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E059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E059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E059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01936">
        <w:rPr>
          <w:b/>
          <w:sz w:val="26"/>
          <w:szCs w:val="26"/>
          <w:u w:val="single"/>
          <w:lang w:val="uk-UA"/>
        </w:rPr>
        <w:t>269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D700A" w:rsidRPr="000A08F1" w:rsidRDefault="007D700A" w:rsidP="007D700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A08F1">
                    <w:rPr>
                      <w:sz w:val="26"/>
                      <w:szCs w:val="26"/>
                      <w:lang w:val="uk-UA"/>
                    </w:rPr>
                    <w:t>Про припинення терміну дії договору</w:t>
                  </w:r>
                </w:p>
                <w:p w:rsidR="007D700A" w:rsidRPr="000A08F1" w:rsidRDefault="007D700A" w:rsidP="007D700A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оренди землі з 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Віблою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О.В</w:t>
                  </w:r>
                  <w:r w:rsidRPr="000A08F1">
                    <w:rPr>
                      <w:sz w:val="26"/>
                      <w:szCs w:val="26"/>
                      <w:lang w:val="uk-UA"/>
                    </w:rPr>
                    <w:t>.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D700A" w:rsidRPr="000A08F1" w:rsidRDefault="007D700A" w:rsidP="007D700A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7D700A" w:rsidRPr="000A08F1" w:rsidRDefault="007D700A" w:rsidP="007D700A">
      <w:pPr>
        <w:jc w:val="both"/>
        <w:rPr>
          <w:sz w:val="26"/>
          <w:szCs w:val="26"/>
          <w:lang w:val="uk-UA"/>
        </w:rPr>
      </w:pPr>
      <w:r w:rsidRPr="000A08F1">
        <w:rPr>
          <w:sz w:val="26"/>
          <w:szCs w:val="26"/>
          <w:lang w:val="uk-UA"/>
        </w:rPr>
        <w:tab/>
        <w:t>У зв’язку із за</w:t>
      </w:r>
      <w:r>
        <w:rPr>
          <w:sz w:val="26"/>
          <w:szCs w:val="26"/>
          <w:lang w:val="uk-UA"/>
        </w:rPr>
        <w:t>кінченням терміну дії  договору</w:t>
      </w:r>
      <w:r w:rsidRPr="000A08F1">
        <w:rPr>
          <w:sz w:val="26"/>
          <w:szCs w:val="26"/>
          <w:lang w:val="uk-UA"/>
        </w:rPr>
        <w:t xml:space="preserve"> оренди землі, беручи до уваги рішення Калуської міської ради від 31.08.2017 року № 1021 «Про об’єкти оренди комунальної власності для розміщення тимчасових споруд» та враховуючи службову записку Фонду комунальної власності територіальної громади м. Калуша</w:t>
      </w:r>
      <w:r>
        <w:rPr>
          <w:sz w:val="26"/>
          <w:szCs w:val="26"/>
          <w:lang w:val="uk-UA"/>
        </w:rPr>
        <w:t xml:space="preserve"> щодо</w:t>
      </w:r>
      <w:r w:rsidRPr="000A08F1">
        <w:rPr>
          <w:sz w:val="26"/>
          <w:szCs w:val="26"/>
          <w:lang w:val="uk-UA"/>
        </w:rPr>
        <w:t xml:space="preserve"> укладення договорів оренди окремих конструктивних елементів благоустрою міста</w:t>
      </w:r>
      <w:r w:rsidRPr="000A08F1">
        <w:rPr>
          <w:b/>
          <w:sz w:val="26"/>
          <w:szCs w:val="26"/>
          <w:lang w:val="uk-UA"/>
        </w:rPr>
        <w:t>,</w:t>
      </w:r>
      <w:r w:rsidRPr="000A08F1">
        <w:rPr>
          <w:sz w:val="26"/>
          <w:szCs w:val="26"/>
          <w:lang w:val="uk-UA"/>
        </w:rPr>
        <w:t xml:space="preserve"> керуючись ст.26 Закону України </w:t>
      </w:r>
      <w:proofErr w:type="spellStart"/>
      <w:r w:rsidRPr="000A08F1">
        <w:rPr>
          <w:sz w:val="26"/>
          <w:szCs w:val="26"/>
          <w:lang w:val="uk-UA"/>
        </w:rPr>
        <w:t>„Про</w:t>
      </w:r>
      <w:proofErr w:type="spellEnd"/>
      <w:r w:rsidRPr="000A08F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0A08F1">
        <w:rPr>
          <w:sz w:val="26"/>
          <w:szCs w:val="26"/>
          <w:lang w:val="uk-UA"/>
        </w:rPr>
        <w:t>Україні”</w:t>
      </w:r>
      <w:proofErr w:type="spellEnd"/>
      <w:r w:rsidRPr="000A08F1">
        <w:rPr>
          <w:sz w:val="26"/>
          <w:szCs w:val="26"/>
          <w:lang w:val="uk-UA"/>
        </w:rPr>
        <w:t xml:space="preserve">, ст.12, 36, 124 Земельного Кодексу України, ст. 31 Закону України «Про оренду землі», та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7D700A" w:rsidRPr="003970C0" w:rsidRDefault="007D700A" w:rsidP="007D700A">
      <w:pPr>
        <w:jc w:val="both"/>
        <w:rPr>
          <w:sz w:val="28"/>
          <w:szCs w:val="28"/>
          <w:lang w:val="uk-UA"/>
        </w:rPr>
      </w:pPr>
      <w:r w:rsidRPr="003970C0">
        <w:rPr>
          <w:b/>
          <w:sz w:val="28"/>
          <w:szCs w:val="28"/>
          <w:lang w:val="uk-UA"/>
        </w:rPr>
        <w:t>ВИРІШИЛА :</w:t>
      </w:r>
    </w:p>
    <w:p w:rsidR="007D700A" w:rsidRPr="00627D75" w:rsidRDefault="007D700A" w:rsidP="007D700A">
      <w:pPr>
        <w:pStyle w:val="ae"/>
        <w:ind w:left="0" w:right="-284" w:firstLine="284"/>
        <w:jc w:val="both"/>
        <w:rPr>
          <w:sz w:val="26"/>
          <w:szCs w:val="26"/>
        </w:rPr>
      </w:pPr>
      <w:r>
        <w:rPr>
          <w:sz w:val="26"/>
          <w:szCs w:val="26"/>
        </w:rPr>
        <w:t>1. Вважати припиненим договір</w:t>
      </w:r>
      <w:r w:rsidRPr="00815D3B">
        <w:rPr>
          <w:sz w:val="26"/>
          <w:szCs w:val="26"/>
        </w:rPr>
        <w:t xml:space="preserve"> оренди землі</w:t>
      </w:r>
      <w:r>
        <w:rPr>
          <w:sz w:val="26"/>
          <w:szCs w:val="26"/>
        </w:rPr>
        <w:t xml:space="preserve"> від 04.10.2006 року №040629600279</w:t>
      </w:r>
      <w:r w:rsidRPr="00627D75">
        <w:rPr>
          <w:sz w:val="26"/>
          <w:szCs w:val="26"/>
        </w:rPr>
        <w:t xml:space="preserve">, укладений між Калуською міською радою та </w:t>
      </w:r>
      <w:r>
        <w:rPr>
          <w:b/>
          <w:sz w:val="26"/>
          <w:szCs w:val="26"/>
        </w:rPr>
        <w:t xml:space="preserve">підприємцем </w:t>
      </w:r>
      <w:proofErr w:type="spellStart"/>
      <w:r>
        <w:rPr>
          <w:b/>
          <w:sz w:val="26"/>
          <w:szCs w:val="26"/>
        </w:rPr>
        <w:t>Віблою</w:t>
      </w:r>
      <w:proofErr w:type="spellEnd"/>
      <w:r>
        <w:rPr>
          <w:b/>
          <w:sz w:val="26"/>
          <w:szCs w:val="26"/>
        </w:rPr>
        <w:t xml:space="preserve"> Оксаною Василівною </w:t>
      </w:r>
      <w:r w:rsidRPr="00627D75">
        <w:rPr>
          <w:sz w:val="26"/>
          <w:szCs w:val="26"/>
        </w:rPr>
        <w:t xml:space="preserve">на земельну ділянку </w:t>
      </w:r>
      <w:r w:rsidRPr="00627D75">
        <w:rPr>
          <w:b/>
          <w:sz w:val="26"/>
          <w:szCs w:val="26"/>
        </w:rPr>
        <w:t>площею 0,0</w:t>
      </w:r>
      <w:r>
        <w:rPr>
          <w:b/>
          <w:sz w:val="26"/>
          <w:szCs w:val="26"/>
        </w:rPr>
        <w:t>100</w:t>
      </w:r>
      <w:r w:rsidRPr="00627D75">
        <w:rPr>
          <w:b/>
          <w:sz w:val="26"/>
          <w:szCs w:val="26"/>
        </w:rPr>
        <w:t>га</w:t>
      </w:r>
      <w:r w:rsidRPr="00627D75">
        <w:rPr>
          <w:sz w:val="26"/>
          <w:szCs w:val="26"/>
        </w:rPr>
        <w:t xml:space="preserve">, яка знаходиться на </w:t>
      </w:r>
      <w:r>
        <w:rPr>
          <w:b/>
          <w:sz w:val="26"/>
          <w:szCs w:val="26"/>
        </w:rPr>
        <w:t>бульварі Незалежності, 6</w:t>
      </w:r>
      <w:r w:rsidRPr="00627D75">
        <w:rPr>
          <w:sz w:val="26"/>
          <w:szCs w:val="26"/>
        </w:rPr>
        <w:t xml:space="preserve">, для </w:t>
      </w:r>
      <w:r>
        <w:rPr>
          <w:sz w:val="26"/>
          <w:szCs w:val="26"/>
        </w:rPr>
        <w:t>влаштування тимчасової відкритої літньої торгової площадки біля кафе</w:t>
      </w:r>
      <w:r w:rsidRPr="00627D75">
        <w:rPr>
          <w:sz w:val="26"/>
          <w:szCs w:val="26"/>
        </w:rPr>
        <w:t>, у зв’язку із закінченням терміну на який його було укладено.</w:t>
      </w:r>
    </w:p>
    <w:p w:rsidR="007D700A" w:rsidRPr="007D700A" w:rsidRDefault="007D700A" w:rsidP="007D700A">
      <w:pPr>
        <w:ind w:firstLine="28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2. </w:t>
      </w:r>
      <w:r w:rsidRPr="007D700A">
        <w:rPr>
          <w:sz w:val="26"/>
          <w:szCs w:val="26"/>
          <w:lang w:val="uk-UA"/>
        </w:rPr>
        <w:t xml:space="preserve">Доручити Управлінню земельних відносин Калуської міської ради направити підприємцю </w:t>
      </w:r>
      <w:proofErr w:type="spellStart"/>
      <w:r w:rsidRPr="007D700A">
        <w:rPr>
          <w:sz w:val="26"/>
          <w:szCs w:val="26"/>
          <w:lang w:val="uk-UA"/>
        </w:rPr>
        <w:t>Віблій</w:t>
      </w:r>
      <w:proofErr w:type="spellEnd"/>
      <w:r w:rsidRPr="007D700A">
        <w:rPr>
          <w:sz w:val="26"/>
          <w:szCs w:val="26"/>
          <w:lang w:val="uk-UA"/>
        </w:rPr>
        <w:t xml:space="preserve"> Оксані Василівні лист-повідомлення про те, що Калуська міська рада немає наміру продовжувати вказаний договір оренди землі.</w:t>
      </w:r>
    </w:p>
    <w:p w:rsidR="007D700A" w:rsidRPr="007D700A" w:rsidRDefault="007D700A" w:rsidP="007D700A">
      <w:pPr>
        <w:ind w:firstLine="28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3. </w:t>
      </w:r>
      <w:r w:rsidRPr="007D700A">
        <w:rPr>
          <w:sz w:val="26"/>
          <w:szCs w:val="26"/>
          <w:lang w:val="uk-UA"/>
        </w:rPr>
        <w:t xml:space="preserve">Рекомендувати підприємцю </w:t>
      </w:r>
      <w:proofErr w:type="spellStart"/>
      <w:r w:rsidRPr="007D700A">
        <w:rPr>
          <w:sz w:val="26"/>
          <w:szCs w:val="26"/>
          <w:lang w:val="uk-UA"/>
        </w:rPr>
        <w:t>Віблій</w:t>
      </w:r>
      <w:proofErr w:type="spellEnd"/>
      <w:r w:rsidRPr="007D700A">
        <w:rPr>
          <w:sz w:val="26"/>
          <w:szCs w:val="26"/>
          <w:lang w:val="uk-UA"/>
        </w:rPr>
        <w:t xml:space="preserve"> Оксані Василівні в місячний термін звернутися в УПРАВЛІННЯ КОМУНАЛЬНОЇ ВЛАСНОСТІ КАЛУСЬКОЇ МІСЬКОЇ РАДИ для укладення договору оренди окремих конструктивних елементів благоустрою міста за умови відповідності місця розташування тимчасової споруди  комплексній схемі розміщення та затвердженим архетипам.</w:t>
      </w:r>
    </w:p>
    <w:p w:rsidR="007D700A" w:rsidRPr="00815D3B" w:rsidRDefault="007D700A" w:rsidP="007D700A">
      <w:pPr>
        <w:ind w:firstLine="284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4. </w:t>
      </w:r>
      <w:r w:rsidRPr="00815D3B">
        <w:rPr>
          <w:sz w:val="26"/>
          <w:szCs w:val="26"/>
          <w:lang w:val="uk-UA"/>
        </w:rPr>
        <w:t xml:space="preserve"> Внести зміни в земельно-кадастрові документи та в Державний реєстр речових прав на нерухоме майно.</w:t>
      </w:r>
    </w:p>
    <w:p w:rsidR="007D700A" w:rsidRPr="000A08F1" w:rsidRDefault="007D700A" w:rsidP="007D700A">
      <w:pPr>
        <w:ind w:firstLine="284"/>
        <w:jc w:val="both"/>
        <w:rPr>
          <w:sz w:val="26"/>
          <w:szCs w:val="26"/>
          <w:lang w:val="uk-UA"/>
        </w:rPr>
      </w:pPr>
      <w:r w:rsidRPr="00815D3B">
        <w:rPr>
          <w:b/>
          <w:sz w:val="26"/>
          <w:szCs w:val="26"/>
          <w:lang w:val="uk-UA"/>
        </w:rPr>
        <w:t>5.</w:t>
      </w:r>
      <w:r>
        <w:rPr>
          <w:b/>
          <w:sz w:val="26"/>
          <w:szCs w:val="26"/>
          <w:lang w:val="uk-UA"/>
        </w:rPr>
        <w:t xml:space="preserve"> </w:t>
      </w:r>
      <w:r w:rsidRPr="00815D3B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7D700A" w:rsidRDefault="007D700A" w:rsidP="007D700A">
      <w:pPr>
        <w:rPr>
          <w:b/>
          <w:bCs/>
          <w:sz w:val="28"/>
          <w:szCs w:val="28"/>
          <w:lang w:val="uk-UA"/>
        </w:rPr>
      </w:pPr>
    </w:p>
    <w:p w:rsidR="007D700A" w:rsidRDefault="007D700A" w:rsidP="007D700A">
      <w:pPr>
        <w:rPr>
          <w:b/>
          <w:bCs/>
          <w:sz w:val="28"/>
          <w:szCs w:val="28"/>
          <w:lang w:val="uk-UA"/>
        </w:rPr>
      </w:pPr>
    </w:p>
    <w:p w:rsidR="007D700A" w:rsidRPr="007D700A" w:rsidRDefault="007D700A" w:rsidP="007D700A">
      <w:pPr>
        <w:rPr>
          <w:bCs/>
          <w:sz w:val="26"/>
          <w:szCs w:val="26"/>
          <w:lang w:val="uk-UA"/>
        </w:rPr>
      </w:pPr>
      <w:r w:rsidRPr="007D700A">
        <w:rPr>
          <w:bCs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p w:rsidR="00F250A4" w:rsidRDefault="00F250A4" w:rsidP="00F250A4">
      <w:pPr>
        <w:pStyle w:val="a5"/>
        <w:spacing w:after="0" w:line="240" w:lineRule="auto"/>
        <w:jc w:val="left"/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3E77BC1"/>
    <w:multiLevelType w:val="multilevel"/>
    <w:tmpl w:val="9454C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936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00A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591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37E4B"/>
    <w:rsid w:val="00E4011B"/>
    <w:rsid w:val="00E412AC"/>
    <w:rsid w:val="00E4170D"/>
    <w:rsid w:val="00E4196D"/>
    <w:rsid w:val="00E41D93"/>
    <w:rsid w:val="00E41EA4"/>
    <w:rsid w:val="00E43A1B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1521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2020-06-30T12:06:00Z</cp:lastPrinted>
  <dcterms:created xsi:type="dcterms:W3CDTF">2020-06-30T08:17:00Z</dcterms:created>
  <dcterms:modified xsi:type="dcterms:W3CDTF">2020-06-30T12:06:00Z</dcterms:modified>
</cp:coreProperties>
</file>