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3169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3169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3169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7F6856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93E42" w:rsidRPr="00A23771" w:rsidRDefault="00793E42" w:rsidP="00793E42">
                  <w:pPr>
                    <w:widowControl w:val="0"/>
                    <w:tabs>
                      <w:tab w:val="left" w:pos="176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spellStart"/>
                  <w:r w:rsidRPr="00A23771">
                    <w:rPr>
                      <w:sz w:val="26"/>
                      <w:szCs w:val="26"/>
                    </w:rPr>
                    <w:t>ро</w:t>
                  </w:r>
                  <w:proofErr w:type="spellEnd"/>
                  <w:r w:rsidRPr="00A2377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3771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A2377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23771">
                    <w:rPr>
                      <w:sz w:val="26"/>
                      <w:szCs w:val="26"/>
                    </w:rPr>
                    <w:t>змі</w:t>
                  </w:r>
                  <w:r>
                    <w:rPr>
                      <w:sz w:val="26"/>
                      <w:szCs w:val="26"/>
                    </w:rPr>
                    <w:t>н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>
                    <w:rPr>
                      <w:sz w:val="26"/>
                      <w:szCs w:val="26"/>
                    </w:rPr>
                    <w:t>рішення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ради </w:t>
                  </w:r>
                  <w:proofErr w:type="spellStart"/>
                  <w:r>
                    <w:rPr>
                      <w:sz w:val="26"/>
                      <w:szCs w:val="26"/>
                    </w:rPr>
                    <w:t>від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21.12.2017№1219</w:t>
                  </w:r>
                </w:p>
                <w:p w:rsidR="00793E42" w:rsidRPr="00A23771" w:rsidRDefault="00793E42" w:rsidP="00793E42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«Про </w:t>
                  </w:r>
                  <w:proofErr w:type="spellStart"/>
                  <w:r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стимулювання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населення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sz w:val="26"/>
                      <w:szCs w:val="26"/>
                    </w:rPr>
                    <w:t>об’єднання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співвласників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багатоквартирних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будинківта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житлово-будівельних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кооперативів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>
                    <w:rPr>
                      <w:sz w:val="26"/>
                      <w:szCs w:val="26"/>
                    </w:rPr>
                    <w:t>ефективного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використання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енергетичних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ресурсі</w:t>
                  </w:r>
                  <w:proofErr w:type="gramStart"/>
                  <w:r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  <w:szCs w:val="26"/>
                    </w:rPr>
                    <w:t>та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енергозбереження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на 2018-2020 роки</w:t>
                  </w:r>
                  <w:r w:rsidRPr="00A23771">
                    <w:rPr>
                      <w:sz w:val="26"/>
                      <w:szCs w:val="26"/>
                    </w:rPr>
                    <w:t>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93E42" w:rsidRDefault="00793E42" w:rsidP="00793E42">
      <w:pPr>
        <w:rPr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793E42" w:rsidRPr="00274B57" w:rsidRDefault="00793E42" w:rsidP="00793E42">
      <w:pPr>
        <w:widowControl w:val="0"/>
        <w:tabs>
          <w:tab w:val="left" w:pos="9180"/>
        </w:tabs>
        <w:autoSpaceDE w:val="0"/>
        <w:autoSpaceDN w:val="0"/>
        <w:adjustRightInd w:val="0"/>
        <w:ind w:left="250" w:right="-1050"/>
        <w:rPr>
          <w:b/>
          <w:sz w:val="28"/>
          <w:szCs w:val="28"/>
        </w:rPr>
      </w:pPr>
      <w:r w:rsidRPr="00084A84">
        <w:rPr>
          <w:lang w:val="uk-UA"/>
        </w:rPr>
        <w:tab/>
      </w:r>
    </w:p>
    <w:p w:rsidR="00793E42" w:rsidRPr="00A23771" w:rsidRDefault="00793E42" w:rsidP="00793E42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A23771">
        <w:rPr>
          <w:rFonts w:ascii="Times New Roman" w:hAnsi="Times New Roman"/>
          <w:sz w:val="26"/>
          <w:szCs w:val="26"/>
          <w:lang w:val="uk-UA"/>
        </w:rPr>
        <w:t xml:space="preserve">Відповідно до Закону України «Про місцеве самоврядування в Україні», </w:t>
      </w:r>
      <w:r>
        <w:rPr>
          <w:rFonts w:ascii="Times New Roman" w:hAnsi="Times New Roman"/>
          <w:bCs/>
          <w:sz w:val="26"/>
          <w:szCs w:val="26"/>
          <w:bdr w:val="none" w:sz="0" w:space="0" w:color="auto" w:frame="1"/>
          <w:lang w:val="uk-UA"/>
        </w:rPr>
        <w:t xml:space="preserve">з метою фінансової підтримки населення, </w:t>
      </w:r>
      <w:r w:rsidRPr="007C22F6">
        <w:rPr>
          <w:rFonts w:ascii="Times New Roman" w:hAnsi="Times New Roman"/>
          <w:sz w:val="26"/>
          <w:szCs w:val="26"/>
          <w:lang w:val="uk-UA"/>
        </w:rPr>
        <w:t>об’єднання співвласників багатоквартирних будинків та житлово-будівельних кооперативів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uk-UA"/>
        </w:rPr>
        <w:t xml:space="preserve">Калуської міської </w:t>
      </w:r>
      <w:r w:rsidRPr="007C22F6">
        <w:rPr>
          <w:rFonts w:ascii="Times New Roman" w:hAnsi="Times New Roman"/>
          <w:sz w:val="26"/>
          <w:szCs w:val="26"/>
          <w:lang w:val="uk-UA"/>
        </w:rPr>
        <w:t>об’єднаної територіальної громади</w:t>
      </w:r>
      <w:r>
        <w:rPr>
          <w:rFonts w:ascii="Times New Roman" w:hAnsi="Times New Roman"/>
          <w:sz w:val="26"/>
          <w:szCs w:val="26"/>
          <w:lang w:val="uk-UA"/>
        </w:rPr>
        <w:t>,</w:t>
      </w:r>
      <w:r w:rsidRPr="00A23771">
        <w:rPr>
          <w:rFonts w:ascii="Times New Roman" w:hAnsi="Times New Roman"/>
          <w:sz w:val="26"/>
          <w:szCs w:val="26"/>
          <w:lang w:val="uk-UA"/>
        </w:rPr>
        <w:t xml:space="preserve">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793E42" w:rsidRPr="00793E42" w:rsidRDefault="00793E42" w:rsidP="00793E42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793E42">
        <w:rPr>
          <w:b/>
          <w:bCs/>
          <w:sz w:val="26"/>
          <w:szCs w:val="26"/>
          <w:lang w:val="uk-UA"/>
        </w:rPr>
        <w:t>ВИРІШИЛА:</w:t>
      </w:r>
    </w:p>
    <w:p w:rsidR="00793E42" w:rsidRPr="00793E42" w:rsidRDefault="00793E42" w:rsidP="00793E4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793E42" w:rsidRPr="00084A84" w:rsidRDefault="00793E42" w:rsidP="00793E42">
      <w:pPr>
        <w:widowControl w:val="0"/>
        <w:tabs>
          <w:tab w:val="left" w:pos="176"/>
          <w:tab w:val="left" w:pos="709"/>
          <w:tab w:val="left" w:pos="3827"/>
          <w:tab w:val="left" w:pos="4570"/>
        </w:tabs>
        <w:autoSpaceDE w:val="0"/>
        <w:autoSpaceDN w:val="0"/>
        <w:adjustRightInd w:val="0"/>
        <w:ind w:right="-1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>1. Внести до рішення міської ради</w:t>
      </w:r>
      <w:r>
        <w:rPr>
          <w:sz w:val="26"/>
          <w:szCs w:val="26"/>
          <w:lang w:val="uk-UA"/>
        </w:rPr>
        <w:t xml:space="preserve"> </w:t>
      </w:r>
      <w:r w:rsidRPr="00084A84">
        <w:rPr>
          <w:sz w:val="26"/>
          <w:szCs w:val="26"/>
          <w:lang w:val="uk-UA"/>
        </w:rPr>
        <w:t>від 21.12.2017</w:t>
      </w:r>
      <w:r>
        <w:rPr>
          <w:sz w:val="26"/>
          <w:szCs w:val="26"/>
          <w:lang w:val="uk-UA"/>
        </w:rPr>
        <w:t xml:space="preserve"> </w:t>
      </w:r>
      <w:r w:rsidRPr="00084A84">
        <w:rPr>
          <w:sz w:val="26"/>
          <w:szCs w:val="26"/>
          <w:lang w:val="uk-UA"/>
        </w:rPr>
        <w:t>№1219 «Про Програму стимулювання населення, об’єднання співвласників багатоквартирних будинків</w:t>
      </w:r>
      <w:r>
        <w:rPr>
          <w:sz w:val="26"/>
          <w:szCs w:val="26"/>
          <w:lang w:val="uk-UA"/>
        </w:rPr>
        <w:t xml:space="preserve"> </w:t>
      </w:r>
      <w:r w:rsidRPr="00084A84">
        <w:rPr>
          <w:sz w:val="26"/>
          <w:szCs w:val="26"/>
          <w:lang w:val="uk-UA"/>
        </w:rPr>
        <w:t>та житлово-будівельних кооперативів до ефективного використання енергетичних ресурсів та енергозбереження на 2018-2020 роки» такі зміни:в рішенні слова</w:t>
      </w:r>
      <w:r>
        <w:rPr>
          <w:sz w:val="26"/>
          <w:szCs w:val="26"/>
          <w:lang w:val="uk-UA"/>
        </w:rPr>
        <w:t xml:space="preserve"> </w:t>
      </w:r>
      <w:r w:rsidRPr="00084A84">
        <w:rPr>
          <w:sz w:val="26"/>
          <w:szCs w:val="26"/>
          <w:lang w:val="uk-UA"/>
        </w:rPr>
        <w:t>«міський бюджет» замінити словами «бюджет</w:t>
      </w:r>
      <w:r>
        <w:rPr>
          <w:sz w:val="26"/>
          <w:szCs w:val="26"/>
          <w:lang w:val="uk-UA"/>
        </w:rPr>
        <w:t xml:space="preserve"> </w:t>
      </w:r>
      <w:r w:rsidRPr="00084A84">
        <w:rPr>
          <w:sz w:val="26"/>
          <w:szCs w:val="26"/>
          <w:lang w:val="uk-UA"/>
        </w:rPr>
        <w:t>Калуської міської об’єднаної територіальної громади», слова «бюджет міста» замінити словами «бюджет Калуської міської об’єднаної територіальної громади», слова «населення міста» замінити словами «населення Калуської міської об’єднаної територіальної громади» у відповідному відмінку.</w:t>
      </w:r>
    </w:p>
    <w:p w:rsidR="00793E42" w:rsidRPr="00084A84" w:rsidRDefault="00793E42" w:rsidP="00793E42">
      <w:pPr>
        <w:widowControl w:val="0"/>
        <w:autoSpaceDE w:val="0"/>
        <w:autoSpaceDN w:val="0"/>
        <w:adjustRightInd w:val="0"/>
        <w:ind w:firstLine="284"/>
        <w:jc w:val="both"/>
        <w:rPr>
          <w:sz w:val="26"/>
          <w:szCs w:val="26"/>
          <w:lang w:val="uk-UA"/>
        </w:rPr>
      </w:pPr>
    </w:p>
    <w:p w:rsidR="00793E42" w:rsidRPr="00084A84" w:rsidRDefault="00793E42" w:rsidP="00793E4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 w:rsidRPr="00084A84">
        <w:rPr>
          <w:sz w:val="26"/>
          <w:szCs w:val="26"/>
          <w:lang w:val="uk-UA"/>
        </w:rPr>
        <w:t>2. Контроль  за  виконанням цього рішення покласти на заступника  міського голови з питань діяльності виконавчих органів міської ради  Руслану Вайду.</w:t>
      </w:r>
    </w:p>
    <w:p w:rsidR="00793E42" w:rsidRPr="00084A84" w:rsidRDefault="00793E42" w:rsidP="00793E4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793E42" w:rsidRPr="00084A84" w:rsidRDefault="00793E42" w:rsidP="00793E4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793E42" w:rsidRPr="00084A84" w:rsidRDefault="00793E42" w:rsidP="00793E4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084A84">
        <w:rPr>
          <w:sz w:val="26"/>
          <w:szCs w:val="26"/>
          <w:lang w:val="uk-UA"/>
        </w:rPr>
        <w:t>Міський  голова</w:t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>Ігор Матвійчук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1692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42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2020-06-26T10:57:00Z</cp:lastPrinted>
  <dcterms:created xsi:type="dcterms:W3CDTF">2020-06-26T06:08:00Z</dcterms:created>
  <dcterms:modified xsi:type="dcterms:W3CDTF">2020-06-26T10:57:00Z</dcterms:modified>
</cp:coreProperties>
</file>