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9701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9701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9701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930041">
        <w:rPr>
          <w:b/>
          <w:sz w:val="26"/>
          <w:szCs w:val="26"/>
          <w:u w:val="single"/>
          <w:lang w:val="uk-UA"/>
        </w:rPr>
        <w:t>203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6D0A2B" w:rsidRPr="006D0A2B" w:rsidRDefault="006D0A2B" w:rsidP="006D0A2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6D0A2B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D0A2B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6D0A2B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A2B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6D0A2B">
                    <w:rPr>
                      <w:sz w:val="26"/>
                      <w:szCs w:val="26"/>
                    </w:rPr>
                    <w:t xml:space="preserve"> на</w:t>
                  </w:r>
                  <w:r w:rsidRPr="006D0A2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6D0A2B">
                    <w:rPr>
                      <w:sz w:val="26"/>
                      <w:szCs w:val="26"/>
                      <w:lang w:val="uk-UA"/>
                    </w:rPr>
                    <w:t>виготовл</w:t>
                  </w:r>
                  <w:r w:rsidRPr="006D0A2B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6D0A2B">
                    <w:rPr>
                      <w:sz w:val="26"/>
                      <w:szCs w:val="26"/>
                    </w:rPr>
                    <w:t xml:space="preserve">             </w:t>
                  </w:r>
                  <w:r w:rsidRPr="006D0A2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D0A2B" w:rsidRPr="006D0A2B" w:rsidRDefault="006D0A2B" w:rsidP="006D0A2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6D0A2B">
                    <w:rPr>
                      <w:sz w:val="26"/>
                      <w:szCs w:val="26"/>
                      <w:lang w:val="uk-UA"/>
                    </w:rPr>
                    <w:t xml:space="preserve">технічної документації із землеустрою          </w:t>
                  </w:r>
                </w:p>
                <w:p w:rsidR="006D0A2B" w:rsidRPr="006D0A2B" w:rsidRDefault="006D0A2B" w:rsidP="006D0A2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6D0A2B">
                    <w:rPr>
                      <w:sz w:val="26"/>
                      <w:szCs w:val="26"/>
                      <w:lang w:val="uk-UA"/>
                    </w:rPr>
                    <w:t xml:space="preserve">щодо встановлення (відновлення) меж </w:t>
                  </w:r>
                </w:p>
                <w:p w:rsidR="006D0A2B" w:rsidRPr="006D0A2B" w:rsidRDefault="006D0A2B" w:rsidP="006D0A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6D0A2B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6D0A2B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6D0A2B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6D0A2B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A2B">
                    <w:rPr>
                      <w:bCs/>
                      <w:sz w:val="26"/>
                      <w:szCs w:val="26"/>
                    </w:rPr>
                    <w:t>ділян</w:t>
                  </w:r>
                  <w:r w:rsidRPr="006D0A2B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6D0A2B">
                    <w:rPr>
                      <w:bCs/>
                      <w:sz w:val="26"/>
                      <w:szCs w:val="26"/>
                    </w:rPr>
                    <w:t xml:space="preserve"> </w:t>
                  </w:r>
                  <w:r w:rsidRPr="006D0A2B">
                    <w:rPr>
                      <w:bCs/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6D0A2B">
                    <w:rPr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6D0A2B">
                    <w:rPr>
                      <w:b/>
                      <w:sz w:val="26"/>
                      <w:szCs w:val="26"/>
                      <w:lang w:val="uk-UA"/>
                    </w:rPr>
                    <w:t>гаражного будівництва</w:t>
                  </w:r>
                </w:p>
                <w:p w:rsidR="006D0A2B" w:rsidRPr="006D0A2B" w:rsidRDefault="006D0A2B" w:rsidP="006D0A2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6D0A2B">
                    <w:rPr>
                      <w:b/>
                      <w:sz w:val="26"/>
                      <w:szCs w:val="26"/>
                      <w:lang w:val="uk-UA"/>
                    </w:rPr>
                    <w:t>в оренду гр. Ануфрієву Л.Г.</w:t>
                  </w:r>
                </w:p>
                <w:p w:rsidR="00F10D44" w:rsidRPr="006D0A2B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D0A2B" w:rsidRDefault="006D0A2B" w:rsidP="006D0A2B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D0A2B" w:rsidRPr="000160CE" w:rsidRDefault="006D0A2B" w:rsidP="006D0A2B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D0A2B" w:rsidRPr="006D0A2B" w:rsidRDefault="006D0A2B" w:rsidP="006D0A2B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0160CE">
        <w:rPr>
          <w:sz w:val="28"/>
          <w:szCs w:val="28"/>
          <w:lang w:val="uk-UA"/>
        </w:rPr>
        <w:tab/>
      </w:r>
      <w:r w:rsidRPr="006D0A2B">
        <w:rPr>
          <w:sz w:val="26"/>
          <w:szCs w:val="26"/>
          <w:lang w:val="uk-UA"/>
        </w:rPr>
        <w:t xml:space="preserve">Розглянувши заяву </w:t>
      </w:r>
      <w:r w:rsidRPr="006D0A2B">
        <w:rPr>
          <w:b/>
          <w:sz w:val="26"/>
          <w:szCs w:val="26"/>
          <w:lang w:val="uk-UA"/>
        </w:rPr>
        <w:t>громадянина Ануфрієва Леоніда Геннадійовича</w:t>
      </w:r>
      <w:r w:rsidRPr="006D0A2B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6D0A2B">
        <w:rPr>
          <w:sz w:val="26"/>
          <w:szCs w:val="26"/>
          <w:lang w:val="uk-UA"/>
        </w:rPr>
        <w:t>„Про</w:t>
      </w:r>
      <w:proofErr w:type="spellEnd"/>
      <w:r w:rsidRPr="006D0A2B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6D0A2B">
        <w:rPr>
          <w:sz w:val="26"/>
          <w:szCs w:val="26"/>
          <w:lang w:val="uk-UA"/>
        </w:rPr>
        <w:t>Україні”</w:t>
      </w:r>
      <w:proofErr w:type="spellEnd"/>
      <w:r w:rsidRPr="006D0A2B">
        <w:rPr>
          <w:sz w:val="26"/>
          <w:szCs w:val="26"/>
          <w:lang w:val="uk-UA"/>
        </w:rPr>
        <w:t xml:space="preserve">, ст.12, 40,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6D0A2B" w:rsidRDefault="006D0A2B" w:rsidP="006D0A2B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6D0A2B" w:rsidRDefault="006D0A2B" w:rsidP="006D0A2B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6D0A2B">
        <w:rPr>
          <w:b/>
          <w:bCs/>
          <w:sz w:val="26"/>
          <w:szCs w:val="26"/>
        </w:rPr>
        <w:t>ВИРІШИЛА</w:t>
      </w:r>
      <w:proofErr w:type="gramStart"/>
      <w:r w:rsidRPr="006D0A2B">
        <w:rPr>
          <w:b/>
          <w:bCs/>
          <w:sz w:val="26"/>
          <w:szCs w:val="26"/>
        </w:rPr>
        <w:t xml:space="preserve"> :</w:t>
      </w:r>
      <w:proofErr w:type="gramEnd"/>
    </w:p>
    <w:p w:rsidR="006D0A2B" w:rsidRPr="006D0A2B" w:rsidRDefault="006D0A2B" w:rsidP="006D0A2B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6D0A2B" w:rsidRPr="006D0A2B" w:rsidRDefault="006D0A2B" w:rsidP="006D0A2B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705"/>
        <w:jc w:val="both"/>
        <w:rPr>
          <w:b/>
          <w:sz w:val="26"/>
          <w:szCs w:val="26"/>
        </w:rPr>
      </w:pPr>
      <w:proofErr w:type="spellStart"/>
      <w:r w:rsidRPr="006D0A2B">
        <w:rPr>
          <w:sz w:val="26"/>
          <w:szCs w:val="26"/>
        </w:rPr>
        <w:t>Надати</w:t>
      </w:r>
      <w:proofErr w:type="spellEnd"/>
      <w:r w:rsidRPr="006D0A2B">
        <w:rPr>
          <w:sz w:val="26"/>
          <w:szCs w:val="26"/>
        </w:rPr>
        <w:t xml:space="preserve"> </w:t>
      </w:r>
      <w:r w:rsidRPr="006D0A2B">
        <w:rPr>
          <w:b/>
          <w:sz w:val="26"/>
          <w:szCs w:val="26"/>
          <w:lang w:val="uk-UA"/>
        </w:rPr>
        <w:t>громадянину Ануфрієву Леоніду Геннадійовичу</w:t>
      </w:r>
      <w:r w:rsidRPr="006D0A2B">
        <w:rPr>
          <w:sz w:val="26"/>
          <w:szCs w:val="26"/>
        </w:rPr>
        <w:t xml:space="preserve"> </w:t>
      </w:r>
      <w:proofErr w:type="spellStart"/>
      <w:r w:rsidRPr="006D0A2B">
        <w:rPr>
          <w:sz w:val="26"/>
          <w:szCs w:val="26"/>
        </w:rPr>
        <w:t>дозвіл</w:t>
      </w:r>
      <w:proofErr w:type="spellEnd"/>
      <w:r w:rsidRPr="006D0A2B">
        <w:rPr>
          <w:sz w:val="26"/>
          <w:szCs w:val="26"/>
        </w:rPr>
        <w:t xml:space="preserve"> на </w:t>
      </w:r>
      <w:proofErr w:type="spellStart"/>
      <w:r w:rsidRPr="006D0A2B">
        <w:rPr>
          <w:sz w:val="26"/>
          <w:szCs w:val="26"/>
          <w:lang w:val="uk-UA"/>
        </w:rPr>
        <w:t>виготовл</w:t>
      </w:r>
      <w:r w:rsidRPr="006D0A2B">
        <w:rPr>
          <w:sz w:val="26"/>
          <w:szCs w:val="26"/>
        </w:rPr>
        <w:t>ення</w:t>
      </w:r>
      <w:proofErr w:type="spellEnd"/>
      <w:r w:rsidRPr="006D0A2B">
        <w:rPr>
          <w:sz w:val="26"/>
          <w:szCs w:val="26"/>
          <w:lang w:val="uk-UA"/>
        </w:rPr>
        <w:t xml:space="preserve"> технічної документації із землеустрою щодо встановлення (відновлення) меж</w:t>
      </w:r>
      <w:r w:rsidRPr="006D0A2B">
        <w:rPr>
          <w:bCs/>
          <w:sz w:val="26"/>
          <w:szCs w:val="26"/>
        </w:rPr>
        <w:t xml:space="preserve"> </w:t>
      </w:r>
      <w:proofErr w:type="spellStart"/>
      <w:r w:rsidRPr="006D0A2B">
        <w:rPr>
          <w:bCs/>
          <w:sz w:val="26"/>
          <w:szCs w:val="26"/>
        </w:rPr>
        <w:t>земельн</w:t>
      </w:r>
      <w:r w:rsidRPr="006D0A2B">
        <w:rPr>
          <w:bCs/>
          <w:sz w:val="26"/>
          <w:szCs w:val="26"/>
          <w:lang w:val="uk-UA"/>
        </w:rPr>
        <w:t>ої</w:t>
      </w:r>
      <w:proofErr w:type="spellEnd"/>
      <w:r w:rsidRPr="006D0A2B">
        <w:rPr>
          <w:bCs/>
          <w:sz w:val="26"/>
          <w:szCs w:val="26"/>
        </w:rPr>
        <w:t xml:space="preserve"> </w:t>
      </w:r>
      <w:proofErr w:type="spellStart"/>
      <w:r w:rsidRPr="006D0A2B">
        <w:rPr>
          <w:bCs/>
          <w:sz w:val="26"/>
          <w:szCs w:val="26"/>
        </w:rPr>
        <w:t>ділян</w:t>
      </w:r>
      <w:r w:rsidRPr="006D0A2B">
        <w:rPr>
          <w:bCs/>
          <w:sz w:val="26"/>
          <w:szCs w:val="26"/>
          <w:lang w:val="uk-UA"/>
        </w:rPr>
        <w:t>ки</w:t>
      </w:r>
      <w:proofErr w:type="spellEnd"/>
      <w:r w:rsidRPr="006D0A2B">
        <w:rPr>
          <w:bCs/>
          <w:sz w:val="26"/>
          <w:szCs w:val="26"/>
        </w:rPr>
        <w:t xml:space="preserve"> </w:t>
      </w:r>
      <w:r w:rsidRPr="006D0A2B">
        <w:rPr>
          <w:bCs/>
          <w:sz w:val="26"/>
          <w:szCs w:val="26"/>
          <w:lang w:val="uk-UA"/>
        </w:rPr>
        <w:t>в натурі (на місцевості)</w:t>
      </w:r>
      <w:r w:rsidRPr="006D0A2B">
        <w:rPr>
          <w:sz w:val="26"/>
          <w:szCs w:val="26"/>
        </w:rPr>
        <w:t xml:space="preserve">  </w:t>
      </w:r>
      <w:r w:rsidRPr="006D0A2B">
        <w:rPr>
          <w:sz w:val="26"/>
          <w:szCs w:val="26"/>
          <w:lang w:val="uk-UA"/>
        </w:rPr>
        <w:t>на вул. Хіміків, гараж 3 А1</w:t>
      </w:r>
      <w:r w:rsidRPr="006D0A2B">
        <w:rPr>
          <w:sz w:val="26"/>
          <w:szCs w:val="26"/>
        </w:rPr>
        <w:t>, №1</w:t>
      </w:r>
      <w:r w:rsidRPr="006D0A2B">
        <w:rPr>
          <w:sz w:val="26"/>
          <w:szCs w:val="26"/>
          <w:lang w:val="uk-UA"/>
        </w:rPr>
        <w:t xml:space="preserve"> орієнтовною площею 0,0026 га </w:t>
      </w:r>
      <w:r w:rsidRPr="006D0A2B">
        <w:rPr>
          <w:b/>
          <w:sz w:val="26"/>
          <w:szCs w:val="26"/>
        </w:rPr>
        <w:t xml:space="preserve">для гаражного </w:t>
      </w:r>
      <w:proofErr w:type="spellStart"/>
      <w:r w:rsidRPr="006D0A2B">
        <w:rPr>
          <w:b/>
          <w:sz w:val="26"/>
          <w:szCs w:val="26"/>
        </w:rPr>
        <w:t>будівництва</w:t>
      </w:r>
      <w:proofErr w:type="spellEnd"/>
      <w:r w:rsidRPr="006D0A2B">
        <w:rPr>
          <w:b/>
          <w:sz w:val="26"/>
          <w:szCs w:val="26"/>
          <w:lang w:val="uk-UA"/>
        </w:rPr>
        <w:t xml:space="preserve"> в оренду</w:t>
      </w:r>
      <w:r w:rsidRPr="006D0A2B">
        <w:rPr>
          <w:sz w:val="26"/>
          <w:szCs w:val="26"/>
        </w:rPr>
        <w:t>.</w:t>
      </w:r>
    </w:p>
    <w:p w:rsidR="006D0A2B" w:rsidRPr="006D0A2B" w:rsidRDefault="006D0A2B" w:rsidP="006D0A2B">
      <w:pPr>
        <w:ind w:firstLine="705"/>
        <w:jc w:val="both"/>
        <w:rPr>
          <w:sz w:val="26"/>
          <w:szCs w:val="26"/>
        </w:rPr>
      </w:pPr>
      <w:r w:rsidRPr="006D0A2B">
        <w:rPr>
          <w:b/>
          <w:sz w:val="26"/>
          <w:szCs w:val="26"/>
          <w:lang w:val="uk-UA"/>
        </w:rPr>
        <w:t>2</w:t>
      </w:r>
      <w:r w:rsidRPr="006D0A2B">
        <w:rPr>
          <w:b/>
          <w:bCs/>
          <w:sz w:val="26"/>
          <w:szCs w:val="26"/>
        </w:rPr>
        <w:t>.</w:t>
      </w:r>
      <w:r w:rsidRPr="006D0A2B">
        <w:rPr>
          <w:sz w:val="26"/>
          <w:szCs w:val="26"/>
        </w:rPr>
        <w:t xml:space="preserve"> Контроль за </w:t>
      </w:r>
      <w:proofErr w:type="spellStart"/>
      <w:r w:rsidRPr="006D0A2B">
        <w:rPr>
          <w:sz w:val="26"/>
          <w:szCs w:val="26"/>
        </w:rPr>
        <w:t>виконанням</w:t>
      </w:r>
      <w:proofErr w:type="spellEnd"/>
      <w:r w:rsidRPr="006D0A2B">
        <w:rPr>
          <w:sz w:val="26"/>
          <w:szCs w:val="26"/>
        </w:rPr>
        <w:t xml:space="preserve"> </w:t>
      </w:r>
      <w:proofErr w:type="spellStart"/>
      <w:proofErr w:type="gramStart"/>
      <w:r w:rsidRPr="006D0A2B">
        <w:rPr>
          <w:sz w:val="26"/>
          <w:szCs w:val="26"/>
        </w:rPr>
        <w:t>р</w:t>
      </w:r>
      <w:proofErr w:type="gramEnd"/>
      <w:r w:rsidRPr="006D0A2B">
        <w:rPr>
          <w:sz w:val="26"/>
          <w:szCs w:val="26"/>
        </w:rPr>
        <w:t>ішення</w:t>
      </w:r>
      <w:proofErr w:type="spellEnd"/>
      <w:r w:rsidRPr="006D0A2B">
        <w:rPr>
          <w:sz w:val="26"/>
          <w:szCs w:val="26"/>
        </w:rPr>
        <w:t xml:space="preserve"> </w:t>
      </w:r>
      <w:proofErr w:type="spellStart"/>
      <w:r w:rsidRPr="006D0A2B">
        <w:rPr>
          <w:sz w:val="26"/>
          <w:szCs w:val="26"/>
        </w:rPr>
        <w:t>покласти</w:t>
      </w:r>
      <w:proofErr w:type="spellEnd"/>
      <w:r w:rsidRPr="006D0A2B">
        <w:rPr>
          <w:sz w:val="26"/>
          <w:szCs w:val="26"/>
        </w:rPr>
        <w:t xml:space="preserve"> на</w:t>
      </w:r>
      <w:r w:rsidRPr="006D0A2B">
        <w:rPr>
          <w:sz w:val="26"/>
          <w:szCs w:val="26"/>
          <w:lang w:val="uk-UA"/>
        </w:rPr>
        <w:t xml:space="preserve"> посадову особу</w:t>
      </w:r>
      <w:r w:rsidRPr="006D0A2B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6D0A2B">
        <w:rPr>
          <w:color w:val="333333"/>
          <w:sz w:val="26"/>
          <w:szCs w:val="26"/>
        </w:rPr>
        <w:t>.</w:t>
      </w:r>
    </w:p>
    <w:p w:rsidR="006D0A2B" w:rsidRPr="006D0A2B" w:rsidRDefault="006D0A2B" w:rsidP="006D0A2B">
      <w:pPr>
        <w:ind w:firstLine="708"/>
        <w:jc w:val="both"/>
        <w:rPr>
          <w:sz w:val="26"/>
          <w:szCs w:val="26"/>
          <w:lang w:val="uk-UA"/>
        </w:rPr>
      </w:pPr>
    </w:p>
    <w:p w:rsidR="006D0A2B" w:rsidRDefault="006D0A2B" w:rsidP="006D0A2B">
      <w:pPr>
        <w:rPr>
          <w:bCs/>
          <w:sz w:val="26"/>
          <w:szCs w:val="26"/>
          <w:lang w:val="uk-UA"/>
        </w:rPr>
      </w:pPr>
    </w:p>
    <w:p w:rsidR="006D0A2B" w:rsidRDefault="006D0A2B" w:rsidP="006D0A2B">
      <w:pPr>
        <w:rPr>
          <w:bCs/>
          <w:sz w:val="26"/>
          <w:szCs w:val="26"/>
          <w:lang w:val="uk-UA"/>
        </w:rPr>
      </w:pPr>
    </w:p>
    <w:p w:rsidR="006D0A2B" w:rsidRPr="006D0A2B" w:rsidRDefault="006D0A2B" w:rsidP="006D0A2B">
      <w:pPr>
        <w:rPr>
          <w:bCs/>
          <w:sz w:val="26"/>
          <w:szCs w:val="26"/>
        </w:rPr>
      </w:pPr>
      <w:r w:rsidRPr="006D0A2B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250A4" w:rsidRPr="006D0A2B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631699" w:rsidRPr="006D0A2B" w:rsidRDefault="00631699" w:rsidP="00631699">
      <w:pPr>
        <w:rPr>
          <w:sz w:val="26"/>
          <w:szCs w:val="26"/>
        </w:rPr>
      </w:pPr>
    </w:p>
    <w:sectPr w:rsidR="00631699" w:rsidRPr="006D0A2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BA539E5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0A2B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01C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820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2020-06-02T10:53:00Z</cp:lastPrinted>
  <dcterms:created xsi:type="dcterms:W3CDTF">2020-06-02T10:08:00Z</dcterms:created>
  <dcterms:modified xsi:type="dcterms:W3CDTF">2020-06-02T10:53:00Z</dcterms:modified>
</cp:coreProperties>
</file>