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81CD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pt;height:48.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81CD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81CD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D7027">
        <w:rPr>
          <w:b/>
          <w:sz w:val="26"/>
          <w:szCs w:val="26"/>
          <w:u w:val="single"/>
          <w:lang w:val="uk-UA"/>
        </w:rPr>
        <w:t>168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10D44" w:rsidRPr="00E23BE3" w:rsidRDefault="00E23BE3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E23BE3">
                    <w:rPr>
                      <w:sz w:val="26"/>
                      <w:szCs w:val="26"/>
                      <w:lang w:eastAsia="uk-UA"/>
                    </w:rPr>
                    <w:t xml:space="preserve">Про </w:t>
                  </w:r>
                  <w:proofErr w:type="spellStart"/>
                  <w:r w:rsidRPr="00E23BE3">
                    <w:rPr>
                      <w:sz w:val="26"/>
                      <w:szCs w:val="26"/>
                      <w:lang w:eastAsia="uk-UA"/>
                    </w:rPr>
                    <w:t>регулювання</w:t>
                  </w:r>
                  <w:proofErr w:type="spellEnd"/>
                  <w:r w:rsidRPr="00E23BE3">
                    <w:rPr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E23BE3">
                    <w:rPr>
                      <w:sz w:val="26"/>
                      <w:szCs w:val="26"/>
                      <w:lang w:eastAsia="uk-UA"/>
                    </w:rPr>
                    <w:t>орендних</w:t>
                  </w:r>
                  <w:proofErr w:type="spellEnd"/>
                  <w:r w:rsidRPr="00E23BE3">
                    <w:rPr>
                      <w:sz w:val="26"/>
                      <w:szCs w:val="26"/>
                      <w:lang w:eastAsia="uk-UA"/>
                    </w:rPr>
                    <w:t xml:space="preserve"> </w:t>
                  </w:r>
                  <w:proofErr w:type="spellStart"/>
                  <w:r w:rsidRPr="00E23BE3">
                    <w:rPr>
                      <w:sz w:val="26"/>
                      <w:szCs w:val="26"/>
                      <w:lang w:eastAsia="uk-UA"/>
                    </w:rPr>
                    <w:t>відносин</w:t>
                  </w:r>
                  <w:proofErr w:type="spellEnd"/>
                  <w:r>
                    <w:rPr>
                      <w:sz w:val="26"/>
                      <w:szCs w:val="26"/>
                      <w:lang w:val="uk-UA" w:eastAsia="uk-UA"/>
                    </w:rPr>
                    <w:t>.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23BE3" w:rsidRPr="00E23BE3" w:rsidRDefault="00E23BE3" w:rsidP="00E23BE3">
      <w:pPr>
        <w:pStyle w:val="a5"/>
        <w:spacing w:after="0" w:line="240" w:lineRule="auto"/>
        <w:jc w:val="left"/>
        <w:rPr>
          <w:rFonts w:ascii="Times New Roman" w:hAnsi="Times New Roman" w:cs="Times New Roman"/>
          <w:sz w:val="26"/>
          <w:szCs w:val="26"/>
          <w:lang w:eastAsia="uk-UA"/>
        </w:rPr>
      </w:pPr>
    </w:p>
    <w:p w:rsidR="00E23BE3" w:rsidRPr="00E23BE3" w:rsidRDefault="00E23BE3" w:rsidP="00E23BE3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         </w:t>
      </w:r>
      <w:proofErr w:type="gram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У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зв’язку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з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закінченням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терміну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дії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договорів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оренди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землі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,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керуючись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ст. 33 Закону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України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«Про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оренду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землі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» та п. 34 ст. 26 Закону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України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«Про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місцеве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самоврядування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в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Україні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» ст. 12,93,124,125 та 126 Земельного Кодексу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України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та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беручи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до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уваги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рекомендації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постійної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комісії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міської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ради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з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питань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буд</w:t>
      </w:r>
      <w:proofErr w:type="gram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>івництва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та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землеустрою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,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постійної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комісії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proofErr w:type="gram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м</w:t>
      </w:r>
      <w:proofErr w:type="gram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>іської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ради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з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питань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власності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,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житлово-комунального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господарства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та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екології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,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міська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рада</w:t>
      </w:r>
      <w:r w:rsidRPr="00E23BE3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 xml:space="preserve">    </w:t>
      </w:r>
    </w:p>
    <w:p w:rsidR="00E23BE3" w:rsidRDefault="00E23BE3" w:rsidP="00E23BE3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</w:p>
    <w:p w:rsidR="00E23BE3" w:rsidRPr="00E23BE3" w:rsidRDefault="00E23BE3" w:rsidP="00E23BE3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E23BE3">
        <w:rPr>
          <w:rFonts w:ascii="Times New Roman" w:hAnsi="Times New Roman" w:cs="Times New Roman"/>
          <w:b/>
          <w:bCs/>
          <w:sz w:val="26"/>
          <w:szCs w:val="26"/>
          <w:lang w:eastAsia="uk-UA"/>
        </w:rPr>
        <w:t>ВИРІШИЛА:</w:t>
      </w:r>
    </w:p>
    <w:p w:rsidR="00E23BE3" w:rsidRPr="00E23BE3" w:rsidRDefault="00E23BE3" w:rsidP="00E23BE3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23BE3" w:rsidRPr="00E23BE3" w:rsidRDefault="00E23BE3" w:rsidP="00E23BE3">
      <w:pPr>
        <w:ind w:firstLine="708"/>
        <w:jc w:val="both"/>
        <w:rPr>
          <w:sz w:val="26"/>
          <w:szCs w:val="26"/>
          <w:lang w:val="uk-UA"/>
        </w:rPr>
      </w:pPr>
      <w:r w:rsidRPr="00E23BE3">
        <w:rPr>
          <w:b/>
          <w:sz w:val="26"/>
          <w:szCs w:val="26"/>
          <w:lang w:val="uk-UA"/>
        </w:rPr>
        <w:t xml:space="preserve"> 1.</w:t>
      </w:r>
      <w:r w:rsidRPr="00E23BE3">
        <w:rPr>
          <w:sz w:val="26"/>
          <w:szCs w:val="26"/>
          <w:lang w:val="uk-UA"/>
        </w:rPr>
        <w:t xml:space="preserve">  Поновити термін дії договорів оренди земельних ділянок згідно з додатком.</w:t>
      </w:r>
    </w:p>
    <w:p w:rsidR="00E23BE3" w:rsidRPr="00E23BE3" w:rsidRDefault="00E23BE3" w:rsidP="00E23BE3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E23BE3">
        <w:rPr>
          <w:b/>
          <w:color w:val="000000"/>
          <w:sz w:val="26"/>
          <w:szCs w:val="26"/>
          <w:shd w:val="clear" w:color="auto" w:fill="FFFFFF"/>
          <w:lang w:val="uk-UA"/>
        </w:rPr>
        <w:t xml:space="preserve"> 2.</w:t>
      </w:r>
      <w:r w:rsidRPr="00E23BE3">
        <w:rPr>
          <w:color w:val="000000"/>
          <w:sz w:val="26"/>
          <w:szCs w:val="26"/>
          <w:shd w:val="clear" w:color="auto" w:fill="FFFFFF"/>
          <w:lang w:val="uk-UA"/>
        </w:rPr>
        <w:t xml:space="preserve">   В</w:t>
      </w:r>
      <w:r w:rsidRPr="00E23BE3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23BE3">
        <w:rPr>
          <w:color w:val="000000"/>
          <w:sz w:val="26"/>
          <w:szCs w:val="26"/>
          <w:shd w:val="clear" w:color="auto" w:fill="FFFFFF"/>
        </w:rPr>
        <w:t>додаткових</w:t>
      </w:r>
      <w:proofErr w:type="spellEnd"/>
      <w:r w:rsidRPr="00E23BE3">
        <w:rPr>
          <w:color w:val="000000"/>
          <w:sz w:val="26"/>
          <w:szCs w:val="26"/>
          <w:shd w:val="clear" w:color="auto" w:fill="FFFFFF"/>
        </w:rPr>
        <w:t xml:space="preserve">  </w:t>
      </w:r>
      <w:proofErr w:type="spellStart"/>
      <w:r w:rsidRPr="00E23BE3">
        <w:rPr>
          <w:color w:val="000000"/>
          <w:sz w:val="26"/>
          <w:szCs w:val="26"/>
          <w:shd w:val="clear" w:color="auto" w:fill="FFFFFF"/>
        </w:rPr>
        <w:t>угодах</w:t>
      </w:r>
      <w:proofErr w:type="spellEnd"/>
      <w:r w:rsidRPr="00E23BE3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23BE3">
        <w:rPr>
          <w:color w:val="000000"/>
          <w:sz w:val="26"/>
          <w:szCs w:val="26"/>
          <w:shd w:val="clear" w:color="auto" w:fill="FFFFFF"/>
        </w:rPr>
        <w:t>із</w:t>
      </w:r>
      <w:proofErr w:type="spellEnd"/>
      <w:r w:rsidRPr="00E23BE3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23BE3">
        <w:rPr>
          <w:color w:val="000000"/>
          <w:sz w:val="26"/>
          <w:szCs w:val="26"/>
          <w:shd w:val="clear" w:color="auto" w:fill="FFFFFF"/>
        </w:rPr>
        <w:t>землекористувачами</w:t>
      </w:r>
      <w:proofErr w:type="spellEnd"/>
      <w:r w:rsidRPr="00E23BE3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23BE3">
        <w:rPr>
          <w:color w:val="000000"/>
          <w:sz w:val="26"/>
          <w:szCs w:val="26"/>
          <w:shd w:val="clear" w:color="auto" w:fill="FFFFFF"/>
        </w:rPr>
        <w:t>передбачити</w:t>
      </w:r>
      <w:proofErr w:type="spellEnd"/>
      <w:r w:rsidRPr="00E23BE3">
        <w:rPr>
          <w:color w:val="000000"/>
          <w:sz w:val="26"/>
          <w:szCs w:val="26"/>
          <w:shd w:val="clear" w:color="auto" w:fill="FFFFFF"/>
        </w:rPr>
        <w:t xml:space="preserve"> пункт </w:t>
      </w:r>
      <w:proofErr w:type="spellStart"/>
      <w:r w:rsidRPr="00E23BE3">
        <w:rPr>
          <w:color w:val="000000"/>
          <w:sz w:val="26"/>
          <w:szCs w:val="26"/>
          <w:shd w:val="clear" w:color="auto" w:fill="FFFFFF"/>
        </w:rPr>
        <w:t>щодо</w:t>
      </w:r>
      <w:proofErr w:type="spellEnd"/>
      <w:r w:rsidRPr="00E23BE3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23BE3">
        <w:rPr>
          <w:color w:val="000000"/>
          <w:sz w:val="26"/>
          <w:szCs w:val="26"/>
          <w:shd w:val="clear" w:color="auto" w:fill="FFFFFF"/>
        </w:rPr>
        <w:t>сплати</w:t>
      </w:r>
      <w:proofErr w:type="spellEnd"/>
      <w:r w:rsidRPr="00E23BE3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23BE3">
        <w:rPr>
          <w:color w:val="000000"/>
          <w:sz w:val="26"/>
          <w:szCs w:val="26"/>
          <w:shd w:val="clear" w:color="auto" w:fill="FFFFFF"/>
        </w:rPr>
        <w:t>орендної</w:t>
      </w:r>
      <w:proofErr w:type="spellEnd"/>
      <w:r w:rsidRPr="00E23BE3">
        <w:rPr>
          <w:color w:val="000000"/>
          <w:sz w:val="26"/>
          <w:szCs w:val="26"/>
          <w:shd w:val="clear" w:color="auto" w:fill="FFFFFF"/>
        </w:rPr>
        <w:t xml:space="preserve"> плати за землю за </w:t>
      </w:r>
      <w:proofErr w:type="spellStart"/>
      <w:r w:rsidRPr="00E23BE3">
        <w:rPr>
          <w:color w:val="000000"/>
          <w:sz w:val="26"/>
          <w:szCs w:val="26"/>
          <w:shd w:val="clear" w:color="auto" w:fill="FFFFFF"/>
        </w:rPr>
        <w:t>період</w:t>
      </w:r>
      <w:proofErr w:type="spellEnd"/>
      <w:r w:rsidRPr="00E23BE3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23BE3">
        <w:rPr>
          <w:color w:val="000000"/>
          <w:sz w:val="26"/>
          <w:szCs w:val="26"/>
          <w:shd w:val="clear" w:color="auto" w:fill="FFFFFF"/>
        </w:rPr>
        <w:t>з</w:t>
      </w:r>
      <w:proofErr w:type="spellEnd"/>
      <w:r w:rsidRPr="00E23BE3">
        <w:rPr>
          <w:color w:val="000000"/>
          <w:sz w:val="26"/>
          <w:szCs w:val="26"/>
          <w:shd w:val="clear" w:color="auto" w:fill="FFFFFF"/>
        </w:rPr>
        <w:t xml:space="preserve"> моменту </w:t>
      </w:r>
      <w:proofErr w:type="spellStart"/>
      <w:r w:rsidRPr="00E23BE3">
        <w:rPr>
          <w:color w:val="000000"/>
          <w:sz w:val="26"/>
          <w:szCs w:val="26"/>
          <w:shd w:val="clear" w:color="auto" w:fill="FFFFFF"/>
        </w:rPr>
        <w:t>закінчення</w:t>
      </w:r>
      <w:proofErr w:type="spellEnd"/>
      <w:r w:rsidRPr="00E23BE3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23BE3">
        <w:rPr>
          <w:color w:val="000000"/>
          <w:sz w:val="26"/>
          <w:szCs w:val="26"/>
          <w:shd w:val="clear" w:color="auto" w:fill="FFFFFF"/>
        </w:rPr>
        <w:t>дії</w:t>
      </w:r>
      <w:proofErr w:type="spellEnd"/>
      <w:r w:rsidRPr="00E23BE3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23BE3">
        <w:rPr>
          <w:color w:val="000000"/>
          <w:sz w:val="26"/>
          <w:szCs w:val="26"/>
          <w:shd w:val="clear" w:color="auto" w:fill="FFFFFF"/>
        </w:rPr>
        <w:t>попереднього</w:t>
      </w:r>
      <w:proofErr w:type="spellEnd"/>
      <w:r w:rsidRPr="00E23BE3">
        <w:rPr>
          <w:color w:val="000000"/>
          <w:sz w:val="26"/>
          <w:szCs w:val="26"/>
          <w:shd w:val="clear" w:color="auto" w:fill="FFFFFF"/>
        </w:rPr>
        <w:t xml:space="preserve"> договору </w:t>
      </w:r>
      <w:proofErr w:type="spellStart"/>
      <w:r w:rsidRPr="00E23BE3">
        <w:rPr>
          <w:color w:val="000000"/>
          <w:sz w:val="26"/>
          <w:szCs w:val="26"/>
          <w:shd w:val="clear" w:color="auto" w:fill="FFFFFF"/>
        </w:rPr>
        <w:t>оренди</w:t>
      </w:r>
      <w:proofErr w:type="spellEnd"/>
      <w:r w:rsidRPr="00E23BE3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23BE3">
        <w:rPr>
          <w:color w:val="000000"/>
          <w:sz w:val="26"/>
          <w:szCs w:val="26"/>
          <w:shd w:val="clear" w:color="auto" w:fill="FFFFFF"/>
        </w:rPr>
        <w:t>і</w:t>
      </w:r>
      <w:proofErr w:type="spellEnd"/>
      <w:r w:rsidRPr="00E23BE3">
        <w:rPr>
          <w:color w:val="000000"/>
          <w:sz w:val="26"/>
          <w:szCs w:val="26"/>
          <w:shd w:val="clear" w:color="auto" w:fill="FFFFFF"/>
        </w:rPr>
        <w:t xml:space="preserve"> до </w:t>
      </w:r>
      <w:proofErr w:type="spellStart"/>
      <w:r w:rsidRPr="00E23BE3">
        <w:rPr>
          <w:color w:val="000000"/>
          <w:sz w:val="26"/>
          <w:szCs w:val="26"/>
          <w:shd w:val="clear" w:color="auto" w:fill="FFFFFF"/>
        </w:rPr>
        <w:t>дати</w:t>
      </w:r>
      <w:proofErr w:type="spellEnd"/>
      <w:r w:rsidRPr="00E23BE3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23BE3">
        <w:rPr>
          <w:color w:val="000000"/>
          <w:sz w:val="26"/>
          <w:szCs w:val="26"/>
          <w:shd w:val="clear" w:color="auto" w:fill="FFFFFF"/>
        </w:rPr>
        <w:t>укладання</w:t>
      </w:r>
      <w:proofErr w:type="spellEnd"/>
      <w:r w:rsidRPr="00E23BE3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E23BE3">
        <w:rPr>
          <w:color w:val="000000"/>
          <w:sz w:val="26"/>
          <w:szCs w:val="26"/>
          <w:shd w:val="clear" w:color="auto" w:fill="FFFFFF"/>
        </w:rPr>
        <w:t>додаткової</w:t>
      </w:r>
      <w:proofErr w:type="spellEnd"/>
      <w:r w:rsidRPr="00E23BE3">
        <w:rPr>
          <w:color w:val="000000"/>
          <w:sz w:val="26"/>
          <w:szCs w:val="26"/>
          <w:shd w:val="clear" w:color="auto" w:fill="FFFFFF"/>
        </w:rPr>
        <w:t xml:space="preserve"> угоди.</w:t>
      </w:r>
    </w:p>
    <w:p w:rsidR="00E23BE3" w:rsidRPr="00E23BE3" w:rsidRDefault="00E23BE3" w:rsidP="00E23BE3">
      <w:pPr>
        <w:pStyle w:val="a5"/>
        <w:spacing w:line="240" w:lineRule="auto"/>
        <w:jc w:val="both"/>
        <w:rPr>
          <w:rFonts w:ascii="Times New Roman" w:hAnsi="Times New Roman" w:cs="Times New Roman"/>
          <w:sz w:val="26"/>
          <w:szCs w:val="26"/>
          <w:lang w:eastAsia="uk-UA"/>
        </w:rPr>
      </w:pPr>
      <w:r w:rsidRPr="00E23BE3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E23BE3">
        <w:rPr>
          <w:rFonts w:ascii="Times New Roman" w:hAnsi="Times New Roman" w:cs="Times New Roman"/>
          <w:b/>
          <w:sz w:val="26"/>
          <w:szCs w:val="26"/>
          <w:lang w:eastAsia="uk-UA"/>
        </w:rPr>
        <w:t>3.</w:t>
      </w:r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Управлінню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земельних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відносин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Калуської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міської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ради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направити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землекористувачам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>,</w:t>
      </w:r>
      <w:r w:rsidRPr="00E23BE3">
        <w:rPr>
          <w:sz w:val="26"/>
          <w:szCs w:val="26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E23B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</w:rPr>
        <w:t>зазначені</w:t>
      </w:r>
      <w:proofErr w:type="spellEnd"/>
      <w:r w:rsidRPr="00E23BE3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E23BE3">
        <w:rPr>
          <w:rFonts w:ascii="Times New Roman" w:hAnsi="Times New Roman" w:cs="Times New Roman"/>
          <w:sz w:val="26"/>
          <w:szCs w:val="26"/>
        </w:rPr>
        <w:t>додатку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,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проекти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додаткових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угод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відповідно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до ст. 188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господарського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 xml:space="preserve"> кодексу </w:t>
      </w:r>
      <w:proofErr w:type="spellStart"/>
      <w:r w:rsidRPr="00E23BE3">
        <w:rPr>
          <w:rFonts w:ascii="Times New Roman" w:hAnsi="Times New Roman" w:cs="Times New Roman"/>
          <w:sz w:val="26"/>
          <w:szCs w:val="26"/>
          <w:lang w:eastAsia="uk-UA"/>
        </w:rPr>
        <w:t>України</w:t>
      </w:r>
      <w:proofErr w:type="spellEnd"/>
      <w:r w:rsidRPr="00E23BE3">
        <w:rPr>
          <w:rFonts w:ascii="Times New Roman" w:hAnsi="Times New Roman" w:cs="Times New Roman"/>
          <w:sz w:val="26"/>
          <w:szCs w:val="26"/>
          <w:lang w:eastAsia="uk-UA"/>
        </w:rPr>
        <w:t>.</w:t>
      </w:r>
    </w:p>
    <w:p w:rsidR="00E23BE3" w:rsidRPr="00E23BE3" w:rsidRDefault="00E23BE3" w:rsidP="00E23BE3">
      <w:pPr>
        <w:jc w:val="both"/>
        <w:rPr>
          <w:sz w:val="26"/>
          <w:szCs w:val="26"/>
          <w:lang w:val="uk-UA"/>
        </w:rPr>
      </w:pPr>
      <w:r w:rsidRPr="00E23BE3">
        <w:rPr>
          <w:sz w:val="26"/>
          <w:szCs w:val="26"/>
          <w:lang w:val="uk-UA"/>
        </w:rPr>
        <w:t xml:space="preserve">           </w:t>
      </w:r>
      <w:r w:rsidRPr="00E23BE3">
        <w:rPr>
          <w:b/>
          <w:sz w:val="26"/>
          <w:szCs w:val="26"/>
          <w:lang w:val="uk-UA"/>
        </w:rPr>
        <w:t>4.</w:t>
      </w:r>
      <w:r w:rsidRPr="00E23BE3">
        <w:rPr>
          <w:sz w:val="26"/>
          <w:szCs w:val="26"/>
          <w:lang w:val="uk-UA"/>
        </w:rPr>
        <w:t xml:space="preserve"> Контроль за виконанням даного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E23BE3" w:rsidRPr="00E23BE3" w:rsidRDefault="00E23BE3" w:rsidP="00E23BE3">
      <w:pPr>
        <w:ind w:firstLine="708"/>
        <w:jc w:val="both"/>
        <w:rPr>
          <w:sz w:val="26"/>
          <w:szCs w:val="26"/>
          <w:lang w:val="uk-UA" w:eastAsia="uk-UA"/>
        </w:rPr>
      </w:pPr>
    </w:p>
    <w:p w:rsidR="00E23BE3" w:rsidRPr="00E23BE3" w:rsidRDefault="00E23BE3" w:rsidP="00E23BE3">
      <w:pPr>
        <w:pStyle w:val="a5"/>
        <w:spacing w:line="240" w:lineRule="auto"/>
        <w:jc w:val="left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23BE3" w:rsidRPr="00E23BE3" w:rsidRDefault="00E23BE3" w:rsidP="00E23BE3">
      <w:pPr>
        <w:pStyle w:val="a5"/>
        <w:spacing w:line="240" w:lineRule="auto"/>
        <w:jc w:val="left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23BE3" w:rsidRPr="00E23BE3" w:rsidRDefault="00E23BE3" w:rsidP="00E23BE3">
      <w:pPr>
        <w:pStyle w:val="a5"/>
        <w:spacing w:line="240" w:lineRule="auto"/>
        <w:jc w:val="left"/>
        <w:rPr>
          <w:rFonts w:ascii="Times New Roman" w:hAnsi="Times New Roman" w:cs="Times New Roman"/>
          <w:sz w:val="26"/>
          <w:szCs w:val="26"/>
        </w:rPr>
      </w:pPr>
      <w:proofErr w:type="spellStart"/>
      <w:r w:rsidRPr="00E23BE3">
        <w:rPr>
          <w:rFonts w:ascii="Times New Roman" w:hAnsi="Times New Roman" w:cs="Times New Roman"/>
          <w:sz w:val="26"/>
          <w:szCs w:val="26"/>
        </w:rPr>
        <w:t>Міський</w:t>
      </w:r>
      <w:proofErr w:type="spellEnd"/>
      <w:r w:rsidRPr="00E23BE3">
        <w:rPr>
          <w:rFonts w:ascii="Times New Roman" w:hAnsi="Times New Roman" w:cs="Times New Roman"/>
          <w:sz w:val="26"/>
          <w:szCs w:val="26"/>
        </w:rPr>
        <w:t xml:space="preserve"> голова                                                                           </w:t>
      </w:r>
      <w:proofErr w:type="spellStart"/>
      <w:r w:rsidRPr="00E23BE3">
        <w:rPr>
          <w:rFonts w:ascii="Times New Roman" w:hAnsi="Times New Roman" w:cs="Times New Roman"/>
          <w:sz w:val="26"/>
          <w:szCs w:val="26"/>
        </w:rPr>
        <w:t>Ігор</w:t>
      </w:r>
      <w:proofErr w:type="spellEnd"/>
      <w:r w:rsidRPr="00E23B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3BE3">
        <w:rPr>
          <w:rFonts w:ascii="Times New Roman" w:hAnsi="Times New Roman" w:cs="Times New Roman"/>
          <w:sz w:val="26"/>
          <w:szCs w:val="26"/>
        </w:rPr>
        <w:t>Матвійчук</w:t>
      </w:r>
      <w:proofErr w:type="spellEnd"/>
    </w:p>
    <w:p w:rsidR="00F250A4" w:rsidRPr="00E23BE3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</w:rPr>
      </w:pPr>
    </w:p>
    <w:p w:rsidR="00631699" w:rsidRPr="00E23BE3" w:rsidRDefault="00631699" w:rsidP="00631699">
      <w:pPr>
        <w:rPr>
          <w:sz w:val="26"/>
          <w:szCs w:val="26"/>
        </w:rPr>
      </w:pPr>
    </w:p>
    <w:sectPr w:rsidR="00631699" w:rsidRPr="00E23BE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CD6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BE3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980</Words>
  <Characters>560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2020-06-01T13:02:00Z</cp:lastPrinted>
  <dcterms:created xsi:type="dcterms:W3CDTF">2020-06-01T10:22:00Z</dcterms:created>
  <dcterms:modified xsi:type="dcterms:W3CDTF">2020-06-01T13:03:00Z</dcterms:modified>
</cp:coreProperties>
</file>