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E16D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E16D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E16D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F7604F">
        <w:rPr>
          <w:b/>
          <w:sz w:val="26"/>
          <w:szCs w:val="26"/>
          <w:u w:val="single"/>
          <w:lang w:val="uk-UA"/>
        </w:rPr>
        <w:t>12</w:t>
      </w:r>
      <w:r>
        <w:rPr>
          <w:b/>
          <w:sz w:val="26"/>
          <w:szCs w:val="26"/>
          <w:u w:val="single"/>
          <w:lang w:val="uk-UA"/>
        </w:rPr>
        <w:t>7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11575" w:rsidRPr="00A57B45" w:rsidRDefault="00F11575" w:rsidP="00F11575">
                  <w:pPr>
                    <w:pStyle w:val="a7"/>
                    <w:shd w:val="clear" w:color="auto" w:fill="FFFFFF"/>
                    <w:spacing w:before="0" w:beforeAutospacing="0" w:after="0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A57B45">
                    <w:rPr>
                      <w:rFonts w:ascii="Times New Roman" w:hAnsi="Times New Roman" w:cs="Times New Roman"/>
                      <w:color w:val="000000"/>
                      <w:spacing w:val="-20"/>
                      <w:sz w:val="28"/>
                      <w:szCs w:val="28"/>
                    </w:rPr>
                    <w:t xml:space="preserve">Про </w:t>
                  </w:r>
                  <w:r w:rsidRPr="00A57B45">
                    <w:rPr>
                      <w:rFonts w:ascii="Times New Roman" w:hAnsi="Times New Roman" w:cs="Times New Roman"/>
                      <w:color w:val="000000"/>
                      <w:spacing w:val="-20"/>
                      <w:sz w:val="28"/>
                      <w:szCs w:val="28"/>
                      <w:lang w:val="uk-UA"/>
                    </w:rPr>
                    <w:t xml:space="preserve"> </w:t>
                  </w:r>
                  <w:r w:rsidRPr="00A57B45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діяльність Калуської місцевої прокуратури на території Калуського району та </w:t>
                  </w:r>
                  <w:proofErr w:type="spellStart"/>
                  <w:r w:rsidRPr="00A57B45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м</w:t>
                  </w:r>
                  <w:proofErr w:type="gramStart"/>
                  <w:r w:rsidRPr="00A57B45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.К</w:t>
                  </w:r>
                  <w:proofErr w:type="gramEnd"/>
                  <w:r w:rsidRPr="00A57B45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алуша</w:t>
                  </w:r>
                  <w:proofErr w:type="spellEnd"/>
                  <w:r w:rsidRPr="00A57B45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 </w:t>
                  </w:r>
                  <w:r w:rsidRPr="00A57B45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у 2019 році</w:t>
                  </w:r>
                </w:p>
                <w:p w:rsidR="00F10D44" w:rsidRPr="0063169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F11575" w:rsidRDefault="00F11575" w:rsidP="00F11575">
      <w:pPr>
        <w:rPr>
          <w:sz w:val="28"/>
          <w:szCs w:val="28"/>
          <w:lang w:val="uk-UA"/>
        </w:rPr>
      </w:pPr>
    </w:p>
    <w:p w:rsidR="00F11575" w:rsidRPr="00A57B45" w:rsidRDefault="00F11575" w:rsidP="00F11575">
      <w:pPr>
        <w:rPr>
          <w:sz w:val="28"/>
          <w:szCs w:val="28"/>
          <w:lang w:val="uk-UA"/>
        </w:rPr>
      </w:pPr>
    </w:p>
    <w:p w:rsidR="00F11575" w:rsidRPr="00A57B45" w:rsidRDefault="00F11575" w:rsidP="00F11575">
      <w:pPr>
        <w:jc w:val="both"/>
        <w:rPr>
          <w:sz w:val="28"/>
          <w:szCs w:val="28"/>
          <w:lang w:val="uk-UA"/>
        </w:rPr>
      </w:pPr>
      <w:r w:rsidRPr="00A57B45">
        <w:rPr>
          <w:color w:val="000000"/>
          <w:sz w:val="28"/>
          <w:szCs w:val="28"/>
          <w:lang w:val="uk-UA" w:eastAsia="uk-UA"/>
        </w:rPr>
        <w:tab/>
        <w:t>Відповідно до  ст.26 Закону України "Про місцеве самоврядування в Україні",  міська рада</w:t>
      </w:r>
    </w:p>
    <w:p w:rsidR="00F11575" w:rsidRPr="00A57B45" w:rsidRDefault="00F11575" w:rsidP="00F11575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  <w:bookmarkStart w:id="0" w:name="bookmark0"/>
    </w:p>
    <w:p w:rsidR="00F11575" w:rsidRPr="00A57B45" w:rsidRDefault="00F11575" w:rsidP="00F11575">
      <w:pPr>
        <w:rPr>
          <w:b/>
          <w:bCs/>
          <w:color w:val="000000"/>
          <w:sz w:val="28"/>
          <w:szCs w:val="28"/>
          <w:lang w:val="uk-UA" w:eastAsia="uk-UA"/>
        </w:rPr>
      </w:pPr>
      <w:r w:rsidRPr="00A57B45">
        <w:rPr>
          <w:b/>
          <w:bCs/>
          <w:color w:val="000000"/>
          <w:sz w:val="28"/>
          <w:szCs w:val="28"/>
          <w:lang w:val="uk-UA" w:eastAsia="uk-UA"/>
        </w:rPr>
        <w:t>ВИРІШИЛА:</w:t>
      </w:r>
      <w:bookmarkEnd w:id="0"/>
    </w:p>
    <w:p w:rsidR="00F11575" w:rsidRDefault="00F11575" w:rsidP="00F11575">
      <w:pPr>
        <w:jc w:val="both"/>
        <w:rPr>
          <w:sz w:val="28"/>
          <w:szCs w:val="28"/>
          <w:lang w:val="uk-UA"/>
        </w:rPr>
      </w:pPr>
    </w:p>
    <w:p w:rsidR="00F11575" w:rsidRPr="00A57B45" w:rsidRDefault="00F11575" w:rsidP="00F11575">
      <w:pPr>
        <w:jc w:val="both"/>
        <w:rPr>
          <w:sz w:val="28"/>
          <w:szCs w:val="28"/>
          <w:lang w:val="uk-UA"/>
        </w:rPr>
      </w:pPr>
    </w:p>
    <w:p w:rsidR="00F11575" w:rsidRPr="00A57B45" w:rsidRDefault="00F11575" w:rsidP="00F11575">
      <w:pPr>
        <w:pStyle w:val="a7"/>
        <w:shd w:val="clear" w:color="auto" w:fill="FFFFFF"/>
        <w:spacing w:before="0" w:beforeAutospacing="0" w:after="0"/>
        <w:ind w:firstLine="708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A57B4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Інформацію про  </w:t>
      </w:r>
      <w:r w:rsidRPr="00A57B45">
        <w:rPr>
          <w:rFonts w:ascii="Times New Roman" w:hAnsi="Times New Roman" w:cs="Times New Roman"/>
          <w:color w:val="000000"/>
          <w:spacing w:val="-20"/>
          <w:sz w:val="28"/>
          <w:szCs w:val="28"/>
          <w:lang w:val="uk-UA"/>
        </w:rPr>
        <w:t xml:space="preserve"> </w:t>
      </w:r>
      <w:r w:rsidRPr="00A57B45">
        <w:rPr>
          <w:rFonts w:ascii="Times New Roman" w:hAnsi="Times New Roman" w:cs="Times New Roman"/>
          <w:sz w:val="28"/>
          <w:szCs w:val="28"/>
          <w:lang w:val="uk-UA"/>
        </w:rPr>
        <w:t xml:space="preserve">діяльність Калуської місцевої прокуратури на території Калуського району та </w:t>
      </w:r>
      <w:proofErr w:type="spellStart"/>
      <w:r w:rsidRPr="00A57B45">
        <w:rPr>
          <w:rFonts w:ascii="Times New Roman" w:hAnsi="Times New Roman" w:cs="Times New Roman"/>
          <w:sz w:val="28"/>
          <w:szCs w:val="28"/>
          <w:lang w:val="uk-UA"/>
        </w:rPr>
        <w:t>м.Калуша</w:t>
      </w:r>
      <w:proofErr w:type="spellEnd"/>
      <w:r w:rsidRPr="00A57B45">
        <w:rPr>
          <w:rFonts w:ascii="Times New Roman" w:hAnsi="Times New Roman" w:cs="Times New Roman"/>
          <w:sz w:val="28"/>
          <w:szCs w:val="28"/>
          <w:lang w:val="uk-UA"/>
        </w:rPr>
        <w:t xml:space="preserve"> у 2019 році </w:t>
      </w:r>
      <w:r w:rsidRPr="00A57B45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прийняти до відома.</w:t>
      </w:r>
    </w:p>
    <w:p w:rsidR="00F11575" w:rsidRPr="00A57B45" w:rsidRDefault="00F11575" w:rsidP="00F11575">
      <w:pPr>
        <w:jc w:val="both"/>
        <w:rPr>
          <w:b/>
          <w:sz w:val="28"/>
          <w:szCs w:val="28"/>
          <w:lang w:val="uk-UA"/>
        </w:rPr>
      </w:pPr>
    </w:p>
    <w:p w:rsidR="00F11575" w:rsidRDefault="00F11575" w:rsidP="00F11575">
      <w:pPr>
        <w:jc w:val="both"/>
        <w:rPr>
          <w:b/>
          <w:sz w:val="28"/>
          <w:szCs w:val="28"/>
          <w:lang w:val="uk-UA"/>
        </w:rPr>
      </w:pPr>
    </w:p>
    <w:p w:rsidR="00F11575" w:rsidRPr="00A57B45" w:rsidRDefault="00F11575" w:rsidP="00F11575">
      <w:pPr>
        <w:jc w:val="both"/>
        <w:rPr>
          <w:b/>
          <w:sz w:val="28"/>
          <w:szCs w:val="28"/>
          <w:lang w:val="uk-UA"/>
        </w:rPr>
      </w:pPr>
    </w:p>
    <w:p w:rsidR="00F11575" w:rsidRDefault="00F11575" w:rsidP="00F11575">
      <w:pPr>
        <w:jc w:val="both"/>
        <w:rPr>
          <w:sz w:val="28"/>
          <w:szCs w:val="28"/>
          <w:lang w:val="uk-UA"/>
        </w:rPr>
      </w:pPr>
      <w:r w:rsidRPr="00A57B45">
        <w:rPr>
          <w:sz w:val="28"/>
          <w:szCs w:val="28"/>
          <w:lang w:val="uk-UA"/>
        </w:rPr>
        <w:t>Міський голова</w:t>
      </w:r>
      <w:r w:rsidRPr="00A57B45">
        <w:rPr>
          <w:sz w:val="28"/>
          <w:szCs w:val="28"/>
          <w:lang w:val="uk-UA"/>
        </w:rPr>
        <w:tab/>
      </w:r>
      <w:r w:rsidRPr="00A57B45">
        <w:rPr>
          <w:sz w:val="28"/>
          <w:szCs w:val="28"/>
          <w:lang w:val="uk-UA"/>
        </w:rPr>
        <w:tab/>
      </w:r>
      <w:r w:rsidRPr="00A57B45">
        <w:rPr>
          <w:sz w:val="28"/>
          <w:szCs w:val="28"/>
          <w:lang w:val="uk-UA"/>
        </w:rPr>
        <w:tab/>
      </w:r>
      <w:r w:rsidRPr="00A57B45">
        <w:rPr>
          <w:sz w:val="28"/>
          <w:szCs w:val="28"/>
          <w:lang w:val="uk-UA"/>
        </w:rPr>
        <w:tab/>
      </w:r>
      <w:r w:rsidRPr="00A57B45">
        <w:rPr>
          <w:sz w:val="28"/>
          <w:szCs w:val="28"/>
          <w:lang w:val="uk-UA"/>
        </w:rPr>
        <w:tab/>
      </w:r>
      <w:r w:rsidRPr="00A57B45">
        <w:rPr>
          <w:sz w:val="28"/>
          <w:szCs w:val="28"/>
          <w:lang w:val="uk-UA"/>
        </w:rPr>
        <w:tab/>
        <w:t>Ігор Матвійчук</w:t>
      </w:r>
    </w:p>
    <w:p w:rsidR="00F11575" w:rsidRDefault="00F11575" w:rsidP="00F11575">
      <w:pPr>
        <w:jc w:val="both"/>
        <w:rPr>
          <w:sz w:val="28"/>
          <w:szCs w:val="28"/>
          <w:lang w:val="uk-UA"/>
        </w:rPr>
      </w:pPr>
    </w:p>
    <w:p w:rsidR="00631699" w:rsidRDefault="00631699" w:rsidP="00631699">
      <w:pPr>
        <w:rPr>
          <w:sz w:val="28"/>
          <w:szCs w:val="28"/>
        </w:rPr>
      </w:pPr>
    </w:p>
    <w:sectPr w:rsidR="0063169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6DB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575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338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2020-05-29T08:26:00Z</cp:lastPrinted>
  <dcterms:created xsi:type="dcterms:W3CDTF">2020-05-28T06:20:00Z</dcterms:created>
  <dcterms:modified xsi:type="dcterms:W3CDTF">2020-05-29T08:26:00Z</dcterms:modified>
</cp:coreProperties>
</file>