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D180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D180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D180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631699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05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F7604F">
        <w:rPr>
          <w:b/>
          <w:sz w:val="26"/>
          <w:szCs w:val="26"/>
          <w:u w:val="single"/>
          <w:lang w:val="uk-UA"/>
        </w:rPr>
        <w:t>12</w:t>
      </w:r>
      <w:r>
        <w:rPr>
          <w:b/>
          <w:sz w:val="26"/>
          <w:szCs w:val="26"/>
          <w:u w:val="single"/>
          <w:lang w:val="uk-UA"/>
        </w:rPr>
        <w:t>6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631699" w:rsidRPr="00631699" w:rsidRDefault="00631699" w:rsidP="00631699">
                  <w:pPr>
                    <w:jc w:val="both"/>
                    <w:rPr>
                      <w:sz w:val="26"/>
                      <w:szCs w:val="26"/>
                    </w:rPr>
                  </w:pPr>
                  <w:r w:rsidRPr="00631699">
                    <w:rPr>
                      <w:sz w:val="26"/>
                      <w:szCs w:val="26"/>
                    </w:rPr>
                    <w:t xml:space="preserve">Про </w:t>
                  </w:r>
                  <w:proofErr w:type="gramStart"/>
                  <w:r w:rsidRPr="00631699">
                    <w:rPr>
                      <w:sz w:val="26"/>
                      <w:szCs w:val="26"/>
                    </w:rPr>
                    <w:t>передачу</w:t>
                  </w:r>
                  <w:proofErr w:type="gramEnd"/>
                  <w:r w:rsidRPr="0063169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31699">
                    <w:rPr>
                      <w:sz w:val="26"/>
                      <w:szCs w:val="26"/>
                    </w:rPr>
                    <w:t>проїзних</w:t>
                  </w:r>
                  <w:proofErr w:type="spellEnd"/>
                  <w:r w:rsidRPr="00631699">
                    <w:rPr>
                      <w:sz w:val="26"/>
                      <w:szCs w:val="26"/>
                    </w:rPr>
                    <w:t xml:space="preserve"> </w:t>
                  </w:r>
                </w:p>
                <w:p w:rsidR="00631699" w:rsidRPr="00631699" w:rsidRDefault="00631699" w:rsidP="00631699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631699">
                    <w:rPr>
                      <w:sz w:val="26"/>
                      <w:szCs w:val="26"/>
                    </w:rPr>
                    <w:t>частин</w:t>
                  </w:r>
                  <w:proofErr w:type="spellEnd"/>
                  <w:r w:rsidRPr="0063169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31699">
                    <w:rPr>
                      <w:sz w:val="26"/>
                      <w:szCs w:val="26"/>
                    </w:rPr>
                    <w:t>ділянок</w:t>
                  </w:r>
                  <w:proofErr w:type="spellEnd"/>
                  <w:r w:rsidRPr="0063169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31699">
                    <w:rPr>
                      <w:sz w:val="26"/>
                      <w:szCs w:val="26"/>
                    </w:rPr>
                    <w:t>вулиць</w:t>
                  </w:r>
                  <w:proofErr w:type="spellEnd"/>
                  <w:r w:rsidRPr="0063169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31699">
                    <w:rPr>
                      <w:sz w:val="26"/>
                      <w:szCs w:val="26"/>
                    </w:rPr>
                    <w:t>і</w:t>
                  </w:r>
                  <w:proofErr w:type="spellEnd"/>
                  <w:r w:rsidRPr="0063169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31699">
                    <w:rPr>
                      <w:sz w:val="26"/>
                      <w:szCs w:val="26"/>
                    </w:rPr>
                    <w:t>доріг</w:t>
                  </w:r>
                  <w:proofErr w:type="spellEnd"/>
                  <w:r w:rsidRPr="00631699">
                    <w:rPr>
                      <w:sz w:val="26"/>
                      <w:szCs w:val="26"/>
                    </w:rPr>
                    <w:t xml:space="preserve">, </w:t>
                  </w:r>
                </w:p>
                <w:p w:rsidR="00631699" w:rsidRPr="00631699" w:rsidRDefault="00631699" w:rsidP="00631699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631699">
                    <w:rPr>
                      <w:sz w:val="26"/>
                      <w:szCs w:val="26"/>
                    </w:rPr>
                    <w:t>які</w:t>
                  </w:r>
                  <w:proofErr w:type="spellEnd"/>
                  <w:r w:rsidRPr="0063169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31699">
                    <w:rPr>
                      <w:sz w:val="26"/>
                      <w:szCs w:val="26"/>
                    </w:rPr>
                    <w:t>перебувають</w:t>
                  </w:r>
                  <w:proofErr w:type="spellEnd"/>
                  <w:r w:rsidRPr="00631699">
                    <w:rPr>
                      <w:sz w:val="26"/>
                      <w:szCs w:val="26"/>
                    </w:rPr>
                    <w:t xml:space="preserve"> у </w:t>
                  </w:r>
                  <w:proofErr w:type="spellStart"/>
                  <w:r w:rsidRPr="00631699">
                    <w:rPr>
                      <w:sz w:val="26"/>
                      <w:szCs w:val="26"/>
                    </w:rPr>
                    <w:t>комунальній</w:t>
                  </w:r>
                  <w:proofErr w:type="spellEnd"/>
                  <w:r w:rsidRPr="00631699">
                    <w:rPr>
                      <w:sz w:val="26"/>
                      <w:szCs w:val="26"/>
                    </w:rPr>
                    <w:t xml:space="preserve"> </w:t>
                  </w:r>
                </w:p>
                <w:p w:rsidR="00631699" w:rsidRPr="00631699" w:rsidRDefault="00631699" w:rsidP="00631699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631699">
                    <w:rPr>
                      <w:sz w:val="26"/>
                      <w:szCs w:val="26"/>
                    </w:rPr>
                    <w:t>власності</w:t>
                  </w:r>
                  <w:proofErr w:type="spellEnd"/>
                  <w:r w:rsidRPr="0063169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31699">
                    <w:rPr>
                      <w:sz w:val="26"/>
                      <w:szCs w:val="26"/>
                    </w:rPr>
                    <w:t>Калуської</w:t>
                  </w:r>
                  <w:proofErr w:type="spellEnd"/>
                  <w:r w:rsidRPr="0063169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31699">
                    <w:rPr>
                      <w:sz w:val="26"/>
                      <w:szCs w:val="26"/>
                    </w:rPr>
                    <w:t>міської</w:t>
                  </w:r>
                  <w:proofErr w:type="spellEnd"/>
                </w:p>
                <w:p w:rsidR="00631699" w:rsidRPr="00631699" w:rsidRDefault="00631699" w:rsidP="00631699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631699">
                    <w:rPr>
                      <w:sz w:val="26"/>
                      <w:szCs w:val="26"/>
                    </w:rPr>
                    <w:t>об’єднаної</w:t>
                  </w:r>
                  <w:proofErr w:type="spellEnd"/>
                  <w:r w:rsidRPr="0063169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31699">
                    <w:rPr>
                      <w:sz w:val="26"/>
                      <w:szCs w:val="26"/>
                    </w:rPr>
                    <w:t>територіальної</w:t>
                  </w:r>
                  <w:proofErr w:type="spellEnd"/>
                  <w:r w:rsidRPr="0063169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31699">
                    <w:rPr>
                      <w:sz w:val="26"/>
                      <w:szCs w:val="26"/>
                    </w:rPr>
                    <w:t>громади</w:t>
                  </w:r>
                  <w:proofErr w:type="spellEnd"/>
                </w:p>
                <w:p w:rsidR="00631699" w:rsidRPr="00631699" w:rsidRDefault="00631699" w:rsidP="00631699">
                  <w:pPr>
                    <w:jc w:val="both"/>
                    <w:rPr>
                      <w:sz w:val="26"/>
                      <w:szCs w:val="26"/>
                    </w:rPr>
                  </w:pPr>
                  <w:r w:rsidRPr="00631699">
                    <w:rPr>
                      <w:sz w:val="26"/>
                      <w:szCs w:val="26"/>
                    </w:rPr>
                    <w:t xml:space="preserve">у </w:t>
                  </w:r>
                  <w:proofErr w:type="spellStart"/>
                  <w:r w:rsidRPr="00631699">
                    <w:rPr>
                      <w:sz w:val="26"/>
                      <w:szCs w:val="26"/>
                    </w:rPr>
                    <w:t>державну</w:t>
                  </w:r>
                  <w:proofErr w:type="spellEnd"/>
                  <w:r w:rsidRPr="0063169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31699">
                    <w:rPr>
                      <w:sz w:val="26"/>
                      <w:szCs w:val="26"/>
                    </w:rPr>
                    <w:t>власність</w:t>
                  </w:r>
                  <w:proofErr w:type="spellEnd"/>
                  <w:r w:rsidRPr="00631699">
                    <w:rPr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631699">
                    <w:rPr>
                      <w:sz w:val="26"/>
                      <w:szCs w:val="26"/>
                    </w:rPr>
                    <w:t>особі</w:t>
                  </w:r>
                  <w:proofErr w:type="spellEnd"/>
                </w:p>
                <w:p w:rsidR="00631699" w:rsidRPr="00631699" w:rsidRDefault="00631699" w:rsidP="00631699">
                  <w:pPr>
                    <w:jc w:val="both"/>
                    <w:rPr>
                      <w:sz w:val="26"/>
                      <w:szCs w:val="26"/>
                    </w:rPr>
                  </w:pPr>
                  <w:r w:rsidRPr="00631699">
                    <w:rPr>
                      <w:sz w:val="26"/>
                      <w:szCs w:val="26"/>
                    </w:rPr>
                    <w:t>Державного агентства</w:t>
                  </w:r>
                </w:p>
                <w:p w:rsidR="00F10D44" w:rsidRPr="00631699" w:rsidRDefault="00631699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631699">
                    <w:rPr>
                      <w:sz w:val="26"/>
                      <w:szCs w:val="26"/>
                    </w:rPr>
                    <w:t>автомобільних</w:t>
                  </w:r>
                  <w:proofErr w:type="spellEnd"/>
                  <w:r w:rsidRPr="0063169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31699">
                    <w:rPr>
                      <w:sz w:val="26"/>
                      <w:szCs w:val="26"/>
                    </w:rPr>
                    <w:t>доріг</w:t>
                  </w:r>
                  <w:proofErr w:type="spellEnd"/>
                  <w:r w:rsidRPr="0063169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31699">
                    <w:rPr>
                      <w:sz w:val="26"/>
                      <w:szCs w:val="26"/>
                    </w:rPr>
                    <w:t>України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>.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шоста позачергова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631699" w:rsidRDefault="00631699" w:rsidP="00631699">
      <w:pPr>
        <w:rPr>
          <w:sz w:val="28"/>
          <w:szCs w:val="28"/>
        </w:rPr>
      </w:pPr>
    </w:p>
    <w:p w:rsidR="00631699" w:rsidRPr="00631699" w:rsidRDefault="00631699" w:rsidP="00631699">
      <w:pPr>
        <w:pStyle w:val="12"/>
        <w:ind w:firstLine="708"/>
        <w:jc w:val="both"/>
        <w:rPr>
          <w:rFonts w:ascii="Times New Roman" w:hAnsi="Times New Roman"/>
          <w:sz w:val="26"/>
          <w:szCs w:val="26"/>
        </w:rPr>
      </w:pPr>
      <w:proofErr w:type="spellStart"/>
      <w:r w:rsidRPr="00631699">
        <w:rPr>
          <w:rFonts w:ascii="Times New Roman" w:hAnsi="Times New Roman"/>
          <w:sz w:val="26"/>
          <w:szCs w:val="26"/>
        </w:rPr>
        <w:t>Керуючись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1699">
        <w:rPr>
          <w:rFonts w:ascii="Times New Roman" w:hAnsi="Times New Roman"/>
          <w:sz w:val="26"/>
          <w:szCs w:val="26"/>
        </w:rPr>
        <w:t>статтею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26 Закону </w:t>
      </w:r>
      <w:proofErr w:type="spellStart"/>
      <w:r w:rsidRPr="00631699">
        <w:rPr>
          <w:rFonts w:ascii="Times New Roman" w:hAnsi="Times New Roman"/>
          <w:sz w:val="26"/>
          <w:szCs w:val="26"/>
        </w:rPr>
        <w:t>України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«Про </w:t>
      </w:r>
      <w:proofErr w:type="spellStart"/>
      <w:r w:rsidRPr="00631699">
        <w:rPr>
          <w:rFonts w:ascii="Times New Roman" w:hAnsi="Times New Roman"/>
          <w:sz w:val="26"/>
          <w:szCs w:val="26"/>
        </w:rPr>
        <w:t>місцеве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1699">
        <w:rPr>
          <w:rFonts w:ascii="Times New Roman" w:hAnsi="Times New Roman"/>
          <w:sz w:val="26"/>
          <w:szCs w:val="26"/>
        </w:rPr>
        <w:t>самоврядування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631699">
        <w:rPr>
          <w:rFonts w:ascii="Times New Roman" w:hAnsi="Times New Roman"/>
          <w:sz w:val="26"/>
          <w:szCs w:val="26"/>
        </w:rPr>
        <w:t>Україні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», </w:t>
      </w:r>
      <w:proofErr w:type="spellStart"/>
      <w:r w:rsidRPr="00631699">
        <w:rPr>
          <w:rFonts w:ascii="Times New Roman" w:hAnsi="Times New Roman"/>
          <w:sz w:val="26"/>
          <w:szCs w:val="26"/>
        </w:rPr>
        <w:t>відповідно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до Закону </w:t>
      </w:r>
      <w:proofErr w:type="spellStart"/>
      <w:r w:rsidRPr="00631699">
        <w:rPr>
          <w:rFonts w:ascii="Times New Roman" w:hAnsi="Times New Roman"/>
          <w:sz w:val="26"/>
          <w:szCs w:val="26"/>
        </w:rPr>
        <w:t>України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«Про передачу </w:t>
      </w:r>
      <w:proofErr w:type="spellStart"/>
      <w:r w:rsidRPr="00631699">
        <w:rPr>
          <w:rFonts w:ascii="Times New Roman" w:hAnsi="Times New Roman"/>
          <w:sz w:val="26"/>
          <w:szCs w:val="26"/>
        </w:rPr>
        <w:t>об’єктів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права </w:t>
      </w:r>
      <w:proofErr w:type="spellStart"/>
      <w:r w:rsidRPr="00631699">
        <w:rPr>
          <w:rFonts w:ascii="Times New Roman" w:hAnsi="Times New Roman"/>
          <w:sz w:val="26"/>
          <w:szCs w:val="26"/>
        </w:rPr>
        <w:t>державної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631699">
        <w:rPr>
          <w:rFonts w:ascii="Times New Roman" w:hAnsi="Times New Roman"/>
          <w:sz w:val="26"/>
          <w:szCs w:val="26"/>
        </w:rPr>
        <w:t>комунальної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1699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», постанови </w:t>
      </w:r>
      <w:proofErr w:type="spellStart"/>
      <w:r w:rsidRPr="00631699">
        <w:rPr>
          <w:rFonts w:ascii="Times New Roman" w:hAnsi="Times New Roman"/>
          <w:sz w:val="26"/>
          <w:szCs w:val="26"/>
        </w:rPr>
        <w:t>Кабінету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1699">
        <w:rPr>
          <w:rFonts w:ascii="Times New Roman" w:hAnsi="Times New Roman"/>
          <w:sz w:val="26"/>
          <w:szCs w:val="26"/>
        </w:rPr>
        <w:t>Міні</w:t>
      </w:r>
      <w:proofErr w:type="gramStart"/>
      <w:r w:rsidRPr="00631699">
        <w:rPr>
          <w:rFonts w:ascii="Times New Roman" w:hAnsi="Times New Roman"/>
          <w:sz w:val="26"/>
          <w:szCs w:val="26"/>
        </w:rPr>
        <w:t>стр</w:t>
      </w:r>
      <w:proofErr w:type="gramEnd"/>
      <w:r w:rsidRPr="00631699">
        <w:rPr>
          <w:rFonts w:ascii="Times New Roman" w:hAnsi="Times New Roman"/>
          <w:sz w:val="26"/>
          <w:szCs w:val="26"/>
        </w:rPr>
        <w:t>ів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1699">
        <w:rPr>
          <w:rFonts w:ascii="Times New Roman" w:hAnsi="Times New Roman"/>
          <w:sz w:val="26"/>
          <w:szCs w:val="26"/>
        </w:rPr>
        <w:t>України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1699">
        <w:rPr>
          <w:rFonts w:ascii="Times New Roman" w:hAnsi="Times New Roman"/>
          <w:sz w:val="26"/>
          <w:szCs w:val="26"/>
        </w:rPr>
        <w:t>від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21.09.1998 року № 1482 «Про передачу </w:t>
      </w:r>
      <w:proofErr w:type="spellStart"/>
      <w:r w:rsidRPr="00631699">
        <w:rPr>
          <w:rFonts w:ascii="Times New Roman" w:hAnsi="Times New Roman"/>
          <w:sz w:val="26"/>
          <w:szCs w:val="26"/>
        </w:rPr>
        <w:t>об’єктів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права </w:t>
      </w:r>
      <w:proofErr w:type="spellStart"/>
      <w:r w:rsidRPr="00631699">
        <w:rPr>
          <w:rFonts w:ascii="Times New Roman" w:hAnsi="Times New Roman"/>
          <w:sz w:val="26"/>
          <w:szCs w:val="26"/>
        </w:rPr>
        <w:t>державної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та </w:t>
      </w:r>
      <w:proofErr w:type="spellStart"/>
      <w:r w:rsidRPr="00631699">
        <w:rPr>
          <w:rFonts w:ascii="Times New Roman" w:hAnsi="Times New Roman"/>
          <w:sz w:val="26"/>
          <w:szCs w:val="26"/>
        </w:rPr>
        <w:t>комунальної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1699">
        <w:rPr>
          <w:rFonts w:ascii="Times New Roman" w:hAnsi="Times New Roman"/>
          <w:sz w:val="26"/>
          <w:szCs w:val="26"/>
        </w:rPr>
        <w:t>власності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», </w:t>
      </w:r>
      <w:proofErr w:type="spellStart"/>
      <w:r w:rsidRPr="00631699">
        <w:rPr>
          <w:rFonts w:ascii="Times New Roman" w:hAnsi="Times New Roman"/>
          <w:sz w:val="26"/>
          <w:szCs w:val="26"/>
        </w:rPr>
        <w:t>враховуючи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1699">
        <w:rPr>
          <w:rFonts w:ascii="Times New Roman" w:hAnsi="Times New Roman"/>
          <w:sz w:val="26"/>
          <w:szCs w:val="26"/>
        </w:rPr>
        <w:t>рішення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1699">
        <w:rPr>
          <w:rFonts w:ascii="Times New Roman" w:hAnsi="Times New Roman"/>
          <w:sz w:val="26"/>
          <w:szCs w:val="26"/>
        </w:rPr>
        <w:t>Калуської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1699">
        <w:rPr>
          <w:rFonts w:ascii="Times New Roman" w:hAnsi="Times New Roman"/>
          <w:sz w:val="26"/>
          <w:szCs w:val="26"/>
        </w:rPr>
        <w:t>міської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31699">
        <w:rPr>
          <w:rFonts w:ascii="Times New Roman" w:hAnsi="Times New Roman"/>
          <w:sz w:val="26"/>
          <w:szCs w:val="26"/>
        </w:rPr>
        <w:t>ради</w:t>
      </w:r>
      <w:proofErr w:type="gramEnd"/>
      <w:r w:rsidRPr="0063169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1699">
        <w:rPr>
          <w:rFonts w:ascii="Times New Roman" w:hAnsi="Times New Roman"/>
          <w:sz w:val="26"/>
          <w:szCs w:val="26"/>
        </w:rPr>
        <w:t>від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26.03.2020р. № 3055 «Про </w:t>
      </w:r>
      <w:proofErr w:type="spellStart"/>
      <w:r w:rsidRPr="00631699">
        <w:rPr>
          <w:rFonts w:ascii="Times New Roman" w:hAnsi="Times New Roman"/>
          <w:sz w:val="26"/>
          <w:szCs w:val="26"/>
        </w:rPr>
        <w:t>зве</w:t>
      </w:r>
      <w:r w:rsidR="000B2F17">
        <w:rPr>
          <w:rFonts w:ascii="Times New Roman" w:hAnsi="Times New Roman"/>
          <w:sz w:val="26"/>
          <w:szCs w:val="26"/>
        </w:rPr>
        <w:t>рнення</w:t>
      </w:r>
      <w:proofErr w:type="spellEnd"/>
      <w:r w:rsidR="000B2F1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1699">
        <w:rPr>
          <w:rFonts w:ascii="Times New Roman" w:hAnsi="Times New Roman"/>
          <w:sz w:val="26"/>
          <w:szCs w:val="26"/>
        </w:rPr>
        <w:t>Калуської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1699">
        <w:rPr>
          <w:rFonts w:ascii="Times New Roman" w:hAnsi="Times New Roman"/>
          <w:sz w:val="26"/>
          <w:szCs w:val="26"/>
        </w:rPr>
        <w:t>міської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31699">
        <w:rPr>
          <w:rFonts w:ascii="Times New Roman" w:hAnsi="Times New Roman"/>
          <w:sz w:val="26"/>
          <w:szCs w:val="26"/>
        </w:rPr>
        <w:t>ради</w:t>
      </w:r>
      <w:proofErr w:type="gramEnd"/>
      <w:r w:rsidRPr="00631699">
        <w:rPr>
          <w:rFonts w:ascii="Times New Roman" w:hAnsi="Times New Roman"/>
          <w:sz w:val="26"/>
          <w:szCs w:val="26"/>
        </w:rPr>
        <w:t xml:space="preserve"> до </w:t>
      </w:r>
      <w:proofErr w:type="spellStart"/>
      <w:r w:rsidRPr="00631699">
        <w:rPr>
          <w:rFonts w:ascii="Times New Roman" w:hAnsi="Times New Roman"/>
          <w:sz w:val="26"/>
          <w:szCs w:val="26"/>
        </w:rPr>
        <w:t>Міністерства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1699">
        <w:rPr>
          <w:rFonts w:ascii="Times New Roman" w:hAnsi="Times New Roman"/>
          <w:sz w:val="26"/>
          <w:szCs w:val="26"/>
        </w:rPr>
        <w:t>інфраструктури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та Державного агентства </w:t>
      </w:r>
      <w:proofErr w:type="spellStart"/>
      <w:r w:rsidRPr="00631699">
        <w:rPr>
          <w:rFonts w:ascii="Times New Roman" w:hAnsi="Times New Roman"/>
          <w:sz w:val="26"/>
          <w:szCs w:val="26"/>
        </w:rPr>
        <w:t>автомобільних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1699">
        <w:rPr>
          <w:rFonts w:ascii="Times New Roman" w:hAnsi="Times New Roman"/>
          <w:sz w:val="26"/>
          <w:szCs w:val="26"/>
        </w:rPr>
        <w:t>доріг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1699">
        <w:rPr>
          <w:rFonts w:ascii="Times New Roman" w:hAnsi="Times New Roman"/>
          <w:sz w:val="26"/>
          <w:szCs w:val="26"/>
        </w:rPr>
        <w:t>України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» та листа Державного агентства </w:t>
      </w:r>
      <w:proofErr w:type="spellStart"/>
      <w:r w:rsidRPr="00631699">
        <w:rPr>
          <w:rFonts w:ascii="Times New Roman" w:hAnsi="Times New Roman"/>
          <w:sz w:val="26"/>
          <w:szCs w:val="26"/>
        </w:rPr>
        <w:t>автомобільних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1699">
        <w:rPr>
          <w:rFonts w:ascii="Times New Roman" w:hAnsi="Times New Roman"/>
          <w:sz w:val="26"/>
          <w:szCs w:val="26"/>
        </w:rPr>
        <w:t>доріг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1699">
        <w:rPr>
          <w:rFonts w:ascii="Times New Roman" w:hAnsi="Times New Roman"/>
          <w:sz w:val="26"/>
          <w:szCs w:val="26"/>
        </w:rPr>
        <w:t>України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1699">
        <w:rPr>
          <w:rFonts w:ascii="Times New Roman" w:hAnsi="Times New Roman"/>
          <w:sz w:val="26"/>
          <w:szCs w:val="26"/>
        </w:rPr>
        <w:t>від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28.04.2020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631699">
        <w:rPr>
          <w:rFonts w:ascii="Times New Roman" w:hAnsi="Times New Roman"/>
          <w:sz w:val="26"/>
          <w:szCs w:val="26"/>
        </w:rPr>
        <w:t xml:space="preserve">року № 2436/1/7.1-6-392/08,  </w:t>
      </w:r>
      <w:proofErr w:type="spellStart"/>
      <w:r w:rsidRPr="00631699">
        <w:rPr>
          <w:rFonts w:ascii="Times New Roman" w:hAnsi="Times New Roman"/>
          <w:sz w:val="26"/>
          <w:szCs w:val="26"/>
        </w:rPr>
        <w:t>міська</w:t>
      </w:r>
      <w:proofErr w:type="spellEnd"/>
      <w:r w:rsidRPr="00631699">
        <w:rPr>
          <w:rFonts w:ascii="Times New Roman" w:hAnsi="Times New Roman"/>
          <w:sz w:val="26"/>
          <w:szCs w:val="26"/>
        </w:rPr>
        <w:t xml:space="preserve"> рада</w:t>
      </w:r>
    </w:p>
    <w:p w:rsidR="00631699" w:rsidRDefault="00631699" w:rsidP="00631699">
      <w:pPr>
        <w:jc w:val="both"/>
        <w:rPr>
          <w:b/>
          <w:sz w:val="26"/>
          <w:szCs w:val="26"/>
          <w:lang w:val="uk-UA"/>
        </w:rPr>
      </w:pPr>
      <w:r w:rsidRPr="00631699">
        <w:rPr>
          <w:b/>
          <w:sz w:val="26"/>
          <w:szCs w:val="26"/>
        </w:rPr>
        <w:t>ВИРІШИЛА:</w:t>
      </w:r>
    </w:p>
    <w:p w:rsidR="00631699" w:rsidRPr="00631699" w:rsidRDefault="00631699" w:rsidP="00631699">
      <w:pPr>
        <w:jc w:val="both"/>
        <w:rPr>
          <w:b/>
          <w:sz w:val="26"/>
          <w:szCs w:val="26"/>
          <w:lang w:val="uk-UA"/>
        </w:rPr>
      </w:pPr>
    </w:p>
    <w:p w:rsidR="00631699" w:rsidRPr="00631699" w:rsidRDefault="00631699" w:rsidP="00631699">
      <w:pPr>
        <w:pStyle w:val="ae"/>
        <w:numPr>
          <w:ilvl w:val="0"/>
          <w:numId w:val="30"/>
        </w:numPr>
        <w:tabs>
          <w:tab w:val="left" w:pos="993"/>
        </w:tabs>
        <w:ind w:left="0" w:firstLine="708"/>
        <w:jc w:val="both"/>
        <w:rPr>
          <w:sz w:val="26"/>
          <w:szCs w:val="26"/>
        </w:rPr>
      </w:pPr>
      <w:r w:rsidRPr="00631699">
        <w:rPr>
          <w:sz w:val="26"/>
          <w:szCs w:val="26"/>
        </w:rPr>
        <w:t xml:space="preserve">Надати згоду на безоплатну передачу з комунальної власності Калуської міської об’єднаної територіальної громади в особі Калуської міської ради проїзних частин вулиці Окружна, частини вулиці Литвина, вулиці </w:t>
      </w:r>
      <w:proofErr w:type="spellStart"/>
      <w:r w:rsidRPr="00631699">
        <w:rPr>
          <w:sz w:val="26"/>
          <w:szCs w:val="26"/>
        </w:rPr>
        <w:t>Мостиська</w:t>
      </w:r>
      <w:proofErr w:type="spellEnd"/>
      <w:r w:rsidRPr="00631699">
        <w:rPr>
          <w:sz w:val="26"/>
          <w:szCs w:val="26"/>
        </w:rPr>
        <w:t xml:space="preserve"> та вулиці Глібова загальною протяжністю 8,7 км, у державну власність в особі Державного агентства автомобільних доріг України.</w:t>
      </w:r>
    </w:p>
    <w:p w:rsidR="00631699" w:rsidRPr="00631699" w:rsidRDefault="00631699" w:rsidP="00631699">
      <w:pPr>
        <w:pStyle w:val="ae"/>
        <w:numPr>
          <w:ilvl w:val="0"/>
          <w:numId w:val="30"/>
        </w:numPr>
        <w:tabs>
          <w:tab w:val="left" w:pos="1134"/>
        </w:tabs>
        <w:ind w:left="0" w:firstLine="708"/>
        <w:jc w:val="both"/>
        <w:rPr>
          <w:sz w:val="26"/>
          <w:szCs w:val="26"/>
        </w:rPr>
      </w:pPr>
      <w:r w:rsidRPr="00631699">
        <w:rPr>
          <w:sz w:val="26"/>
          <w:szCs w:val="26"/>
        </w:rPr>
        <w:t xml:space="preserve">Передбачити в бюджеті Калуської міської об’єднаної територіальної громади кошти </w:t>
      </w:r>
      <w:r>
        <w:rPr>
          <w:sz w:val="26"/>
          <w:szCs w:val="26"/>
        </w:rPr>
        <w:t xml:space="preserve">в сумі 250,0 </w:t>
      </w:r>
      <w:proofErr w:type="spellStart"/>
      <w:r>
        <w:rPr>
          <w:sz w:val="26"/>
          <w:szCs w:val="26"/>
        </w:rPr>
        <w:t>тис.грн</w:t>
      </w:r>
      <w:proofErr w:type="spellEnd"/>
      <w:r>
        <w:rPr>
          <w:sz w:val="26"/>
          <w:szCs w:val="26"/>
        </w:rPr>
        <w:t xml:space="preserve"> (</w:t>
      </w:r>
      <w:r w:rsidRPr="00631699">
        <w:rPr>
          <w:sz w:val="26"/>
          <w:szCs w:val="26"/>
        </w:rPr>
        <w:t>двісті п’ятдесят тисяч гривень) для виготовлення проектних робіт.</w:t>
      </w:r>
    </w:p>
    <w:p w:rsidR="00631699" w:rsidRPr="00631699" w:rsidRDefault="00631699" w:rsidP="00631699">
      <w:pPr>
        <w:ind w:firstLine="720"/>
        <w:jc w:val="both"/>
        <w:rPr>
          <w:sz w:val="26"/>
          <w:szCs w:val="26"/>
        </w:rPr>
      </w:pPr>
      <w:r w:rsidRPr="00631699">
        <w:rPr>
          <w:sz w:val="26"/>
          <w:szCs w:val="26"/>
        </w:rPr>
        <w:t xml:space="preserve">3. Контроль за </w:t>
      </w:r>
      <w:proofErr w:type="spellStart"/>
      <w:r w:rsidRPr="00631699">
        <w:rPr>
          <w:sz w:val="26"/>
          <w:szCs w:val="26"/>
        </w:rPr>
        <w:t>виконанням</w:t>
      </w:r>
      <w:proofErr w:type="spellEnd"/>
      <w:r w:rsidRPr="00631699">
        <w:rPr>
          <w:sz w:val="26"/>
          <w:szCs w:val="26"/>
        </w:rPr>
        <w:t xml:space="preserve"> </w:t>
      </w:r>
      <w:proofErr w:type="spellStart"/>
      <w:r w:rsidRPr="00631699">
        <w:rPr>
          <w:sz w:val="26"/>
          <w:szCs w:val="26"/>
        </w:rPr>
        <w:t>цього</w:t>
      </w:r>
      <w:proofErr w:type="spellEnd"/>
      <w:r w:rsidRPr="00631699">
        <w:rPr>
          <w:sz w:val="26"/>
          <w:szCs w:val="26"/>
        </w:rPr>
        <w:t xml:space="preserve"> </w:t>
      </w:r>
      <w:proofErr w:type="spellStart"/>
      <w:proofErr w:type="gramStart"/>
      <w:r w:rsidRPr="00631699">
        <w:rPr>
          <w:sz w:val="26"/>
          <w:szCs w:val="26"/>
        </w:rPr>
        <w:t>р</w:t>
      </w:r>
      <w:proofErr w:type="gramEnd"/>
      <w:r w:rsidRPr="00631699">
        <w:rPr>
          <w:sz w:val="26"/>
          <w:szCs w:val="26"/>
        </w:rPr>
        <w:t>ішення</w:t>
      </w:r>
      <w:proofErr w:type="spellEnd"/>
      <w:r w:rsidRPr="00631699">
        <w:rPr>
          <w:sz w:val="26"/>
          <w:szCs w:val="26"/>
        </w:rPr>
        <w:t xml:space="preserve"> </w:t>
      </w:r>
      <w:proofErr w:type="spellStart"/>
      <w:r w:rsidRPr="00631699">
        <w:rPr>
          <w:sz w:val="26"/>
          <w:szCs w:val="26"/>
        </w:rPr>
        <w:t>покласти</w:t>
      </w:r>
      <w:proofErr w:type="spellEnd"/>
      <w:r w:rsidRPr="00631699">
        <w:rPr>
          <w:sz w:val="26"/>
          <w:szCs w:val="26"/>
        </w:rPr>
        <w:t xml:space="preserve"> на заступника </w:t>
      </w:r>
      <w:proofErr w:type="spellStart"/>
      <w:r w:rsidRPr="00631699">
        <w:rPr>
          <w:sz w:val="26"/>
          <w:szCs w:val="26"/>
        </w:rPr>
        <w:t>міського</w:t>
      </w:r>
      <w:proofErr w:type="spellEnd"/>
      <w:r w:rsidRPr="00631699">
        <w:rPr>
          <w:sz w:val="26"/>
          <w:szCs w:val="26"/>
        </w:rPr>
        <w:t xml:space="preserve"> </w:t>
      </w:r>
      <w:proofErr w:type="spellStart"/>
      <w:r w:rsidRPr="00631699">
        <w:rPr>
          <w:sz w:val="26"/>
          <w:szCs w:val="26"/>
        </w:rPr>
        <w:t>голови</w:t>
      </w:r>
      <w:proofErr w:type="spellEnd"/>
      <w:r w:rsidRPr="00631699">
        <w:rPr>
          <w:sz w:val="26"/>
          <w:szCs w:val="26"/>
        </w:rPr>
        <w:t xml:space="preserve"> Руслану Вайду.</w:t>
      </w:r>
    </w:p>
    <w:p w:rsidR="00631699" w:rsidRPr="00631699" w:rsidRDefault="00631699" w:rsidP="00631699">
      <w:pPr>
        <w:rPr>
          <w:color w:val="000000"/>
          <w:sz w:val="26"/>
          <w:szCs w:val="26"/>
        </w:rPr>
      </w:pPr>
    </w:p>
    <w:p w:rsidR="00631699" w:rsidRDefault="00631699" w:rsidP="00631699">
      <w:pPr>
        <w:rPr>
          <w:color w:val="000000"/>
          <w:sz w:val="26"/>
          <w:szCs w:val="26"/>
          <w:lang w:val="uk-UA"/>
        </w:rPr>
      </w:pPr>
    </w:p>
    <w:p w:rsidR="00631699" w:rsidRPr="00631699" w:rsidRDefault="00631699" w:rsidP="00631699">
      <w:pPr>
        <w:rPr>
          <w:color w:val="000000"/>
          <w:sz w:val="26"/>
          <w:szCs w:val="26"/>
        </w:rPr>
      </w:pPr>
      <w:proofErr w:type="spellStart"/>
      <w:r w:rsidRPr="00631699">
        <w:rPr>
          <w:color w:val="000000"/>
          <w:sz w:val="26"/>
          <w:szCs w:val="26"/>
        </w:rPr>
        <w:t>Міський</w:t>
      </w:r>
      <w:proofErr w:type="spellEnd"/>
      <w:r w:rsidRPr="00631699">
        <w:rPr>
          <w:color w:val="000000"/>
          <w:sz w:val="26"/>
          <w:szCs w:val="26"/>
        </w:rPr>
        <w:t xml:space="preserve"> голова </w:t>
      </w:r>
      <w:r w:rsidRPr="00631699">
        <w:rPr>
          <w:color w:val="000000"/>
          <w:sz w:val="26"/>
          <w:szCs w:val="26"/>
        </w:rPr>
        <w:tab/>
      </w:r>
      <w:r w:rsidRPr="00631699">
        <w:rPr>
          <w:color w:val="000000"/>
          <w:sz w:val="26"/>
          <w:szCs w:val="26"/>
        </w:rPr>
        <w:tab/>
      </w:r>
      <w:r w:rsidRPr="00631699">
        <w:rPr>
          <w:color w:val="000000"/>
          <w:sz w:val="26"/>
          <w:szCs w:val="26"/>
        </w:rPr>
        <w:tab/>
      </w:r>
      <w:r w:rsidRPr="00631699">
        <w:rPr>
          <w:color w:val="000000"/>
          <w:sz w:val="26"/>
          <w:szCs w:val="26"/>
        </w:rPr>
        <w:tab/>
      </w:r>
      <w:r w:rsidRPr="00631699">
        <w:rPr>
          <w:color w:val="000000"/>
          <w:sz w:val="26"/>
          <w:szCs w:val="26"/>
        </w:rPr>
        <w:tab/>
        <w:t xml:space="preserve">                             </w:t>
      </w:r>
      <w:proofErr w:type="spellStart"/>
      <w:r w:rsidRPr="00631699">
        <w:rPr>
          <w:color w:val="000000"/>
          <w:sz w:val="26"/>
          <w:szCs w:val="26"/>
        </w:rPr>
        <w:t>Ігор</w:t>
      </w:r>
      <w:proofErr w:type="spellEnd"/>
      <w:r w:rsidRPr="00631699">
        <w:rPr>
          <w:color w:val="000000"/>
          <w:sz w:val="26"/>
          <w:szCs w:val="26"/>
        </w:rPr>
        <w:t xml:space="preserve"> </w:t>
      </w:r>
      <w:proofErr w:type="spellStart"/>
      <w:r w:rsidRPr="00631699">
        <w:rPr>
          <w:color w:val="000000"/>
          <w:sz w:val="26"/>
          <w:szCs w:val="26"/>
        </w:rPr>
        <w:t>Матвійчук</w:t>
      </w:r>
      <w:proofErr w:type="spellEnd"/>
      <w:r w:rsidRPr="00631699">
        <w:rPr>
          <w:color w:val="000000"/>
          <w:sz w:val="26"/>
          <w:szCs w:val="26"/>
        </w:rPr>
        <w:tab/>
      </w:r>
      <w:r w:rsidRPr="00631699">
        <w:rPr>
          <w:color w:val="000000"/>
          <w:sz w:val="26"/>
          <w:szCs w:val="26"/>
        </w:rPr>
        <w:tab/>
        <w:t xml:space="preserve"> </w:t>
      </w:r>
    </w:p>
    <w:p w:rsidR="003035BB" w:rsidRPr="00631699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63169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1066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2020-05-05T10:48:00Z</cp:lastPrinted>
  <dcterms:created xsi:type="dcterms:W3CDTF">2020-05-05T08:08:00Z</dcterms:created>
  <dcterms:modified xsi:type="dcterms:W3CDTF">2020-05-05T10:50:00Z</dcterms:modified>
</cp:coreProperties>
</file>