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F452CD"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F452CD" w:rsidP="00DA00BE">
      <w:pPr>
        <w:pStyle w:val="a5"/>
        <w:rPr>
          <w:rFonts w:ascii="Times New Roman" w:hAnsi="Times New Roman" w:cs="Times New Roman"/>
          <w:b/>
          <w:sz w:val="36"/>
          <w:szCs w:val="36"/>
        </w:rPr>
      </w:pPr>
      <w:r w:rsidRPr="00F452CD">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E67839" w:rsidP="00280B32">
      <w:pPr>
        <w:tabs>
          <w:tab w:val="left" w:pos="5954"/>
        </w:tabs>
        <w:ind w:right="-1050"/>
        <w:rPr>
          <w:b/>
          <w:sz w:val="26"/>
          <w:szCs w:val="26"/>
          <w:u w:val="single"/>
          <w:lang w:val="uk-UA"/>
        </w:rPr>
      </w:pPr>
      <w:r>
        <w:rPr>
          <w:b/>
          <w:sz w:val="26"/>
          <w:szCs w:val="26"/>
          <w:u w:val="single"/>
          <w:lang w:val="uk-UA"/>
        </w:rPr>
        <w:t>30</w:t>
      </w:r>
      <w:r w:rsidR="00D030E0">
        <w:rPr>
          <w:b/>
          <w:sz w:val="26"/>
          <w:szCs w:val="26"/>
          <w:u w:val="single"/>
          <w:lang w:val="uk-UA"/>
        </w:rPr>
        <w:t>.0</w:t>
      </w:r>
      <w:r>
        <w:rPr>
          <w:b/>
          <w:sz w:val="26"/>
          <w:szCs w:val="26"/>
          <w:u w:val="single"/>
          <w:lang w:val="uk-UA"/>
        </w:rPr>
        <w:t>4</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ED592A">
        <w:rPr>
          <w:b/>
          <w:sz w:val="26"/>
          <w:szCs w:val="26"/>
          <w:u w:val="single"/>
          <w:lang w:val="uk-UA"/>
        </w:rPr>
        <w:t>10</w:t>
      </w:r>
      <w:r w:rsidR="00E92B91">
        <w:rPr>
          <w:b/>
          <w:sz w:val="26"/>
          <w:szCs w:val="26"/>
          <w:u w:val="single"/>
          <w:lang w:val="uk-UA"/>
        </w:rPr>
        <w:t>8</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7B47C9" w:rsidRPr="007B47C9" w:rsidRDefault="007B47C9" w:rsidP="007B47C9">
                  <w:pPr>
                    <w:shd w:val="clear" w:color="auto" w:fill="FFFFFF"/>
                    <w:ind w:right="141"/>
                    <w:jc w:val="both"/>
                    <w:rPr>
                      <w:color w:val="000000"/>
                      <w:sz w:val="26"/>
                      <w:szCs w:val="26"/>
                      <w:shd w:val="clear" w:color="auto" w:fill="FFFFFF"/>
                    </w:rPr>
                  </w:pPr>
                  <w:r w:rsidRPr="007B47C9">
                    <w:rPr>
                      <w:sz w:val="26"/>
                      <w:szCs w:val="26"/>
                    </w:rPr>
                    <w:t xml:space="preserve">Про </w:t>
                  </w:r>
                  <w:proofErr w:type="spellStart"/>
                  <w:r w:rsidRPr="007B47C9">
                    <w:rPr>
                      <w:sz w:val="26"/>
                      <w:szCs w:val="26"/>
                    </w:rPr>
                    <w:t>тимчасове</w:t>
                  </w:r>
                  <w:proofErr w:type="spellEnd"/>
                  <w:r w:rsidRPr="007B47C9">
                    <w:rPr>
                      <w:sz w:val="26"/>
                      <w:szCs w:val="26"/>
                    </w:rPr>
                    <w:t xml:space="preserve"> </w:t>
                  </w:r>
                  <w:proofErr w:type="spellStart"/>
                  <w:r w:rsidRPr="007B47C9">
                    <w:rPr>
                      <w:sz w:val="26"/>
                      <w:szCs w:val="26"/>
                    </w:rPr>
                    <w:t>звільнення</w:t>
                  </w:r>
                  <w:proofErr w:type="spellEnd"/>
                  <w:r w:rsidRPr="007B47C9">
                    <w:rPr>
                      <w:sz w:val="26"/>
                      <w:szCs w:val="26"/>
                    </w:rPr>
                    <w:t xml:space="preserve"> </w:t>
                  </w:r>
                  <w:proofErr w:type="spellStart"/>
                  <w:r w:rsidRPr="007B47C9">
                    <w:rPr>
                      <w:sz w:val="26"/>
                      <w:szCs w:val="26"/>
                    </w:rPr>
                    <w:t>платників</w:t>
                  </w:r>
                  <w:proofErr w:type="spellEnd"/>
                  <w:r w:rsidRPr="007B47C9">
                    <w:rPr>
                      <w:sz w:val="26"/>
                      <w:szCs w:val="26"/>
                    </w:rPr>
                    <w:t xml:space="preserve"> </w:t>
                  </w:r>
                  <w:proofErr w:type="spellStart"/>
                  <w:r w:rsidRPr="007B47C9">
                    <w:rPr>
                      <w:sz w:val="26"/>
                      <w:szCs w:val="26"/>
                    </w:rPr>
                    <w:t>єдиного</w:t>
                  </w:r>
                  <w:proofErr w:type="spellEnd"/>
                  <w:r w:rsidRPr="007B47C9">
                    <w:rPr>
                      <w:sz w:val="26"/>
                      <w:szCs w:val="26"/>
                    </w:rPr>
                    <w:t xml:space="preserve"> </w:t>
                  </w:r>
                  <w:proofErr w:type="spellStart"/>
                  <w:r w:rsidRPr="007B47C9">
                    <w:rPr>
                      <w:sz w:val="26"/>
                      <w:szCs w:val="26"/>
                    </w:rPr>
                    <w:t>податку</w:t>
                  </w:r>
                  <w:proofErr w:type="spellEnd"/>
                  <w:r w:rsidRPr="007B47C9">
                    <w:rPr>
                      <w:sz w:val="26"/>
                      <w:szCs w:val="26"/>
                    </w:rPr>
                    <w:t xml:space="preserve"> </w:t>
                  </w:r>
                  <w:proofErr w:type="spellStart"/>
                  <w:r w:rsidRPr="007B47C9">
                    <w:rPr>
                      <w:sz w:val="26"/>
                      <w:szCs w:val="26"/>
                    </w:rPr>
                    <w:t>першої</w:t>
                  </w:r>
                  <w:proofErr w:type="spellEnd"/>
                  <w:r w:rsidRPr="007B47C9">
                    <w:rPr>
                      <w:sz w:val="26"/>
                      <w:szCs w:val="26"/>
                    </w:rPr>
                    <w:t xml:space="preserve"> </w:t>
                  </w:r>
                  <w:proofErr w:type="spellStart"/>
                  <w:r w:rsidRPr="007B47C9">
                    <w:rPr>
                      <w:sz w:val="26"/>
                      <w:szCs w:val="26"/>
                    </w:rPr>
                    <w:t>і</w:t>
                  </w:r>
                  <w:proofErr w:type="spellEnd"/>
                  <w:r w:rsidRPr="007B47C9">
                    <w:rPr>
                      <w:sz w:val="26"/>
                      <w:szCs w:val="26"/>
                    </w:rPr>
                    <w:t xml:space="preserve"> </w:t>
                  </w:r>
                  <w:proofErr w:type="spellStart"/>
                  <w:r w:rsidRPr="007B47C9">
                    <w:rPr>
                      <w:sz w:val="26"/>
                      <w:szCs w:val="26"/>
                    </w:rPr>
                    <w:t>другої</w:t>
                  </w:r>
                  <w:proofErr w:type="spellEnd"/>
                  <w:r w:rsidRPr="007B47C9">
                    <w:rPr>
                      <w:sz w:val="26"/>
                      <w:szCs w:val="26"/>
                    </w:rPr>
                    <w:t xml:space="preserve"> </w:t>
                  </w:r>
                  <w:proofErr w:type="spellStart"/>
                  <w:r w:rsidRPr="007B47C9">
                    <w:rPr>
                      <w:sz w:val="26"/>
                      <w:szCs w:val="26"/>
                    </w:rPr>
                    <w:t>груп</w:t>
                  </w:r>
                  <w:proofErr w:type="spellEnd"/>
                  <w:r w:rsidRPr="007B47C9">
                    <w:rPr>
                      <w:sz w:val="26"/>
                      <w:szCs w:val="26"/>
                    </w:rPr>
                    <w:t xml:space="preserve"> </w:t>
                  </w:r>
                  <w:proofErr w:type="spellStart"/>
                  <w:r w:rsidRPr="007B47C9">
                    <w:rPr>
                      <w:sz w:val="26"/>
                      <w:szCs w:val="26"/>
                    </w:rPr>
                    <w:t>від</w:t>
                  </w:r>
                  <w:proofErr w:type="spellEnd"/>
                  <w:r w:rsidRPr="007B47C9">
                    <w:rPr>
                      <w:sz w:val="26"/>
                      <w:szCs w:val="26"/>
                    </w:rPr>
                    <w:t xml:space="preserve"> </w:t>
                  </w:r>
                  <w:proofErr w:type="spellStart"/>
                  <w:r w:rsidRPr="007B47C9">
                    <w:rPr>
                      <w:sz w:val="26"/>
                      <w:szCs w:val="26"/>
                    </w:rPr>
                    <w:t>сплати</w:t>
                  </w:r>
                  <w:proofErr w:type="spellEnd"/>
                  <w:r w:rsidRPr="007B47C9">
                    <w:rPr>
                      <w:sz w:val="26"/>
                      <w:szCs w:val="26"/>
                    </w:rPr>
                    <w:t xml:space="preserve"> </w:t>
                  </w:r>
                  <w:proofErr w:type="spellStart"/>
                  <w:r w:rsidRPr="007B47C9">
                    <w:rPr>
                      <w:sz w:val="26"/>
                      <w:szCs w:val="26"/>
                    </w:rPr>
                    <w:t>єдиного</w:t>
                  </w:r>
                  <w:proofErr w:type="spellEnd"/>
                  <w:r w:rsidRPr="007B47C9">
                    <w:rPr>
                      <w:sz w:val="26"/>
                      <w:szCs w:val="26"/>
                    </w:rPr>
                    <w:t xml:space="preserve"> </w:t>
                  </w:r>
                  <w:proofErr w:type="spellStart"/>
                  <w:r w:rsidRPr="007B47C9">
                    <w:rPr>
                      <w:sz w:val="26"/>
                      <w:szCs w:val="26"/>
                    </w:rPr>
                    <w:t>податку</w:t>
                  </w:r>
                  <w:proofErr w:type="spellEnd"/>
                  <w:r w:rsidRPr="007B47C9">
                    <w:rPr>
                      <w:sz w:val="26"/>
                      <w:szCs w:val="26"/>
                    </w:rPr>
                    <w:t xml:space="preserve"> у </w:t>
                  </w:r>
                  <w:proofErr w:type="spellStart"/>
                  <w:r w:rsidRPr="007B47C9">
                    <w:rPr>
                      <w:sz w:val="26"/>
                      <w:szCs w:val="26"/>
                    </w:rPr>
                    <w:t>зв’язку</w:t>
                  </w:r>
                  <w:proofErr w:type="spellEnd"/>
                  <w:r w:rsidRPr="007B47C9">
                    <w:rPr>
                      <w:sz w:val="26"/>
                      <w:szCs w:val="26"/>
                    </w:rPr>
                    <w:t xml:space="preserve"> </w:t>
                  </w:r>
                  <w:proofErr w:type="spellStart"/>
                  <w:r w:rsidRPr="007B47C9">
                    <w:rPr>
                      <w:sz w:val="26"/>
                      <w:szCs w:val="26"/>
                    </w:rPr>
                    <w:t>з</w:t>
                  </w:r>
                  <w:proofErr w:type="spellEnd"/>
                  <w:r w:rsidRPr="007B47C9">
                    <w:rPr>
                      <w:sz w:val="26"/>
                      <w:szCs w:val="26"/>
                    </w:rPr>
                    <w:t xml:space="preserve"> </w:t>
                  </w:r>
                  <w:proofErr w:type="spellStart"/>
                  <w:r w:rsidRPr="007B47C9">
                    <w:rPr>
                      <w:sz w:val="26"/>
                      <w:szCs w:val="26"/>
                    </w:rPr>
                    <w:t>пандемією</w:t>
                  </w:r>
                  <w:proofErr w:type="spellEnd"/>
                  <w:r w:rsidRPr="007B47C9">
                    <w:rPr>
                      <w:sz w:val="26"/>
                      <w:szCs w:val="26"/>
                    </w:rPr>
                    <w:t xml:space="preserve"> COVID-19</w:t>
                  </w:r>
                </w:p>
                <w:p w:rsidR="00F10D44" w:rsidRPr="007B47C9" w:rsidRDefault="00F10D44" w:rsidP="007B47C9">
                  <w:pPr>
                    <w:tabs>
                      <w:tab w:val="left" w:pos="5799"/>
                    </w:tabs>
                    <w:jc w:val="both"/>
                    <w:rPr>
                      <w:sz w:val="26"/>
                      <w:szCs w:val="26"/>
                      <w:lang w:val="uk-UA"/>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proofErr w:type="gramStart"/>
                  <w:r w:rsidR="00FD4E9D">
                    <w:rPr>
                      <w:rFonts w:ascii="Times New Roman" w:eastAsia="Calibri" w:hAnsi="Times New Roman" w:cs="Times New Roman"/>
                      <w:sz w:val="26"/>
                      <w:szCs w:val="26"/>
                      <w:lang w:val="uk-UA"/>
                    </w:rPr>
                    <w:t>п’я</w:t>
                  </w:r>
                  <w:r w:rsidR="00AF664A" w:rsidRPr="00E67839">
                    <w:rPr>
                      <w:rFonts w:ascii="Times New Roman" w:eastAsia="Calibri" w:hAnsi="Times New Roman" w:cs="Times New Roman"/>
                      <w:sz w:val="26"/>
                      <w:szCs w:val="26"/>
                      <w:lang w:val="uk-UA"/>
                    </w:rPr>
                    <w:t>та</w:t>
                  </w:r>
                  <w:proofErr w:type="gramEnd"/>
                  <w:r w:rsidR="00285801" w:rsidRPr="00E67839">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r w:rsidRPr="00E67839">
                    <w:rPr>
                      <w:rFonts w:ascii="Times New Roman" w:eastAsia="Calibri" w:hAnsi="Times New Roman" w:cs="Times New Roman"/>
                      <w:sz w:val="26"/>
                      <w:szCs w:val="26"/>
                    </w:rPr>
                    <w:t xml:space="preserve">демократичного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DC26A4" w:rsidRPr="00DC26A4" w:rsidRDefault="00DC26A4" w:rsidP="00DC26A4">
      <w:pPr>
        <w:shd w:val="clear" w:color="auto" w:fill="FFFFFF"/>
        <w:spacing w:before="120"/>
        <w:ind w:firstLine="703"/>
        <w:jc w:val="both"/>
        <w:rPr>
          <w:color w:val="000000"/>
          <w:sz w:val="24"/>
          <w:szCs w:val="24"/>
          <w:lang w:val="uk-UA"/>
        </w:rPr>
      </w:pPr>
      <w:r w:rsidRPr="00DC26A4">
        <w:rPr>
          <w:color w:val="000000"/>
          <w:sz w:val="24"/>
          <w:szCs w:val="24"/>
          <w:shd w:val="clear" w:color="auto" w:fill="FFFFFF"/>
          <w:lang w:val="uk-UA"/>
        </w:rPr>
        <w:t xml:space="preserve">Керуючись Законом України «Про місцеве самоврядування в Україні», Податковим кодексом України, Законом України «Про внесення змін до деяких законодавчих актів України, спрямованих на забезпечення додаткових соціальних та економічних гарантій у зв’язку з поширенням </w:t>
      </w:r>
      <w:proofErr w:type="spellStart"/>
      <w:r w:rsidRPr="00DC26A4">
        <w:rPr>
          <w:color w:val="000000"/>
          <w:sz w:val="24"/>
          <w:szCs w:val="24"/>
          <w:shd w:val="clear" w:color="auto" w:fill="FFFFFF"/>
          <w:lang w:val="uk-UA"/>
        </w:rPr>
        <w:t>коронавірусної</w:t>
      </w:r>
      <w:proofErr w:type="spellEnd"/>
      <w:r w:rsidRPr="00DC26A4">
        <w:rPr>
          <w:color w:val="000000"/>
          <w:sz w:val="24"/>
          <w:szCs w:val="24"/>
          <w:shd w:val="clear" w:color="auto" w:fill="FFFFFF"/>
          <w:lang w:val="uk-UA"/>
        </w:rPr>
        <w:t xml:space="preserve"> хвороби (COVID-19)», Постановою Кабінету Міністрів України від 11 березня 2020 року №211 «Про запобігання поширенню на території України гострої респіраторної хвороби COVID-19, спричиненої </w:t>
      </w:r>
      <w:proofErr w:type="spellStart"/>
      <w:r w:rsidRPr="00DC26A4">
        <w:rPr>
          <w:color w:val="000000"/>
          <w:sz w:val="24"/>
          <w:szCs w:val="24"/>
          <w:shd w:val="clear" w:color="auto" w:fill="FFFFFF"/>
          <w:lang w:val="uk-UA"/>
        </w:rPr>
        <w:t>коронавірусом</w:t>
      </w:r>
      <w:proofErr w:type="spellEnd"/>
      <w:r w:rsidRPr="00DC26A4">
        <w:rPr>
          <w:color w:val="000000"/>
          <w:sz w:val="24"/>
          <w:szCs w:val="24"/>
          <w:shd w:val="clear" w:color="auto" w:fill="FFFFFF"/>
          <w:lang w:val="uk-UA"/>
        </w:rPr>
        <w:t xml:space="preserve"> SARS-CoV-2», з метою підтримки суб’єктів підприємницької діяльності та зменшення негативних економічних наслідків в умовах обмежуючих заходів, необхідних для убезпечення мешканців від поширення гострої респіраторної вірусної інфекції COVID-19, враховуючи рекомендації постійної комісії міської ради з питань соціально-економічного розвитку, бюджету та інвестиційної політики, міська рада</w:t>
      </w:r>
    </w:p>
    <w:p w:rsidR="00DC26A4" w:rsidRPr="00DC26A4" w:rsidRDefault="00DC26A4" w:rsidP="00DC26A4">
      <w:pPr>
        <w:pStyle w:val="ab"/>
        <w:rPr>
          <w:rFonts w:ascii="Times New Roman" w:hAnsi="Times New Roman"/>
          <w:b/>
          <w:sz w:val="24"/>
          <w:szCs w:val="24"/>
          <w:lang w:val="uk-UA"/>
        </w:rPr>
      </w:pPr>
      <w:r w:rsidRPr="00DC26A4">
        <w:rPr>
          <w:rFonts w:ascii="Times New Roman" w:hAnsi="Times New Roman"/>
          <w:b/>
          <w:sz w:val="24"/>
          <w:szCs w:val="24"/>
          <w:shd w:val="clear" w:color="auto" w:fill="FFFFFF"/>
          <w:lang w:val="uk-UA"/>
        </w:rPr>
        <w:t>ВИРІШИЛА:</w:t>
      </w:r>
    </w:p>
    <w:p w:rsidR="00DC26A4" w:rsidRPr="00DC26A4" w:rsidRDefault="00DC26A4" w:rsidP="00DC26A4">
      <w:pPr>
        <w:shd w:val="clear" w:color="auto" w:fill="FFFFFF"/>
        <w:spacing w:before="120" w:line="300" w:lineRule="exact"/>
        <w:jc w:val="both"/>
        <w:rPr>
          <w:color w:val="000000"/>
          <w:sz w:val="24"/>
          <w:szCs w:val="24"/>
          <w:shd w:val="clear" w:color="auto" w:fill="FFFFFF"/>
          <w:lang w:val="uk-UA"/>
        </w:rPr>
      </w:pPr>
      <w:r w:rsidRPr="00DC26A4">
        <w:rPr>
          <w:color w:val="000000"/>
          <w:sz w:val="24"/>
          <w:szCs w:val="24"/>
          <w:shd w:val="clear" w:color="auto" w:fill="FFFFFF"/>
          <w:lang w:val="uk-UA"/>
        </w:rPr>
        <w:t xml:space="preserve">       1. Тимчасово, протягом періоду з 1 квітня 2020 року по 30 квітня 2020 року платники єдиного податку першої та другої груп, за  їх основним видом економічної діяльності, які зареєстровані на території Калуської міської об'єднаної територіальної громади, на яких поширюються обмеження передбачені підпунктом 8 пункту 2 постанови Кабінету Міністрів України від 11 березня 2020 року №211 «Про запобігання поширенню на території України гострої респіраторної хвороби COVID-19, спричиненої </w:t>
      </w:r>
      <w:proofErr w:type="spellStart"/>
      <w:r w:rsidRPr="00DC26A4">
        <w:rPr>
          <w:color w:val="000000"/>
          <w:sz w:val="24"/>
          <w:szCs w:val="24"/>
          <w:shd w:val="clear" w:color="auto" w:fill="FFFFFF"/>
          <w:lang w:val="uk-UA"/>
        </w:rPr>
        <w:t>коронавірусом</w:t>
      </w:r>
      <w:proofErr w:type="spellEnd"/>
      <w:r w:rsidRPr="00DC26A4">
        <w:rPr>
          <w:color w:val="000000"/>
          <w:sz w:val="24"/>
          <w:szCs w:val="24"/>
          <w:shd w:val="clear" w:color="auto" w:fill="FFFFFF"/>
          <w:lang w:val="uk-UA"/>
        </w:rPr>
        <w:t xml:space="preserve"> SARS-CoV-2» або які здійснювали діяльність виключно на ринках та інших прирівняних до них об’єктах (торгових майданчиках, торгових площадок, торгових рядів) на території Калуської міської об'єднаної територіальної громади,  звільняються від сплати єдиного податку.</w:t>
      </w:r>
    </w:p>
    <w:p w:rsidR="00DC26A4" w:rsidRPr="00DC26A4" w:rsidRDefault="00DC26A4" w:rsidP="00DC26A4">
      <w:pPr>
        <w:shd w:val="clear" w:color="auto" w:fill="FFFFFF"/>
        <w:spacing w:before="120" w:line="300" w:lineRule="exact"/>
        <w:ind w:firstLine="703"/>
        <w:jc w:val="both"/>
        <w:rPr>
          <w:color w:val="000000"/>
          <w:sz w:val="24"/>
          <w:szCs w:val="24"/>
          <w:shd w:val="clear" w:color="auto" w:fill="FFFFFF"/>
          <w:lang w:val="uk-UA"/>
        </w:rPr>
      </w:pPr>
      <w:bookmarkStart w:id="0" w:name="_GoBack"/>
      <w:bookmarkEnd w:id="0"/>
      <w:r w:rsidRPr="00DC26A4">
        <w:rPr>
          <w:color w:val="000000"/>
          <w:sz w:val="24"/>
          <w:szCs w:val="24"/>
          <w:shd w:val="clear" w:color="auto" w:fill="FFFFFF"/>
          <w:lang w:val="uk-UA"/>
        </w:rPr>
        <w:t>2. Встановити, що:</w:t>
      </w:r>
    </w:p>
    <w:p w:rsidR="00DC26A4" w:rsidRPr="00DC26A4" w:rsidRDefault="00DC26A4" w:rsidP="00DC26A4">
      <w:pPr>
        <w:shd w:val="clear" w:color="auto" w:fill="FFFFFF"/>
        <w:spacing w:line="300" w:lineRule="exact"/>
        <w:ind w:firstLine="705"/>
        <w:jc w:val="both"/>
        <w:rPr>
          <w:color w:val="000000"/>
          <w:sz w:val="24"/>
          <w:szCs w:val="24"/>
          <w:shd w:val="clear" w:color="auto" w:fill="FFFFFF"/>
          <w:lang w:val="uk-UA"/>
        </w:rPr>
      </w:pPr>
      <w:r w:rsidRPr="00DC26A4">
        <w:rPr>
          <w:color w:val="000000"/>
          <w:sz w:val="24"/>
          <w:szCs w:val="24"/>
          <w:shd w:val="clear" w:color="auto" w:fill="FFFFFF"/>
          <w:lang w:val="uk-UA"/>
        </w:rPr>
        <w:t>2.1. звільнення від сплати єдиного податку застосовується до суб’єктів підприємницької діяльності, які до 1 липня 2020 року подали до Калуського управління Головного управління ДПС в Івано-Франківській області заяву згідно з додатком.</w:t>
      </w:r>
    </w:p>
    <w:p w:rsidR="00DC26A4" w:rsidRPr="00DC26A4" w:rsidRDefault="00DC26A4" w:rsidP="00DC26A4">
      <w:pPr>
        <w:pStyle w:val="af3"/>
        <w:spacing w:before="0"/>
        <w:rPr>
          <w:rFonts w:ascii="Times New Roman" w:hAnsi="Times New Roman"/>
          <w:sz w:val="24"/>
          <w:szCs w:val="24"/>
        </w:rPr>
      </w:pPr>
      <w:r w:rsidRPr="00DC26A4">
        <w:rPr>
          <w:rFonts w:ascii="Times New Roman" w:hAnsi="Times New Roman"/>
          <w:color w:val="000000"/>
          <w:sz w:val="24"/>
          <w:szCs w:val="24"/>
          <w:shd w:val="clear" w:color="auto" w:fill="FFFFFF"/>
        </w:rPr>
        <w:t>2.2. с</w:t>
      </w:r>
      <w:r w:rsidRPr="00DC26A4">
        <w:rPr>
          <w:rFonts w:ascii="Times New Roman" w:hAnsi="Times New Roman"/>
          <w:sz w:val="24"/>
          <w:szCs w:val="24"/>
        </w:rPr>
        <w:t>уми єдиного податку, сплачені платниками податку, які звільнені від сплати податкових зобов’язань визначеними пунктом 1 цього рішення, протягом періоду з 1 квітня 2020 року по 30 квітня 2020 року, підлягають зарахуванню в рахунок майбутніх платежів з цього податку.</w:t>
      </w:r>
    </w:p>
    <w:p w:rsidR="00DC26A4" w:rsidRPr="00DC26A4" w:rsidRDefault="00DC26A4" w:rsidP="00DC26A4">
      <w:pPr>
        <w:shd w:val="clear" w:color="auto" w:fill="FFFFFF"/>
        <w:ind w:firstLine="705"/>
        <w:jc w:val="both"/>
        <w:rPr>
          <w:color w:val="000000"/>
          <w:sz w:val="24"/>
          <w:szCs w:val="24"/>
          <w:lang w:val="uk-UA"/>
        </w:rPr>
      </w:pPr>
      <w:r w:rsidRPr="00DC26A4">
        <w:rPr>
          <w:color w:val="000000"/>
          <w:sz w:val="24"/>
          <w:szCs w:val="24"/>
          <w:shd w:val="clear" w:color="auto" w:fill="FFFFFF"/>
          <w:lang w:val="uk-UA"/>
        </w:rPr>
        <w:t>3. Контроль за виконанням цього  рішення покласти на заступника міського голови Руслану Вайду.</w:t>
      </w:r>
    </w:p>
    <w:p w:rsidR="00DC26A4" w:rsidRPr="00DC26A4" w:rsidRDefault="00DC26A4" w:rsidP="00DC26A4">
      <w:pPr>
        <w:shd w:val="clear" w:color="auto" w:fill="FFFFFF"/>
        <w:jc w:val="both"/>
        <w:rPr>
          <w:color w:val="000000"/>
          <w:sz w:val="24"/>
          <w:szCs w:val="24"/>
          <w:lang w:val="uk-UA"/>
        </w:rPr>
      </w:pPr>
    </w:p>
    <w:p w:rsidR="00DC26A4" w:rsidRDefault="00DC26A4" w:rsidP="00DC26A4">
      <w:pPr>
        <w:shd w:val="clear" w:color="auto" w:fill="FFFFFF"/>
        <w:rPr>
          <w:color w:val="000000"/>
          <w:sz w:val="24"/>
          <w:szCs w:val="24"/>
          <w:shd w:val="clear" w:color="auto" w:fill="FFFFFF"/>
          <w:lang w:val="uk-UA"/>
        </w:rPr>
      </w:pPr>
    </w:p>
    <w:p w:rsidR="00DC26A4" w:rsidRPr="00DC26A4" w:rsidRDefault="00DC26A4" w:rsidP="00DC26A4">
      <w:pPr>
        <w:shd w:val="clear" w:color="auto" w:fill="FFFFFF"/>
        <w:rPr>
          <w:color w:val="000000"/>
          <w:sz w:val="24"/>
          <w:szCs w:val="24"/>
          <w:shd w:val="clear" w:color="auto" w:fill="FFFFFF"/>
        </w:rPr>
      </w:pPr>
      <w:proofErr w:type="spellStart"/>
      <w:r w:rsidRPr="00DC26A4">
        <w:rPr>
          <w:color w:val="000000"/>
          <w:sz w:val="24"/>
          <w:szCs w:val="24"/>
          <w:shd w:val="clear" w:color="auto" w:fill="FFFFFF"/>
        </w:rPr>
        <w:t>Міський</w:t>
      </w:r>
      <w:proofErr w:type="spellEnd"/>
      <w:r w:rsidRPr="00DC26A4">
        <w:rPr>
          <w:color w:val="000000"/>
          <w:sz w:val="24"/>
          <w:szCs w:val="24"/>
          <w:shd w:val="clear" w:color="auto" w:fill="FFFFFF"/>
        </w:rPr>
        <w:t xml:space="preserve"> голова                                             </w:t>
      </w:r>
      <w:r w:rsidRPr="00DC26A4">
        <w:rPr>
          <w:color w:val="000000"/>
          <w:sz w:val="24"/>
          <w:szCs w:val="24"/>
          <w:shd w:val="clear" w:color="auto" w:fill="FFFFFF"/>
          <w:lang w:val="uk-UA"/>
        </w:rPr>
        <w:tab/>
      </w:r>
      <w:r w:rsidRPr="00DC26A4">
        <w:rPr>
          <w:color w:val="000000"/>
          <w:sz w:val="24"/>
          <w:szCs w:val="24"/>
          <w:shd w:val="clear" w:color="auto" w:fill="FFFFFF"/>
          <w:lang w:val="uk-UA"/>
        </w:rPr>
        <w:tab/>
      </w:r>
      <w:r w:rsidRPr="00DC26A4">
        <w:rPr>
          <w:color w:val="000000"/>
          <w:sz w:val="24"/>
          <w:szCs w:val="24"/>
          <w:shd w:val="clear" w:color="auto" w:fill="FFFFFF"/>
          <w:lang w:val="uk-UA"/>
        </w:rPr>
        <w:tab/>
      </w:r>
      <w:proofErr w:type="spellStart"/>
      <w:r w:rsidRPr="00DC26A4">
        <w:rPr>
          <w:color w:val="000000"/>
          <w:sz w:val="24"/>
          <w:szCs w:val="24"/>
          <w:shd w:val="clear" w:color="auto" w:fill="FFFFFF"/>
        </w:rPr>
        <w:t>Ігор</w:t>
      </w:r>
      <w:proofErr w:type="spellEnd"/>
      <w:r w:rsidRPr="00DC26A4">
        <w:rPr>
          <w:color w:val="000000"/>
          <w:sz w:val="24"/>
          <w:szCs w:val="24"/>
          <w:shd w:val="clear" w:color="auto" w:fill="FFFFFF"/>
        </w:rPr>
        <w:t xml:space="preserve"> </w:t>
      </w:r>
      <w:proofErr w:type="spellStart"/>
      <w:r w:rsidRPr="00DC26A4">
        <w:rPr>
          <w:color w:val="000000"/>
          <w:sz w:val="24"/>
          <w:szCs w:val="24"/>
          <w:shd w:val="clear" w:color="auto" w:fill="FFFFFF"/>
        </w:rPr>
        <w:t>Матвійчук</w:t>
      </w:r>
      <w:proofErr w:type="spellEnd"/>
    </w:p>
    <w:p w:rsidR="00DC26A4" w:rsidRPr="00DC26A4" w:rsidRDefault="00DC26A4" w:rsidP="00DC26A4">
      <w:pPr>
        <w:shd w:val="clear" w:color="auto" w:fill="FFFFFF"/>
        <w:jc w:val="center"/>
        <w:rPr>
          <w:color w:val="000000"/>
          <w:sz w:val="24"/>
          <w:szCs w:val="24"/>
          <w:shd w:val="clear" w:color="auto" w:fill="FFFFFF"/>
        </w:rPr>
      </w:pPr>
    </w:p>
    <w:p w:rsidR="007B47C9" w:rsidRPr="00DC26A4" w:rsidRDefault="007B47C9" w:rsidP="007B47C9">
      <w:pPr>
        <w:shd w:val="clear" w:color="auto" w:fill="FFFFFF"/>
        <w:jc w:val="center"/>
        <w:rPr>
          <w:color w:val="000000"/>
          <w:sz w:val="24"/>
          <w:szCs w:val="24"/>
          <w:shd w:val="clear" w:color="auto" w:fill="FFFFFF"/>
        </w:rPr>
      </w:pPr>
    </w:p>
    <w:p w:rsidR="007B47C9" w:rsidRPr="007B47C9" w:rsidRDefault="007B47C9" w:rsidP="007B47C9">
      <w:pPr>
        <w:shd w:val="clear" w:color="auto" w:fill="FFFFFF"/>
        <w:ind w:right="4815"/>
        <w:jc w:val="both"/>
        <w:rPr>
          <w:b/>
          <w:sz w:val="26"/>
          <w:szCs w:val="26"/>
          <w:lang w:val="uk-UA"/>
        </w:rPr>
      </w:pPr>
    </w:p>
    <w:p w:rsidR="007B47C9" w:rsidRPr="007B47C9" w:rsidRDefault="007B47C9" w:rsidP="007B47C9">
      <w:pPr>
        <w:jc w:val="right"/>
        <w:rPr>
          <w:sz w:val="26"/>
          <w:szCs w:val="26"/>
          <w:lang w:val="uk-UA"/>
        </w:rPr>
      </w:pPr>
      <w:r w:rsidRPr="007B47C9">
        <w:rPr>
          <w:sz w:val="26"/>
          <w:szCs w:val="26"/>
          <w:lang w:val="uk-UA"/>
        </w:rPr>
        <w:t>Додаток</w:t>
      </w:r>
    </w:p>
    <w:p w:rsidR="007B47C9" w:rsidRPr="007B47C9" w:rsidRDefault="007B47C9" w:rsidP="007B47C9">
      <w:pPr>
        <w:jc w:val="right"/>
        <w:rPr>
          <w:sz w:val="26"/>
          <w:szCs w:val="26"/>
          <w:lang w:val="uk-UA"/>
        </w:rPr>
      </w:pPr>
      <w:r w:rsidRPr="007B47C9">
        <w:rPr>
          <w:sz w:val="26"/>
          <w:szCs w:val="26"/>
          <w:lang w:val="uk-UA"/>
        </w:rPr>
        <w:t>до рішення міської ради</w:t>
      </w:r>
    </w:p>
    <w:p w:rsidR="007B47C9" w:rsidRPr="007B47C9" w:rsidRDefault="007B47C9" w:rsidP="007B47C9">
      <w:pPr>
        <w:jc w:val="right"/>
        <w:rPr>
          <w:sz w:val="26"/>
          <w:szCs w:val="26"/>
          <w:lang w:val="uk-UA"/>
        </w:rPr>
      </w:pPr>
      <w:r w:rsidRPr="007B47C9">
        <w:rPr>
          <w:sz w:val="26"/>
          <w:szCs w:val="26"/>
          <w:lang w:val="uk-UA"/>
        </w:rPr>
        <w:t xml:space="preserve">30.04.2020    № 3108                         </w:t>
      </w:r>
    </w:p>
    <w:p w:rsidR="007B47C9" w:rsidRPr="007B47C9" w:rsidRDefault="007B47C9" w:rsidP="007B47C9">
      <w:pPr>
        <w:rPr>
          <w:sz w:val="26"/>
          <w:szCs w:val="26"/>
          <w:lang w:val="uk-UA"/>
        </w:rPr>
      </w:pPr>
      <w:r w:rsidRPr="007B47C9">
        <w:rPr>
          <w:sz w:val="26"/>
          <w:szCs w:val="26"/>
          <w:lang w:val="uk-UA"/>
        </w:rPr>
        <w:t xml:space="preserve"> </w:t>
      </w:r>
    </w:p>
    <w:p w:rsidR="007B47C9" w:rsidRPr="007B47C9" w:rsidRDefault="007B47C9" w:rsidP="007B47C9">
      <w:pPr>
        <w:rPr>
          <w:sz w:val="28"/>
          <w:szCs w:val="28"/>
          <w:lang w:val="uk-UA"/>
        </w:rPr>
      </w:pPr>
      <w:r w:rsidRPr="007B47C9">
        <w:rPr>
          <w:sz w:val="28"/>
          <w:szCs w:val="28"/>
          <w:lang w:val="uk-UA"/>
        </w:rPr>
        <w:t xml:space="preserve">     </w:t>
      </w:r>
      <w:r w:rsidRPr="007B47C9">
        <w:rPr>
          <w:sz w:val="28"/>
          <w:szCs w:val="28"/>
          <w:lang w:val="uk-UA"/>
        </w:rPr>
        <w:tab/>
      </w:r>
      <w:r w:rsidRPr="007B47C9">
        <w:rPr>
          <w:sz w:val="28"/>
          <w:szCs w:val="28"/>
          <w:lang w:val="uk-UA"/>
        </w:rPr>
        <w:tab/>
      </w:r>
      <w:r w:rsidRPr="007B47C9">
        <w:rPr>
          <w:sz w:val="28"/>
          <w:szCs w:val="28"/>
          <w:lang w:val="uk-UA"/>
        </w:rPr>
        <w:tab/>
        <w:t xml:space="preserve">Рекомендована форма заяви                                         </w:t>
      </w:r>
    </w:p>
    <w:p w:rsidR="007B47C9" w:rsidRPr="007B47C9" w:rsidRDefault="007B47C9" w:rsidP="007B47C9">
      <w:pPr>
        <w:jc w:val="right"/>
        <w:rPr>
          <w:sz w:val="28"/>
          <w:szCs w:val="28"/>
          <w:lang w:val="uk-UA"/>
        </w:rPr>
      </w:pPr>
    </w:p>
    <w:p w:rsidR="007B47C9" w:rsidRPr="007B47C9" w:rsidRDefault="007B47C9" w:rsidP="007B47C9">
      <w:pPr>
        <w:ind w:left="4678"/>
        <w:rPr>
          <w:sz w:val="26"/>
          <w:szCs w:val="26"/>
          <w:lang w:val="uk-UA"/>
        </w:rPr>
      </w:pPr>
      <w:r w:rsidRPr="007B47C9">
        <w:rPr>
          <w:sz w:val="26"/>
          <w:szCs w:val="26"/>
          <w:lang w:val="uk-UA"/>
        </w:rPr>
        <w:t>До Калуського управління</w:t>
      </w:r>
    </w:p>
    <w:p w:rsidR="007B47C9" w:rsidRPr="007B47C9" w:rsidRDefault="007B47C9" w:rsidP="007B47C9">
      <w:pPr>
        <w:ind w:left="4678"/>
        <w:rPr>
          <w:sz w:val="26"/>
          <w:szCs w:val="26"/>
          <w:lang w:val="uk-UA"/>
        </w:rPr>
      </w:pPr>
      <w:r w:rsidRPr="007B47C9">
        <w:rPr>
          <w:sz w:val="26"/>
          <w:szCs w:val="26"/>
          <w:lang w:val="uk-UA"/>
        </w:rPr>
        <w:t>Головного управління ДПС</w:t>
      </w:r>
    </w:p>
    <w:p w:rsidR="007B47C9" w:rsidRPr="007B47C9" w:rsidRDefault="007B47C9" w:rsidP="007B47C9">
      <w:pPr>
        <w:ind w:left="4678"/>
        <w:rPr>
          <w:sz w:val="26"/>
          <w:szCs w:val="26"/>
          <w:lang w:val="uk-UA"/>
        </w:rPr>
      </w:pPr>
      <w:r w:rsidRPr="007B47C9">
        <w:rPr>
          <w:sz w:val="26"/>
          <w:szCs w:val="26"/>
          <w:lang w:val="uk-UA"/>
        </w:rPr>
        <w:t>в Івано-Франківській області</w:t>
      </w:r>
    </w:p>
    <w:p w:rsidR="007B47C9" w:rsidRPr="007B47C9" w:rsidRDefault="007B47C9" w:rsidP="007B47C9">
      <w:pPr>
        <w:ind w:left="4678"/>
        <w:rPr>
          <w:sz w:val="28"/>
          <w:szCs w:val="28"/>
          <w:lang w:val="uk-UA"/>
        </w:rPr>
      </w:pPr>
      <w:r w:rsidRPr="007B47C9">
        <w:rPr>
          <w:sz w:val="28"/>
          <w:szCs w:val="28"/>
          <w:lang w:val="uk-UA"/>
        </w:rPr>
        <w:t>_________________________________</w:t>
      </w:r>
    </w:p>
    <w:p w:rsidR="007B47C9" w:rsidRPr="007B47C9" w:rsidRDefault="007B47C9" w:rsidP="007B47C9">
      <w:pPr>
        <w:ind w:left="4678"/>
        <w:rPr>
          <w:sz w:val="28"/>
          <w:szCs w:val="28"/>
          <w:lang w:val="uk-UA"/>
        </w:rPr>
      </w:pPr>
      <w:r w:rsidRPr="007B47C9">
        <w:rPr>
          <w:sz w:val="28"/>
          <w:szCs w:val="28"/>
          <w:lang w:val="uk-UA"/>
        </w:rPr>
        <w:t>_________________________________</w:t>
      </w:r>
    </w:p>
    <w:p w:rsidR="007B47C9" w:rsidRPr="007B47C9" w:rsidRDefault="007B47C9" w:rsidP="007B47C9">
      <w:pPr>
        <w:ind w:left="4678"/>
        <w:rPr>
          <w:lang w:val="uk-UA"/>
        </w:rPr>
      </w:pPr>
      <w:r w:rsidRPr="007B47C9">
        <w:rPr>
          <w:lang w:val="uk-UA"/>
        </w:rPr>
        <w:t>(</w:t>
      </w:r>
      <w:proofErr w:type="spellStart"/>
      <w:r w:rsidRPr="007B47C9">
        <w:rPr>
          <w:lang w:val="uk-UA"/>
        </w:rPr>
        <w:t>ПІП</w:t>
      </w:r>
      <w:proofErr w:type="spellEnd"/>
      <w:r w:rsidRPr="007B47C9">
        <w:rPr>
          <w:lang w:val="uk-UA"/>
        </w:rPr>
        <w:t xml:space="preserve"> фізичної особи-підприємця)</w:t>
      </w:r>
    </w:p>
    <w:p w:rsidR="007B47C9" w:rsidRPr="007B47C9" w:rsidRDefault="007B47C9" w:rsidP="007B47C9">
      <w:pPr>
        <w:ind w:left="4678"/>
        <w:rPr>
          <w:sz w:val="28"/>
          <w:szCs w:val="28"/>
          <w:lang w:val="uk-UA"/>
        </w:rPr>
      </w:pPr>
      <w:r w:rsidRPr="007B47C9">
        <w:rPr>
          <w:sz w:val="28"/>
          <w:szCs w:val="28"/>
          <w:lang w:val="uk-UA"/>
        </w:rPr>
        <w:t>_________________________________</w:t>
      </w:r>
    </w:p>
    <w:p w:rsidR="007B47C9" w:rsidRPr="007B47C9" w:rsidRDefault="007B47C9" w:rsidP="007B47C9">
      <w:pPr>
        <w:ind w:left="4678"/>
        <w:rPr>
          <w:lang w:val="uk-UA"/>
        </w:rPr>
      </w:pPr>
      <w:r w:rsidRPr="007B47C9">
        <w:rPr>
          <w:lang w:val="uk-UA"/>
        </w:rPr>
        <w:t>(ІПН)</w:t>
      </w:r>
    </w:p>
    <w:p w:rsidR="007B47C9" w:rsidRPr="007B47C9" w:rsidRDefault="007B47C9" w:rsidP="007B47C9">
      <w:pPr>
        <w:ind w:left="4678"/>
        <w:rPr>
          <w:sz w:val="28"/>
          <w:szCs w:val="28"/>
          <w:lang w:val="uk-UA"/>
        </w:rPr>
      </w:pPr>
      <w:r w:rsidRPr="007B47C9">
        <w:rPr>
          <w:sz w:val="28"/>
          <w:szCs w:val="28"/>
          <w:lang w:val="uk-UA"/>
        </w:rPr>
        <w:t>_________________________________</w:t>
      </w:r>
    </w:p>
    <w:p w:rsidR="007B47C9" w:rsidRPr="007B47C9" w:rsidRDefault="007B47C9" w:rsidP="007B47C9">
      <w:pPr>
        <w:ind w:left="4678"/>
        <w:rPr>
          <w:lang w:val="uk-UA"/>
        </w:rPr>
      </w:pPr>
      <w:r w:rsidRPr="007B47C9">
        <w:rPr>
          <w:lang w:val="uk-UA"/>
        </w:rPr>
        <w:t>(Адреса реєстрації)</w:t>
      </w:r>
    </w:p>
    <w:p w:rsidR="007B47C9" w:rsidRPr="007B47C9" w:rsidRDefault="007B47C9" w:rsidP="007B47C9">
      <w:pPr>
        <w:ind w:left="4678"/>
        <w:rPr>
          <w:sz w:val="28"/>
          <w:szCs w:val="28"/>
          <w:lang w:val="uk-UA"/>
        </w:rPr>
      </w:pPr>
      <w:r w:rsidRPr="007B47C9">
        <w:rPr>
          <w:sz w:val="28"/>
          <w:szCs w:val="28"/>
          <w:lang w:val="uk-UA"/>
        </w:rPr>
        <w:t>_________________________________</w:t>
      </w:r>
    </w:p>
    <w:p w:rsidR="007B47C9" w:rsidRPr="007B47C9" w:rsidRDefault="007B47C9" w:rsidP="007B47C9">
      <w:pPr>
        <w:ind w:left="4678"/>
        <w:rPr>
          <w:lang w:val="uk-UA"/>
        </w:rPr>
      </w:pPr>
      <w:r w:rsidRPr="007B47C9">
        <w:rPr>
          <w:lang w:val="uk-UA"/>
        </w:rPr>
        <w:t>(Мобільний номер телефону)</w:t>
      </w:r>
    </w:p>
    <w:p w:rsidR="007B47C9" w:rsidRPr="007B47C9" w:rsidRDefault="007B47C9" w:rsidP="007B47C9">
      <w:pPr>
        <w:rPr>
          <w:sz w:val="28"/>
          <w:szCs w:val="28"/>
          <w:lang w:val="uk-UA"/>
        </w:rPr>
      </w:pPr>
    </w:p>
    <w:p w:rsidR="007B47C9" w:rsidRPr="007B47C9" w:rsidRDefault="007B47C9" w:rsidP="007B47C9">
      <w:pPr>
        <w:jc w:val="center"/>
        <w:rPr>
          <w:b/>
          <w:sz w:val="28"/>
          <w:szCs w:val="28"/>
          <w:lang w:val="uk-UA"/>
        </w:rPr>
      </w:pPr>
      <w:r w:rsidRPr="007B47C9">
        <w:rPr>
          <w:b/>
          <w:sz w:val="28"/>
          <w:szCs w:val="28"/>
          <w:lang w:val="uk-UA"/>
        </w:rPr>
        <w:t>Заява</w:t>
      </w:r>
    </w:p>
    <w:p w:rsidR="007B47C9" w:rsidRPr="007B47C9" w:rsidRDefault="007B47C9" w:rsidP="007B47C9">
      <w:pPr>
        <w:rPr>
          <w:sz w:val="16"/>
          <w:szCs w:val="16"/>
          <w:lang w:val="uk-UA"/>
        </w:rPr>
      </w:pPr>
    </w:p>
    <w:p w:rsidR="007B47C9" w:rsidRPr="007B47C9" w:rsidRDefault="007B47C9" w:rsidP="007B47C9">
      <w:pPr>
        <w:ind w:firstLine="708"/>
        <w:jc w:val="both"/>
        <w:rPr>
          <w:color w:val="000000"/>
          <w:sz w:val="26"/>
          <w:szCs w:val="26"/>
          <w:shd w:val="clear" w:color="auto" w:fill="FFFFFF"/>
          <w:lang w:val="uk-UA"/>
        </w:rPr>
      </w:pPr>
      <w:r w:rsidRPr="007B47C9">
        <w:rPr>
          <w:sz w:val="26"/>
          <w:szCs w:val="26"/>
          <w:lang w:val="uk-UA"/>
        </w:rPr>
        <w:t xml:space="preserve">Прошу звільнити мене від сплати єдиного податку за період з 1 квітня 2020 року по 30 квітня 2020 року, як суб’єкта підприємницької діяльності – фізичної особи, що перебуває на ___ групі єдиного податку та робота якої, за моїм основним видом економічної діяльності заборонена згідно з </w:t>
      </w:r>
      <w:r w:rsidRPr="007B47C9">
        <w:rPr>
          <w:color w:val="000000"/>
          <w:sz w:val="26"/>
          <w:szCs w:val="26"/>
          <w:shd w:val="clear" w:color="auto" w:fill="FFFFFF"/>
          <w:lang w:val="uk-UA"/>
        </w:rPr>
        <w:t xml:space="preserve">підпунктом 8 пункту 2 постанови Кабінету Міністрів України від 11 березня 2020 року №211 «Про запобігання поширенню на території України гострої респіраторної хвороби COVID-19, спричиненої </w:t>
      </w:r>
      <w:proofErr w:type="spellStart"/>
      <w:r w:rsidRPr="007B47C9">
        <w:rPr>
          <w:color w:val="000000"/>
          <w:sz w:val="26"/>
          <w:szCs w:val="26"/>
          <w:shd w:val="clear" w:color="auto" w:fill="FFFFFF"/>
          <w:lang w:val="uk-UA"/>
        </w:rPr>
        <w:t>коронавірусом</w:t>
      </w:r>
      <w:proofErr w:type="spellEnd"/>
      <w:r w:rsidRPr="007B47C9">
        <w:rPr>
          <w:color w:val="000000"/>
          <w:sz w:val="26"/>
          <w:szCs w:val="26"/>
          <w:shd w:val="clear" w:color="auto" w:fill="FFFFFF"/>
          <w:lang w:val="uk-UA"/>
        </w:rPr>
        <w:t xml:space="preserve"> SARS-CoV-2» та суму єдиного податку сплачену мною за </w:t>
      </w:r>
      <w:r w:rsidRPr="007B47C9">
        <w:rPr>
          <w:sz w:val="26"/>
          <w:szCs w:val="26"/>
          <w:lang w:val="uk-UA"/>
        </w:rPr>
        <w:t>період з 1 квітня 2020 року по 30 квітня 2020 року зарахувати в рахунок майбутніх платежів з цього податку.</w:t>
      </w:r>
    </w:p>
    <w:p w:rsidR="007B47C9" w:rsidRPr="007B47C9" w:rsidRDefault="007B47C9" w:rsidP="007B47C9">
      <w:pPr>
        <w:rPr>
          <w:color w:val="000000"/>
          <w:sz w:val="26"/>
          <w:szCs w:val="26"/>
          <w:shd w:val="clear" w:color="auto" w:fill="FFFFFF"/>
          <w:lang w:val="uk-UA"/>
        </w:rPr>
      </w:pPr>
      <w:r w:rsidRPr="007B47C9">
        <w:rPr>
          <w:color w:val="000000"/>
          <w:sz w:val="26"/>
          <w:szCs w:val="26"/>
          <w:shd w:val="clear" w:color="auto" w:fill="FFFFFF"/>
          <w:lang w:val="uk-UA"/>
        </w:rPr>
        <w:t>Місце/місця,  де здійснювалася діяльність ______________________________</w:t>
      </w:r>
    </w:p>
    <w:p w:rsidR="007B47C9" w:rsidRPr="007B47C9" w:rsidRDefault="007B47C9" w:rsidP="007B47C9">
      <w:pPr>
        <w:rPr>
          <w:color w:val="000000"/>
          <w:sz w:val="26"/>
          <w:szCs w:val="26"/>
          <w:shd w:val="clear" w:color="auto" w:fill="FFFFFF"/>
          <w:lang w:val="uk-UA"/>
        </w:rPr>
      </w:pPr>
      <w:r w:rsidRPr="007B47C9">
        <w:rPr>
          <w:color w:val="000000"/>
          <w:sz w:val="26"/>
          <w:szCs w:val="26"/>
          <w:shd w:val="clear" w:color="auto" w:fill="FFFFFF"/>
          <w:lang w:val="uk-UA"/>
        </w:rPr>
        <w:t>__________________________________________________________________</w:t>
      </w:r>
    </w:p>
    <w:p w:rsidR="007B47C9" w:rsidRPr="007B47C9" w:rsidRDefault="007B47C9" w:rsidP="007B47C9">
      <w:pPr>
        <w:rPr>
          <w:sz w:val="26"/>
          <w:szCs w:val="26"/>
          <w:lang w:val="uk-UA"/>
        </w:rPr>
      </w:pPr>
      <w:r w:rsidRPr="007B47C9">
        <w:rPr>
          <w:sz w:val="26"/>
          <w:szCs w:val="26"/>
          <w:lang w:val="uk-UA"/>
        </w:rPr>
        <w:t>__________________________________________________________________</w:t>
      </w:r>
    </w:p>
    <w:p w:rsidR="007B47C9" w:rsidRPr="007B47C9" w:rsidRDefault="007B47C9" w:rsidP="007B47C9">
      <w:pPr>
        <w:jc w:val="center"/>
        <w:rPr>
          <w:sz w:val="26"/>
          <w:szCs w:val="26"/>
          <w:lang w:val="uk-UA"/>
        </w:rPr>
      </w:pPr>
      <w:r w:rsidRPr="007B47C9">
        <w:rPr>
          <w:sz w:val="26"/>
          <w:szCs w:val="26"/>
          <w:lang w:val="uk-UA"/>
        </w:rPr>
        <w:t>(зазначити повну адресу)</w:t>
      </w:r>
    </w:p>
    <w:p w:rsidR="007B47C9" w:rsidRPr="007B47C9" w:rsidRDefault="007B47C9" w:rsidP="007B47C9">
      <w:pPr>
        <w:rPr>
          <w:sz w:val="26"/>
          <w:szCs w:val="26"/>
          <w:lang w:val="uk-UA"/>
        </w:rPr>
      </w:pPr>
      <w:r w:rsidRPr="007B47C9">
        <w:rPr>
          <w:sz w:val="26"/>
          <w:szCs w:val="26"/>
          <w:lang w:val="uk-UA"/>
        </w:rPr>
        <w:t>Основний вид економічної діяльності згідно з єдиним державним реєстром юридичних осіб, фізичних осіб-підприємців та громадських формувань                 (код  відповідно    Класифікатора видів економічної діяльності) ___________</w:t>
      </w:r>
    </w:p>
    <w:p w:rsidR="007B47C9" w:rsidRPr="007B47C9" w:rsidRDefault="007B47C9" w:rsidP="007B47C9">
      <w:pPr>
        <w:rPr>
          <w:sz w:val="26"/>
          <w:szCs w:val="26"/>
          <w:lang w:val="uk-UA"/>
        </w:rPr>
      </w:pPr>
      <w:r w:rsidRPr="007B47C9">
        <w:rPr>
          <w:sz w:val="26"/>
          <w:szCs w:val="26"/>
          <w:lang w:val="uk-UA"/>
        </w:rPr>
        <w:t>__________________________________________________________________</w:t>
      </w:r>
    </w:p>
    <w:p w:rsidR="007B47C9" w:rsidRPr="007B47C9" w:rsidRDefault="007B47C9" w:rsidP="007B47C9">
      <w:pPr>
        <w:rPr>
          <w:sz w:val="26"/>
          <w:szCs w:val="26"/>
          <w:lang w:val="uk-UA"/>
        </w:rPr>
      </w:pPr>
      <w:r w:rsidRPr="007B47C9">
        <w:rPr>
          <w:sz w:val="26"/>
          <w:szCs w:val="26"/>
          <w:lang w:val="uk-UA"/>
        </w:rPr>
        <w:t>__________________________________________________________________</w:t>
      </w:r>
    </w:p>
    <w:p w:rsidR="007B47C9" w:rsidRPr="007B47C9" w:rsidRDefault="007B47C9" w:rsidP="007B47C9">
      <w:pPr>
        <w:rPr>
          <w:sz w:val="26"/>
          <w:szCs w:val="26"/>
          <w:lang w:val="uk-UA"/>
        </w:rPr>
      </w:pPr>
    </w:p>
    <w:p w:rsidR="007B47C9" w:rsidRPr="007B47C9" w:rsidRDefault="007B47C9" w:rsidP="007B47C9">
      <w:pPr>
        <w:rPr>
          <w:sz w:val="26"/>
          <w:szCs w:val="26"/>
          <w:lang w:val="uk-UA"/>
        </w:rPr>
      </w:pPr>
      <w:r w:rsidRPr="007B47C9">
        <w:rPr>
          <w:sz w:val="26"/>
          <w:szCs w:val="26"/>
          <w:lang w:val="uk-UA"/>
        </w:rPr>
        <w:t>______________________</w:t>
      </w:r>
      <w:r w:rsidRPr="007B47C9">
        <w:rPr>
          <w:sz w:val="26"/>
          <w:szCs w:val="26"/>
          <w:lang w:val="uk-UA"/>
        </w:rPr>
        <w:tab/>
      </w:r>
      <w:r w:rsidRPr="007B47C9">
        <w:rPr>
          <w:sz w:val="26"/>
          <w:szCs w:val="26"/>
          <w:lang w:val="uk-UA"/>
        </w:rPr>
        <w:tab/>
      </w:r>
      <w:r w:rsidRPr="007B47C9">
        <w:rPr>
          <w:sz w:val="26"/>
          <w:szCs w:val="26"/>
          <w:lang w:val="uk-UA"/>
        </w:rPr>
        <w:tab/>
      </w:r>
      <w:r w:rsidRPr="007B47C9">
        <w:rPr>
          <w:sz w:val="26"/>
          <w:szCs w:val="26"/>
          <w:lang w:val="uk-UA"/>
        </w:rPr>
        <w:tab/>
      </w:r>
      <w:r w:rsidRPr="007B47C9">
        <w:rPr>
          <w:sz w:val="26"/>
          <w:szCs w:val="26"/>
          <w:lang w:val="uk-UA"/>
        </w:rPr>
        <w:tab/>
        <w:t>_____________________</w:t>
      </w:r>
    </w:p>
    <w:p w:rsidR="007B47C9" w:rsidRPr="007B47C9" w:rsidRDefault="007B47C9" w:rsidP="007B47C9">
      <w:pPr>
        <w:ind w:firstLine="708"/>
        <w:rPr>
          <w:lang w:val="uk-UA"/>
        </w:rPr>
      </w:pPr>
      <w:r w:rsidRPr="007B47C9">
        <w:rPr>
          <w:lang w:val="uk-UA"/>
        </w:rPr>
        <w:t xml:space="preserve">         (дата)</w:t>
      </w:r>
      <w:r w:rsidRPr="007B47C9">
        <w:rPr>
          <w:lang w:val="uk-UA"/>
        </w:rPr>
        <w:tab/>
      </w:r>
      <w:r w:rsidRPr="007B47C9">
        <w:rPr>
          <w:lang w:val="uk-UA"/>
        </w:rPr>
        <w:tab/>
      </w:r>
      <w:r w:rsidRPr="007B47C9">
        <w:rPr>
          <w:lang w:val="uk-UA"/>
        </w:rPr>
        <w:tab/>
      </w:r>
      <w:r w:rsidRPr="007B47C9">
        <w:rPr>
          <w:lang w:val="uk-UA"/>
        </w:rPr>
        <w:tab/>
      </w:r>
      <w:r w:rsidRPr="007B47C9">
        <w:rPr>
          <w:lang w:val="uk-UA"/>
        </w:rPr>
        <w:tab/>
      </w:r>
      <w:r w:rsidRPr="007B47C9">
        <w:rPr>
          <w:lang w:val="uk-UA"/>
        </w:rPr>
        <w:tab/>
      </w:r>
      <w:r w:rsidRPr="007B47C9">
        <w:rPr>
          <w:lang w:val="uk-UA"/>
        </w:rPr>
        <w:tab/>
      </w:r>
      <w:r w:rsidRPr="007B47C9">
        <w:rPr>
          <w:lang w:val="uk-UA"/>
        </w:rPr>
        <w:tab/>
        <w:t xml:space="preserve">      (підпис)</w:t>
      </w:r>
    </w:p>
    <w:p w:rsidR="007B47C9" w:rsidRDefault="007B47C9" w:rsidP="007B47C9"/>
    <w:p w:rsidR="007B47C9" w:rsidRPr="007E16E7" w:rsidRDefault="007B47C9" w:rsidP="007B47C9"/>
    <w:p w:rsidR="007B47C9" w:rsidRPr="007B47C9" w:rsidRDefault="007B47C9" w:rsidP="007B47C9">
      <w:pPr>
        <w:rPr>
          <w:sz w:val="26"/>
          <w:szCs w:val="26"/>
        </w:rPr>
      </w:pPr>
      <w:proofErr w:type="spellStart"/>
      <w:r w:rsidRPr="007B47C9">
        <w:rPr>
          <w:sz w:val="26"/>
          <w:szCs w:val="26"/>
        </w:rPr>
        <w:t>Секретар</w:t>
      </w:r>
      <w:proofErr w:type="spellEnd"/>
      <w:r w:rsidRPr="007B47C9">
        <w:rPr>
          <w:sz w:val="26"/>
          <w:szCs w:val="26"/>
        </w:rPr>
        <w:t xml:space="preserve"> </w:t>
      </w:r>
      <w:proofErr w:type="spellStart"/>
      <w:r w:rsidRPr="007B47C9">
        <w:rPr>
          <w:sz w:val="26"/>
          <w:szCs w:val="26"/>
        </w:rPr>
        <w:t>міської</w:t>
      </w:r>
      <w:proofErr w:type="spellEnd"/>
      <w:r w:rsidRPr="007B47C9">
        <w:rPr>
          <w:sz w:val="26"/>
          <w:szCs w:val="26"/>
        </w:rPr>
        <w:t xml:space="preserve"> </w:t>
      </w:r>
      <w:proofErr w:type="gramStart"/>
      <w:r w:rsidRPr="007B47C9">
        <w:rPr>
          <w:sz w:val="26"/>
          <w:szCs w:val="26"/>
        </w:rPr>
        <w:t>ради</w:t>
      </w:r>
      <w:proofErr w:type="gramEnd"/>
      <w:r w:rsidRPr="007B47C9">
        <w:rPr>
          <w:sz w:val="26"/>
          <w:szCs w:val="26"/>
        </w:rPr>
        <w:tab/>
      </w:r>
      <w:r w:rsidRPr="007B47C9">
        <w:rPr>
          <w:sz w:val="26"/>
          <w:szCs w:val="26"/>
        </w:rPr>
        <w:tab/>
      </w:r>
      <w:r w:rsidRPr="007B47C9">
        <w:rPr>
          <w:sz w:val="26"/>
          <w:szCs w:val="26"/>
        </w:rPr>
        <w:tab/>
      </w:r>
      <w:r w:rsidRPr="007B47C9">
        <w:rPr>
          <w:sz w:val="26"/>
          <w:szCs w:val="26"/>
        </w:rPr>
        <w:tab/>
      </w:r>
      <w:r w:rsidRPr="007B47C9">
        <w:rPr>
          <w:sz w:val="26"/>
          <w:szCs w:val="26"/>
        </w:rPr>
        <w:tab/>
      </w:r>
      <w:r w:rsidRPr="007B47C9">
        <w:rPr>
          <w:sz w:val="26"/>
          <w:szCs w:val="26"/>
        </w:rPr>
        <w:tab/>
        <w:t xml:space="preserve">Роман </w:t>
      </w:r>
      <w:proofErr w:type="spellStart"/>
      <w:r w:rsidRPr="007B47C9">
        <w:rPr>
          <w:sz w:val="26"/>
          <w:szCs w:val="26"/>
        </w:rPr>
        <w:t>Боднарчук</w:t>
      </w:r>
      <w:proofErr w:type="spellEnd"/>
    </w:p>
    <w:p w:rsidR="007B47C9" w:rsidRDefault="007B47C9" w:rsidP="007B47C9">
      <w:pPr>
        <w:shd w:val="clear" w:color="auto" w:fill="FFFFFF"/>
        <w:ind w:right="4815"/>
        <w:jc w:val="both"/>
        <w:rPr>
          <w:b/>
          <w:sz w:val="28"/>
          <w:szCs w:val="28"/>
        </w:rPr>
      </w:pPr>
    </w:p>
    <w:p w:rsidR="009337C5" w:rsidRPr="00E67839" w:rsidRDefault="00E67839" w:rsidP="00AF664A">
      <w:pPr>
        <w:tabs>
          <w:tab w:val="left" w:pos="6480"/>
        </w:tabs>
        <w:rPr>
          <w:sz w:val="26"/>
          <w:szCs w:val="26"/>
          <w:lang w:val="uk-UA"/>
        </w:rPr>
      </w:pPr>
      <w:r>
        <w:rPr>
          <w:sz w:val="28"/>
          <w:szCs w:val="28"/>
          <w:lang w:val="uk-UA"/>
        </w:rPr>
        <w:t xml:space="preserve"> </w:t>
      </w:r>
    </w:p>
    <w:p w:rsidR="003035BB" w:rsidRPr="00D32267"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D32267"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ntiqua">
    <w:altName w:val="Arial"/>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8">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4">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5">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6"/>
  </w:num>
  <w:num w:numId="5">
    <w:abstractNumId w:val="23"/>
  </w:num>
  <w:num w:numId="6">
    <w:abstractNumId w:val="20"/>
  </w:num>
  <w:num w:numId="7">
    <w:abstractNumId w:val="11"/>
  </w:num>
  <w:num w:numId="8">
    <w:abstractNumId w:val="25"/>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9"/>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4"/>
  </w:num>
  <w:num w:numId="20">
    <w:abstractNumId w:val="18"/>
  </w:num>
  <w:num w:numId="21">
    <w:abstractNumId w:val="15"/>
  </w:num>
  <w:num w:numId="22">
    <w:abstractNumId w:val="22"/>
  </w:num>
  <w:num w:numId="23">
    <w:abstractNumId w:val="6"/>
  </w:num>
  <w:num w:numId="24">
    <w:abstractNumId w:val="5"/>
  </w:num>
  <w:num w:numId="25">
    <w:abstractNumId w:val="21"/>
  </w:num>
  <w:num w:numId="26">
    <w:abstractNumId w:val="14"/>
  </w:num>
  <w:num w:numId="27">
    <w:abstractNumId w:val="12"/>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2A5"/>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EBC"/>
    <w:rsid w:val="001836C9"/>
    <w:rsid w:val="001849E0"/>
    <w:rsid w:val="001865AE"/>
    <w:rsid w:val="00186FB1"/>
    <w:rsid w:val="00187A96"/>
    <w:rsid w:val="001907EC"/>
    <w:rsid w:val="00190D3D"/>
    <w:rsid w:val="0019101D"/>
    <w:rsid w:val="00191452"/>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64"/>
    <w:rsid w:val="002A0E80"/>
    <w:rsid w:val="002A23A3"/>
    <w:rsid w:val="002A26AC"/>
    <w:rsid w:val="002A35AF"/>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5E6"/>
    <w:rsid w:val="004E5860"/>
    <w:rsid w:val="004E6476"/>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E6830"/>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2A7"/>
    <w:rsid w:val="006859D0"/>
    <w:rsid w:val="00686113"/>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7C9"/>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6BD4"/>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44D"/>
    <w:rsid w:val="00A66773"/>
    <w:rsid w:val="00A66A55"/>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7D45"/>
    <w:rsid w:val="00BA7DB2"/>
    <w:rsid w:val="00BB012B"/>
    <w:rsid w:val="00BB0CAB"/>
    <w:rsid w:val="00BB0E4E"/>
    <w:rsid w:val="00BB1DCB"/>
    <w:rsid w:val="00BB2520"/>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26A4"/>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2CD"/>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paragraph" w:customStyle="1" w:styleId="af3">
    <w:name w:val="Нормальний текст"/>
    <w:basedOn w:val="a"/>
    <w:uiPriority w:val="99"/>
    <w:rsid w:val="007B47C9"/>
    <w:pPr>
      <w:spacing w:before="120"/>
      <w:ind w:firstLine="567"/>
      <w:jc w:val="both"/>
    </w:pPr>
    <w:rPr>
      <w:rFonts w:ascii="Antiqua" w:hAnsi="Antiqua"/>
      <w:sz w:val="26"/>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2871</Words>
  <Characters>1637</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4500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2020-01-14T08:17:00Z</cp:lastPrinted>
  <dcterms:created xsi:type="dcterms:W3CDTF">2020-04-30T07:13:00Z</dcterms:created>
  <dcterms:modified xsi:type="dcterms:W3CDTF">2020-04-30T10:50:00Z</dcterms:modified>
</cp:coreProperties>
</file>