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B439A7"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B439A7" w:rsidP="00DA00BE">
      <w:pPr>
        <w:pStyle w:val="a5"/>
        <w:rPr>
          <w:rFonts w:ascii="Times New Roman" w:hAnsi="Times New Roman" w:cs="Times New Roman"/>
          <w:b/>
          <w:sz w:val="36"/>
          <w:szCs w:val="36"/>
        </w:rPr>
      </w:pPr>
      <w:r w:rsidRPr="00B439A7">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717DA4" w:rsidP="00280B32">
      <w:pPr>
        <w:tabs>
          <w:tab w:val="left" w:pos="5954"/>
        </w:tabs>
        <w:ind w:right="-1050"/>
        <w:rPr>
          <w:b/>
          <w:sz w:val="26"/>
          <w:szCs w:val="26"/>
          <w:u w:val="single"/>
          <w:lang w:val="uk-UA"/>
        </w:rPr>
      </w:pPr>
      <w:r>
        <w:rPr>
          <w:b/>
          <w:sz w:val="26"/>
          <w:szCs w:val="26"/>
          <w:u w:val="single"/>
          <w:lang w:val="uk-UA"/>
        </w:rPr>
        <w:t>2</w:t>
      </w:r>
      <w:r w:rsidR="00AF664A">
        <w:rPr>
          <w:b/>
          <w:sz w:val="26"/>
          <w:szCs w:val="26"/>
          <w:u w:val="single"/>
          <w:lang w:val="uk-UA"/>
        </w:rPr>
        <w:t>6</w:t>
      </w:r>
      <w:r w:rsidR="00D030E0">
        <w:rPr>
          <w:b/>
          <w:sz w:val="26"/>
          <w:szCs w:val="26"/>
          <w:u w:val="single"/>
          <w:lang w:val="uk-UA"/>
        </w:rPr>
        <w:t>.0</w:t>
      </w:r>
      <w:r w:rsidR="00AF664A">
        <w:rPr>
          <w:b/>
          <w:sz w:val="26"/>
          <w:szCs w:val="26"/>
          <w:u w:val="single"/>
          <w:lang w:val="uk-UA"/>
        </w:rPr>
        <w:t>3</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3D5C71">
        <w:rPr>
          <w:b/>
          <w:sz w:val="26"/>
          <w:szCs w:val="26"/>
          <w:u w:val="single"/>
          <w:lang w:val="uk-UA"/>
        </w:rPr>
        <w:t xml:space="preserve">  3078</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840366" w:rsidRPr="008D6AC2" w:rsidRDefault="00840366" w:rsidP="00840366">
                  <w:pPr>
                    <w:pStyle w:val="a5"/>
                    <w:spacing w:after="0" w:line="240" w:lineRule="auto"/>
                    <w:jc w:val="left"/>
                    <w:rPr>
                      <w:rFonts w:ascii="Times New Roman" w:hAnsi="Times New Roman"/>
                      <w:sz w:val="27"/>
                      <w:szCs w:val="27"/>
                    </w:rPr>
                  </w:pPr>
                  <w:r w:rsidRPr="008D6AC2">
                    <w:rPr>
                      <w:rFonts w:ascii="Times New Roman" w:hAnsi="Times New Roman"/>
                      <w:sz w:val="27"/>
                      <w:szCs w:val="27"/>
                    </w:rPr>
                    <w:t xml:space="preserve">Про </w:t>
                  </w:r>
                  <w:proofErr w:type="spellStart"/>
                  <w:r w:rsidRPr="008D6AC2">
                    <w:rPr>
                      <w:rFonts w:ascii="Times New Roman" w:hAnsi="Times New Roman"/>
                      <w:sz w:val="27"/>
                      <w:szCs w:val="27"/>
                    </w:rPr>
                    <w:t>затвердження</w:t>
                  </w:r>
                  <w:proofErr w:type="spellEnd"/>
                  <w:r w:rsidRPr="008D6AC2">
                    <w:rPr>
                      <w:rFonts w:ascii="Times New Roman" w:hAnsi="Times New Roman"/>
                      <w:sz w:val="27"/>
                      <w:szCs w:val="27"/>
                    </w:rPr>
                    <w:t xml:space="preserve">  проекту </w:t>
                  </w:r>
                  <w:proofErr w:type="spellStart"/>
                  <w:r w:rsidRPr="008D6AC2">
                    <w:rPr>
                      <w:rFonts w:ascii="Times New Roman" w:hAnsi="Times New Roman"/>
                      <w:sz w:val="27"/>
                      <w:szCs w:val="27"/>
                    </w:rPr>
                    <w:t>землеу</w:t>
                  </w:r>
                  <w:r>
                    <w:rPr>
                      <w:rFonts w:ascii="Times New Roman" w:hAnsi="Times New Roman"/>
                      <w:sz w:val="27"/>
                      <w:szCs w:val="27"/>
                    </w:rPr>
                    <w:t>строю</w:t>
                  </w:r>
                  <w:proofErr w:type="spellEnd"/>
                  <w:r>
                    <w:rPr>
                      <w:rFonts w:ascii="Times New Roman" w:hAnsi="Times New Roman"/>
                      <w:sz w:val="27"/>
                      <w:szCs w:val="27"/>
                    </w:rPr>
                    <w:t xml:space="preserve">  </w:t>
                  </w:r>
                  <w:proofErr w:type="spellStart"/>
                  <w:r w:rsidRPr="008D6AC2">
                    <w:rPr>
                      <w:rFonts w:ascii="Times New Roman" w:hAnsi="Times New Roman"/>
                      <w:sz w:val="27"/>
                      <w:szCs w:val="27"/>
                    </w:rPr>
                    <w:t>щодо</w:t>
                  </w:r>
                  <w:proofErr w:type="spellEnd"/>
                  <w:r w:rsidRPr="008D6AC2">
                    <w:rPr>
                      <w:rFonts w:ascii="Times New Roman" w:hAnsi="Times New Roman"/>
                      <w:sz w:val="27"/>
                      <w:szCs w:val="27"/>
                    </w:rPr>
                    <w:t xml:space="preserve"> </w:t>
                  </w:r>
                  <w:proofErr w:type="spellStart"/>
                  <w:r w:rsidRPr="008D6AC2">
                    <w:rPr>
                      <w:rFonts w:ascii="Times New Roman" w:hAnsi="Times New Roman"/>
                      <w:sz w:val="27"/>
                      <w:szCs w:val="27"/>
                    </w:rPr>
                    <w:t>відведення</w:t>
                  </w:r>
                  <w:proofErr w:type="spellEnd"/>
                  <w:r w:rsidRPr="008D6AC2">
                    <w:rPr>
                      <w:rFonts w:ascii="Times New Roman" w:hAnsi="Times New Roman"/>
                      <w:sz w:val="27"/>
                      <w:szCs w:val="27"/>
                    </w:rPr>
                    <w:t xml:space="preserve">  </w:t>
                  </w:r>
                  <w:proofErr w:type="spellStart"/>
                  <w:r w:rsidRPr="008D6AC2">
                    <w:rPr>
                      <w:rFonts w:ascii="Times New Roman" w:hAnsi="Times New Roman"/>
                      <w:sz w:val="27"/>
                      <w:szCs w:val="27"/>
                    </w:rPr>
                    <w:t>земельної</w:t>
                  </w:r>
                  <w:proofErr w:type="spellEnd"/>
                  <w:r w:rsidRPr="008D6AC2">
                    <w:rPr>
                      <w:rFonts w:ascii="Times New Roman" w:hAnsi="Times New Roman"/>
                      <w:sz w:val="27"/>
                      <w:szCs w:val="27"/>
                    </w:rPr>
                    <w:t xml:space="preserve"> </w:t>
                  </w:r>
                  <w:proofErr w:type="spellStart"/>
                  <w:r w:rsidRPr="008D6AC2">
                    <w:rPr>
                      <w:rFonts w:ascii="Times New Roman" w:hAnsi="Times New Roman"/>
                      <w:sz w:val="27"/>
                      <w:szCs w:val="27"/>
                    </w:rPr>
                    <w:t>ділянки</w:t>
                  </w:r>
                  <w:proofErr w:type="spellEnd"/>
                  <w:r w:rsidRPr="008D6AC2">
                    <w:rPr>
                      <w:rFonts w:ascii="Times New Roman" w:hAnsi="Times New Roman"/>
                      <w:sz w:val="27"/>
                      <w:szCs w:val="27"/>
                    </w:rPr>
                    <w:t>,</w:t>
                  </w:r>
                  <w:r>
                    <w:rPr>
                      <w:rFonts w:ascii="Times New Roman" w:hAnsi="Times New Roman"/>
                      <w:sz w:val="27"/>
                      <w:szCs w:val="27"/>
                    </w:rPr>
                    <w:t xml:space="preserve"> </w:t>
                  </w:r>
                  <w:proofErr w:type="spellStart"/>
                  <w:r w:rsidRPr="008D6AC2">
                    <w:rPr>
                      <w:rFonts w:ascii="Times New Roman" w:hAnsi="Times New Roman"/>
                      <w:sz w:val="27"/>
                      <w:szCs w:val="27"/>
                    </w:rPr>
                    <w:t>припинення</w:t>
                  </w:r>
                  <w:proofErr w:type="spellEnd"/>
                  <w:r w:rsidRPr="008D6AC2">
                    <w:rPr>
                      <w:rFonts w:ascii="Times New Roman" w:hAnsi="Times New Roman"/>
                      <w:sz w:val="27"/>
                      <w:szCs w:val="27"/>
                    </w:rPr>
                    <w:t xml:space="preserve"> договору </w:t>
                  </w:r>
                  <w:proofErr w:type="spellStart"/>
                  <w:r w:rsidRPr="008D6AC2">
                    <w:rPr>
                      <w:rFonts w:ascii="Times New Roman" w:hAnsi="Times New Roman"/>
                      <w:sz w:val="27"/>
                      <w:szCs w:val="27"/>
                    </w:rPr>
                    <w:t>оренди</w:t>
                  </w:r>
                  <w:proofErr w:type="spellEnd"/>
                  <w:r w:rsidRPr="008D6AC2">
                    <w:rPr>
                      <w:rFonts w:ascii="Times New Roman" w:hAnsi="Times New Roman"/>
                      <w:sz w:val="27"/>
                      <w:szCs w:val="27"/>
                    </w:rPr>
                    <w:t xml:space="preserve"> </w:t>
                  </w:r>
                  <w:proofErr w:type="spellStart"/>
                  <w:r w:rsidRPr="008D6AC2">
                    <w:rPr>
                      <w:rFonts w:ascii="Times New Roman" w:hAnsi="Times New Roman"/>
                      <w:sz w:val="27"/>
                      <w:szCs w:val="27"/>
                    </w:rPr>
                    <w:t>землі</w:t>
                  </w:r>
                  <w:proofErr w:type="spellEnd"/>
                  <w:r w:rsidRPr="008D6AC2">
                    <w:rPr>
                      <w:rFonts w:ascii="Times New Roman" w:hAnsi="Times New Roman"/>
                      <w:sz w:val="27"/>
                      <w:szCs w:val="27"/>
                    </w:rPr>
                    <w:t xml:space="preserve"> </w:t>
                  </w:r>
                </w:p>
                <w:p w:rsidR="00840366" w:rsidRPr="008D6AC2" w:rsidRDefault="00840366" w:rsidP="00840366">
                  <w:pPr>
                    <w:pStyle w:val="a5"/>
                    <w:spacing w:after="0" w:line="240" w:lineRule="auto"/>
                    <w:jc w:val="left"/>
                    <w:rPr>
                      <w:rFonts w:ascii="Times New Roman" w:hAnsi="Times New Roman"/>
                      <w:sz w:val="27"/>
                      <w:szCs w:val="27"/>
                    </w:rPr>
                  </w:pPr>
                  <w:r w:rsidRPr="008D6AC2">
                    <w:rPr>
                      <w:rFonts w:ascii="Times New Roman" w:hAnsi="Times New Roman"/>
                      <w:sz w:val="27"/>
                      <w:szCs w:val="27"/>
                    </w:rPr>
                    <w:t xml:space="preserve">та </w:t>
                  </w:r>
                  <w:proofErr w:type="spellStart"/>
                  <w:r w:rsidRPr="008D6AC2">
                    <w:rPr>
                      <w:rFonts w:ascii="Times New Roman" w:hAnsi="Times New Roman"/>
                      <w:sz w:val="27"/>
                      <w:szCs w:val="27"/>
                    </w:rPr>
                    <w:t>надання</w:t>
                  </w:r>
                  <w:proofErr w:type="spellEnd"/>
                  <w:r w:rsidRPr="008D6AC2">
                    <w:rPr>
                      <w:rFonts w:ascii="Times New Roman" w:hAnsi="Times New Roman"/>
                      <w:sz w:val="27"/>
                      <w:szCs w:val="27"/>
                    </w:rPr>
                    <w:t xml:space="preserve"> в </w:t>
                  </w:r>
                  <w:proofErr w:type="spellStart"/>
                  <w:r w:rsidRPr="008D6AC2">
                    <w:rPr>
                      <w:rFonts w:ascii="Times New Roman" w:hAnsi="Times New Roman"/>
                      <w:sz w:val="27"/>
                      <w:szCs w:val="27"/>
                    </w:rPr>
                    <w:t>оренду</w:t>
                  </w:r>
                  <w:proofErr w:type="spellEnd"/>
                  <w:r w:rsidRPr="008D6AC2">
                    <w:rPr>
                      <w:rFonts w:ascii="Times New Roman" w:hAnsi="Times New Roman"/>
                      <w:sz w:val="27"/>
                      <w:szCs w:val="27"/>
                    </w:rPr>
                    <w:t xml:space="preserve"> </w:t>
                  </w:r>
                  <w:proofErr w:type="spellStart"/>
                  <w:r w:rsidRPr="008D6AC2">
                    <w:rPr>
                      <w:rFonts w:ascii="Times New Roman" w:hAnsi="Times New Roman"/>
                      <w:sz w:val="27"/>
                      <w:szCs w:val="27"/>
                    </w:rPr>
                    <w:t>земельної</w:t>
                  </w:r>
                  <w:proofErr w:type="spellEnd"/>
                  <w:r w:rsidRPr="008D6AC2">
                    <w:rPr>
                      <w:rFonts w:ascii="Times New Roman" w:hAnsi="Times New Roman"/>
                      <w:sz w:val="27"/>
                      <w:szCs w:val="27"/>
                    </w:rPr>
                    <w:t xml:space="preserve"> </w:t>
                  </w:r>
                  <w:proofErr w:type="spellStart"/>
                  <w:r w:rsidRPr="008D6AC2">
                    <w:rPr>
                      <w:rFonts w:ascii="Times New Roman" w:hAnsi="Times New Roman"/>
                      <w:sz w:val="27"/>
                      <w:szCs w:val="27"/>
                    </w:rPr>
                    <w:t>ділянки</w:t>
                  </w:r>
                  <w:proofErr w:type="spellEnd"/>
                  <w:r w:rsidRPr="008D6AC2">
                    <w:rPr>
                      <w:rFonts w:ascii="Times New Roman" w:hAnsi="Times New Roman"/>
                      <w:sz w:val="27"/>
                      <w:szCs w:val="27"/>
                    </w:rPr>
                    <w:t xml:space="preserve"> </w:t>
                  </w:r>
                </w:p>
                <w:p w:rsidR="00840366" w:rsidRPr="008D6AC2" w:rsidRDefault="00840366" w:rsidP="00840366">
                  <w:pPr>
                    <w:pStyle w:val="a5"/>
                    <w:spacing w:after="0" w:line="240" w:lineRule="auto"/>
                    <w:jc w:val="left"/>
                    <w:rPr>
                      <w:rFonts w:ascii="Times New Roman" w:hAnsi="Times New Roman"/>
                      <w:sz w:val="27"/>
                      <w:szCs w:val="27"/>
                    </w:rPr>
                  </w:pPr>
                  <w:proofErr w:type="spellStart"/>
                  <w:r w:rsidRPr="008D6AC2">
                    <w:rPr>
                      <w:rFonts w:ascii="Times New Roman" w:hAnsi="Times New Roman"/>
                      <w:b/>
                      <w:sz w:val="27"/>
                      <w:szCs w:val="27"/>
                    </w:rPr>
                    <w:t>площею</w:t>
                  </w:r>
                  <w:proofErr w:type="spellEnd"/>
                  <w:r w:rsidRPr="008D6AC2">
                    <w:rPr>
                      <w:rFonts w:ascii="Times New Roman" w:hAnsi="Times New Roman"/>
                      <w:b/>
                      <w:sz w:val="27"/>
                      <w:szCs w:val="27"/>
                    </w:rPr>
                    <w:t xml:space="preserve"> 0,1500 га</w:t>
                  </w:r>
                  <w:r w:rsidRPr="008D6AC2">
                    <w:rPr>
                      <w:rFonts w:ascii="Times New Roman" w:hAnsi="Times New Roman"/>
                      <w:sz w:val="27"/>
                      <w:szCs w:val="27"/>
                    </w:rPr>
                    <w:t xml:space="preserve"> </w:t>
                  </w:r>
                  <w:proofErr w:type="spellStart"/>
                  <w:proofErr w:type="gramStart"/>
                  <w:r w:rsidRPr="008D6AC2">
                    <w:rPr>
                      <w:rFonts w:ascii="Times New Roman" w:hAnsi="Times New Roman"/>
                      <w:b/>
                      <w:sz w:val="27"/>
                      <w:szCs w:val="27"/>
                    </w:rPr>
                    <w:t>п</w:t>
                  </w:r>
                  <w:proofErr w:type="gramEnd"/>
                  <w:r w:rsidRPr="008D6AC2">
                    <w:rPr>
                      <w:rFonts w:ascii="Times New Roman" w:hAnsi="Times New Roman"/>
                      <w:b/>
                      <w:sz w:val="27"/>
                      <w:szCs w:val="27"/>
                    </w:rPr>
                    <w:t>ідприємцю</w:t>
                  </w:r>
                  <w:proofErr w:type="spellEnd"/>
                  <w:r w:rsidRPr="008D6AC2">
                    <w:rPr>
                      <w:rFonts w:ascii="Times New Roman" w:hAnsi="Times New Roman"/>
                      <w:b/>
                      <w:sz w:val="27"/>
                      <w:szCs w:val="27"/>
                    </w:rPr>
                    <w:t xml:space="preserve"> </w:t>
                  </w:r>
                  <w:proofErr w:type="spellStart"/>
                  <w:r w:rsidRPr="008D6AC2">
                    <w:rPr>
                      <w:rFonts w:ascii="Times New Roman" w:hAnsi="Times New Roman"/>
                      <w:b/>
                      <w:sz w:val="27"/>
                      <w:szCs w:val="27"/>
                    </w:rPr>
                    <w:t>Іваницькому</w:t>
                  </w:r>
                  <w:proofErr w:type="spellEnd"/>
                  <w:r w:rsidRPr="008D6AC2">
                    <w:rPr>
                      <w:rFonts w:ascii="Times New Roman" w:hAnsi="Times New Roman"/>
                      <w:b/>
                      <w:sz w:val="27"/>
                      <w:szCs w:val="27"/>
                    </w:rPr>
                    <w:t xml:space="preserve"> В. М</w:t>
                  </w:r>
                </w:p>
                <w:p w:rsidR="00D32267" w:rsidRPr="00ED312D" w:rsidRDefault="00AF664A" w:rsidP="00D32267">
                  <w:pPr>
                    <w:jc w:val="both"/>
                    <w:rPr>
                      <w:sz w:val="26"/>
                      <w:szCs w:val="26"/>
                      <w:lang w:val="uk-UA"/>
                    </w:rPr>
                  </w:pPr>
                  <w:r>
                    <w:rPr>
                      <w:sz w:val="26"/>
                      <w:szCs w:val="26"/>
                      <w:lang w:val="uk-UA"/>
                    </w:rPr>
                    <w:t xml:space="preserve"> </w:t>
                  </w:r>
                </w:p>
                <w:p w:rsidR="00F10D44" w:rsidRPr="007A5FF1" w:rsidRDefault="00F10D44" w:rsidP="007A00A7">
                  <w:pPr>
                    <w:spacing w:line="276" w:lineRule="auto"/>
                    <w:rPr>
                      <w:sz w:val="26"/>
                      <w:szCs w:val="26"/>
                      <w:lang w:val="uk-UA"/>
                    </w:rPr>
                  </w:pP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D030E0">
                    <w:rPr>
                      <w:rFonts w:ascii="Times New Roman" w:eastAsia="Calibri" w:hAnsi="Times New Roman" w:cs="Times New Roman"/>
                      <w:sz w:val="26"/>
                      <w:szCs w:val="26"/>
                      <w:lang w:val="uk-UA"/>
                    </w:rPr>
                    <w:t>сімдесят</w:t>
                  </w:r>
                  <w:r w:rsidR="002C0E7C">
                    <w:rPr>
                      <w:rFonts w:ascii="Times New Roman" w:eastAsia="Calibri" w:hAnsi="Times New Roman" w:cs="Times New Roman"/>
                      <w:sz w:val="26"/>
                      <w:szCs w:val="26"/>
                      <w:lang w:val="uk-UA"/>
                    </w:rPr>
                    <w:t xml:space="preserve"> </w:t>
                  </w:r>
                  <w:r w:rsidR="00AF664A">
                    <w:rPr>
                      <w:rFonts w:ascii="Times New Roman" w:eastAsia="Calibri" w:hAnsi="Times New Roman" w:cs="Times New Roman"/>
                      <w:sz w:val="26"/>
                      <w:szCs w:val="26"/>
                      <w:lang w:val="uk-UA"/>
                    </w:rPr>
                    <w:t>четверта</w:t>
                  </w:r>
                  <w:r w:rsidR="00285801">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BE74EF">
                    <w:rPr>
                      <w:rFonts w:ascii="Times New Roman" w:eastAsia="Calibri" w:hAnsi="Times New Roman" w:cs="Times New Roman"/>
                      <w:sz w:val="26"/>
                      <w:szCs w:val="26"/>
                      <w:lang w:val="uk-UA"/>
                    </w:rPr>
                    <w:t xml:space="preserve"> </w:t>
                  </w:r>
                  <w:r w:rsidR="00D030E0">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proofErr w:type="gramStart"/>
                  <w:r w:rsidRPr="00F10D44">
                    <w:rPr>
                      <w:rFonts w:ascii="Times New Roman" w:eastAsia="Calibri" w:hAnsi="Times New Roman" w:cs="Times New Roman"/>
                      <w:sz w:val="26"/>
                      <w:szCs w:val="26"/>
                    </w:rPr>
                    <w:t>демократичного</w:t>
                  </w:r>
                  <w:proofErr w:type="gramEnd"/>
                  <w:r w:rsidRPr="00F10D44">
                    <w:rPr>
                      <w:rFonts w:ascii="Times New Roman" w:eastAsia="Calibri" w:hAnsi="Times New Roman" w:cs="Times New Roman"/>
                      <w:sz w:val="26"/>
                      <w:szCs w:val="26"/>
                    </w:rPr>
                    <w:t xml:space="preserve">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840366" w:rsidRPr="00840366" w:rsidRDefault="00840366" w:rsidP="00840366">
      <w:pPr>
        <w:pStyle w:val="a5"/>
        <w:spacing w:after="0" w:line="240" w:lineRule="auto"/>
        <w:jc w:val="left"/>
        <w:rPr>
          <w:rFonts w:ascii="Times New Roman" w:hAnsi="Times New Roman"/>
          <w:sz w:val="16"/>
          <w:szCs w:val="16"/>
          <w:lang w:val="uk-UA"/>
        </w:rPr>
      </w:pPr>
    </w:p>
    <w:p w:rsidR="00840366" w:rsidRPr="00840366" w:rsidRDefault="00840366" w:rsidP="00840366">
      <w:pPr>
        <w:pStyle w:val="a5"/>
        <w:spacing w:after="0" w:line="240" w:lineRule="auto"/>
        <w:jc w:val="both"/>
        <w:rPr>
          <w:rFonts w:ascii="Times New Roman" w:hAnsi="Times New Roman"/>
          <w:sz w:val="27"/>
          <w:szCs w:val="27"/>
          <w:lang w:val="uk-UA"/>
        </w:rPr>
      </w:pPr>
      <w:r w:rsidRPr="00840366">
        <w:rPr>
          <w:rFonts w:ascii="Times New Roman" w:hAnsi="Times New Roman"/>
          <w:sz w:val="27"/>
          <w:szCs w:val="27"/>
          <w:lang w:val="uk-UA"/>
        </w:rPr>
        <w:t xml:space="preserve">            Розглянувши заяву </w:t>
      </w:r>
      <w:r w:rsidRPr="00840366">
        <w:rPr>
          <w:rFonts w:ascii="Times New Roman" w:hAnsi="Times New Roman"/>
          <w:b/>
          <w:sz w:val="27"/>
          <w:szCs w:val="27"/>
          <w:lang w:val="uk-UA"/>
        </w:rPr>
        <w:t xml:space="preserve">підприємця Іваницького Володимира Михайловича </w:t>
      </w:r>
      <w:r w:rsidRPr="00840366">
        <w:rPr>
          <w:rFonts w:ascii="Times New Roman" w:hAnsi="Times New Roman"/>
          <w:sz w:val="27"/>
          <w:szCs w:val="27"/>
          <w:lang w:val="uk-UA"/>
        </w:rPr>
        <w:t>про</w:t>
      </w:r>
      <w:r w:rsidRPr="00840366">
        <w:rPr>
          <w:rFonts w:ascii="Times New Roman" w:hAnsi="Times New Roman"/>
          <w:b/>
          <w:sz w:val="27"/>
          <w:szCs w:val="27"/>
          <w:lang w:val="uk-UA"/>
        </w:rPr>
        <w:t xml:space="preserve"> </w:t>
      </w:r>
      <w:r w:rsidRPr="00840366">
        <w:rPr>
          <w:rFonts w:ascii="Times New Roman" w:hAnsi="Times New Roman"/>
          <w:sz w:val="27"/>
          <w:szCs w:val="27"/>
          <w:lang w:val="uk-UA"/>
        </w:rPr>
        <w:t xml:space="preserve">затвердження проекту землеустрою щодо відведення земельної ділянки, керуючись Законом України «Про місцеве самоврядування в Україні» та  ст.ст. 12, 20, 81, 116, 101, 123, 186-1 Земельного Кодексу України, Законом України «Про регулювання містобудівної діяльності», Законом України «Про землеустрій», беручи до уваги рішення </w:t>
      </w:r>
      <w:proofErr w:type="spellStart"/>
      <w:r w:rsidRPr="00840366">
        <w:rPr>
          <w:rFonts w:ascii="Times New Roman" w:hAnsi="Times New Roman"/>
          <w:sz w:val="27"/>
          <w:szCs w:val="27"/>
          <w:lang w:val="uk-UA"/>
        </w:rPr>
        <w:t>Вістівської</w:t>
      </w:r>
      <w:proofErr w:type="spellEnd"/>
      <w:r w:rsidRPr="00840366">
        <w:rPr>
          <w:rFonts w:ascii="Times New Roman" w:hAnsi="Times New Roman"/>
          <w:sz w:val="27"/>
          <w:szCs w:val="27"/>
          <w:lang w:val="uk-UA"/>
        </w:rPr>
        <w:t xml:space="preserve"> сільської ради Калуського району від 29.07.2019 № 601 «Про надання дозволу на зміну цільового призначення земельної ділянки в селі Вістова по вул. Шевченка, 103 ПП Іваницькому В. М.», висновок про розгляд проекту землеустрою щодо відведення земельної ділянки від 18.03.2020 №3754/82-20 виданий ГУ </w:t>
      </w:r>
      <w:proofErr w:type="spellStart"/>
      <w:r w:rsidRPr="00840366">
        <w:rPr>
          <w:rFonts w:ascii="Times New Roman" w:hAnsi="Times New Roman"/>
          <w:sz w:val="27"/>
          <w:szCs w:val="27"/>
          <w:lang w:val="uk-UA"/>
        </w:rPr>
        <w:t>Держгеокадастру</w:t>
      </w:r>
      <w:proofErr w:type="spellEnd"/>
      <w:r w:rsidRPr="00840366">
        <w:rPr>
          <w:rFonts w:ascii="Times New Roman" w:hAnsi="Times New Roman"/>
          <w:sz w:val="27"/>
          <w:szCs w:val="27"/>
          <w:lang w:val="uk-UA"/>
        </w:rPr>
        <w:t xml:space="preserve"> у Волинській області, витяг з Державного реєстру речових прав на нерухоме майно про реєстрацію права власності, номер запису про право власності: 30954171 від 26.03.2019 року, витяг з Державного реєстру речових прав на нерухоме майно про реєстрацію іншого речового права, номер запису про інше речове право: 23862854 від 07.12.2017 року, враховуючи рекомендації постійної комісії міської ради з питань будівництва та землеустрою, постійної комісії міської ради з питань власності, житлово-комунального господарства та екології, міська </w:t>
      </w:r>
      <w:proofErr w:type="spellStart"/>
      <w:r w:rsidRPr="00840366">
        <w:rPr>
          <w:rFonts w:ascii="Times New Roman" w:hAnsi="Times New Roman"/>
          <w:sz w:val="27"/>
          <w:szCs w:val="27"/>
          <w:lang w:val="uk-UA"/>
        </w:rPr>
        <w:t>pада</w:t>
      </w:r>
      <w:proofErr w:type="spellEnd"/>
      <w:r w:rsidRPr="00840366">
        <w:rPr>
          <w:rFonts w:ascii="Times New Roman" w:hAnsi="Times New Roman"/>
          <w:sz w:val="27"/>
          <w:szCs w:val="27"/>
          <w:lang w:val="uk-UA"/>
        </w:rPr>
        <w:t xml:space="preserve">  </w:t>
      </w:r>
    </w:p>
    <w:p w:rsidR="00840366" w:rsidRPr="00840366" w:rsidRDefault="00840366" w:rsidP="00840366">
      <w:pPr>
        <w:pStyle w:val="a5"/>
        <w:spacing w:after="0" w:line="240" w:lineRule="auto"/>
        <w:jc w:val="both"/>
        <w:rPr>
          <w:rFonts w:ascii="Times New Roman" w:hAnsi="Times New Roman"/>
          <w:b/>
          <w:sz w:val="27"/>
          <w:szCs w:val="27"/>
          <w:lang w:val="uk-UA"/>
        </w:rPr>
      </w:pPr>
      <w:r w:rsidRPr="00840366">
        <w:rPr>
          <w:rFonts w:ascii="Times New Roman" w:hAnsi="Times New Roman"/>
          <w:b/>
          <w:sz w:val="27"/>
          <w:szCs w:val="27"/>
          <w:lang w:val="uk-UA"/>
        </w:rPr>
        <w:t>ВИРІШИЛА:</w:t>
      </w:r>
    </w:p>
    <w:p w:rsidR="00840366" w:rsidRPr="00840366" w:rsidRDefault="00840366" w:rsidP="00840366">
      <w:pPr>
        <w:pStyle w:val="a5"/>
        <w:spacing w:after="0" w:line="240" w:lineRule="auto"/>
        <w:jc w:val="both"/>
        <w:rPr>
          <w:rFonts w:ascii="Times New Roman" w:hAnsi="Times New Roman"/>
          <w:sz w:val="27"/>
          <w:szCs w:val="27"/>
          <w:lang w:val="uk-UA"/>
        </w:rPr>
      </w:pPr>
    </w:p>
    <w:p w:rsidR="00840366" w:rsidRPr="00840366" w:rsidRDefault="00840366" w:rsidP="00840366">
      <w:pPr>
        <w:pStyle w:val="a5"/>
        <w:spacing w:after="0" w:line="240" w:lineRule="auto"/>
        <w:jc w:val="both"/>
        <w:rPr>
          <w:rFonts w:ascii="Times New Roman" w:hAnsi="Times New Roman"/>
          <w:sz w:val="27"/>
          <w:szCs w:val="27"/>
          <w:lang w:val="uk-UA"/>
        </w:rPr>
      </w:pPr>
      <w:r w:rsidRPr="00840366">
        <w:rPr>
          <w:rFonts w:ascii="Times New Roman" w:hAnsi="Times New Roman"/>
          <w:b/>
          <w:sz w:val="27"/>
          <w:szCs w:val="27"/>
          <w:lang w:val="uk-UA"/>
        </w:rPr>
        <w:t xml:space="preserve">                 1. Затвердити підприємцю Іваницькому Володимиру Михайловичу</w:t>
      </w:r>
      <w:r w:rsidRPr="00840366">
        <w:rPr>
          <w:rFonts w:ascii="Times New Roman" w:hAnsi="Times New Roman"/>
          <w:sz w:val="27"/>
          <w:szCs w:val="27"/>
          <w:lang w:val="uk-UA"/>
        </w:rPr>
        <w:t xml:space="preserve"> проект землеустрою  щодо відведення  земельної ділянки цільове призначення якої змінюється  з земель для іншого сільськогосподарського призначення на землі для будівництва та обслуговування будівель ринкової інфраструктури (адміністративних будинків, офісних приміщень та інших будівель громадської забудови, які використовуються для здійснення підприємницької та іншої діяльності, пов’язаної з отриманням прибутку) в межах с. Вістова по вул. Шевченка, 103 Калуського району Івано-Франківської області.</w:t>
      </w:r>
    </w:p>
    <w:p w:rsidR="00840366" w:rsidRPr="00840366" w:rsidRDefault="00840366" w:rsidP="00840366">
      <w:pPr>
        <w:pStyle w:val="a5"/>
        <w:spacing w:after="0" w:line="240" w:lineRule="auto"/>
        <w:jc w:val="both"/>
        <w:rPr>
          <w:rFonts w:ascii="Times New Roman" w:hAnsi="Times New Roman"/>
          <w:sz w:val="26"/>
          <w:szCs w:val="26"/>
          <w:lang w:val="uk-UA"/>
        </w:rPr>
      </w:pPr>
      <w:r w:rsidRPr="00840366">
        <w:rPr>
          <w:rFonts w:ascii="Times New Roman" w:hAnsi="Times New Roman"/>
          <w:b/>
          <w:sz w:val="27"/>
          <w:szCs w:val="27"/>
          <w:lang w:val="uk-UA"/>
        </w:rPr>
        <w:lastRenderedPageBreak/>
        <w:t xml:space="preserve">              2. </w:t>
      </w:r>
      <w:r w:rsidRPr="00840366">
        <w:rPr>
          <w:rFonts w:ascii="Times New Roman" w:hAnsi="Times New Roman"/>
          <w:sz w:val="27"/>
          <w:szCs w:val="27"/>
          <w:lang w:val="uk-UA"/>
        </w:rPr>
        <w:t xml:space="preserve">Змінити цільове призначення земельної ділянки </w:t>
      </w:r>
      <w:r w:rsidRPr="00840366">
        <w:rPr>
          <w:rFonts w:ascii="Times New Roman" w:hAnsi="Times New Roman"/>
          <w:b/>
          <w:sz w:val="27"/>
          <w:szCs w:val="27"/>
          <w:lang w:val="uk-UA"/>
        </w:rPr>
        <w:t>площею</w:t>
      </w:r>
      <w:r w:rsidRPr="00840366">
        <w:rPr>
          <w:rFonts w:ascii="Times New Roman" w:hAnsi="Times New Roman"/>
          <w:sz w:val="27"/>
          <w:szCs w:val="27"/>
          <w:lang w:val="uk-UA"/>
        </w:rPr>
        <w:t xml:space="preserve"> </w:t>
      </w:r>
      <w:r w:rsidRPr="00840366">
        <w:rPr>
          <w:rFonts w:ascii="Times New Roman" w:hAnsi="Times New Roman"/>
          <w:b/>
          <w:sz w:val="27"/>
          <w:szCs w:val="27"/>
          <w:lang w:val="uk-UA"/>
        </w:rPr>
        <w:t xml:space="preserve">0,1500 га, </w:t>
      </w:r>
      <w:r w:rsidRPr="00840366">
        <w:rPr>
          <w:rFonts w:ascii="Times New Roman" w:hAnsi="Times New Roman"/>
          <w:sz w:val="27"/>
          <w:szCs w:val="27"/>
          <w:lang w:val="uk-UA"/>
        </w:rPr>
        <w:t>кадастровий номер: 2622881201:01:004:0009, яка знаходиться  в межах с. Вістова</w:t>
      </w:r>
      <w:r w:rsidRPr="00840366">
        <w:rPr>
          <w:rFonts w:ascii="Times New Roman" w:hAnsi="Times New Roman"/>
          <w:sz w:val="26"/>
          <w:szCs w:val="26"/>
          <w:lang w:val="uk-UA"/>
        </w:rPr>
        <w:t xml:space="preserve"> по вул. Шевченка, 103 Калуського району Івано-Франківської області із земель </w:t>
      </w:r>
      <w:r w:rsidRPr="00840366">
        <w:rPr>
          <w:rFonts w:ascii="Times New Roman" w:hAnsi="Times New Roman"/>
          <w:b/>
          <w:sz w:val="26"/>
          <w:szCs w:val="26"/>
          <w:lang w:val="uk-UA"/>
        </w:rPr>
        <w:t xml:space="preserve">для іншого сільськогосподарського призначення (код КВЦПЗ 01.13) у землі </w:t>
      </w:r>
      <w:r w:rsidRPr="00840366">
        <w:rPr>
          <w:rFonts w:ascii="Times New Roman" w:hAnsi="Times New Roman"/>
          <w:sz w:val="26"/>
          <w:szCs w:val="26"/>
          <w:lang w:val="uk-UA"/>
        </w:rPr>
        <w:t>для будівництва та обслуговування будівель ринкової інфраструктури (адміністративних будинків, офісних приміщень та інших будівель громадської забудови, які використовуються для здійснення підприємницької та іншої діяльності, пов’язаної з отриманням прибутку)</w:t>
      </w:r>
      <w:r w:rsidRPr="00840366">
        <w:rPr>
          <w:rFonts w:ascii="Times New Roman" w:hAnsi="Times New Roman"/>
          <w:b/>
          <w:sz w:val="26"/>
          <w:szCs w:val="26"/>
          <w:lang w:val="uk-UA"/>
        </w:rPr>
        <w:t xml:space="preserve"> (код КВЦПЗ 03.10) підприємцю</w:t>
      </w:r>
      <w:r w:rsidRPr="00840366">
        <w:rPr>
          <w:rFonts w:ascii="Times New Roman" w:hAnsi="Times New Roman"/>
          <w:sz w:val="26"/>
          <w:szCs w:val="26"/>
          <w:lang w:val="uk-UA"/>
        </w:rPr>
        <w:t xml:space="preserve"> </w:t>
      </w:r>
      <w:r w:rsidRPr="00840366">
        <w:rPr>
          <w:rFonts w:ascii="Times New Roman" w:hAnsi="Times New Roman"/>
          <w:b/>
          <w:sz w:val="26"/>
          <w:szCs w:val="26"/>
          <w:lang w:val="uk-UA"/>
        </w:rPr>
        <w:t>Іваницькому Володимиру Михайловичу.</w:t>
      </w:r>
    </w:p>
    <w:p w:rsidR="00840366" w:rsidRPr="00840366" w:rsidRDefault="00840366" w:rsidP="00840366">
      <w:pPr>
        <w:jc w:val="both"/>
        <w:rPr>
          <w:sz w:val="26"/>
          <w:szCs w:val="26"/>
          <w:lang w:val="uk-UA"/>
        </w:rPr>
      </w:pPr>
      <w:r w:rsidRPr="00840366">
        <w:rPr>
          <w:b/>
          <w:sz w:val="26"/>
          <w:szCs w:val="26"/>
          <w:lang w:val="uk-UA"/>
        </w:rPr>
        <w:t xml:space="preserve">            </w:t>
      </w:r>
      <w:r w:rsidRPr="00840366">
        <w:rPr>
          <w:b/>
          <w:sz w:val="27"/>
          <w:szCs w:val="27"/>
          <w:lang w:val="uk-UA"/>
        </w:rPr>
        <w:t xml:space="preserve">  </w:t>
      </w:r>
      <w:r w:rsidRPr="00840366">
        <w:rPr>
          <w:b/>
          <w:sz w:val="26"/>
          <w:szCs w:val="26"/>
          <w:lang w:val="uk-UA"/>
        </w:rPr>
        <w:t xml:space="preserve">3. </w:t>
      </w:r>
      <w:r w:rsidRPr="00840366">
        <w:rPr>
          <w:sz w:val="26"/>
          <w:szCs w:val="26"/>
          <w:lang w:val="uk-UA"/>
        </w:rPr>
        <w:t xml:space="preserve">Вважати припиненим договір оренди землі номер запису про інше речове право: 23862854 від 07.12.2017 укладений між </w:t>
      </w:r>
      <w:proofErr w:type="spellStart"/>
      <w:r w:rsidRPr="00840366">
        <w:rPr>
          <w:sz w:val="26"/>
          <w:szCs w:val="26"/>
          <w:lang w:val="uk-UA"/>
        </w:rPr>
        <w:t>Вістівською</w:t>
      </w:r>
      <w:proofErr w:type="spellEnd"/>
      <w:r w:rsidRPr="00840366">
        <w:rPr>
          <w:sz w:val="26"/>
          <w:szCs w:val="26"/>
          <w:lang w:val="uk-UA"/>
        </w:rPr>
        <w:t xml:space="preserve"> сільською радою та </w:t>
      </w:r>
      <w:proofErr w:type="spellStart"/>
      <w:r w:rsidRPr="00840366">
        <w:rPr>
          <w:sz w:val="26"/>
          <w:szCs w:val="26"/>
          <w:lang w:val="uk-UA"/>
        </w:rPr>
        <w:t>ФОП</w:t>
      </w:r>
      <w:proofErr w:type="spellEnd"/>
      <w:r w:rsidRPr="00840366">
        <w:rPr>
          <w:sz w:val="26"/>
          <w:szCs w:val="26"/>
          <w:lang w:val="uk-UA"/>
        </w:rPr>
        <w:t xml:space="preserve"> Іваницьким Володимиром Михайловичем на земельну ділянку площею 0,1500 га, яка знаходиться с. Вістова, вул. Шевченка, 103, для іншого сільськогосподарського призначення.</w:t>
      </w:r>
    </w:p>
    <w:p w:rsidR="00840366" w:rsidRPr="00840366" w:rsidRDefault="00840366" w:rsidP="00840366">
      <w:pPr>
        <w:pStyle w:val="a5"/>
        <w:spacing w:after="0" w:line="240" w:lineRule="auto"/>
        <w:jc w:val="both"/>
        <w:rPr>
          <w:rFonts w:ascii="Times New Roman" w:hAnsi="Times New Roman"/>
          <w:sz w:val="27"/>
          <w:szCs w:val="27"/>
          <w:lang w:val="uk-UA"/>
        </w:rPr>
      </w:pPr>
      <w:r w:rsidRPr="00840366">
        <w:rPr>
          <w:rFonts w:ascii="Times New Roman" w:hAnsi="Times New Roman"/>
          <w:sz w:val="26"/>
          <w:szCs w:val="26"/>
          <w:lang w:val="uk-UA"/>
        </w:rPr>
        <w:t xml:space="preserve">              </w:t>
      </w:r>
      <w:r w:rsidRPr="00840366">
        <w:rPr>
          <w:rFonts w:ascii="Times New Roman" w:hAnsi="Times New Roman"/>
          <w:b/>
          <w:sz w:val="26"/>
          <w:szCs w:val="26"/>
          <w:lang w:val="uk-UA"/>
        </w:rPr>
        <w:t>4.</w:t>
      </w:r>
      <w:r w:rsidRPr="00840366">
        <w:rPr>
          <w:rFonts w:ascii="Times New Roman" w:hAnsi="Times New Roman"/>
          <w:sz w:val="26"/>
          <w:szCs w:val="26"/>
          <w:lang w:val="uk-UA"/>
        </w:rPr>
        <w:t xml:space="preserve"> </w:t>
      </w:r>
      <w:r w:rsidRPr="00840366">
        <w:rPr>
          <w:rFonts w:ascii="Times New Roman" w:hAnsi="Times New Roman"/>
          <w:b/>
          <w:sz w:val="27"/>
          <w:szCs w:val="27"/>
          <w:lang w:val="uk-UA"/>
        </w:rPr>
        <w:t xml:space="preserve">Надати в оренду терміном на 5 (п’ять) років підприємцю Іваницькому Володимиру Михайловичу </w:t>
      </w:r>
      <w:r w:rsidRPr="00840366">
        <w:rPr>
          <w:rFonts w:ascii="Times New Roman" w:hAnsi="Times New Roman"/>
          <w:sz w:val="27"/>
          <w:szCs w:val="27"/>
          <w:lang w:val="uk-UA"/>
        </w:rPr>
        <w:t xml:space="preserve">земельну ділянку площею </w:t>
      </w:r>
      <w:r w:rsidRPr="00840366">
        <w:rPr>
          <w:rFonts w:ascii="Times New Roman" w:hAnsi="Times New Roman"/>
          <w:b/>
          <w:sz w:val="27"/>
          <w:szCs w:val="27"/>
          <w:lang w:val="uk-UA"/>
        </w:rPr>
        <w:t>0,1500 га</w:t>
      </w:r>
      <w:r w:rsidRPr="00840366">
        <w:rPr>
          <w:rFonts w:ascii="Times New Roman" w:hAnsi="Times New Roman"/>
          <w:sz w:val="27"/>
          <w:szCs w:val="27"/>
          <w:lang w:val="uk-UA"/>
        </w:rPr>
        <w:t xml:space="preserve">, (кадастровий номер: </w:t>
      </w:r>
      <w:r w:rsidRPr="00840366">
        <w:rPr>
          <w:rFonts w:ascii="Times New Roman" w:hAnsi="Times New Roman"/>
          <w:b/>
          <w:sz w:val="26"/>
          <w:szCs w:val="26"/>
          <w:lang w:val="uk-UA"/>
        </w:rPr>
        <w:t>2622881201:01:004:0009</w:t>
      </w:r>
      <w:r w:rsidRPr="00840366">
        <w:rPr>
          <w:rFonts w:ascii="Times New Roman" w:hAnsi="Times New Roman"/>
          <w:sz w:val="27"/>
          <w:szCs w:val="27"/>
          <w:lang w:val="uk-UA"/>
        </w:rPr>
        <w:t>), яка</w:t>
      </w:r>
      <w:r w:rsidRPr="00840366">
        <w:rPr>
          <w:rFonts w:ascii="Times New Roman" w:hAnsi="Times New Roman"/>
          <w:sz w:val="26"/>
          <w:szCs w:val="26"/>
          <w:lang w:val="uk-UA"/>
        </w:rPr>
        <w:t xml:space="preserve"> знаходиться  в межах с. Вістова по вул. Шевченка, 103 Калуського району Івано-Франківської області, для будівництва та обслуговування складських приміщень </w:t>
      </w:r>
      <w:r w:rsidRPr="00840366">
        <w:rPr>
          <w:rFonts w:ascii="Times New Roman" w:hAnsi="Times New Roman"/>
          <w:sz w:val="27"/>
          <w:szCs w:val="27"/>
          <w:lang w:val="uk-UA"/>
        </w:rPr>
        <w:t xml:space="preserve">(код КВЦПЗ: 03.10 </w:t>
      </w:r>
      <w:r w:rsidRPr="00840366">
        <w:rPr>
          <w:rFonts w:ascii="Times New Roman" w:hAnsi="Times New Roman"/>
          <w:sz w:val="26"/>
          <w:szCs w:val="26"/>
          <w:lang w:val="uk-UA"/>
        </w:rPr>
        <w:t>Для будівництва та обслуговування будівель ринкової інфраструктури (адміністративних будинків, офісних приміщень та інших будівель громадської забудови, які використовуються для здійснення підприємницької та іншої діяльності, пов’язаної з отриманням прибутку</w:t>
      </w:r>
      <w:r w:rsidRPr="00840366">
        <w:rPr>
          <w:rFonts w:ascii="Times New Roman" w:hAnsi="Times New Roman"/>
          <w:sz w:val="27"/>
          <w:szCs w:val="27"/>
          <w:lang w:val="uk-UA"/>
        </w:rPr>
        <w:t>).</w:t>
      </w:r>
    </w:p>
    <w:p w:rsidR="00840366" w:rsidRPr="00840366" w:rsidRDefault="00840366" w:rsidP="00840366">
      <w:pPr>
        <w:jc w:val="both"/>
        <w:rPr>
          <w:sz w:val="26"/>
          <w:szCs w:val="26"/>
          <w:u w:val="single"/>
          <w:lang w:val="uk-UA"/>
        </w:rPr>
      </w:pPr>
      <w:r w:rsidRPr="00840366">
        <w:rPr>
          <w:sz w:val="26"/>
          <w:szCs w:val="26"/>
          <w:lang w:val="uk-UA"/>
        </w:rPr>
        <w:t xml:space="preserve">              </w:t>
      </w:r>
      <w:r w:rsidRPr="00840366">
        <w:rPr>
          <w:b/>
          <w:sz w:val="26"/>
          <w:szCs w:val="26"/>
          <w:lang w:val="uk-UA"/>
        </w:rPr>
        <w:t xml:space="preserve"> 5.</w:t>
      </w:r>
      <w:r w:rsidRPr="00840366">
        <w:rPr>
          <w:sz w:val="26"/>
          <w:szCs w:val="26"/>
          <w:lang w:val="uk-UA"/>
        </w:rPr>
        <w:t xml:space="preserve"> В договорі оренди землі передбачити обмеження у використанні земельної ділянки площею 0,1500 га, кадастровий номер: 2622881201:01:004:0009, яка знаходиться  в межах с. Вістова по вул. Шевченка, 103 Калуського району Івано-Франківської області - </w:t>
      </w:r>
      <w:r w:rsidRPr="00840366">
        <w:rPr>
          <w:sz w:val="26"/>
          <w:szCs w:val="26"/>
          <w:u w:val="single"/>
          <w:lang w:val="uk-UA"/>
        </w:rPr>
        <w:t>охоронна зона навколо (вздовж) об’єкта енергетичної системи (код – 01.05), площею 0,0315 га.</w:t>
      </w:r>
    </w:p>
    <w:p w:rsidR="00840366" w:rsidRPr="00840366" w:rsidRDefault="00840366" w:rsidP="00840366">
      <w:pPr>
        <w:jc w:val="both"/>
        <w:rPr>
          <w:sz w:val="26"/>
          <w:szCs w:val="26"/>
          <w:lang w:val="uk-UA"/>
        </w:rPr>
      </w:pPr>
      <w:r w:rsidRPr="00840366">
        <w:rPr>
          <w:b/>
          <w:sz w:val="26"/>
          <w:szCs w:val="26"/>
          <w:lang w:val="uk-UA"/>
        </w:rPr>
        <w:t xml:space="preserve">               6</w:t>
      </w:r>
      <w:r w:rsidRPr="00840366">
        <w:rPr>
          <w:b/>
          <w:bCs/>
          <w:sz w:val="26"/>
          <w:szCs w:val="26"/>
          <w:lang w:val="uk-UA"/>
        </w:rPr>
        <w:t>. Зобов’язати</w:t>
      </w:r>
      <w:r w:rsidRPr="00840366">
        <w:rPr>
          <w:b/>
          <w:sz w:val="26"/>
          <w:szCs w:val="26"/>
          <w:lang w:val="uk-UA"/>
        </w:rPr>
        <w:t xml:space="preserve"> підприємця Іваницького Володимира Михайловича  </w:t>
      </w:r>
      <w:r w:rsidRPr="00840366">
        <w:rPr>
          <w:sz w:val="26"/>
          <w:szCs w:val="26"/>
          <w:lang w:val="uk-UA"/>
        </w:rPr>
        <w:t>в місячний термін</w:t>
      </w:r>
      <w:r w:rsidRPr="00840366">
        <w:rPr>
          <w:b/>
          <w:sz w:val="26"/>
          <w:szCs w:val="26"/>
          <w:lang w:val="uk-UA"/>
        </w:rPr>
        <w:t xml:space="preserve"> </w:t>
      </w:r>
      <w:r w:rsidRPr="00840366">
        <w:rPr>
          <w:sz w:val="26"/>
          <w:szCs w:val="26"/>
          <w:lang w:val="uk-UA"/>
        </w:rPr>
        <w:t>укласти договір оренди земельної ділянки та подати його на державну реєстрацію.</w:t>
      </w:r>
    </w:p>
    <w:p w:rsidR="00840366" w:rsidRPr="00840366" w:rsidRDefault="00840366" w:rsidP="00840366">
      <w:pPr>
        <w:pStyle w:val="a5"/>
        <w:spacing w:after="0" w:line="240" w:lineRule="auto"/>
        <w:jc w:val="both"/>
        <w:rPr>
          <w:rFonts w:ascii="Times New Roman" w:hAnsi="Times New Roman"/>
          <w:sz w:val="26"/>
          <w:szCs w:val="26"/>
          <w:lang w:val="uk-UA"/>
        </w:rPr>
      </w:pPr>
      <w:r w:rsidRPr="00840366">
        <w:rPr>
          <w:rFonts w:ascii="Times New Roman" w:hAnsi="Times New Roman"/>
          <w:sz w:val="26"/>
          <w:szCs w:val="26"/>
          <w:lang w:val="uk-UA"/>
        </w:rPr>
        <w:t xml:space="preserve">           </w:t>
      </w:r>
      <w:r w:rsidRPr="00840366">
        <w:rPr>
          <w:rFonts w:ascii="Times New Roman" w:hAnsi="Times New Roman"/>
          <w:b/>
          <w:sz w:val="26"/>
          <w:szCs w:val="26"/>
          <w:lang w:val="uk-UA"/>
        </w:rPr>
        <w:t xml:space="preserve">    7. </w:t>
      </w:r>
      <w:r w:rsidRPr="00840366">
        <w:rPr>
          <w:rFonts w:ascii="Times New Roman" w:hAnsi="Times New Roman"/>
          <w:sz w:val="26"/>
          <w:szCs w:val="26"/>
          <w:lang w:val="uk-UA"/>
        </w:rPr>
        <w:t>Встановити,</w:t>
      </w:r>
      <w:r w:rsidRPr="00840366">
        <w:rPr>
          <w:rFonts w:ascii="Times New Roman" w:hAnsi="Times New Roman"/>
          <w:b/>
          <w:sz w:val="26"/>
          <w:szCs w:val="26"/>
          <w:lang w:val="uk-UA"/>
        </w:rPr>
        <w:t xml:space="preserve"> </w:t>
      </w:r>
      <w:r w:rsidRPr="00840366">
        <w:rPr>
          <w:rFonts w:ascii="Times New Roman" w:hAnsi="Times New Roman"/>
          <w:sz w:val="26"/>
          <w:szCs w:val="26"/>
          <w:lang w:val="uk-UA"/>
        </w:rPr>
        <w:t>що орендна плата нараховується з моменту прийняття цього рішення.</w:t>
      </w:r>
    </w:p>
    <w:p w:rsidR="00840366" w:rsidRPr="00840366" w:rsidRDefault="00840366" w:rsidP="00840366">
      <w:pPr>
        <w:jc w:val="both"/>
        <w:rPr>
          <w:sz w:val="26"/>
          <w:szCs w:val="26"/>
          <w:lang w:val="uk-UA"/>
        </w:rPr>
      </w:pPr>
      <w:r w:rsidRPr="00840366">
        <w:rPr>
          <w:sz w:val="26"/>
          <w:szCs w:val="26"/>
          <w:lang w:val="uk-UA"/>
        </w:rPr>
        <w:t xml:space="preserve">              </w:t>
      </w:r>
      <w:r w:rsidRPr="00840366">
        <w:rPr>
          <w:b/>
          <w:sz w:val="26"/>
          <w:szCs w:val="26"/>
          <w:lang w:val="uk-UA"/>
        </w:rPr>
        <w:t xml:space="preserve">8. </w:t>
      </w:r>
      <w:r w:rsidRPr="00840366">
        <w:rPr>
          <w:sz w:val="26"/>
          <w:szCs w:val="26"/>
          <w:lang w:val="uk-UA"/>
        </w:rPr>
        <w:t xml:space="preserve">Землекористувачу: </w:t>
      </w:r>
    </w:p>
    <w:p w:rsidR="00840366" w:rsidRPr="00840366" w:rsidRDefault="00840366" w:rsidP="00840366">
      <w:pPr>
        <w:pStyle w:val="a5"/>
        <w:spacing w:after="0" w:line="240" w:lineRule="auto"/>
        <w:jc w:val="both"/>
        <w:rPr>
          <w:rFonts w:ascii="Times New Roman" w:hAnsi="Times New Roman"/>
          <w:sz w:val="26"/>
          <w:szCs w:val="26"/>
          <w:lang w:val="uk-UA"/>
        </w:rPr>
      </w:pPr>
      <w:r w:rsidRPr="00840366">
        <w:rPr>
          <w:rFonts w:ascii="Times New Roman" w:hAnsi="Times New Roman"/>
          <w:b/>
          <w:sz w:val="26"/>
          <w:szCs w:val="26"/>
          <w:lang w:val="uk-UA"/>
        </w:rPr>
        <w:t xml:space="preserve">               8.1. </w:t>
      </w:r>
      <w:r w:rsidRPr="00840366">
        <w:rPr>
          <w:rFonts w:ascii="Times New Roman" w:hAnsi="Times New Roman"/>
          <w:sz w:val="26"/>
          <w:szCs w:val="26"/>
          <w:lang w:val="uk-UA"/>
        </w:rPr>
        <w:t xml:space="preserve">За наявності сервітутів, передбачених ст. 99 Земельного кодексу України укласти договір сервітутного користування;     </w:t>
      </w:r>
    </w:p>
    <w:p w:rsidR="00840366" w:rsidRPr="00840366" w:rsidRDefault="00840366" w:rsidP="00840366">
      <w:pPr>
        <w:pStyle w:val="a5"/>
        <w:spacing w:after="0" w:line="240" w:lineRule="auto"/>
        <w:jc w:val="both"/>
        <w:rPr>
          <w:rFonts w:ascii="Times New Roman" w:hAnsi="Times New Roman"/>
          <w:sz w:val="26"/>
          <w:szCs w:val="26"/>
          <w:lang w:val="uk-UA"/>
        </w:rPr>
      </w:pPr>
      <w:r w:rsidRPr="00840366">
        <w:rPr>
          <w:rFonts w:ascii="Times New Roman" w:hAnsi="Times New Roman"/>
          <w:sz w:val="26"/>
          <w:szCs w:val="26"/>
          <w:lang w:val="uk-UA"/>
        </w:rPr>
        <w:t xml:space="preserve">               </w:t>
      </w:r>
      <w:r w:rsidRPr="00840366">
        <w:rPr>
          <w:rFonts w:ascii="Times New Roman" w:hAnsi="Times New Roman"/>
          <w:b/>
          <w:sz w:val="26"/>
          <w:szCs w:val="26"/>
          <w:lang w:val="uk-UA"/>
        </w:rPr>
        <w:t xml:space="preserve">8.2. </w:t>
      </w:r>
      <w:r w:rsidRPr="00840366">
        <w:rPr>
          <w:rFonts w:ascii="Times New Roman" w:hAnsi="Times New Roman"/>
          <w:sz w:val="26"/>
          <w:szCs w:val="26"/>
          <w:lang w:val="uk-UA"/>
        </w:rPr>
        <w:t>Забезпечити постійний доступ до існуючих на ділянках інженерних мереж для їх ремонту і обслуговування, дотримуватись правил використання земель в охоронній зоні мережі, не чинити перешкод при будівництві нових.</w:t>
      </w:r>
    </w:p>
    <w:p w:rsidR="00840366" w:rsidRPr="00840366" w:rsidRDefault="00840366" w:rsidP="00840366">
      <w:pPr>
        <w:jc w:val="both"/>
        <w:rPr>
          <w:sz w:val="26"/>
          <w:szCs w:val="26"/>
          <w:lang w:val="uk-UA"/>
        </w:rPr>
      </w:pPr>
      <w:r w:rsidRPr="00840366">
        <w:rPr>
          <w:b/>
          <w:sz w:val="26"/>
          <w:szCs w:val="26"/>
          <w:lang w:val="uk-UA"/>
        </w:rPr>
        <w:t xml:space="preserve">               9. </w:t>
      </w:r>
      <w:r w:rsidRPr="00840366">
        <w:rPr>
          <w:sz w:val="26"/>
          <w:szCs w:val="26"/>
          <w:lang w:val="uk-UA"/>
        </w:rPr>
        <w:t xml:space="preserve"> Внести зміни в земельно-кадастрові документи та Державний реєстр речових прав на нерухоме майно .</w:t>
      </w:r>
    </w:p>
    <w:p w:rsidR="00840366" w:rsidRPr="00840366" w:rsidRDefault="00840366" w:rsidP="00840366">
      <w:pPr>
        <w:pStyle w:val="a5"/>
        <w:spacing w:after="0" w:line="240" w:lineRule="auto"/>
        <w:jc w:val="both"/>
        <w:rPr>
          <w:rFonts w:ascii="Times New Roman" w:hAnsi="Times New Roman"/>
          <w:sz w:val="26"/>
          <w:szCs w:val="26"/>
          <w:lang w:val="uk-UA"/>
        </w:rPr>
      </w:pPr>
      <w:r w:rsidRPr="00840366">
        <w:rPr>
          <w:rFonts w:ascii="Times New Roman" w:hAnsi="Times New Roman"/>
          <w:b/>
          <w:sz w:val="26"/>
          <w:szCs w:val="26"/>
          <w:lang w:val="uk-UA"/>
        </w:rPr>
        <w:t xml:space="preserve">               10. </w:t>
      </w:r>
      <w:r w:rsidRPr="00840366">
        <w:rPr>
          <w:rFonts w:ascii="Times New Roman" w:hAnsi="Times New Roman"/>
          <w:sz w:val="26"/>
          <w:szCs w:val="26"/>
          <w:lang w:val="uk-UA"/>
        </w:rPr>
        <w:t>Контроль за виконанням рішення покласти на посадову особу у відповідності до розподілу функціональних обов’язків.</w:t>
      </w:r>
    </w:p>
    <w:p w:rsidR="00840366" w:rsidRPr="00840366" w:rsidRDefault="00840366" w:rsidP="00840366">
      <w:pPr>
        <w:pStyle w:val="a5"/>
        <w:spacing w:after="0" w:line="240" w:lineRule="auto"/>
        <w:jc w:val="both"/>
        <w:rPr>
          <w:rFonts w:ascii="Times New Roman" w:hAnsi="Times New Roman"/>
          <w:sz w:val="26"/>
          <w:szCs w:val="26"/>
          <w:lang w:val="uk-UA" w:eastAsia="uk-UA"/>
        </w:rPr>
      </w:pPr>
    </w:p>
    <w:p w:rsidR="00840366" w:rsidRPr="00840366" w:rsidRDefault="00840366" w:rsidP="00840366">
      <w:pPr>
        <w:pStyle w:val="a5"/>
        <w:spacing w:after="0" w:line="240" w:lineRule="auto"/>
        <w:jc w:val="both"/>
        <w:rPr>
          <w:rFonts w:ascii="Times New Roman" w:hAnsi="Times New Roman"/>
          <w:sz w:val="26"/>
          <w:szCs w:val="26"/>
          <w:lang w:val="uk-UA" w:eastAsia="uk-UA"/>
        </w:rPr>
      </w:pPr>
    </w:p>
    <w:p w:rsidR="00840366" w:rsidRPr="00840366" w:rsidRDefault="00840366" w:rsidP="00840366">
      <w:pPr>
        <w:pStyle w:val="a5"/>
        <w:spacing w:after="0" w:line="240" w:lineRule="auto"/>
        <w:jc w:val="both"/>
        <w:rPr>
          <w:rFonts w:ascii="Times New Roman" w:hAnsi="Times New Roman"/>
          <w:sz w:val="26"/>
          <w:szCs w:val="26"/>
          <w:lang w:val="uk-UA" w:eastAsia="uk-UA"/>
        </w:rPr>
      </w:pPr>
    </w:p>
    <w:p w:rsidR="00521258" w:rsidRPr="00840366" w:rsidRDefault="00840366" w:rsidP="00840366">
      <w:pPr>
        <w:widowControl w:val="0"/>
        <w:autoSpaceDE w:val="0"/>
        <w:autoSpaceDN w:val="0"/>
        <w:adjustRightInd w:val="0"/>
        <w:ind w:left="142" w:right="1699" w:hanging="142"/>
        <w:rPr>
          <w:rFonts w:cs="Calibri"/>
          <w:lang w:val="uk-UA"/>
        </w:rPr>
      </w:pPr>
      <w:r w:rsidRPr="00840366">
        <w:rPr>
          <w:bCs/>
          <w:sz w:val="27"/>
          <w:szCs w:val="27"/>
          <w:lang w:val="uk-UA"/>
        </w:rPr>
        <w:t xml:space="preserve">Міський голова                                                 </w:t>
      </w:r>
      <w:r w:rsidRPr="00840366">
        <w:rPr>
          <w:bCs/>
          <w:sz w:val="27"/>
          <w:szCs w:val="27"/>
          <w:lang w:val="uk-UA"/>
        </w:rPr>
        <w:tab/>
        <w:t>Ігор Матвійчук</w:t>
      </w:r>
    </w:p>
    <w:p w:rsidR="00D32267" w:rsidRPr="00840366" w:rsidRDefault="00D32267" w:rsidP="00D32267">
      <w:pPr>
        <w:pStyle w:val="a5"/>
        <w:spacing w:after="0" w:line="240" w:lineRule="auto"/>
        <w:jc w:val="left"/>
        <w:rPr>
          <w:sz w:val="26"/>
          <w:szCs w:val="26"/>
          <w:lang w:val="uk-UA"/>
        </w:rPr>
      </w:pPr>
      <w:r w:rsidRPr="00840366">
        <w:rPr>
          <w:sz w:val="26"/>
          <w:szCs w:val="26"/>
          <w:lang w:val="uk-UA"/>
        </w:rPr>
        <w:t xml:space="preserve"> </w:t>
      </w:r>
    </w:p>
    <w:p w:rsidR="009337C5" w:rsidRPr="00840366" w:rsidRDefault="00AF664A" w:rsidP="00AF664A">
      <w:pPr>
        <w:tabs>
          <w:tab w:val="left" w:pos="6480"/>
        </w:tabs>
        <w:rPr>
          <w:sz w:val="26"/>
          <w:szCs w:val="26"/>
          <w:lang w:val="uk-UA"/>
        </w:rPr>
      </w:pPr>
      <w:r w:rsidRPr="00840366">
        <w:rPr>
          <w:sz w:val="26"/>
          <w:szCs w:val="26"/>
          <w:lang w:val="uk-UA"/>
        </w:rPr>
        <w:t xml:space="preserve"> </w:t>
      </w:r>
    </w:p>
    <w:p w:rsidR="003035BB" w:rsidRPr="00840366" w:rsidRDefault="003035BB" w:rsidP="007A5FF1">
      <w:pPr>
        <w:pStyle w:val="a7"/>
        <w:shd w:val="clear" w:color="auto" w:fill="FFFFFF"/>
        <w:spacing w:before="0" w:beforeAutospacing="0" w:after="0" w:afterAutospacing="0"/>
        <w:rPr>
          <w:rFonts w:ascii="Times New Roman" w:hAnsi="Times New Roman" w:cs="Times New Roman"/>
          <w:sz w:val="26"/>
          <w:szCs w:val="26"/>
          <w:lang w:val="uk-UA"/>
        </w:rPr>
      </w:pPr>
    </w:p>
    <w:sectPr w:rsidR="003035BB" w:rsidRPr="00840366"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8">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4">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5">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6"/>
  </w:num>
  <w:num w:numId="5">
    <w:abstractNumId w:val="23"/>
  </w:num>
  <w:num w:numId="6">
    <w:abstractNumId w:val="20"/>
  </w:num>
  <w:num w:numId="7">
    <w:abstractNumId w:val="11"/>
  </w:num>
  <w:num w:numId="8">
    <w:abstractNumId w:val="25"/>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9"/>
  </w:num>
  <w:num w:numId="15">
    <w:abstractNumId w:val="8"/>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4"/>
  </w:num>
  <w:num w:numId="20">
    <w:abstractNumId w:val="18"/>
  </w:num>
  <w:num w:numId="21">
    <w:abstractNumId w:val="15"/>
  </w:num>
  <w:num w:numId="22">
    <w:abstractNumId w:val="22"/>
  </w:num>
  <w:num w:numId="23">
    <w:abstractNumId w:val="6"/>
  </w:num>
  <w:num w:numId="24">
    <w:abstractNumId w:val="5"/>
  </w:num>
  <w:num w:numId="25">
    <w:abstractNumId w:val="21"/>
  </w:num>
  <w:num w:numId="26">
    <w:abstractNumId w:val="14"/>
  </w:num>
  <w:num w:numId="27">
    <w:abstractNumId w:val="12"/>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18E0"/>
    <w:rsid w:val="000921CC"/>
    <w:rsid w:val="000930FF"/>
    <w:rsid w:val="00093337"/>
    <w:rsid w:val="00093C2B"/>
    <w:rsid w:val="00093CDA"/>
    <w:rsid w:val="00093F49"/>
    <w:rsid w:val="0009462E"/>
    <w:rsid w:val="000949E1"/>
    <w:rsid w:val="00095DAA"/>
    <w:rsid w:val="00095DBE"/>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BEC"/>
    <w:rsid w:val="000B5EB0"/>
    <w:rsid w:val="000B65AE"/>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15C4"/>
    <w:rsid w:val="000D1804"/>
    <w:rsid w:val="000D1BF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6677"/>
    <w:rsid w:val="00127199"/>
    <w:rsid w:val="001272B4"/>
    <w:rsid w:val="00127485"/>
    <w:rsid w:val="0012789D"/>
    <w:rsid w:val="0013062A"/>
    <w:rsid w:val="0013221B"/>
    <w:rsid w:val="00132B0B"/>
    <w:rsid w:val="00133042"/>
    <w:rsid w:val="001330D3"/>
    <w:rsid w:val="0013422E"/>
    <w:rsid w:val="00134B43"/>
    <w:rsid w:val="00135A11"/>
    <w:rsid w:val="001367FF"/>
    <w:rsid w:val="001370F5"/>
    <w:rsid w:val="0013716E"/>
    <w:rsid w:val="00137276"/>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68DA"/>
    <w:rsid w:val="001778FF"/>
    <w:rsid w:val="00180C39"/>
    <w:rsid w:val="00180CF9"/>
    <w:rsid w:val="00180D59"/>
    <w:rsid w:val="001813A2"/>
    <w:rsid w:val="001815E6"/>
    <w:rsid w:val="001827C1"/>
    <w:rsid w:val="00182A60"/>
    <w:rsid w:val="00182EBC"/>
    <w:rsid w:val="001836C9"/>
    <w:rsid w:val="001849E0"/>
    <w:rsid w:val="001865AE"/>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5F"/>
    <w:rsid w:val="0023678D"/>
    <w:rsid w:val="002372F6"/>
    <w:rsid w:val="00237431"/>
    <w:rsid w:val="002375D7"/>
    <w:rsid w:val="00237C76"/>
    <w:rsid w:val="002407CE"/>
    <w:rsid w:val="00240DB1"/>
    <w:rsid w:val="00241082"/>
    <w:rsid w:val="00241C25"/>
    <w:rsid w:val="00241CED"/>
    <w:rsid w:val="00241DDC"/>
    <w:rsid w:val="00242256"/>
    <w:rsid w:val="00242506"/>
    <w:rsid w:val="002426A2"/>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BFB"/>
    <w:rsid w:val="002521BA"/>
    <w:rsid w:val="00252D0A"/>
    <w:rsid w:val="00254414"/>
    <w:rsid w:val="00254CB1"/>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1216"/>
    <w:rsid w:val="00292576"/>
    <w:rsid w:val="002925F9"/>
    <w:rsid w:val="00292F23"/>
    <w:rsid w:val="00293312"/>
    <w:rsid w:val="002936E4"/>
    <w:rsid w:val="0029413E"/>
    <w:rsid w:val="0029457A"/>
    <w:rsid w:val="00295446"/>
    <w:rsid w:val="0029590C"/>
    <w:rsid w:val="002959B5"/>
    <w:rsid w:val="002965A5"/>
    <w:rsid w:val="002A0964"/>
    <w:rsid w:val="002A0E80"/>
    <w:rsid w:val="002A23A3"/>
    <w:rsid w:val="002A26AC"/>
    <w:rsid w:val="002A35AF"/>
    <w:rsid w:val="002A3E12"/>
    <w:rsid w:val="002A4542"/>
    <w:rsid w:val="002A5084"/>
    <w:rsid w:val="002A5600"/>
    <w:rsid w:val="002A5851"/>
    <w:rsid w:val="002A6113"/>
    <w:rsid w:val="002A6327"/>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CCC"/>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D47"/>
    <w:rsid w:val="00313EFA"/>
    <w:rsid w:val="003142F4"/>
    <w:rsid w:val="0031537A"/>
    <w:rsid w:val="003159D7"/>
    <w:rsid w:val="00315C2D"/>
    <w:rsid w:val="00315C87"/>
    <w:rsid w:val="003171B5"/>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6EB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397"/>
    <w:rsid w:val="003917A9"/>
    <w:rsid w:val="003918BA"/>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5C71"/>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306"/>
    <w:rsid w:val="004B4974"/>
    <w:rsid w:val="004B4C24"/>
    <w:rsid w:val="004B4C49"/>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5E6"/>
    <w:rsid w:val="004E5860"/>
    <w:rsid w:val="004E6476"/>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C6C"/>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85B"/>
    <w:rsid w:val="00554C17"/>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2C7"/>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D29"/>
    <w:rsid w:val="00601456"/>
    <w:rsid w:val="006015FD"/>
    <w:rsid w:val="00601F9C"/>
    <w:rsid w:val="0060260F"/>
    <w:rsid w:val="0060324A"/>
    <w:rsid w:val="006036FB"/>
    <w:rsid w:val="00604D19"/>
    <w:rsid w:val="00604F95"/>
    <w:rsid w:val="00606E80"/>
    <w:rsid w:val="00607191"/>
    <w:rsid w:val="0060726D"/>
    <w:rsid w:val="00607DCF"/>
    <w:rsid w:val="00607FEC"/>
    <w:rsid w:val="0061099A"/>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5A2B"/>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F48"/>
    <w:rsid w:val="006A30F2"/>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39F"/>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06C"/>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7335"/>
    <w:rsid w:val="00827B08"/>
    <w:rsid w:val="00830838"/>
    <w:rsid w:val="00830843"/>
    <w:rsid w:val="00830B6D"/>
    <w:rsid w:val="00831487"/>
    <w:rsid w:val="00831E3B"/>
    <w:rsid w:val="00831F83"/>
    <w:rsid w:val="008343A6"/>
    <w:rsid w:val="0083596F"/>
    <w:rsid w:val="00835AC4"/>
    <w:rsid w:val="00836D19"/>
    <w:rsid w:val="00837359"/>
    <w:rsid w:val="008378BE"/>
    <w:rsid w:val="00837BFE"/>
    <w:rsid w:val="00840338"/>
    <w:rsid w:val="00840366"/>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6BD4"/>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02F"/>
    <w:rsid w:val="00905C52"/>
    <w:rsid w:val="00906184"/>
    <w:rsid w:val="0090668A"/>
    <w:rsid w:val="009069A1"/>
    <w:rsid w:val="00906FA9"/>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AF4"/>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001B"/>
    <w:rsid w:val="009D1E78"/>
    <w:rsid w:val="009D1E86"/>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CA2"/>
    <w:rsid w:val="00A63065"/>
    <w:rsid w:val="00A636A0"/>
    <w:rsid w:val="00A63ECB"/>
    <w:rsid w:val="00A6428A"/>
    <w:rsid w:val="00A64514"/>
    <w:rsid w:val="00A6489B"/>
    <w:rsid w:val="00A651A8"/>
    <w:rsid w:val="00A655BA"/>
    <w:rsid w:val="00A6586C"/>
    <w:rsid w:val="00A65D39"/>
    <w:rsid w:val="00A6644D"/>
    <w:rsid w:val="00A66773"/>
    <w:rsid w:val="00A66A55"/>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39A7"/>
    <w:rsid w:val="00B44288"/>
    <w:rsid w:val="00B45B51"/>
    <w:rsid w:val="00B45B8F"/>
    <w:rsid w:val="00B45E54"/>
    <w:rsid w:val="00B47127"/>
    <w:rsid w:val="00B47229"/>
    <w:rsid w:val="00B502A8"/>
    <w:rsid w:val="00B515C0"/>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179E"/>
    <w:rsid w:val="00B922FE"/>
    <w:rsid w:val="00B92EC8"/>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28A3"/>
    <w:rsid w:val="00BA2DB5"/>
    <w:rsid w:val="00BA3CB1"/>
    <w:rsid w:val="00BA3F35"/>
    <w:rsid w:val="00BA4D40"/>
    <w:rsid w:val="00BA4E3D"/>
    <w:rsid w:val="00BA5308"/>
    <w:rsid w:val="00BA5F08"/>
    <w:rsid w:val="00BA656E"/>
    <w:rsid w:val="00BA7D45"/>
    <w:rsid w:val="00BA7DB2"/>
    <w:rsid w:val="00BB012B"/>
    <w:rsid w:val="00BB0CAB"/>
    <w:rsid w:val="00BB0E4E"/>
    <w:rsid w:val="00BB1DCB"/>
    <w:rsid w:val="00BB2520"/>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198"/>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94A"/>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AC9"/>
    <w:rsid w:val="00D3045D"/>
    <w:rsid w:val="00D30A67"/>
    <w:rsid w:val="00D30C9C"/>
    <w:rsid w:val="00D30E3C"/>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A85"/>
    <w:rsid w:val="00D571DD"/>
    <w:rsid w:val="00D576AC"/>
    <w:rsid w:val="00D576CD"/>
    <w:rsid w:val="00D576D0"/>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2DC2"/>
    <w:rsid w:val="00DA4074"/>
    <w:rsid w:val="00DA44E5"/>
    <w:rsid w:val="00DA5F85"/>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12E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7C93"/>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E51"/>
    <w:rsid w:val="00F02662"/>
    <w:rsid w:val="00F029F1"/>
    <w:rsid w:val="00F03490"/>
    <w:rsid w:val="00F03753"/>
    <w:rsid w:val="00F037B5"/>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1929"/>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3293</Words>
  <Characters>1878</Characters>
  <Application>Microsoft Office Word</Application>
  <DocSecurity>0</DocSecurity>
  <Lines>15</Lines>
  <Paragraphs>10</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5161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2020-01-14T08:17:00Z</cp:lastPrinted>
  <dcterms:created xsi:type="dcterms:W3CDTF">2020-03-30T07:47:00Z</dcterms:created>
  <dcterms:modified xsi:type="dcterms:W3CDTF">2020-03-30T08:01:00Z</dcterms:modified>
</cp:coreProperties>
</file>