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7735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7735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7735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7C739F">
        <w:rPr>
          <w:b/>
          <w:sz w:val="26"/>
          <w:szCs w:val="26"/>
          <w:u w:val="single"/>
          <w:lang w:val="uk-UA"/>
        </w:rPr>
        <w:t xml:space="preserve">  3077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32267" w:rsidRPr="00ED312D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AA0590" w:rsidRPr="003B6E85" w:rsidRDefault="00AA0590" w:rsidP="00AA059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 xml:space="preserve">Про </w:t>
                  </w:r>
                  <w:proofErr w:type="spellStart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>затвердження</w:t>
                  </w:r>
                  <w:proofErr w:type="spellEnd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 xml:space="preserve">  проекту </w:t>
                  </w:r>
                  <w:proofErr w:type="spellStart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>землеу</w:t>
                  </w:r>
                  <w:r>
                    <w:rPr>
                      <w:rFonts w:ascii="Times New Roman" w:hAnsi="Times New Roman"/>
                      <w:sz w:val="27"/>
                      <w:szCs w:val="27"/>
                    </w:rPr>
                    <w:t>строю</w:t>
                  </w:r>
                  <w:proofErr w:type="spellEnd"/>
                  <w:r>
                    <w:rPr>
                      <w:rFonts w:ascii="Times New Roman" w:hAnsi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>щодо</w:t>
                  </w:r>
                  <w:proofErr w:type="spellEnd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>відведення</w:t>
                  </w:r>
                  <w:proofErr w:type="spellEnd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 xml:space="preserve">  </w:t>
                  </w:r>
                  <w:proofErr w:type="spellStart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>земельної</w:t>
                  </w:r>
                  <w:proofErr w:type="spellEnd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>ділянки</w:t>
                  </w:r>
                  <w:proofErr w:type="spellEnd"/>
                  <w:r>
                    <w:rPr>
                      <w:rFonts w:ascii="Times New Roman" w:hAnsi="Times New Roman"/>
                      <w:sz w:val="27"/>
                      <w:szCs w:val="27"/>
                    </w:rPr>
                    <w:t>,</w:t>
                  </w:r>
                  <w:r>
                    <w:rPr>
                      <w:rFonts w:ascii="Times New Roman" w:hAnsi="Times New Roman"/>
                      <w:sz w:val="27"/>
                      <w:szCs w:val="27"/>
                      <w:lang w:val="uk-UA"/>
                    </w:rPr>
                    <w:t xml:space="preserve"> </w:t>
                  </w:r>
                  <w:proofErr w:type="spellStart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>припинення</w:t>
                  </w:r>
                  <w:proofErr w:type="spellEnd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 xml:space="preserve"> договору </w:t>
                  </w:r>
                  <w:proofErr w:type="spellStart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>оренди</w:t>
                  </w:r>
                  <w:proofErr w:type="spellEnd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>землі</w:t>
                  </w:r>
                  <w:proofErr w:type="spellEnd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 xml:space="preserve"> та</w:t>
                  </w:r>
                </w:p>
                <w:p w:rsidR="00AA0590" w:rsidRPr="003B6E85" w:rsidRDefault="00AA0590" w:rsidP="00AA059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7"/>
                      <w:szCs w:val="27"/>
                    </w:rPr>
                  </w:pPr>
                  <w:proofErr w:type="spellStart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>надання</w:t>
                  </w:r>
                  <w:proofErr w:type="spellEnd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 xml:space="preserve"> в </w:t>
                  </w:r>
                  <w:proofErr w:type="spellStart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>оренду</w:t>
                  </w:r>
                  <w:proofErr w:type="spellEnd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>земельної</w:t>
                  </w:r>
                  <w:proofErr w:type="spellEnd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3B6E85">
                    <w:rPr>
                      <w:rFonts w:ascii="Times New Roman" w:hAnsi="Times New Roman"/>
                      <w:sz w:val="27"/>
                      <w:szCs w:val="27"/>
                    </w:rPr>
                    <w:t>ділянки</w:t>
                  </w:r>
                  <w:proofErr w:type="spellEnd"/>
                </w:p>
                <w:p w:rsidR="00F10D44" w:rsidRPr="007A5FF1" w:rsidRDefault="00AA0590" w:rsidP="00AA0590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3B6E85">
                    <w:rPr>
                      <w:b/>
                      <w:sz w:val="27"/>
                      <w:szCs w:val="27"/>
                    </w:rPr>
                    <w:t>площею</w:t>
                  </w:r>
                  <w:proofErr w:type="spellEnd"/>
                  <w:r w:rsidRPr="003B6E85">
                    <w:rPr>
                      <w:b/>
                      <w:sz w:val="27"/>
                      <w:szCs w:val="27"/>
                    </w:rPr>
                    <w:t xml:space="preserve"> 0,2506 га</w:t>
                  </w:r>
                  <w:r w:rsidRPr="003B6E85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proofErr w:type="gramStart"/>
                  <w:r w:rsidRPr="003B6E85">
                    <w:rPr>
                      <w:b/>
                      <w:sz w:val="27"/>
                      <w:szCs w:val="27"/>
                    </w:rPr>
                    <w:t>п</w:t>
                  </w:r>
                  <w:proofErr w:type="gramEnd"/>
                  <w:r w:rsidRPr="003B6E85">
                    <w:rPr>
                      <w:b/>
                      <w:sz w:val="27"/>
                      <w:szCs w:val="27"/>
                    </w:rPr>
                    <w:t>ідприємцю</w:t>
                  </w:r>
                  <w:proofErr w:type="spellEnd"/>
                  <w:r w:rsidRPr="003B6E85">
                    <w:rPr>
                      <w:b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3B6E85">
                    <w:rPr>
                      <w:b/>
                      <w:sz w:val="27"/>
                      <w:szCs w:val="27"/>
                    </w:rPr>
                    <w:t>Іваницькому</w:t>
                  </w:r>
                  <w:proofErr w:type="spellEnd"/>
                  <w:r w:rsidRPr="003B6E85">
                    <w:rPr>
                      <w:b/>
                      <w:sz w:val="27"/>
                      <w:szCs w:val="27"/>
                    </w:rPr>
                    <w:t xml:space="preserve"> В. М.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AA0590" w:rsidRPr="003B6E85" w:rsidRDefault="00AA0590" w:rsidP="00AA0590">
      <w:pPr>
        <w:pStyle w:val="a5"/>
        <w:spacing w:after="0" w:line="240" w:lineRule="auto"/>
        <w:jc w:val="left"/>
        <w:rPr>
          <w:rFonts w:ascii="Times New Roman" w:hAnsi="Times New Roman"/>
          <w:sz w:val="27"/>
          <w:szCs w:val="27"/>
        </w:rPr>
      </w:pPr>
      <w:r w:rsidRPr="003B6E85">
        <w:rPr>
          <w:rFonts w:ascii="Times New Roman" w:hAnsi="Times New Roman"/>
          <w:b/>
          <w:sz w:val="27"/>
          <w:szCs w:val="27"/>
        </w:rPr>
        <w:t xml:space="preserve"> </w:t>
      </w:r>
    </w:p>
    <w:p w:rsidR="00AA0590" w:rsidRPr="003B6E85" w:rsidRDefault="00AA0590" w:rsidP="00AA0590">
      <w:pPr>
        <w:pStyle w:val="a5"/>
        <w:spacing w:after="0" w:line="240" w:lineRule="auto"/>
        <w:jc w:val="left"/>
        <w:rPr>
          <w:rFonts w:ascii="Times New Roman" w:hAnsi="Times New Roman"/>
          <w:sz w:val="16"/>
          <w:szCs w:val="16"/>
        </w:rPr>
      </w:pPr>
    </w:p>
    <w:p w:rsidR="00AA0590" w:rsidRPr="00AA0590" w:rsidRDefault="00AA0590" w:rsidP="00AA059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A0590">
        <w:rPr>
          <w:rFonts w:ascii="Times New Roman" w:hAnsi="Times New Roman"/>
          <w:sz w:val="26"/>
          <w:szCs w:val="26"/>
        </w:rPr>
        <w:t xml:space="preserve">            </w:t>
      </w:r>
      <w:r>
        <w:rPr>
          <w:rFonts w:ascii="Times New Roman" w:hAnsi="Times New Roman"/>
          <w:sz w:val="26"/>
          <w:szCs w:val="26"/>
          <w:lang w:val="uk-UA"/>
        </w:rPr>
        <w:t xml:space="preserve">   </w:t>
      </w:r>
      <w:proofErr w:type="spellStart"/>
      <w:r w:rsidRPr="00AA0590">
        <w:rPr>
          <w:rFonts w:ascii="Times New Roman" w:hAnsi="Times New Roman"/>
          <w:sz w:val="26"/>
          <w:szCs w:val="26"/>
        </w:rPr>
        <w:t>Розглянувши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заяву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AA0590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AA0590">
        <w:rPr>
          <w:rFonts w:ascii="Times New Roman" w:hAnsi="Times New Roman"/>
          <w:b/>
          <w:sz w:val="26"/>
          <w:szCs w:val="26"/>
        </w:rPr>
        <w:t>ідприємця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b/>
          <w:sz w:val="26"/>
          <w:szCs w:val="26"/>
        </w:rPr>
        <w:t>Іваницького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b/>
          <w:sz w:val="26"/>
          <w:szCs w:val="26"/>
        </w:rPr>
        <w:t>Володимира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Михайловича </w:t>
      </w:r>
      <w:r w:rsidRPr="00AA0590">
        <w:rPr>
          <w:rFonts w:ascii="Times New Roman" w:hAnsi="Times New Roman"/>
          <w:sz w:val="26"/>
          <w:szCs w:val="26"/>
        </w:rPr>
        <w:t>про</w:t>
      </w:r>
      <w:r w:rsidRPr="00AA059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затвердження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проекту </w:t>
      </w:r>
      <w:proofErr w:type="spellStart"/>
      <w:r w:rsidRPr="00AA0590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щодо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відведення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ділянки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A0590">
        <w:rPr>
          <w:rFonts w:ascii="Times New Roman" w:hAnsi="Times New Roman"/>
          <w:sz w:val="26"/>
          <w:szCs w:val="26"/>
        </w:rPr>
        <w:t>керуючись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Законом </w:t>
      </w:r>
      <w:proofErr w:type="spellStart"/>
      <w:r w:rsidRPr="00AA0590">
        <w:rPr>
          <w:rFonts w:ascii="Times New Roman" w:hAnsi="Times New Roman"/>
          <w:sz w:val="26"/>
          <w:szCs w:val="26"/>
        </w:rPr>
        <w:t>України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AA0590">
        <w:rPr>
          <w:rFonts w:ascii="Times New Roman" w:hAnsi="Times New Roman"/>
          <w:sz w:val="26"/>
          <w:szCs w:val="26"/>
        </w:rPr>
        <w:t>місцеве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AA0590">
        <w:rPr>
          <w:rFonts w:ascii="Times New Roman" w:hAnsi="Times New Roman"/>
          <w:sz w:val="26"/>
          <w:szCs w:val="26"/>
        </w:rPr>
        <w:t>Україні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» та  ст.ст. 12, 20, 81, 116, 101, 123, 186-1 Земельного Кодексу </w:t>
      </w:r>
      <w:proofErr w:type="spellStart"/>
      <w:r w:rsidRPr="00AA0590">
        <w:rPr>
          <w:rFonts w:ascii="Times New Roman" w:hAnsi="Times New Roman"/>
          <w:sz w:val="26"/>
          <w:szCs w:val="26"/>
        </w:rPr>
        <w:t>України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Законом </w:t>
      </w:r>
      <w:proofErr w:type="spellStart"/>
      <w:r w:rsidRPr="00AA0590">
        <w:rPr>
          <w:rFonts w:ascii="Times New Roman" w:hAnsi="Times New Roman"/>
          <w:sz w:val="26"/>
          <w:szCs w:val="26"/>
        </w:rPr>
        <w:t>України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AA0590">
        <w:rPr>
          <w:rFonts w:ascii="Times New Roman" w:hAnsi="Times New Roman"/>
          <w:sz w:val="26"/>
          <w:szCs w:val="26"/>
        </w:rPr>
        <w:t>регулювання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містобудівної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діяльності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», Законом </w:t>
      </w:r>
      <w:proofErr w:type="spellStart"/>
      <w:r w:rsidRPr="00AA0590">
        <w:rPr>
          <w:rFonts w:ascii="Times New Roman" w:hAnsi="Times New Roman"/>
          <w:sz w:val="26"/>
          <w:szCs w:val="26"/>
        </w:rPr>
        <w:t>України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AA0590">
        <w:rPr>
          <w:rFonts w:ascii="Times New Roman" w:hAnsi="Times New Roman"/>
          <w:sz w:val="26"/>
          <w:szCs w:val="26"/>
        </w:rPr>
        <w:t>землеустрій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», </w:t>
      </w:r>
      <w:proofErr w:type="spellStart"/>
      <w:r w:rsidRPr="00AA0590">
        <w:rPr>
          <w:rFonts w:ascii="Times New Roman" w:hAnsi="Times New Roman"/>
          <w:sz w:val="26"/>
          <w:szCs w:val="26"/>
        </w:rPr>
        <w:t>беручи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AA0590">
        <w:rPr>
          <w:rFonts w:ascii="Times New Roman" w:hAnsi="Times New Roman"/>
          <w:sz w:val="26"/>
          <w:szCs w:val="26"/>
        </w:rPr>
        <w:t>уваги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рішення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Вістівської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сільської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AA0590">
        <w:rPr>
          <w:rFonts w:ascii="Times New Roman" w:hAnsi="Times New Roman"/>
          <w:sz w:val="26"/>
          <w:szCs w:val="26"/>
        </w:rPr>
        <w:t>Калуського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району </w:t>
      </w:r>
      <w:proofErr w:type="spellStart"/>
      <w:r w:rsidRPr="00AA0590">
        <w:rPr>
          <w:rFonts w:ascii="Times New Roman" w:hAnsi="Times New Roman"/>
          <w:sz w:val="26"/>
          <w:szCs w:val="26"/>
        </w:rPr>
        <w:t>від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29.07.2019 № 600 «Про </w:t>
      </w:r>
      <w:proofErr w:type="spellStart"/>
      <w:r w:rsidRPr="00AA0590">
        <w:rPr>
          <w:rFonts w:ascii="Times New Roman" w:hAnsi="Times New Roman"/>
          <w:sz w:val="26"/>
          <w:szCs w:val="26"/>
        </w:rPr>
        <w:t>надання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дозволу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AA0590">
        <w:rPr>
          <w:rFonts w:ascii="Times New Roman" w:hAnsi="Times New Roman"/>
          <w:sz w:val="26"/>
          <w:szCs w:val="26"/>
        </w:rPr>
        <w:t>зміну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цільового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призначення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ділянки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AA0590">
        <w:rPr>
          <w:rFonts w:ascii="Times New Roman" w:hAnsi="Times New Roman"/>
          <w:sz w:val="26"/>
          <w:szCs w:val="26"/>
        </w:rPr>
        <w:t>сел</w:t>
      </w:r>
      <w:proofErr w:type="gramStart"/>
      <w:r w:rsidRPr="00AA0590">
        <w:rPr>
          <w:rFonts w:ascii="Times New Roman" w:hAnsi="Times New Roman"/>
          <w:sz w:val="26"/>
          <w:szCs w:val="26"/>
        </w:rPr>
        <w:t>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В</w:t>
      </w:r>
      <w:proofErr w:type="gramEnd"/>
      <w:r w:rsidRPr="00AA0590">
        <w:rPr>
          <w:rFonts w:ascii="Times New Roman" w:hAnsi="Times New Roman"/>
          <w:sz w:val="26"/>
          <w:szCs w:val="26"/>
        </w:rPr>
        <w:t>істова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по </w:t>
      </w:r>
      <w:proofErr w:type="spellStart"/>
      <w:r w:rsidRPr="00AA0590">
        <w:rPr>
          <w:rFonts w:ascii="Times New Roman" w:hAnsi="Times New Roman"/>
          <w:sz w:val="26"/>
          <w:szCs w:val="26"/>
        </w:rPr>
        <w:t>вул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. </w:t>
      </w:r>
      <w:proofErr w:type="spellStart"/>
      <w:proofErr w:type="gramStart"/>
      <w:r w:rsidRPr="00AA0590">
        <w:rPr>
          <w:rFonts w:ascii="Times New Roman" w:hAnsi="Times New Roman"/>
          <w:sz w:val="26"/>
          <w:szCs w:val="26"/>
        </w:rPr>
        <w:t>Шевченка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105 ПП </w:t>
      </w:r>
      <w:proofErr w:type="spellStart"/>
      <w:r w:rsidRPr="00AA0590">
        <w:rPr>
          <w:rFonts w:ascii="Times New Roman" w:hAnsi="Times New Roman"/>
          <w:sz w:val="26"/>
          <w:szCs w:val="26"/>
        </w:rPr>
        <w:t>Іваницькому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В. М.», </w:t>
      </w:r>
      <w:proofErr w:type="spellStart"/>
      <w:r w:rsidRPr="00AA0590">
        <w:rPr>
          <w:rFonts w:ascii="Times New Roman" w:hAnsi="Times New Roman"/>
          <w:sz w:val="26"/>
          <w:szCs w:val="26"/>
        </w:rPr>
        <w:t>висновок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Pr="00AA0590">
        <w:rPr>
          <w:rFonts w:ascii="Times New Roman" w:hAnsi="Times New Roman"/>
          <w:sz w:val="26"/>
          <w:szCs w:val="26"/>
        </w:rPr>
        <w:t>розгляд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проекту </w:t>
      </w:r>
      <w:proofErr w:type="spellStart"/>
      <w:r w:rsidRPr="00AA0590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щодо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відведення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ділянки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від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06.12.2019 №10585/82-19 </w:t>
      </w:r>
      <w:proofErr w:type="spellStart"/>
      <w:r w:rsidRPr="00AA0590">
        <w:rPr>
          <w:rFonts w:ascii="Times New Roman" w:hAnsi="Times New Roman"/>
          <w:sz w:val="26"/>
          <w:szCs w:val="26"/>
        </w:rPr>
        <w:t>виданий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ГУ </w:t>
      </w:r>
      <w:proofErr w:type="spellStart"/>
      <w:r w:rsidRPr="00AA0590">
        <w:rPr>
          <w:rFonts w:ascii="Times New Roman" w:hAnsi="Times New Roman"/>
          <w:sz w:val="26"/>
          <w:szCs w:val="26"/>
        </w:rPr>
        <w:t>Держгеокадастру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AA0590">
        <w:rPr>
          <w:rFonts w:ascii="Times New Roman" w:hAnsi="Times New Roman"/>
          <w:sz w:val="26"/>
          <w:szCs w:val="26"/>
        </w:rPr>
        <w:t>Запорізькій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області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A0590">
        <w:rPr>
          <w:rFonts w:ascii="Times New Roman" w:hAnsi="Times New Roman"/>
          <w:sz w:val="26"/>
          <w:szCs w:val="26"/>
        </w:rPr>
        <w:t>витяг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з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Державного </w:t>
      </w:r>
      <w:proofErr w:type="spellStart"/>
      <w:r w:rsidRPr="00AA0590">
        <w:rPr>
          <w:rFonts w:ascii="Times New Roman" w:hAnsi="Times New Roman"/>
          <w:sz w:val="26"/>
          <w:szCs w:val="26"/>
        </w:rPr>
        <w:t>реєстру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речових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прав на </w:t>
      </w:r>
      <w:proofErr w:type="spellStart"/>
      <w:r w:rsidRPr="00AA0590">
        <w:rPr>
          <w:rFonts w:ascii="Times New Roman" w:hAnsi="Times New Roman"/>
          <w:sz w:val="26"/>
          <w:szCs w:val="26"/>
        </w:rPr>
        <w:t>нерухоме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майно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Pr="00AA0590">
        <w:rPr>
          <w:rFonts w:ascii="Times New Roman" w:hAnsi="Times New Roman"/>
          <w:sz w:val="26"/>
          <w:szCs w:val="26"/>
        </w:rPr>
        <w:t>реєстрацію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права </w:t>
      </w:r>
      <w:proofErr w:type="spellStart"/>
      <w:r w:rsidRPr="00AA0590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номер </w:t>
      </w:r>
      <w:proofErr w:type="spellStart"/>
      <w:r w:rsidRPr="00AA0590">
        <w:rPr>
          <w:rFonts w:ascii="Times New Roman" w:hAnsi="Times New Roman"/>
          <w:sz w:val="26"/>
          <w:szCs w:val="26"/>
        </w:rPr>
        <w:t>запису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про право </w:t>
      </w:r>
      <w:proofErr w:type="spellStart"/>
      <w:r w:rsidRPr="00AA0590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: 30954637 </w:t>
      </w:r>
      <w:proofErr w:type="spellStart"/>
      <w:r w:rsidRPr="00AA0590">
        <w:rPr>
          <w:rFonts w:ascii="Times New Roman" w:hAnsi="Times New Roman"/>
          <w:sz w:val="26"/>
          <w:szCs w:val="26"/>
        </w:rPr>
        <w:t>від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26.03.2019 року, </w:t>
      </w:r>
      <w:proofErr w:type="spellStart"/>
      <w:r w:rsidRPr="00AA0590">
        <w:rPr>
          <w:rFonts w:ascii="Times New Roman" w:hAnsi="Times New Roman"/>
          <w:sz w:val="26"/>
          <w:szCs w:val="26"/>
        </w:rPr>
        <w:t>витяг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з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Державного </w:t>
      </w:r>
      <w:proofErr w:type="spellStart"/>
      <w:r w:rsidRPr="00AA0590">
        <w:rPr>
          <w:rFonts w:ascii="Times New Roman" w:hAnsi="Times New Roman"/>
          <w:sz w:val="26"/>
          <w:szCs w:val="26"/>
        </w:rPr>
        <w:t>ре</w:t>
      </w:r>
      <w:proofErr w:type="gramEnd"/>
      <w:r w:rsidRPr="00AA0590">
        <w:rPr>
          <w:rFonts w:ascii="Times New Roman" w:hAnsi="Times New Roman"/>
          <w:sz w:val="26"/>
          <w:szCs w:val="26"/>
        </w:rPr>
        <w:t>єстру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речових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прав на </w:t>
      </w:r>
      <w:proofErr w:type="spellStart"/>
      <w:r w:rsidRPr="00AA0590">
        <w:rPr>
          <w:rFonts w:ascii="Times New Roman" w:hAnsi="Times New Roman"/>
          <w:sz w:val="26"/>
          <w:szCs w:val="26"/>
        </w:rPr>
        <w:t>нерухоме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майно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Pr="00AA0590">
        <w:rPr>
          <w:rFonts w:ascii="Times New Roman" w:hAnsi="Times New Roman"/>
          <w:sz w:val="26"/>
          <w:szCs w:val="26"/>
        </w:rPr>
        <w:t>реєстрацію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іншого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речового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права, номер </w:t>
      </w:r>
      <w:proofErr w:type="spellStart"/>
      <w:r w:rsidRPr="00AA0590">
        <w:rPr>
          <w:rFonts w:ascii="Times New Roman" w:hAnsi="Times New Roman"/>
          <w:sz w:val="26"/>
          <w:szCs w:val="26"/>
        </w:rPr>
        <w:t>запису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Pr="00AA0590">
        <w:rPr>
          <w:rFonts w:ascii="Times New Roman" w:hAnsi="Times New Roman"/>
          <w:sz w:val="26"/>
          <w:szCs w:val="26"/>
        </w:rPr>
        <w:t>інше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речове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право: 23861791 </w:t>
      </w:r>
      <w:proofErr w:type="spellStart"/>
      <w:r w:rsidRPr="00AA0590">
        <w:rPr>
          <w:rFonts w:ascii="Times New Roman" w:hAnsi="Times New Roman"/>
          <w:sz w:val="26"/>
          <w:szCs w:val="26"/>
        </w:rPr>
        <w:t>від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07.12.2017 року, </w:t>
      </w:r>
      <w:proofErr w:type="spellStart"/>
      <w:r w:rsidRPr="00AA0590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рекомендації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комісії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міської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AA0590">
        <w:rPr>
          <w:rFonts w:ascii="Times New Roman" w:hAnsi="Times New Roman"/>
          <w:sz w:val="26"/>
          <w:szCs w:val="26"/>
        </w:rPr>
        <w:t>з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питань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AA0590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A0590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комісії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міської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AA0590">
        <w:rPr>
          <w:rFonts w:ascii="Times New Roman" w:hAnsi="Times New Roman"/>
          <w:sz w:val="26"/>
          <w:szCs w:val="26"/>
        </w:rPr>
        <w:t>з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питань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A0590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AA0590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A0590">
        <w:rPr>
          <w:rFonts w:ascii="Times New Roman" w:hAnsi="Times New Roman"/>
          <w:sz w:val="26"/>
          <w:szCs w:val="26"/>
        </w:rPr>
        <w:t>міська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AA0590">
        <w:rPr>
          <w:rFonts w:ascii="Times New Roman" w:hAnsi="Times New Roman"/>
          <w:sz w:val="26"/>
          <w:szCs w:val="26"/>
        </w:rPr>
        <w:t>p</w:t>
      </w:r>
      <w:proofErr w:type="gramEnd"/>
      <w:r w:rsidRPr="00AA0590">
        <w:rPr>
          <w:rFonts w:ascii="Times New Roman" w:hAnsi="Times New Roman"/>
          <w:sz w:val="26"/>
          <w:szCs w:val="26"/>
        </w:rPr>
        <w:t>ада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 </w:t>
      </w:r>
    </w:p>
    <w:p w:rsidR="00AA0590" w:rsidRPr="00AA0590" w:rsidRDefault="00AA0590" w:rsidP="00AA0590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A0590">
        <w:rPr>
          <w:rFonts w:ascii="Times New Roman" w:hAnsi="Times New Roman"/>
          <w:b/>
          <w:sz w:val="26"/>
          <w:szCs w:val="26"/>
        </w:rPr>
        <w:t>ВИРІШИЛА:</w:t>
      </w:r>
    </w:p>
    <w:p w:rsidR="00AA0590" w:rsidRPr="00AA0590" w:rsidRDefault="00AA0590" w:rsidP="00AA059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AA0590" w:rsidRPr="00AA0590" w:rsidRDefault="00AA0590" w:rsidP="00AA059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A0590">
        <w:rPr>
          <w:rFonts w:ascii="Times New Roman" w:hAnsi="Times New Roman"/>
          <w:b/>
          <w:sz w:val="26"/>
          <w:szCs w:val="26"/>
        </w:rPr>
        <w:t xml:space="preserve">                 1. </w:t>
      </w:r>
      <w:proofErr w:type="spellStart"/>
      <w:r w:rsidRPr="00AA0590">
        <w:rPr>
          <w:rFonts w:ascii="Times New Roman" w:hAnsi="Times New Roman"/>
          <w:b/>
          <w:sz w:val="26"/>
          <w:szCs w:val="26"/>
        </w:rPr>
        <w:t>Затвердити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proofErr w:type="gramStart"/>
      <w:r w:rsidRPr="00AA0590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AA0590">
        <w:rPr>
          <w:rFonts w:ascii="Times New Roman" w:hAnsi="Times New Roman"/>
          <w:b/>
          <w:sz w:val="26"/>
          <w:szCs w:val="26"/>
        </w:rPr>
        <w:t>ідприємцю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b/>
          <w:sz w:val="26"/>
          <w:szCs w:val="26"/>
        </w:rPr>
        <w:t>Іваницькому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b/>
          <w:sz w:val="26"/>
          <w:szCs w:val="26"/>
        </w:rPr>
        <w:t>Володимиру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Михайловичу</w:t>
      </w:r>
      <w:r w:rsidRPr="00AA0590">
        <w:rPr>
          <w:rFonts w:ascii="Times New Roman" w:hAnsi="Times New Roman"/>
          <w:sz w:val="26"/>
          <w:szCs w:val="26"/>
        </w:rPr>
        <w:t xml:space="preserve"> проект </w:t>
      </w:r>
      <w:proofErr w:type="spellStart"/>
      <w:r w:rsidRPr="00AA0590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AA0590">
        <w:rPr>
          <w:rFonts w:ascii="Times New Roman" w:hAnsi="Times New Roman"/>
          <w:sz w:val="26"/>
          <w:szCs w:val="26"/>
        </w:rPr>
        <w:t>щодо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відведення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AA0590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ділянки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цільове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призначення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якої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змінюється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AA0590">
        <w:rPr>
          <w:rFonts w:ascii="Times New Roman" w:hAnsi="Times New Roman"/>
          <w:sz w:val="26"/>
          <w:szCs w:val="26"/>
        </w:rPr>
        <w:t>з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земель для </w:t>
      </w:r>
      <w:proofErr w:type="spellStart"/>
      <w:r w:rsidRPr="00AA0590">
        <w:rPr>
          <w:rFonts w:ascii="Times New Roman" w:hAnsi="Times New Roman"/>
          <w:sz w:val="26"/>
          <w:szCs w:val="26"/>
        </w:rPr>
        <w:t>іншого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сільськогосподарського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призначення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AA0590">
        <w:rPr>
          <w:rFonts w:ascii="Times New Roman" w:hAnsi="Times New Roman"/>
          <w:sz w:val="26"/>
          <w:szCs w:val="26"/>
        </w:rPr>
        <w:t>землі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Pr="00AA0590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AA0590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ринкової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інфраструктури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AA0590">
        <w:rPr>
          <w:rFonts w:ascii="Times New Roman" w:hAnsi="Times New Roman"/>
          <w:sz w:val="26"/>
          <w:szCs w:val="26"/>
        </w:rPr>
        <w:t>адміністративних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будинків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A0590">
        <w:rPr>
          <w:rFonts w:ascii="Times New Roman" w:hAnsi="Times New Roman"/>
          <w:sz w:val="26"/>
          <w:szCs w:val="26"/>
        </w:rPr>
        <w:t>офісних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приміщень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AA0590">
        <w:rPr>
          <w:rFonts w:ascii="Times New Roman" w:hAnsi="Times New Roman"/>
          <w:sz w:val="26"/>
          <w:szCs w:val="26"/>
        </w:rPr>
        <w:t>інших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громадської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забудови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A0590">
        <w:rPr>
          <w:rFonts w:ascii="Times New Roman" w:hAnsi="Times New Roman"/>
          <w:sz w:val="26"/>
          <w:szCs w:val="26"/>
        </w:rPr>
        <w:t>які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використовуються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Pr="00AA0590">
        <w:rPr>
          <w:rFonts w:ascii="Times New Roman" w:hAnsi="Times New Roman"/>
          <w:sz w:val="26"/>
          <w:szCs w:val="26"/>
        </w:rPr>
        <w:t>здійснення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AA0590">
        <w:rPr>
          <w:rFonts w:ascii="Times New Roman" w:hAnsi="Times New Roman"/>
          <w:sz w:val="26"/>
          <w:szCs w:val="26"/>
        </w:rPr>
        <w:t>п</w:t>
      </w:r>
      <w:proofErr w:type="gramEnd"/>
      <w:r w:rsidRPr="00AA0590">
        <w:rPr>
          <w:rFonts w:ascii="Times New Roman" w:hAnsi="Times New Roman"/>
          <w:sz w:val="26"/>
          <w:szCs w:val="26"/>
        </w:rPr>
        <w:t>ідприємницької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AA0590">
        <w:rPr>
          <w:rFonts w:ascii="Times New Roman" w:hAnsi="Times New Roman"/>
          <w:sz w:val="26"/>
          <w:szCs w:val="26"/>
        </w:rPr>
        <w:t>іншої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діяльності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A0590">
        <w:rPr>
          <w:rFonts w:ascii="Times New Roman" w:hAnsi="Times New Roman"/>
          <w:sz w:val="26"/>
          <w:szCs w:val="26"/>
        </w:rPr>
        <w:t>пов’язаної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з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отриманням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прибутку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) в межах с. </w:t>
      </w:r>
      <w:proofErr w:type="spellStart"/>
      <w:r w:rsidRPr="00AA0590">
        <w:rPr>
          <w:rFonts w:ascii="Times New Roman" w:hAnsi="Times New Roman"/>
          <w:sz w:val="26"/>
          <w:szCs w:val="26"/>
        </w:rPr>
        <w:t>Вістова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по </w:t>
      </w:r>
      <w:proofErr w:type="spellStart"/>
      <w:r w:rsidRPr="00AA0590">
        <w:rPr>
          <w:rFonts w:ascii="Times New Roman" w:hAnsi="Times New Roman"/>
          <w:sz w:val="26"/>
          <w:szCs w:val="26"/>
        </w:rPr>
        <w:t>вул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AA0590">
        <w:rPr>
          <w:rFonts w:ascii="Times New Roman" w:hAnsi="Times New Roman"/>
          <w:sz w:val="26"/>
          <w:szCs w:val="26"/>
        </w:rPr>
        <w:t>Шевченка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105 </w:t>
      </w:r>
      <w:proofErr w:type="spellStart"/>
      <w:r w:rsidRPr="00AA0590">
        <w:rPr>
          <w:rFonts w:ascii="Times New Roman" w:hAnsi="Times New Roman"/>
          <w:sz w:val="26"/>
          <w:szCs w:val="26"/>
        </w:rPr>
        <w:t>Калуського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району </w:t>
      </w:r>
      <w:proofErr w:type="spellStart"/>
      <w:r w:rsidRPr="00AA0590">
        <w:rPr>
          <w:rFonts w:ascii="Times New Roman" w:hAnsi="Times New Roman"/>
          <w:sz w:val="26"/>
          <w:szCs w:val="26"/>
        </w:rPr>
        <w:t>Івано-Франківської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області</w:t>
      </w:r>
      <w:proofErr w:type="spellEnd"/>
      <w:r w:rsidRPr="00AA0590">
        <w:rPr>
          <w:rFonts w:ascii="Times New Roman" w:hAnsi="Times New Roman"/>
          <w:sz w:val="26"/>
          <w:szCs w:val="26"/>
        </w:rPr>
        <w:t>.</w:t>
      </w:r>
    </w:p>
    <w:p w:rsidR="00AA0590" w:rsidRPr="00AA0590" w:rsidRDefault="00AA0590" w:rsidP="00AA059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A0590">
        <w:rPr>
          <w:rFonts w:ascii="Times New Roman" w:hAnsi="Times New Roman"/>
          <w:b/>
          <w:sz w:val="26"/>
          <w:szCs w:val="26"/>
        </w:rPr>
        <w:t xml:space="preserve">           2. </w:t>
      </w:r>
      <w:proofErr w:type="spellStart"/>
      <w:r w:rsidRPr="00AA0590">
        <w:rPr>
          <w:rFonts w:ascii="Times New Roman" w:hAnsi="Times New Roman"/>
          <w:sz w:val="26"/>
          <w:szCs w:val="26"/>
        </w:rPr>
        <w:t>Змінити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цільове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призначення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ділянки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r w:rsidRPr="00AA0590">
        <w:rPr>
          <w:rFonts w:ascii="Times New Roman" w:hAnsi="Times New Roman"/>
          <w:b/>
          <w:sz w:val="26"/>
          <w:szCs w:val="26"/>
        </w:rPr>
        <w:t xml:space="preserve">0,2506 га, </w:t>
      </w:r>
      <w:proofErr w:type="spellStart"/>
      <w:r w:rsidRPr="00AA0590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номер: 2622881201:01:004:0008, яка </w:t>
      </w:r>
      <w:proofErr w:type="spellStart"/>
      <w:r w:rsidRPr="00AA0590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 в межах </w:t>
      </w:r>
      <w:proofErr w:type="gramStart"/>
      <w:r w:rsidRPr="00AA0590">
        <w:rPr>
          <w:rFonts w:ascii="Times New Roman" w:hAnsi="Times New Roman"/>
          <w:sz w:val="26"/>
          <w:szCs w:val="26"/>
        </w:rPr>
        <w:t>с</w:t>
      </w:r>
      <w:proofErr w:type="gramEnd"/>
      <w:r w:rsidRPr="00AA0590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AA0590">
        <w:rPr>
          <w:rFonts w:ascii="Times New Roman" w:hAnsi="Times New Roman"/>
          <w:sz w:val="26"/>
          <w:szCs w:val="26"/>
        </w:rPr>
        <w:t>Вістова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</w:p>
    <w:p w:rsidR="00AA0590" w:rsidRPr="00AA0590" w:rsidRDefault="00AA0590" w:rsidP="00AA0590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AA0590">
        <w:rPr>
          <w:rFonts w:ascii="Times New Roman" w:hAnsi="Times New Roman"/>
          <w:sz w:val="26"/>
          <w:szCs w:val="26"/>
        </w:rPr>
        <w:t xml:space="preserve">по </w:t>
      </w:r>
      <w:proofErr w:type="spellStart"/>
      <w:r w:rsidRPr="00AA0590">
        <w:rPr>
          <w:rFonts w:ascii="Times New Roman" w:hAnsi="Times New Roman"/>
          <w:sz w:val="26"/>
          <w:szCs w:val="26"/>
        </w:rPr>
        <w:t>вул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AA0590">
        <w:rPr>
          <w:rFonts w:ascii="Times New Roman" w:hAnsi="Times New Roman"/>
          <w:sz w:val="26"/>
          <w:szCs w:val="26"/>
        </w:rPr>
        <w:t>Шевченка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105 </w:t>
      </w:r>
      <w:proofErr w:type="spellStart"/>
      <w:r w:rsidRPr="00AA0590">
        <w:rPr>
          <w:rFonts w:ascii="Times New Roman" w:hAnsi="Times New Roman"/>
          <w:sz w:val="26"/>
          <w:szCs w:val="26"/>
        </w:rPr>
        <w:t>Калуського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району </w:t>
      </w:r>
      <w:proofErr w:type="spellStart"/>
      <w:r w:rsidRPr="00AA0590">
        <w:rPr>
          <w:rFonts w:ascii="Times New Roman" w:hAnsi="Times New Roman"/>
          <w:sz w:val="26"/>
          <w:szCs w:val="26"/>
        </w:rPr>
        <w:t>Івано-Франківської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області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із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земель </w:t>
      </w:r>
      <w:r w:rsidRPr="00AA0590">
        <w:rPr>
          <w:rFonts w:ascii="Times New Roman" w:hAnsi="Times New Roman"/>
          <w:b/>
          <w:sz w:val="26"/>
          <w:szCs w:val="26"/>
        </w:rPr>
        <w:t xml:space="preserve">для </w:t>
      </w:r>
      <w:proofErr w:type="spellStart"/>
      <w:r w:rsidRPr="00AA0590">
        <w:rPr>
          <w:rFonts w:ascii="Times New Roman" w:hAnsi="Times New Roman"/>
          <w:b/>
          <w:sz w:val="26"/>
          <w:szCs w:val="26"/>
        </w:rPr>
        <w:t>іншого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b/>
          <w:sz w:val="26"/>
          <w:szCs w:val="26"/>
        </w:rPr>
        <w:t>сільськогосподарського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b/>
          <w:sz w:val="26"/>
          <w:szCs w:val="26"/>
        </w:rPr>
        <w:t>призначення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(код КВЦПЗ 01.13) у </w:t>
      </w:r>
      <w:proofErr w:type="spellStart"/>
      <w:r w:rsidRPr="00AA0590">
        <w:rPr>
          <w:rFonts w:ascii="Times New Roman" w:hAnsi="Times New Roman"/>
          <w:b/>
          <w:sz w:val="26"/>
          <w:szCs w:val="26"/>
        </w:rPr>
        <w:t>землі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</w:t>
      </w:r>
      <w:r w:rsidRPr="00AA0590">
        <w:rPr>
          <w:rFonts w:ascii="Times New Roman" w:hAnsi="Times New Roman"/>
          <w:sz w:val="26"/>
          <w:szCs w:val="26"/>
        </w:rPr>
        <w:t xml:space="preserve">для </w:t>
      </w:r>
      <w:proofErr w:type="spellStart"/>
      <w:r w:rsidRPr="00AA0590">
        <w:rPr>
          <w:rFonts w:ascii="Times New Roman" w:hAnsi="Times New Roman"/>
          <w:sz w:val="26"/>
          <w:szCs w:val="26"/>
        </w:rPr>
        <w:lastRenderedPageBreak/>
        <w:t>будівництва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AA0590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ринкової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інфраструктури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AA0590">
        <w:rPr>
          <w:rFonts w:ascii="Times New Roman" w:hAnsi="Times New Roman"/>
          <w:sz w:val="26"/>
          <w:szCs w:val="26"/>
        </w:rPr>
        <w:t>адміністративних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будинків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A0590">
        <w:rPr>
          <w:rFonts w:ascii="Times New Roman" w:hAnsi="Times New Roman"/>
          <w:sz w:val="26"/>
          <w:szCs w:val="26"/>
        </w:rPr>
        <w:t>офісних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приміщень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AA0590">
        <w:rPr>
          <w:rFonts w:ascii="Times New Roman" w:hAnsi="Times New Roman"/>
          <w:sz w:val="26"/>
          <w:szCs w:val="26"/>
        </w:rPr>
        <w:t>інших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громадської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забудови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A0590">
        <w:rPr>
          <w:rFonts w:ascii="Times New Roman" w:hAnsi="Times New Roman"/>
          <w:sz w:val="26"/>
          <w:szCs w:val="26"/>
        </w:rPr>
        <w:t>які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використовуються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Pr="00AA0590">
        <w:rPr>
          <w:rFonts w:ascii="Times New Roman" w:hAnsi="Times New Roman"/>
          <w:sz w:val="26"/>
          <w:szCs w:val="26"/>
        </w:rPr>
        <w:t>здійснення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AA0590">
        <w:rPr>
          <w:rFonts w:ascii="Times New Roman" w:hAnsi="Times New Roman"/>
          <w:sz w:val="26"/>
          <w:szCs w:val="26"/>
        </w:rPr>
        <w:t>п</w:t>
      </w:r>
      <w:proofErr w:type="gramEnd"/>
      <w:r w:rsidRPr="00AA0590">
        <w:rPr>
          <w:rFonts w:ascii="Times New Roman" w:hAnsi="Times New Roman"/>
          <w:sz w:val="26"/>
          <w:szCs w:val="26"/>
        </w:rPr>
        <w:t>ідприємницької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AA0590">
        <w:rPr>
          <w:rFonts w:ascii="Times New Roman" w:hAnsi="Times New Roman"/>
          <w:sz w:val="26"/>
          <w:szCs w:val="26"/>
        </w:rPr>
        <w:t>іншої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діяльності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A0590">
        <w:rPr>
          <w:rFonts w:ascii="Times New Roman" w:hAnsi="Times New Roman"/>
          <w:sz w:val="26"/>
          <w:szCs w:val="26"/>
        </w:rPr>
        <w:t>пов’язаної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з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отриманням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прибутку</w:t>
      </w:r>
      <w:proofErr w:type="spellEnd"/>
      <w:r w:rsidRPr="00AA0590">
        <w:rPr>
          <w:rFonts w:ascii="Times New Roman" w:hAnsi="Times New Roman"/>
          <w:sz w:val="26"/>
          <w:szCs w:val="26"/>
        </w:rPr>
        <w:t>)</w:t>
      </w:r>
      <w:r w:rsidRPr="00AA0590">
        <w:rPr>
          <w:rFonts w:ascii="Times New Roman" w:hAnsi="Times New Roman"/>
          <w:b/>
          <w:sz w:val="26"/>
          <w:szCs w:val="26"/>
        </w:rPr>
        <w:t xml:space="preserve"> (код КВЦПЗ 03.10) </w:t>
      </w:r>
      <w:proofErr w:type="spellStart"/>
      <w:proofErr w:type="gramStart"/>
      <w:r w:rsidRPr="00AA0590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AA0590">
        <w:rPr>
          <w:rFonts w:ascii="Times New Roman" w:hAnsi="Times New Roman"/>
          <w:b/>
          <w:sz w:val="26"/>
          <w:szCs w:val="26"/>
        </w:rPr>
        <w:t>ідприємцю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b/>
          <w:sz w:val="26"/>
          <w:szCs w:val="26"/>
        </w:rPr>
        <w:t>Іваницькому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b/>
          <w:sz w:val="26"/>
          <w:szCs w:val="26"/>
        </w:rPr>
        <w:t>Володимиру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Михайловичу.</w:t>
      </w:r>
    </w:p>
    <w:p w:rsidR="00AA0590" w:rsidRPr="00AA0590" w:rsidRDefault="00AA0590" w:rsidP="00AA0590">
      <w:pPr>
        <w:jc w:val="both"/>
        <w:rPr>
          <w:sz w:val="26"/>
          <w:szCs w:val="26"/>
          <w:lang w:val="uk-UA"/>
        </w:rPr>
      </w:pPr>
      <w:r w:rsidRPr="00AA0590">
        <w:rPr>
          <w:b/>
          <w:sz w:val="26"/>
          <w:szCs w:val="26"/>
          <w:lang w:val="uk-UA"/>
        </w:rPr>
        <w:t xml:space="preserve">              3. </w:t>
      </w:r>
      <w:r w:rsidRPr="00AA0590">
        <w:rPr>
          <w:sz w:val="26"/>
          <w:szCs w:val="26"/>
          <w:lang w:val="uk-UA"/>
        </w:rPr>
        <w:t xml:space="preserve">Вважати припиненим договір оренди землі номер запису про інше речове право: 23861791 від 07.12.2017 укладений між </w:t>
      </w:r>
      <w:proofErr w:type="spellStart"/>
      <w:r w:rsidRPr="00AA0590">
        <w:rPr>
          <w:sz w:val="26"/>
          <w:szCs w:val="26"/>
          <w:lang w:val="uk-UA"/>
        </w:rPr>
        <w:t>Вістівською</w:t>
      </w:r>
      <w:proofErr w:type="spellEnd"/>
      <w:r w:rsidRPr="00AA0590">
        <w:rPr>
          <w:sz w:val="26"/>
          <w:szCs w:val="26"/>
          <w:lang w:val="uk-UA"/>
        </w:rPr>
        <w:t xml:space="preserve"> сільською радою та </w:t>
      </w:r>
      <w:proofErr w:type="spellStart"/>
      <w:r w:rsidRPr="00AA0590">
        <w:rPr>
          <w:sz w:val="26"/>
          <w:szCs w:val="26"/>
          <w:lang w:val="uk-UA"/>
        </w:rPr>
        <w:t>ФОП</w:t>
      </w:r>
      <w:proofErr w:type="spellEnd"/>
      <w:r w:rsidRPr="00AA0590">
        <w:rPr>
          <w:sz w:val="26"/>
          <w:szCs w:val="26"/>
          <w:lang w:val="uk-UA"/>
        </w:rPr>
        <w:t xml:space="preserve"> Іваницьким Володимиром Михайловичем на земельну ділянку площею 0,2506 га, я</w:t>
      </w:r>
      <w:r>
        <w:rPr>
          <w:sz w:val="26"/>
          <w:szCs w:val="26"/>
          <w:lang w:val="uk-UA"/>
        </w:rPr>
        <w:t>ка знаходиться с. Вістова, вул.</w:t>
      </w:r>
      <w:r w:rsidRPr="00AA0590">
        <w:rPr>
          <w:sz w:val="26"/>
          <w:szCs w:val="26"/>
          <w:lang w:val="uk-UA"/>
        </w:rPr>
        <w:t>Шевченка, 105, для іншого сільськогосподарського призначення.</w:t>
      </w:r>
    </w:p>
    <w:p w:rsidR="00AA0590" w:rsidRPr="00AA0590" w:rsidRDefault="00AA0590" w:rsidP="00AA059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A0590">
        <w:rPr>
          <w:rFonts w:ascii="Times New Roman" w:hAnsi="Times New Roman"/>
          <w:sz w:val="26"/>
          <w:szCs w:val="26"/>
        </w:rPr>
        <w:t xml:space="preserve">              </w:t>
      </w:r>
      <w:r w:rsidRPr="00AA0590">
        <w:rPr>
          <w:rFonts w:ascii="Times New Roman" w:hAnsi="Times New Roman"/>
          <w:b/>
          <w:sz w:val="26"/>
          <w:szCs w:val="26"/>
        </w:rPr>
        <w:t>4.</w:t>
      </w:r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b/>
          <w:sz w:val="26"/>
          <w:szCs w:val="26"/>
        </w:rPr>
        <w:t>Надати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в </w:t>
      </w:r>
      <w:proofErr w:type="spellStart"/>
      <w:r w:rsidRPr="00AA0590">
        <w:rPr>
          <w:rFonts w:ascii="Times New Roman" w:hAnsi="Times New Roman"/>
          <w:b/>
          <w:sz w:val="26"/>
          <w:szCs w:val="26"/>
        </w:rPr>
        <w:t>оренду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b/>
          <w:sz w:val="26"/>
          <w:szCs w:val="26"/>
        </w:rPr>
        <w:t>терміном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на 5 (</w:t>
      </w:r>
      <w:proofErr w:type="spellStart"/>
      <w:r w:rsidRPr="00AA0590">
        <w:rPr>
          <w:rFonts w:ascii="Times New Roman" w:hAnsi="Times New Roman"/>
          <w:b/>
          <w:sz w:val="26"/>
          <w:szCs w:val="26"/>
        </w:rPr>
        <w:t>п’ять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) </w:t>
      </w:r>
      <w:proofErr w:type="spellStart"/>
      <w:r w:rsidRPr="00AA0590">
        <w:rPr>
          <w:rFonts w:ascii="Times New Roman" w:hAnsi="Times New Roman"/>
          <w:b/>
          <w:sz w:val="26"/>
          <w:szCs w:val="26"/>
        </w:rPr>
        <w:t>років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proofErr w:type="gramStart"/>
      <w:r w:rsidRPr="00AA0590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AA0590">
        <w:rPr>
          <w:rFonts w:ascii="Times New Roman" w:hAnsi="Times New Roman"/>
          <w:b/>
          <w:sz w:val="26"/>
          <w:szCs w:val="26"/>
        </w:rPr>
        <w:t>ідприємцю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b/>
          <w:sz w:val="26"/>
          <w:szCs w:val="26"/>
        </w:rPr>
        <w:t>Іваницькому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b/>
          <w:sz w:val="26"/>
          <w:szCs w:val="26"/>
        </w:rPr>
        <w:t>Володимиру</w:t>
      </w:r>
      <w:proofErr w:type="spellEnd"/>
      <w:r w:rsidRPr="00AA0590">
        <w:rPr>
          <w:rFonts w:ascii="Times New Roman" w:hAnsi="Times New Roman"/>
          <w:b/>
          <w:sz w:val="26"/>
          <w:szCs w:val="26"/>
        </w:rPr>
        <w:t xml:space="preserve"> Михайловичу </w:t>
      </w:r>
      <w:proofErr w:type="spellStart"/>
      <w:r w:rsidRPr="00AA0590">
        <w:rPr>
          <w:rFonts w:ascii="Times New Roman" w:hAnsi="Times New Roman"/>
          <w:sz w:val="26"/>
          <w:szCs w:val="26"/>
        </w:rPr>
        <w:t>земельну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ділянку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площею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r w:rsidRPr="00AA0590">
        <w:rPr>
          <w:rFonts w:ascii="Times New Roman" w:hAnsi="Times New Roman"/>
          <w:b/>
          <w:sz w:val="26"/>
          <w:szCs w:val="26"/>
        </w:rPr>
        <w:t>0,2506 га</w:t>
      </w:r>
      <w:r w:rsidRPr="00AA0590">
        <w:rPr>
          <w:rFonts w:ascii="Times New Roman" w:hAnsi="Times New Roman"/>
          <w:sz w:val="26"/>
          <w:szCs w:val="26"/>
        </w:rPr>
        <w:t>, (</w:t>
      </w:r>
      <w:proofErr w:type="spellStart"/>
      <w:r w:rsidRPr="00AA0590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номер: </w:t>
      </w:r>
      <w:r w:rsidRPr="00AA0590">
        <w:rPr>
          <w:rFonts w:ascii="Times New Roman" w:hAnsi="Times New Roman"/>
          <w:b/>
          <w:sz w:val="26"/>
          <w:szCs w:val="26"/>
        </w:rPr>
        <w:t>2622881201:01:004:0008</w:t>
      </w:r>
      <w:r w:rsidRPr="00AA0590">
        <w:rPr>
          <w:rFonts w:ascii="Times New Roman" w:hAnsi="Times New Roman"/>
          <w:sz w:val="26"/>
          <w:szCs w:val="26"/>
        </w:rPr>
        <w:t xml:space="preserve">), яка </w:t>
      </w:r>
      <w:proofErr w:type="spellStart"/>
      <w:r w:rsidRPr="00AA0590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 в межах с. </w:t>
      </w:r>
      <w:proofErr w:type="spellStart"/>
      <w:r w:rsidRPr="00AA0590">
        <w:rPr>
          <w:rFonts w:ascii="Times New Roman" w:hAnsi="Times New Roman"/>
          <w:sz w:val="26"/>
          <w:szCs w:val="26"/>
        </w:rPr>
        <w:t>Вістова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по </w:t>
      </w:r>
      <w:proofErr w:type="spellStart"/>
      <w:r w:rsidRPr="00AA0590">
        <w:rPr>
          <w:rFonts w:ascii="Times New Roman" w:hAnsi="Times New Roman"/>
          <w:sz w:val="26"/>
          <w:szCs w:val="26"/>
        </w:rPr>
        <w:t>вул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AA0590">
        <w:rPr>
          <w:rFonts w:ascii="Times New Roman" w:hAnsi="Times New Roman"/>
          <w:sz w:val="26"/>
          <w:szCs w:val="26"/>
        </w:rPr>
        <w:t>Шевченка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105 </w:t>
      </w:r>
      <w:proofErr w:type="spellStart"/>
      <w:r w:rsidRPr="00AA0590">
        <w:rPr>
          <w:rFonts w:ascii="Times New Roman" w:hAnsi="Times New Roman"/>
          <w:sz w:val="26"/>
          <w:szCs w:val="26"/>
        </w:rPr>
        <w:t>Калуського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району </w:t>
      </w:r>
      <w:proofErr w:type="spellStart"/>
      <w:r w:rsidRPr="00AA0590">
        <w:rPr>
          <w:rFonts w:ascii="Times New Roman" w:hAnsi="Times New Roman"/>
          <w:sz w:val="26"/>
          <w:szCs w:val="26"/>
        </w:rPr>
        <w:t>Івано-Франківської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області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 w:rsidRPr="00AA0590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AA0590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складських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приміщень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(код КВЦПЗ: 03.10 Для </w:t>
      </w:r>
      <w:proofErr w:type="spellStart"/>
      <w:r w:rsidRPr="00AA0590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AA0590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ринкової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інфраструктури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AA0590">
        <w:rPr>
          <w:rFonts w:ascii="Times New Roman" w:hAnsi="Times New Roman"/>
          <w:sz w:val="26"/>
          <w:szCs w:val="26"/>
        </w:rPr>
        <w:t>адміністративних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будинків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A0590">
        <w:rPr>
          <w:rFonts w:ascii="Times New Roman" w:hAnsi="Times New Roman"/>
          <w:sz w:val="26"/>
          <w:szCs w:val="26"/>
        </w:rPr>
        <w:t>офісних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приміщень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AA0590">
        <w:rPr>
          <w:rFonts w:ascii="Times New Roman" w:hAnsi="Times New Roman"/>
          <w:sz w:val="26"/>
          <w:szCs w:val="26"/>
        </w:rPr>
        <w:t>інших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громадської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забудови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A0590">
        <w:rPr>
          <w:rFonts w:ascii="Times New Roman" w:hAnsi="Times New Roman"/>
          <w:sz w:val="26"/>
          <w:szCs w:val="26"/>
        </w:rPr>
        <w:t>які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використовуються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Pr="00AA0590">
        <w:rPr>
          <w:rFonts w:ascii="Times New Roman" w:hAnsi="Times New Roman"/>
          <w:sz w:val="26"/>
          <w:szCs w:val="26"/>
        </w:rPr>
        <w:t>здійснення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AA0590">
        <w:rPr>
          <w:rFonts w:ascii="Times New Roman" w:hAnsi="Times New Roman"/>
          <w:sz w:val="26"/>
          <w:szCs w:val="26"/>
        </w:rPr>
        <w:t>п</w:t>
      </w:r>
      <w:proofErr w:type="gramEnd"/>
      <w:r w:rsidRPr="00AA0590">
        <w:rPr>
          <w:rFonts w:ascii="Times New Roman" w:hAnsi="Times New Roman"/>
          <w:sz w:val="26"/>
          <w:szCs w:val="26"/>
        </w:rPr>
        <w:t>ідприємницької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AA0590">
        <w:rPr>
          <w:rFonts w:ascii="Times New Roman" w:hAnsi="Times New Roman"/>
          <w:sz w:val="26"/>
          <w:szCs w:val="26"/>
        </w:rPr>
        <w:t>іншої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діяльності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A0590">
        <w:rPr>
          <w:rFonts w:ascii="Times New Roman" w:hAnsi="Times New Roman"/>
          <w:sz w:val="26"/>
          <w:szCs w:val="26"/>
        </w:rPr>
        <w:t>пов’язаної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з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отриманням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прибутку</w:t>
      </w:r>
      <w:proofErr w:type="spellEnd"/>
      <w:r w:rsidRPr="00AA0590">
        <w:rPr>
          <w:rFonts w:ascii="Times New Roman" w:hAnsi="Times New Roman"/>
          <w:sz w:val="26"/>
          <w:szCs w:val="26"/>
        </w:rPr>
        <w:t>).</w:t>
      </w:r>
    </w:p>
    <w:p w:rsidR="00AA0590" w:rsidRPr="00AA0590" w:rsidRDefault="00AA0590" w:rsidP="00AA0590">
      <w:pPr>
        <w:jc w:val="both"/>
        <w:rPr>
          <w:sz w:val="26"/>
          <w:szCs w:val="26"/>
          <w:u w:val="single"/>
          <w:lang w:val="uk-UA"/>
        </w:rPr>
      </w:pPr>
      <w:r w:rsidRPr="00AA0590">
        <w:rPr>
          <w:sz w:val="26"/>
          <w:szCs w:val="26"/>
          <w:lang w:val="uk-UA"/>
        </w:rPr>
        <w:t xml:space="preserve">              </w:t>
      </w:r>
      <w:r w:rsidRPr="00AA0590">
        <w:rPr>
          <w:b/>
          <w:sz w:val="26"/>
          <w:szCs w:val="26"/>
          <w:lang w:val="uk-UA"/>
        </w:rPr>
        <w:t xml:space="preserve"> 5.</w:t>
      </w:r>
      <w:r w:rsidRPr="00AA0590">
        <w:rPr>
          <w:sz w:val="26"/>
          <w:szCs w:val="26"/>
          <w:lang w:val="uk-UA"/>
        </w:rPr>
        <w:t xml:space="preserve"> В договорі оренди землі передбачити обмеження у використанні земельної ділянки площею 0,2506 га, кадастровий номер: 2622881201:01:004:0008, яка </w:t>
      </w:r>
      <w:proofErr w:type="spellStart"/>
      <w:r w:rsidRPr="00AA0590">
        <w:rPr>
          <w:sz w:val="26"/>
          <w:szCs w:val="26"/>
        </w:rPr>
        <w:t>знаходиться</w:t>
      </w:r>
      <w:proofErr w:type="spellEnd"/>
      <w:r w:rsidRPr="00AA0590">
        <w:rPr>
          <w:sz w:val="26"/>
          <w:szCs w:val="26"/>
        </w:rPr>
        <w:t xml:space="preserve">  в межах с. </w:t>
      </w:r>
      <w:proofErr w:type="spellStart"/>
      <w:r w:rsidRPr="00AA0590">
        <w:rPr>
          <w:sz w:val="26"/>
          <w:szCs w:val="26"/>
        </w:rPr>
        <w:t>Вістова</w:t>
      </w:r>
      <w:proofErr w:type="spellEnd"/>
      <w:r w:rsidRPr="00AA0590">
        <w:rPr>
          <w:sz w:val="26"/>
          <w:szCs w:val="26"/>
        </w:rPr>
        <w:t xml:space="preserve"> по </w:t>
      </w:r>
      <w:proofErr w:type="spellStart"/>
      <w:r w:rsidRPr="00AA0590">
        <w:rPr>
          <w:sz w:val="26"/>
          <w:szCs w:val="26"/>
        </w:rPr>
        <w:t>вул</w:t>
      </w:r>
      <w:proofErr w:type="spellEnd"/>
      <w:r w:rsidRPr="00AA0590">
        <w:rPr>
          <w:sz w:val="26"/>
          <w:szCs w:val="26"/>
        </w:rPr>
        <w:t xml:space="preserve">. </w:t>
      </w:r>
      <w:proofErr w:type="spellStart"/>
      <w:r w:rsidRPr="00AA0590">
        <w:rPr>
          <w:sz w:val="26"/>
          <w:szCs w:val="26"/>
        </w:rPr>
        <w:t>Шевченка</w:t>
      </w:r>
      <w:proofErr w:type="spellEnd"/>
      <w:r w:rsidRPr="00AA0590">
        <w:rPr>
          <w:sz w:val="26"/>
          <w:szCs w:val="26"/>
        </w:rPr>
        <w:t xml:space="preserve">, 105 </w:t>
      </w:r>
      <w:proofErr w:type="spellStart"/>
      <w:r w:rsidRPr="00AA0590">
        <w:rPr>
          <w:sz w:val="26"/>
          <w:szCs w:val="26"/>
        </w:rPr>
        <w:t>Калуського</w:t>
      </w:r>
      <w:proofErr w:type="spellEnd"/>
      <w:r w:rsidRPr="00AA0590">
        <w:rPr>
          <w:sz w:val="26"/>
          <w:szCs w:val="26"/>
        </w:rPr>
        <w:t xml:space="preserve"> району </w:t>
      </w:r>
      <w:proofErr w:type="spellStart"/>
      <w:r w:rsidRPr="00AA0590">
        <w:rPr>
          <w:sz w:val="26"/>
          <w:szCs w:val="26"/>
        </w:rPr>
        <w:t>Івано-Франківської</w:t>
      </w:r>
      <w:proofErr w:type="spellEnd"/>
      <w:r w:rsidRPr="00AA0590">
        <w:rPr>
          <w:sz w:val="26"/>
          <w:szCs w:val="26"/>
        </w:rPr>
        <w:t xml:space="preserve"> </w:t>
      </w:r>
      <w:proofErr w:type="spellStart"/>
      <w:r w:rsidRPr="00AA0590">
        <w:rPr>
          <w:sz w:val="26"/>
          <w:szCs w:val="26"/>
        </w:rPr>
        <w:t>області</w:t>
      </w:r>
      <w:proofErr w:type="spellEnd"/>
      <w:r w:rsidRPr="00AA0590">
        <w:rPr>
          <w:sz w:val="26"/>
          <w:szCs w:val="26"/>
        </w:rPr>
        <w:t xml:space="preserve"> </w:t>
      </w:r>
      <w:r w:rsidRPr="00AA0590">
        <w:rPr>
          <w:sz w:val="26"/>
          <w:szCs w:val="26"/>
          <w:lang w:val="uk-UA"/>
        </w:rPr>
        <w:t xml:space="preserve">- </w:t>
      </w:r>
      <w:r w:rsidRPr="00AA0590">
        <w:rPr>
          <w:sz w:val="26"/>
          <w:szCs w:val="26"/>
          <w:u w:val="single"/>
          <w:lang w:val="uk-UA"/>
        </w:rPr>
        <w:t>охоронна зона навколо (вздовж) об’єкта енергетичної системи (код – 01.05), площею 0,0300 га.</w:t>
      </w:r>
    </w:p>
    <w:p w:rsidR="00AA0590" w:rsidRPr="00AA0590" w:rsidRDefault="00AA0590" w:rsidP="00AA0590">
      <w:pPr>
        <w:jc w:val="both"/>
        <w:rPr>
          <w:sz w:val="26"/>
          <w:szCs w:val="26"/>
          <w:lang w:val="uk-UA"/>
        </w:rPr>
      </w:pPr>
      <w:r w:rsidRPr="00AA0590">
        <w:rPr>
          <w:b/>
          <w:sz w:val="26"/>
          <w:szCs w:val="26"/>
          <w:lang w:val="uk-UA"/>
        </w:rPr>
        <w:t xml:space="preserve">               6</w:t>
      </w:r>
      <w:r w:rsidRPr="00AA0590">
        <w:rPr>
          <w:b/>
          <w:bCs/>
          <w:sz w:val="26"/>
          <w:szCs w:val="26"/>
          <w:lang w:val="uk-UA"/>
        </w:rPr>
        <w:t>. Зобов’язати</w:t>
      </w:r>
      <w:r w:rsidRPr="00AA0590">
        <w:rPr>
          <w:b/>
          <w:sz w:val="26"/>
          <w:szCs w:val="26"/>
          <w:lang w:val="uk-UA"/>
        </w:rPr>
        <w:t xml:space="preserve"> підприємця Іваницького Володимира Михайловича  </w:t>
      </w:r>
      <w:r w:rsidRPr="00AA0590">
        <w:rPr>
          <w:sz w:val="26"/>
          <w:szCs w:val="26"/>
          <w:lang w:val="uk-UA"/>
        </w:rPr>
        <w:t>в місячний термін</w:t>
      </w:r>
      <w:r w:rsidRPr="00AA0590">
        <w:rPr>
          <w:b/>
          <w:sz w:val="26"/>
          <w:szCs w:val="26"/>
          <w:lang w:val="uk-UA"/>
        </w:rPr>
        <w:t xml:space="preserve"> </w:t>
      </w:r>
      <w:r w:rsidRPr="00AA0590">
        <w:rPr>
          <w:sz w:val="26"/>
          <w:szCs w:val="26"/>
          <w:lang w:val="uk-UA"/>
        </w:rPr>
        <w:t>укласти договір оренди земельної ділянки та подати його на державну реєстрацію.</w:t>
      </w:r>
    </w:p>
    <w:p w:rsidR="00AA0590" w:rsidRPr="00AA0590" w:rsidRDefault="00AA0590" w:rsidP="00AA059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A0590">
        <w:rPr>
          <w:rFonts w:ascii="Times New Roman" w:hAnsi="Times New Roman"/>
          <w:sz w:val="26"/>
          <w:szCs w:val="26"/>
        </w:rPr>
        <w:t xml:space="preserve">           </w:t>
      </w:r>
      <w:r w:rsidRPr="00AA0590">
        <w:rPr>
          <w:rFonts w:ascii="Times New Roman" w:hAnsi="Times New Roman"/>
          <w:b/>
          <w:sz w:val="26"/>
          <w:szCs w:val="26"/>
        </w:rPr>
        <w:t xml:space="preserve">    7. </w:t>
      </w:r>
      <w:proofErr w:type="spellStart"/>
      <w:r w:rsidRPr="00AA0590">
        <w:rPr>
          <w:rFonts w:ascii="Times New Roman" w:hAnsi="Times New Roman"/>
          <w:sz w:val="26"/>
          <w:szCs w:val="26"/>
        </w:rPr>
        <w:t>Встановити</w:t>
      </w:r>
      <w:proofErr w:type="spellEnd"/>
      <w:r w:rsidRPr="00AA0590">
        <w:rPr>
          <w:rFonts w:ascii="Times New Roman" w:hAnsi="Times New Roman"/>
          <w:sz w:val="26"/>
          <w:szCs w:val="26"/>
        </w:rPr>
        <w:t>,</w:t>
      </w:r>
      <w:r w:rsidRPr="00AA059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що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орендна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плата </w:t>
      </w:r>
      <w:proofErr w:type="spellStart"/>
      <w:r w:rsidRPr="00AA0590">
        <w:rPr>
          <w:rFonts w:ascii="Times New Roman" w:hAnsi="Times New Roman"/>
          <w:sz w:val="26"/>
          <w:szCs w:val="26"/>
        </w:rPr>
        <w:t>нараховується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з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моменту </w:t>
      </w:r>
      <w:proofErr w:type="spellStart"/>
      <w:r w:rsidRPr="00AA0590">
        <w:rPr>
          <w:rFonts w:ascii="Times New Roman" w:hAnsi="Times New Roman"/>
          <w:sz w:val="26"/>
          <w:szCs w:val="26"/>
        </w:rPr>
        <w:t>прийняття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цього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AA0590">
        <w:rPr>
          <w:rFonts w:ascii="Times New Roman" w:hAnsi="Times New Roman"/>
          <w:sz w:val="26"/>
          <w:szCs w:val="26"/>
        </w:rPr>
        <w:t>р</w:t>
      </w:r>
      <w:proofErr w:type="gramEnd"/>
      <w:r w:rsidRPr="00AA0590">
        <w:rPr>
          <w:rFonts w:ascii="Times New Roman" w:hAnsi="Times New Roman"/>
          <w:sz w:val="26"/>
          <w:szCs w:val="26"/>
        </w:rPr>
        <w:t>ішення</w:t>
      </w:r>
      <w:proofErr w:type="spellEnd"/>
      <w:r w:rsidRPr="00AA0590">
        <w:rPr>
          <w:rFonts w:ascii="Times New Roman" w:hAnsi="Times New Roman"/>
          <w:sz w:val="26"/>
          <w:szCs w:val="26"/>
        </w:rPr>
        <w:t>.</w:t>
      </w:r>
    </w:p>
    <w:p w:rsidR="00AA0590" w:rsidRPr="00AA0590" w:rsidRDefault="00AA0590" w:rsidP="00AA0590">
      <w:pPr>
        <w:jc w:val="both"/>
        <w:rPr>
          <w:sz w:val="26"/>
          <w:szCs w:val="26"/>
        </w:rPr>
      </w:pPr>
      <w:r w:rsidRPr="00AA0590">
        <w:rPr>
          <w:sz w:val="26"/>
          <w:szCs w:val="26"/>
        </w:rPr>
        <w:t xml:space="preserve">              </w:t>
      </w:r>
      <w:r w:rsidRPr="00AA0590">
        <w:rPr>
          <w:b/>
          <w:sz w:val="26"/>
          <w:szCs w:val="26"/>
          <w:lang w:val="uk-UA"/>
        </w:rPr>
        <w:t>8</w:t>
      </w:r>
      <w:r w:rsidRPr="00AA0590">
        <w:rPr>
          <w:b/>
          <w:sz w:val="26"/>
          <w:szCs w:val="26"/>
        </w:rPr>
        <w:t xml:space="preserve">. </w:t>
      </w:r>
      <w:proofErr w:type="spellStart"/>
      <w:r w:rsidRPr="00AA0590">
        <w:rPr>
          <w:sz w:val="26"/>
          <w:szCs w:val="26"/>
        </w:rPr>
        <w:t>Землекористувачу</w:t>
      </w:r>
      <w:proofErr w:type="spellEnd"/>
      <w:r w:rsidRPr="00AA0590">
        <w:rPr>
          <w:sz w:val="26"/>
          <w:szCs w:val="26"/>
        </w:rPr>
        <w:t xml:space="preserve">: </w:t>
      </w:r>
    </w:p>
    <w:p w:rsidR="00AA0590" w:rsidRPr="00AA0590" w:rsidRDefault="00AA0590" w:rsidP="00AA059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A0590">
        <w:rPr>
          <w:rFonts w:ascii="Times New Roman" w:hAnsi="Times New Roman"/>
          <w:b/>
          <w:sz w:val="26"/>
          <w:szCs w:val="26"/>
        </w:rPr>
        <w:t xml:space="preserve">               8.1. </w:t>
      </w:r>
      <w:r w:rsidRPr="00AA0590">
        <w:rPr>
          <w:rFonts w:ascii="Times New Roman" w:hAnsi="Times New Roman"/>
          <w:sz w:val="26"/>
          <w:szCs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>
          <w:szCs w:val="26"/>
        </w:rPr>
        <w:t>наявності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сервітутів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A0590">
        <w:rPr>
          <w:rFonts w:ascii="Times New Roman" w:hAnsi="Times New Roman"/>
          <w:sz w:val="26"/>
          <w:szCs w:val="26"/>
        </w:rPr>
        <w:t>передбачених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ст. 99 Земельного кодексу </w:t>
      </w:r>
      <w:proofErr w:type="spellStart"/>
      <w:r w:rsidRPr="00AA0590">
        <w:rPr>
          <w:rFonts w:ascii="Times New Roman" w:hAnsi="Times New Roman"/>
          <w:sz w:val="26"/>
          <w:szCs w:val="26"/>
        </w:rPr>
        <w:t>України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укласти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догові</w:t>
      </w:r>
      <w:proofErr w:type="gramStart"/>
      <w:r w:rsidRPr="00AA0590">
        <w:rPr>
          <w:rFonts w:ascii="Times New Roman" w:hAnsi="Times New Roman"/>
          <w:sz w:val="26"/>
          <w:szCs w:val="26"/>
        </w:rPr>
        <w:t>р</w:t>
      </w:r>
      <w:proofErr w:type="spellEnd"/>
      <w:proofErr w:type="gram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сервітутного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користування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;     </w:t>
      </w:r>
    </w:p>
    <w:p w:rsidR="00AA0590" w:rsidRPr="00AA0590" w:rsidRDefault="00AA0590" w:rsidP="00AA059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A0590">
        <w:rPr>
          <w:rFonts w:ascii="Times New Roman" w:hAnsi="Times New Roman"/>
          <w:sz w:val="26"/>
          <w:szCs w:val="26"/>
        </w:rPr>
        <w:t xml:space="preserve">               </w:t>
      </w:r>
      <w:r w:rsidRPr="00AA0590">
        <w:rPr>
          <w:rFonts w:ascii="Times New Roman" w:hAnsi="Times New Roman"/>
          <w:b/>
          <w:sz w:val="26"/>
          <w:szCs w:val="26"/>
        </w:rPr>
        <w:t xml:space="preserve">8.2. </w:t>
      </w:r>
      <w:proofErr w:type="spellStart"/>
      <w:r w:rsidRPr="00AA0590">
        <w:rPr>
          <w:rFonts w:ascii="Times New Roman" w:hAnsi="Times New Roman"/>
          <w:sz w:val="26"/>
          <w:szCs w:val="26"/>
        </w:rPr>
        <w:t>Забезпечити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постійний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доступ до </w:t>
      </w:r>
      <w:proofErr w:type="spellStart"/>
      <w:r w:rsidRPr="00AA0590">
        <w:rPr>
          <w:rFonts w:ascii="Times New Roman" w:hAnsi="Times New Roman"/>
          <w:sz w:val="26"/>
          <w:szCs w:val="26"/>
        </w:rPr>
        <w:t>існуючих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AA0590">
        <w:rPr>
          <w:rFonts w:ascii="Times New Roman" w:hAnsi="Times New Roman"/>
          <w:sz w:val="26"/>
          <w:szCs w:val="26"/>
        </w:rPr>
        <w:t>ділянках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інженерних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мереж </w:t>
      </w:r>
      <w:proofErr w:type="gramStart"/>
      <w:r w:rsidRPr="00AA0590">
        <w:rPr>
          <w:rFonts w:ascii="Times New Roman" w:hAnsi="Times New Roman"/>
          <w:sz w:val="26"/>
          <w:szCs w:val="26"/>
        </w:rPr>
        <w:t>для</w:t>
      </w:r>
      <w:proofErr w:type="gram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ї</w:t>
      </w:r>
      <w:proofErr w:type="gramStart"/>
      <w:r w:rsidRPr="00AA0590">
        <w:rPr>
          <w:rFonts w:ascii="Times New Roman" w:hAnsi="Times New Roman"/>
          <w:sz w:val="26"/>
          <w:szCs w:val="26"/>
        </w:rPr>
        <w:t>х</w:t>
      </w:r>
      <w:proofErr w:type="spellEnd"/>
      <w:proofErr w:type="gramEnd"/>
      <w:r w:rsidRPr="00AA0590">
        <w:rPr>
          <w:rFonts w:ascii="Times New Roman" w:hAnsi="Times New Roman"/>
          <w:sz w:val="26"/>
          <w:szCs w:val="26"/>
        </w:rPr>
        <w:t xml:space="preserve"> ремонту </w:t>
      </w:r>
      <w:proofErr w:type="spellStart"/>
      <w:r w:rsidRPr="00AA0590">
        <w:rPr>
          <w:rFonts w:ascii="Times New Roman" w:hAnsi="Times New Roman"/>
          <w:sz w:val="26"/>
          <w:szCs w:val="26"/>
        </w:rPr>
        <w:t>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A0590">
        <w:rPr>
          <w:rFonts w:ascii="Times New Roman" w:hAnsi="Times New Roman"/>
          <w:sz w:val="26"/>
          <w:szCs w:val="26"/>
        </w:rPr>
        <w:t>дотримуватись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правил </w:t>
      </w:r>
      <w:proofErr w:type="spellStart"/>
      <w:r w:rsidRPr="00AA0590">
        <w:rPr>
          <w:rFonts w:ascii="Times New Roman" w:hAnsi="Times New Roman"/>
          <w:sz w:val="26"/>
          <w:szCs w:val="26"/>
        </w:rPr>
        <w:t>використання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земель в </w:t>
      </w:r>
      <w:proofErr w:type="spellStart"/>
      <w:r w:rsidRPr="00AA0590">
        <w:rPr>
          <w:rFonts w:ascii="Times New Roman" w:hAnsi="Times New Roman"/>
          <w:sz w:val="26"/>
          <w:szCs w:val="26"/>
        </w:rPr>
        <w:t>охоронній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зоні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мережі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, не </w:t>
      </w:r>
      <w:proofErr w:type="spellStart"/>
      <w:r w:rsidRPr="00AA0590">
        <w:rPr>
          <w:rFonts w:ascii="Times New Roman" w:hAnsi="Times New Roman"/>
          <w:sz w:val="26"/>
          <w:szCs w:val="26"/>
        </w:rPr>
        <w:t>чинити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перешкод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при </w:t>
      </w:r>
      <w:proofErr w:type="spellStart"/>
      <w:r w:rsidRPr="00AA0590">
        <w:rPr>
          <w:rFonts w:ascii="Times New Roman" w:hAnsi="Times New Roman"/>
          <w:sz w:val="26"/>
          <w:szCs w:val="26"/>
        </w:rPr>
        <w:t>будівництві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нових</w:t>
      </w:r>
      <w:proofErr w:type="spellEnd"/>
      <w:r w:rsidRPr="00AA0590">
        <w:rPr>
          <w:rFonts w:ascii="Times New Roman" w:hAnsi="Times New Roman"/>
          <w:sz w:val="26"/>
          <w:szCs w:val="26"/>
        </w:rPr>
        <w:t>.</w:t>
      </w:r>
    </w:p>
    <w:p w:rsidR="00AA0590" w:rsidRPr="00AA0590" w:rsidRDefault="00AA0590" w:rsidP="00AA0590">
      <w:pPr>
        <w:jc w:val="both"/>
        <w:rPr>
          <w:sz w:val="26"/>
          <w:szCs w:val="26"/>
          <w:lang w:val="uk-UA"/>
        </w:rPr>
      </w:pPr>
      <w:r w:rsidRPr="00AA0590">
        <w:rPr>
          <w:b/>
          <w:sz w:val="26"/>
          <w:szCs w:val="26"/>
          <w:lang w:val="uk-UA"/>
        </w:rPr>
        <w:t xml:space="preserve">               9. </w:t>
      </w:r>
      <w:r w:rsidRPr="00AA0590">
        <w:rPr>
          <w:sz w:val="26"/>
          <w:szCs w:val="26"/>
          <w:lang w:val="uk-UA"/>
        </w:rPr>
        <w:t xml:space="preserve"> Внести зміни в земельно-кадастрові документи та Державний реєстр речових прав на нерухоме майно .</w:t>
      </w:r>
    </w:p>
    <w:p w:rsidR="00AA0590" w:rsidRPr="00AA0590" w:rsidRDefault="00AA0590" w:rsidP="00AA059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A0590">
        <w:rPr>
          <w:rFonts w:ascii="Times New Roman" w:hAnsi="Times New Roman"/>
          <w:b/>
          <w:sz w:val="26"/>
          <w:szCs w:val="26"/>
        </w:rPr>
        <w:t xml:space="preserve">               10. </w:t>
      </w:r>
      <w:r w:rsidRPr="00AA0590">
        <w:rPr>
          <w:rFonts w:ascii="Times New Roman" w:hAnsi="Times New Roman"/>
          <w:sz w:val="26"/>
          <w:szCs w:val="26"/>
        </w:rPr>
        <w:t xml:space="preserve">Контроль за </w:t>
      </w:r>
      <w:proofErr w:type="spellStart"/>
      <w:r w:rsidRPr="00AA0590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AA0590">
        <w:rPr>
          <w:rFonts w:ascii="Times New Roman" w:hAnsi="Times New Roman"/>
          <w:sz w:val="26"/>
          <w:szCs w:val="26"/>
        </w:rPr>
        <w:t>р</w:t>
      </w:r>
      <w:proofErr w:type="gramEnd"/>
      <w:r w:rsidRPr="00AA0590">
        <w:rPr>
          <w:rFonts w:ascii="Times New Roman" w:hAnsi="Times New Roman"/>
          <w:sz w:val="26"/>
          <w:szCs w:val="26"/>
        </w:rPr>
        <w:t>ішення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AA0590">
        <w:rPr>
          <w:rFonts w:ascii="Times New Roman" w:hAnsi="Times New Roman"/>
          <w:sz w:val="26"/>
          <w:szCs w:val="26"/>
        </w:rPr>
        <w:t>посадову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особу у </w:t>
      </w:r>
      <w:proofErr w:type="spellStart"/>
      <w:r w:rsidRPr="00AA0590">
        <w:rPr>
          <w:rFonts w:ascii="Times New Roman" w:hAnsi="Times New Roman"/>
          <w:sz w:val="26"/>
          <w:szCs w:val="26"/>
        </w:rPr>
        <w:t>відповідності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AA0590">
        <w:rPr>
          <w:rFonts w:ascii="Times New Roman" w:hAnsi="Times New Roman"/>
          <w:sz w:val="26"/>
          <w:szCs w:val="26"/>
        </w:rPr>
        <w:t>розподілу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функціональних</w:t>
      </w:r>
      <w:proofErr w:type="spellEnd"/>
      <w:r w:rsidRPr="00AA05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sz w:val="26"/>
          <w:szCs w:val="26"/>
        </w:rPr>
        <w:t>обов’язків</w:t>
      </w:r>
      <w:proofErr w:type="spellEnd"/>
      <w:r w:rsidRPr="00AA0590">
        <w:rPr>
          <w:rFonts w:ascii="Times New Roman" w:hAnsi="Times New Roman"/>
          <w:sz w:val="26"/>
          <w:szCs w:val="26"/>
        </w:rPr>
        <w:t>.</w:t>
      </w:r>
    </w:p>
    <w:p w:rsidR="00AA0590" w:rsidRPr="00AA0590" w:rsidRDefault="00AA0590" w:rsidP="00AA059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eastAsia="uk-UA"/>
        </w:rPr>
      </w:pPr>
    </w:p>
    <w:p w:rsidR="00AA0590" w:rsidRPr="00AA0590" w:rsidRDefault="00AA0590" w:rsidP="00AA059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eastAsia="uk-UA"/>
        </w:rPr>
      </w:pPr>
    </w:p>
    <w:p w:rsidR="00AA0590" w:rsidRPr="00AA0590" w:rsidRDefault="00AA0590" w:rsidP="00AA059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A0590">
        <w:rPr>
          <w:rFonts w:ascii="Times New Roman" w:hAnsi="Times New Roman"/>
          <w:bCs/>
          <w:sz w:val="26"/>
          <w:szCs w:val="26"/>
        </w:rPr>
        <w:t>Міський</w:t>
      </w:r>
      <w:proofErr w:type="spellEnd"/>
      <w:r w:rsidRPr="00AA0590">
        <w:rPr>
          <w:rFonts w:ascii="Times New Roman" w:hAnsi="Times New Roman"/>
          <w:bCs/>
          <w:sz w:val="26"/>
          <w:szCs w:val="26"/>
        </w:rPr>
        <w:t xml:space="preserve"> голова                  </w:t>
      </w:r>
      <w:r w:rsidRPr="00AA0590">
        <w:rPr>
          <w:rFonts w:ascii="Times New Roman" w:hAnsi="Times New Roman"/>
          <w:bCs/>
          <w:sz w:val="26"/>
          <w:szCs w:val="26"/>
          <w:lang w:val="en-US"/>
        </w:rPr>
        <w:t xml:space="preserve">                                                 </w:t>
      </w:r>
      <w:r w:rsidRPr="00AA0590">
        <w:rPr>
          <w:rFonts w:ascii="Times New Roman" w:hAnsi="Times New Roman"/>
          <w:bCs/>
          <w:sz w:val="26"/>
          <w:szCs w:val="26"/>
        </w:rPr>
        <w:t xml:space="preserve">      </w:t>
      </w:r>
      <w:r w:rsidRPr="00AA0590">
        <w:rPr>
          <w:rFonts w:ascii="Times New Roman" w:hAnsi="Times New Roman"/>
          <w:bCs/>
          <w:sz w:val="26"/>
          <w:szCs w:val="26"/>
          <w:lang w:val="en-US"/>
        </w:rPr>
        <w:t xml:space="preserve">   </w:t>
      </w:r>
      <w:r w:rsidRPr="00AA0590">
        <w:rPr>
          <w:rFonts w:ascii="Times New Roman" w:hAnsi="Times New Roman"/>
          <w:bCs/>
          <w:sz w:val="26"/>
          <w:szCs w:val="26"/>
        </w:rPr>
        <w:t xml:space="preserve">  </w:t>
      </w:r>
      <w:proofErr w:type="spellStart"/>
      <w:r w:rsidRPr="00AA0590">
        <w:rPr>
          <w:rFonts w:ascii="Times New Roman" w:hAnsi="Times New Roman"/>
          <w:bCs/>
          <w:sz w:val="26"/>
          <w:szCs w:val="26"/>
        </w:rPr>
        <w:t>Ігор</w:t>
      </w:r>
      <w:proofErr w:type="spellEnd"/>
      <w:r w:rsidRPr="00AA0590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AA0590">
        <w:rPr>
          <w:rFonts w:ascii="Times New Roman" w:hAnsi="Times New Roman"/>
          <w:bCs/>
          <w:sz w:val="26"/>
          <w:szCs w:val="26"/>
        </w:rPr>
        <w:t>Матвійчук</w:t>
      </w:r>
      <w:proofErr w:type="spellEnd"/>
      <w:r w:rsidRPr="00AA0590">
        <w:rPr>
          <w:rFonts w:ascii="Times New Roman" w:hAnsi="Times New Roman"/>
          <w:bCs/>
          <w:sz w:val="26"/>
          <w:szCs w:val="26"/>
        </w:rPr>
        <w:t xml:space="preserve">   </w:t>
      </w:r>
      <w:r w:rsidRPr="00AA0590">
        <w:rPr>
          <w:rFonts w:ascii="Times New Roman" w:hAnsi="Times New Roman"/>
          <w:bCs/>
          <w:sz w:val="26"/>
          <w:szCs w:val="26"/>
        </w:rPr>
        <w:tab/>
      </w:r>
    </w:p>
    <w:p w:rsidR="00521258" w:rsidRPr="00AA0590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sz w:val="26"/>
          <w:szCs w:val="26"/>
          <w:lang w:val="uk-UA"/>
        </w:rPr>
      </w:pPr>
    </w:p>
    <w:p w:rsidR="00D32267" w:rsidRPr="00AA0590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 w:rsidRPr="00AA0590">
        <w:rPr>
          <w:b/>
          <w:sz w:val="26"/>
          <w:szCs w:val="26"/>
          <w:lang w:val="uk-UA"/>
        </w:rPr>
        <w:t xml:space="preserve"> </w:t>
      </w:r>
    </w:p>
    <w:p w:rsidR="009337C5" w:rsidRPr="00AA0590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 w:rsidRPr="00AA0590"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357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590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3314</Words>
  <Characters>1890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2020-03-30T07:47:00Z</dcterms:created>
  <dcterms:modified xsi:type="dcterms:W3CDTF">2020-03-30T07:59:00Z</dcterms:modified>
</cp:coreProperties>
</file>