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F058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F058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F058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496AE7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1F4578" w:rsidRPr="001F4578" w:rsidRDefault="001F4578" w:rsidP="001F4578">
                  <w:pPr>
                    <w:rPr>
                      <w:sz w:val="26"/>
                      <w:szCs w:val="26"/>
                    </w:rPr>
                  </w:pPr>
                  <w:r w:rsidRPr="001F4578">
                    <w:rPr>
                      <w:sz w:val="26"/>
                      <w:szCs w:val="26"/>
                    </w:rPr>
                    <w:t xml:space="preserve">Про </w:t>
                  </w:r>
                  <w:r w:rsidRPr="001F4578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1F4578">
                    <w:rPr>
                      <w:sz w:val="26"/>
                      <w:szCs w:val="26"/>
                    </w:rPr>
                    <w:t xml:space="preserve"> на розроблення               </w:t>
                  </w:r>
                </w:p>
                <w:p w:rsidR="001F4578" w:rsidRPr="001F4578" w:rsidRDefault="001F4578" w:rsidP="001F4578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1F4578">
                    <w:rPr>
                      <w:sz w:val="26"/>
                      <w:szCs w:val="26"/>
                    </w:rPr>
                    <w:t xml:space="preserve">проектів землеустрою щодо відведення          </w:t>
                  </w:r>
                </w:p>
                <w:p w:rsidR="001F4578" w:rsidRPr="001F4578" w:rsidRDefault="001F4578" w:rsidP="001F4578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1F4578">
                    <w:rPr>
                      <w:bCs/>
                      <w:sz w:val="26"/>
                      <w:szCs w:val="26"/>
                    </w:rPr>
                    <w:t>земельних ділянок у</w:t>
                  </w:r>
                  <w:r w:rsidRPr="001F4578">
                    <w:rPr>
                      <w:b/>
                      <w:sz w:val="26"/>
                      <w:szCs w:val="26"/>
                    </w:rPr>
                    <w:t xml:space="preserve"> власність</w:t>
                  </w:r>
                </w:p>
                <w:p w:rsidR="001F4578" w:rsidRPr="001F4578" w:rsidRDefault="001F4578" w:rsidP="001F4578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1F4578">
                    <w:rPr>
                      <w:sz w:val="26"/>
                      <w:szCs w:val="26"/>
                    </w:rPr>
                    <w:t xml:space="preserve">для </w:t>
                  </w:r>
                  <w:r w:rsidRPr="001F4578">
                    <w:rPr>
                      <w:b/>
                      <w:sz w:val="26"/>
                      <w:szCs w:val="26"/>
                    </w:rPr>
                    <w:t>гаражного будівництва громадянам</w:t>
                  </w:r>
                </w:p>
                <w:p w:rsidR="009337C5" w:rsidRPr="001F4578" w:rsidRDefault="009337C5" w:rsidP="001F4578">
                  <w:pPr>
                    <w:rPr>
                      <w:sz w:val="26"/>
                      <w:szCs w:val="26"/>
                    </w:rPr>
                  </w:pPr>
                </w:p>
                <w:p w:rsidR="00F10D44" w:rsidRPr="001F4578" w:rsidRDefault="00F10D44" w:rsidP="001F4578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F4578" w:rsidRPr="00CE14E2" w:rsidRDefault="001F4578" w:rsidP="001F457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rFonts w:cs="Calibri"/>
          <w:lang w:val="uk-UA"/>
        </w:rPr>
        <w:t xml:space="preserve"> </w:t>
      </w:r>
    </w:p>
    <w:p w:rsidR="001F4578" w:rsidRPr="001F4578" w:rsidRDefault="001F4578" w:rsidP="001F4578">
      <w:pPr>
        <w:jc w:val="both"/>
        <w:rPr>
          <w:sz w:val="26"/>
          <w:szCs w:val="26"/>
        </w:rPr>
      </w:pPr>
      <w:r w:rsidRPr="00CE14E2">
        <w:rPr>
          <w:sz w:val="28"/>
          <w:szCs w:val="28"/>
        </w:rPr>
        <w:tab/>
      </w:r>
      <w:r w:rsidRPr="001F4578">
        <w:rPr>
          <w:sz w:val="26"/>
          <w:szCs w:val="26"/>
        </w:rPr>
        <w:t xml:space="preserve">Розглянувши заяви громадян, керуючись ст.26 Закону України „Про місцеве самоврядування в Україні”,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1F4578" w:rsidRDefault="001F4578" w:rsidP="001F457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1F4578">
        <w:rPr>
          <w:b/>
          <w:bCs/>
          <w:sz w:val="26"/>
          <w:szCs w:val="26"/>
        </w:rPr>
        <w:t>ВИРІШИЛА :</w:t>
      </w:r>
    </w:p>
    <w:p w:rsidR="001F4578" w:rsidRPr="001F4578" w:rsidRDefault="001F4578" w:rsidP="001F457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1F4578" w:rsidRPr="001F4578" w:rsidRDefault="001F4578" w:rsidP="001F4578">
      <w:pPr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r w:rsidRPr="001F4578">
        <w:rPr>
          <w:sz w:val="26"/>
          <w:szCs w:val="26"/>
        </w:rPr>
        <w:t xml:space="preserve">Надати дозвіл на розроблення проектів землеустрою щодо відведення </w:t>
      </w:r>
      <w:r w:rsidRPr="001F4578">
        <w:rPr>
          <w:bCs/>
          <w:sz w:val="26"/>
          <w:szCs w:val="26"/>
        </w:rPr>
        <w:t xml:space="preserve">земельних ділянок </w:t>
      </w:r>
      <w:r w:rsidRPr="001F4578">
        <w:rPr>
          <w:sz w:val="26"/>
          <w:szCs w:val="26"/>
        </w:rPr>
        <w:t xml:space="preserve">громадянам  </w:t>
      </w:r>
      <w:r w:rsidRPr="001F4578">
        <w:rPr>
          <w:b/>
          <w:sz w:val="26"/>
          <w:szCs w:val="26"/>
        </w:rPr>
        <w:t>для гаражного будівництва</w:t>
      </w:r>
      <w:r w:rsidRPr="001F4578">
        <w:rPr>
          <w:sz w:val="26"/>
          <w:szCs w:val="26"/>
        </w:rPr>
        <w:t xml:space="preserve">, згідно з </w:t>
      </w:r>
      <w:r w:rsidRPr="001F4578">
        <w:rPr>
          <w:b/>
          <w:sz w:val="26"/>
          <w:szCs w:val="26"/>
        </w:rPr>
        <w:t>додатком.</w:t>
      </w:r>
    </w:p>
    <w:p w:rsidR="001F4578" w:rsidRDefault="001F4578" w:rsidP="001F4578">
      <w:pPr>
        <w:ind w:firstLine="705"/>
        <w:jc w:val="both"/>
        <w:rPr>
          <w:b/>
          <w:bCs/>
          <w:sz w:val="26"/>
          <w:szCs w:val="26"/>
          <w:lang w:val="uk-UA"/>
        </w:rPr>
      </w:pPr>
    </w:p>
    <w:p w:rsidR="001F4578" w:rsidRPr="001F4578" w:rsidRDefault="001F4578" w:rsidP="001F4578">
      <w:pPr>
        <w:ind w:firstLine="705"/>
        <w:jc w:val="both"/>
        <w:rPr>
          <w:sz w:val="26"/>
          <w:szCs w:val="26"/>
        </w:rPr>
      </w:pPr>
      <w:r w:rsidRPr="001F4578">
        <w:rPr>
          <w:b/>
          <w:bCs/>
          <w:sz w:val="26"/>
          <w:szCs w:val="26"/>
        </w:rPr>
        <w:t>2.</w:t>
      </w:r>
      <w:r w:rsidRPr="001F4578">
        <w:rPr>
          <w:sz w:val="26"/>
          <w:szCs w:val="26"/>
        </w:rPr>
        <w:t xml:space="preserve"> Контроль за виконанням рішення покласти на посадову особу</w:t>
      </w:r>
      <w:r w:rsidRPr="001F4578">
        <w:rPr>
          <w:color w:val="333333"/>
          <w:sz w:val="26"/>
          <w:szCs w:val="26"/>
        </w:rPr>
        <w:t xml:space="preserve"> у відповідності до розподілу функціональних обов’язків.</w:t>
      </w: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Pr="001F4578" w:rsidRDefault="001F4578" w:rsidP="001F4578">
      <w:pPr>
        <w:rPr>
          <w:bCs/>
          <w:sz w:val="26"/>
          <w:szCs w:val="26"/>
        </w:rPr>
      </w:pPr>
      <w:r w:rsidRPr="001F4578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Pr="001F4578" w:rsidRDefault="001F4578" w:rsidP="001F4578">
      <w:pPr>
        <w:rPr>
          <w:b/>
          <w:bCs/>
          <w:sz w:val="26"/>
          <w:szCs w:val="26"/>
          <w:lang w:val="uk-UA"/>
        </w:rPr>
      </w:pPr>
    </w:p>
    <w:p w:rsidR="001F4578" w:rsidRPr="001F4578" w:rsidRDefault="001F4578" w:rsidP="001F4578">
      <w:pPr>
        <w:rPr>
          <w:sz w:val="26"/>
          <w:szCs w:val="26"/>
        </w:rPr>
      </w:pPr>
      <w:r w:rsidRPr="001F4578">
        <w:rPr>
          <w:sz w:val="26"/>
          <w:szCs w:val="26"/>
        </w:rPr>
        <w:t xml:space="preserve">                                                                                              Додаток </w:t>
      </w:r>
    </w:p>
    <w:p w:rsidR="001F4578" w:rsidRPr="001F4578" w:rsidRDefault="001F4578" w:rsidP="001F4578">
      <w:pPr>
        <w:rPr>
          <w:sz w:val="26"/>
          <w:szCs w:val="26"/>
        </w:rPr>
      </w:pPr>
      <w:r w:rsidRPr="001F4578">
        <w:rPr>
          <w:sz w:val="26"/>
          <w:szCs w:val="26"/>
        </w:rPr>
        <w:t xml:space="preserve">                                             </w:t>
      </w:r>
      <w:r w:rsidRPr="001F4578">
        <w:rPr>
          <w:sz w:val="26"/>
          <w:szCs w:val="26"/>
        </w:rPr>
        <w:tab/>
      </w:r>
      <w:r w:rsidRPr="001F4578">
        <w:rPr>
          <w:sz w:val="26"/>
          <w:szCs w:val="26"/>
        </w:rPr>
        <w:tab/>
      </w:r>
      <w:r w:rsidRPr="001F4578">
        <w:rPr>
          <w:sz w:val="26"/>
          <w:szCs w:val="26"/>
        </w:rPr>
        <w:tab/>
        <w:t xml:space="preserve">        до рішення міської ради </w:t>
      </w:r>
    </w:p>
    <w:p w:rsidR="001F4578" w:rsidRPr="001F4578" w:rsidRDefault="001F4578" w:rsidP="001F4578">
      <w:pPr>
        <w:ind w:left="708"/>
        <w:rPr>
          <w:sz w:val="26"/>
          <w:szCs w:val="26"/>
          <w:lang w:val="uk-UA"/>
        </w:rPr>
      </w:pPr>
      <w:r w:rsidRPr="001F4578">
        <w:rPr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27.02.2020    № 3038</w:t>
      </w:r>
    </w:p>
    <w:p w:rsidR="001F4578" w:rsidRDefault="001F4578" w:rsidP="001F4578">
      <w:pPr>
        <w:ind w:left="708"/>
        <w:rPr>
          <w:sz w:val="26"/>
          <w:szCs w:val="26"/>
          <w:lang w:val="uk-UA"/>
        </w:rPr>
      </w:pPr>
    </w:p>
    <w:p w:rsidR="001F4578" w:rsidRDefault="001F4578" w:rsidP="001F4578">
      <w:pPr>
        <w:ind w:left="708"/>
        <w:jc w:val="center"/>
        <w:rPr>
          <w:b/>
          <w:sz w:val="26"/>
          <w:szCs w:val="26"/>
          <w:lang w:val="uk-UA"/>
        </w:rPr>
      </w:pPr>
    </w:p>
    <w:p w:rsidR="001F4578" w:rsidRDefault="001F4578" w:rsidP="001F4578">
      <w:pPr>
        <w:ind w:left="708"/>
        <w:jc w:val="center"/>
        <w:rPr>
          <w:b/>
          <w:sz w:val="26"/>
          <w:szCs w:val="26"/>
          <w:lang w:val="uk-UA"/>
        </w:rPr>
      </w:pPr>
    </w:p>
    <w:p w:rsidR="001F4578" w:rsidRPr="001F4578" w:rsidRDefault="001F4578" w:rsidP="001F4578">
      <w:pPr>
        <w:ind w:left="708"/>
        <w:jc w:val="center"/>
        <w:rPr>
          <w:b/>
          <w:sz w:val="26"/>
          <w:szCs w:val="26"/>
        </w:rPr>
      </w:pPr>
      <w:r w:rsidRPr="001F4578">
        <w:rPr>
          <w:b/>
          <w:sz w:val="26"/>
          <w:szCs w:val="26"/>
        </w:rPr>
        <w:t>СПИСОК</w:t>
      </w:r>
    </w:p>
    <w:p w:rsidR="001F4578" w:rsidRDefault="001F4578" w:rsidP="001F4578">
      <w:pPr>
        <w:jc w:val="center"/>
        <w:rPr>
          <w:b/>
          <w:sz w:val="26"/>
          <w:szCs w:val="26"/>
          <w:lang w:val="uk-UA"/>
        </w:rPr>
      </w:pPr>
      <w:r w:rsidRPr="001F4578">
        <w:rPr>
          <w:sz w:val="26"/>
          <w:szCs w:val="26"/>
        </w:rPr>
        <w:t>громадян, яким надається дозвіл на розроблення проектів землеустрою щодо відведення</w:t>
      </w:r>
      <w:r w:rsidRPr="001F4578">
        <w:rPr>
          <w:bCs/>
          <w:sz w:val="26"/>
          <w:szCs w:val="26"/>
        </w:rPr>
        <w:t xml:space="preserve"> </w:t>
      </w:r>
      <w:r w:rsidRPr="001F4578">
        <w:rPr>
          <w:sz w:val="26"/>
          <w:szCs w:val="26"/>
        </w:rPr>
        <w:t xml:space="preserve">земельних ділянок </w:t>
      </w:r>
      <w:r w:rsidRPr="001F4578">
        <w:rPr>
          <w:b/>
          <w:sz w:val="26"/>
          <w:szCs w:val="26"/>
        </w:rPr>
        <w:t>для гаражного будівництва</w:t>
      </w:r>
    </w:p>
    <w:p w:rsidR="001F4578" w:rsidRDefault="001F4578" w:rsidP="001F4578">
      <w:pPr>
        <w:jc w:val="center"/>
        <w:rPr>
          <w:b/>
          <w:sz w:val="26"/>
          <w:szCs w:val="26"/>
          <w:lang w:val="uk-UA"/>
        </w:rPr>
      </w:pPr>
    </w:p>
    <w:p w:rsidR="001F4578" w:rsidRPr="001F4578" w:rsidRDefault="001F4578" w:rsidP="001F4578">
      <w:pPr>
        <w:jc w:val="center"/>
        <w:rPr>
          <w:b/>
          <w:sz w:val="26"/>
          <w:szCs w:val="26"/>
          <w:lang w:val="uk-UA"/>
        </w:rPr>
      </w:pPr>
    </w:p>
    <w:tbl>
      <w:tblPr>
        <w:tblW w:w="98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253"/>
        <w:gridCol w:w="2997"/>
        <w:gridCol w:w="1701"/>
      </w:tblGrid>
      <w:tr w:rsidR="001F4578" w:rsidRPr="001F4578" w:rsidTr="001F4578">
        <w:trPr>
          <w:trHeight w:val="8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78" w:rsidRPr="001F4578" w:rsidRDefault="001F4578" w:rsidP="00E51C07">
            <w:pPr>
              <w:jc w:val="center"/>
              <w:rPr>
                <w:b/>
                <w:sz w:val="26"/>
                <w:szCs w:val="26"/>
              </w:rPr>
            </w:pPr>
            <w:r w:rsidRPr="001F4578">
              <w:rPr>
                <w:b/>
                <w:sz w:val="26"/>
                <w:szCs w:val="26"/>
              </w:rPr>
              <w:t>№</w:t>
            </w:r>
          </w:p>
          <w:p w:rsidR="001F4578" w:rsidRPr="001F4578" w:rsidRDefault="001F4578" w:rsidP="00E51C07">
            <w:pPr>
              <w:jc w:val="center"/>
              <w:rPr>
                <w:b/>
                <w:sz w:val="26"/>
                <w:szCs w:val="26"/>
              </w:rPr>
            </w:pPr>
            <w:r w:rsidRPr="001F4578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78" w:rsidRPr="001F4578" w:rsidRDefault="001F4578" w:rsidP="00E51C07">
            <w:pPr>
              <w:jc w:val="center"/>
              <w:rPr>
                <w:b/>
                <w:sz w:val="26"/>
                <w:szCs w:val="26"/>
              </w:rPr>
            </w:pPr>
            <w:r w:rsidRPr="001F4578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78" w:rsidRPr="001F4578" w:rsidRDefault="001F4578" w:rsidP="00E51C07">
            <w:pPr>
              <w:jc w:val="center"/>
              <w:rPr>
                <w:b/>
                <w:sz w:val="26"/>
                <w:szCs w:val="26"/>
              </w:rPr>
            </w:pPr>
            <w:r w:rsidRPr="001F4578">
              <w:rPr>
                <w:b/>
                <w:sz w:val="26"/>
                <w:szCs w:val="26"/>
              </w:rPr>
              <w:t>Місце знаходження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78" w:rsidRPr="001F4578" w:rsidRDefault="001F4578" w:rsidP="00E51C07">
            <w:pPr>
              <w:jc w:val="center"/>
              <w:rPr>
                <w:b/>
                <w:sz w:val="26"/>
                <w:szCs w:val="26"/>
              </w:rPr>
            </w:pPr>
            <w:r w:rsidRPr="001F4578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1F4578" w:rsidRPr="001F4578" w:rsidTr="001F45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578" w:rsidRPr="001F4578" w:rsidRDefault="001F4578" w:rsidP="00E51C0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Pr="001F4578" w:rsidRDefault="001F4578" w:rsidP="00E51C07">
            <w:pPr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Верещинський Олександр Федорович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Default="001F4578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1F4578">
              <w:rPr>
                <w:sz w:val="26"/>
                <w:szCs w:val="26"/>
              </w:rPr>
              <w:t xml:space="preserve">вул.Сівецька, </w:t>
            </w:r>
          </w:p>
          <w:p w:rsidR="001F4578" w:rsidRDefault="001F4578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1F4578">
              <w:rPr>
                <w:sz w:val="26"/>
                <w:szCs w:val="26"/>
              </w:rPr>
              <w:t>гараж 39</w:t>
            </w:r>
            <w:r w:rsidRPr="001F4578">
              <w:rPr>
                <w:sz w:val="26"/>
                <w:szCs w:val="26"/>
                <w:lang w:val="en-US"/>
              </w:rPr>
              <w:t>/</w:t>
            </w:r>
            <w:r w:rsidRPr="001F4578">
              <w:rPr>
                <w:sz w:val="26"/>
                <w:szCs w:val="26"/>
              </w:rPr>
              <w:t>1 Б, №1</w:t>
            </w:r>
          </w:p>
          <w:p w:rsidR="001F4578" w:rsidRPr="001F4578" w:rsidRDefault="001F4578" w:rsidP="00E51C07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Pr="001F4578" w:rsidRDefault="001F4578" w:rsidP="00E51C07">
            <w:pPr>
              <w:jc w:val="center"/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0,0057</w:t>
            </w:r>
          </w:p>
        </w:tc>
      </w:tr>
      <w:tr w:rsidR="001F4578" w:rsidRPr="001F4578" w:rsidTr="001F45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Pr="001F4578" w:rsidRDefault="001F4578" w:rsidP="00E51C0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Pr="001F4578" w:rsidRDefault="001F4578" w:rsidP="00E51C07">
            <w:pPr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Куневич Ігор Михайлович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Default="001F4578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1F4578">
              <w:rPr>
                <w:sz w:val="26"/>
                <w:szCs w:val="26"/>
              </w:rPr>
              <w:t xml:space="preserve">вул.Литвина, </w:t>
            </w:r>
          </w:p>
          <w:p w:rsidR="001F4578" w:rsidRPr="001F4578" w:rsidRDefault="001F4578" w:rsidP="00E51C07">
            <w:pPr>
              <w:jc w:val="center"/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гараж 13 В,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8" w:rsidRPr="001F4578" w:rsidRDefault="001F4578" w:rsidP="00E51C07">
            <w:pPr>
              <w:jc w:val="center"/>
              <w:rPr>
                <w:sz w:val="26"/>
                <w:szCs w:val="26"/>
              </w:rPr>
            </w:pPr>
            <w:r w:rsidRPr="001F4578">
              <w:rPr>
                <w:sz w:val="26"/>
                <w:szCs w:val="26"/>
              </w:rPr>
              <w:t>0,0027</w:t>
            </w:r>
          </w:p>
        </w:tc>
      </w:tr>
    </w:tbl>
    <w:p w:rsidR="001F4578" w:rsidRDefault="001F4578" w:rsidP="001F4578">
      <w:pPr>
        <w:rPr>
          <w:sz w:val="26"/>
          <w:szCs w:val="26"/>
          <w:lang w:val="uk-UA"/>
        </w:rPr>
      </w:pPr>
    </w:p>
    <w:p w:rsidR="001F4578" w:rsidRDefault="001F4578" w:rsidP="001F4578">
      <w:pPr>
        <w:rPr>
          <w:sz w:val="26"/>
          <w:szCs w:val="26"/>
          <w:lang w:val="uk-UA"/>
        </w:rPr>
      </w:pPr>
    </w:p>
    <w:p w:rsidR="001F4578" w:rsidRDefault="001F4578" w:rsidP="001F4578">
      <w:pPr>
        <w:rPr>
          <w:sz w:val="26"/>
          <w:szCs w:val="26"/>
          <w:lang w:val="uk-UA"/>
        </w:rPr>
      </w:pPr>
    </w:p>
    <w:p w:rsidR="001F4578" w:rsidRDefault="001F4578" w:rsidP="001F4578">
      <w:pPr>
        <w:rPr>
          <w:sz w:val="26"/>
          <w:szCs w:val="26"/>
          <w:lang w:val="uk-UA"/>
        </w:rPr>
      </w:pPr>
    </w:p>
    <w:p w:rsidR="001F4578" w:rsidRDefault="001F4578" w:rsidP="001F4578">
      <w:pPr>
        <w:rPr>
          <w:sz w:val="26"/>
          <w:szCs w:val="26"/>
          <w:lang w:val="uk-UA"/>
        </w:rPr>
      </w:pPr>
    </w:p>
    <w:p w:rsidR="001F4578" w:rsidRPr="001F4578" w:rsidRDefault="001F4578" w:rsidP="001F4578">
      <w:pPr>
        <w:rPr>
          <w:bCs/>
          <w:sz w:val="26"/>
          <w:szCs w:val="26"/>
        </w:rPr>
      </w:pPr>
      <w:r w:rsidRPr="001F4578">
        <w:rPr>
          <w:sz w:val="26"/>
          <w:szCs w:val="26"/>
        </w:rPr>
        <w:t>Секретар міської ради</w:t>
      </w:r>
      <w:r w:rsidRPr="001F4578">
        <w:rPr>
          <w:sz w:val="26"/>
          <w:szCs w:val="26"/>
        </w:rPr>
        <w:tab/>
        <w:t xml:space="preserve">                        </w:t>
      </w:r>
      <w:r w:rsidRPr="001F4578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 w:rsidRPr="001F4578">
        <w:rPr>
          <w:bCs/>
          <w:sz w:val="26"/>
          <w:szCs w:val="26"/>
        </w:rPr>
        <w:t>Роман Боднарчук</w:t>
      </w:r>
    </w:p>
    <w:p w:rsidR="00521258" w:rsidRPr="001F457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1F4578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1F4578" w:rsidRDefault="00717DA4" w:rsidP="009337C5">
      <w:pPr>
        <w:pStyle w:val="af1"/>
        <w:rPr>
          <w:sz w:val="26"/>
          <w:szCs w:val="26"/>
        </w:rPr>
      </w:pPr>
      <w:r w:rsidRPr="001F4578">
        <w:rPr>
          <w:sz w:val="26"/>
          <w:szCs w:val="26"/>
        </w:rPr>
        <w:t xml:space="preserve"> </w:t>
      </w:r>
    </w:p>
    <w:p w:rsidR="003035BB" w:rsidRPr="001F4578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1F457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8067A4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0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4578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588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1124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2020-03-03T07:41:00Z</cp:lastPrinted>
  <dcterms:created xsi:type="dcterms:W3CDTF">2020-03-02T13:42:00Z</dcterms:created>
  <dcterms:modified xsi:type="dcterms:W3CDTF">2020-03-03T07:42:00Z</dcterms:modified>
</cp:coreProperties>
</file>