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B746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B746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B746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426A2">
        <w:rPr>
          <w:b/>
          <w:sz w:val="26"/>
          <w:szCs w:val="26"/>
          <w:u w:val="single"/>
          <w:lang w:val="uk-UA"/>
        </w:rPr>
        <w:t xml:space="preserve">  3020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37C5" w:rsidRPr="009337C5" w:rsidRDefault="00717DA4" w:rsidP="009337C5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5FF1" w:rsidRDefault="00274595" w:rsidP="00274595">
                  <w:pPr>
                    <w:pStyle w:val="a5"/>
                    <w:spacing w:after="0" w:line="240" w:lineRule="auto"/>
                    <w:jc w:val="left"/>
                    <w:rPr>
                      <w:sz w:val="26"/>
                      <w:szCs w:val="26"/>
                      <w:lang w:val="uk-UA"/>
                    </w:rPr>
                  </w:pPr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припинення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договору 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оренди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технічної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документації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із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натурі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proofErr w:type="gram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>ісцевості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) </w:t>
                  </w:r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Федоляк</w:t>
                  </w:r>
                  <w:proofErr w:type="spellEnd"/>
                  <w:r w:rsidRPr="00032EA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О. М.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902E8B" w:rsidRPr="00032EA6" w:rsidRDefault="00902E8B" w:rsidP="00902E8B">
      <w:pPr>
        <w:pStyle w:val="a5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902E8B" w:rsidRPr="00032EA6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  </w:t>
      </w:r>
      <w:proofErr w:type="spellStart"/>
      <w:proofErr w:type="gramStart"/>
      <w:r w:rsidRPr="00032EA6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заяву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громадянки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Федоляк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Оксани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Михайлівни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2EA6">
        <w:rPr>
          <w:rFonts w:ascii="Times New Roman" w:hAnsi="Times New Roman" w:cs="Times New Roman"/>
          <w:sz w:val="26"/>
          <w:szCs w:val="26"/>
        </w:rPr>
        <w:t>про</w:t>
      </w:r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затвердження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технічної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відновлення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) меж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Законом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» та  ст.ст. 12, 93, 79¹, 120, 123, 124, 126, 141 Земельного Кодексу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беручи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уваги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Державного земельного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 xml:space="preserve">кадастру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НВ-2609667772020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30.01.2020 року,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Державного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речових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нерухоме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майно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номер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запису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про право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: 31638615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21.05.2019 року,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ради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міська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32EA6">
        <w:rPr>
          <w:rFonts w:ascii="Times New Roman" w:hAnsi="Times New Roman" w:cs="Times New Roman"/>
          <w:sz w:val="26"/>
          <w:szCs w:val="26"/>
        </w:rPr>
        <w:t>p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>ада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902E8B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274595" w:rsidRPr="00274595" w:rsidRDefault="00274595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02E8B" w:rsidRPr="00032EA6" w:rsidRDefault="00902E8B" w:rsidP="00902E8B">
      <w:pPr>
        <w:jc w:val="both"/>
        <w:rPr>
          <w:sz w:val="26"/>
          <w:szCs w:val="26"/>
          <w:lang w:val="uk-UA"/>
        </w:rPr>
      </w:pPr>
      <w:r w:rsidRPr="00032EA6">
        <w:rPr>
          <w:rFonts w:eastAsia="Calibri"/>
          <w:sz w:val="26"/>
          <w:szCs w:val="26"/>
          <w:lang w:val="uk-UA" w:eastAsia="en-US"/>
        </w:rPr>
        <w:t xml:space="preserve">              </w:t>
      </w:r>
      <w:r w:rsidRPr="00032EA6">
        <w:rPr>
          <w:rFonts w:eastAsia="Calibri"/>
          <w:b/>
          <w:sz w:val="26"/>
          <w:szCs w:val="26"/>
          <w:lang w:val="uk-UA" w:eastAsia="en-US"/>
        </w:rPr>
        <w:t xml:space="preserve">1. Вважати </w:t>
      </w:r>
      <w:r w:rsidRPr="00032EA6">
        <w:rPr>
          <w:rFonts w:eastAsia="Calibri"/>
          <w:sz w:val="26"/>
          <w:szCs w:val="26"/>
          <w:lang w:val="uk-UA" w:eastAsia="en-US"/>
        </w:rPr>
        <w:t xml:space="preserve">припиненим договір оренди землі номер запису про інше речове право: 13102916 від 28.01.2016 року укладений між Калуською міською радою та </w:t>
      </w:r>
      <w:r w:rsidRPr="00032EA6">
        <w:rPr>
          <w:rFonts w:eastAsia="Calibri"/>
          <w:b/>
          <w:sz w:val="26"/>
          <w:szCs w:val="26"/>
          <w:lang w:val="uk-UA" w:eastAsia="en-US"/>
        </w:rPr>
        <w:t xml:space="preserve">підприємцем </w:t>
      </w:r>
      <w:proofErr w:type="spellStart"/>
      <w:r w:rsidRPr="00032EA6">
        <w:rPr>
          <w:rFonts w:eastAsia="Calibri"/>
          <w:b/>
          <w:sz w:val="26"/>
          <w:szCs w:val="26"/>
          <w:lang w:val="uk-UA" w:eastAsia="en-US"/>
        </w:rPr>
        <w:t>Демянівим</w:t>
      </w:r>
      <w:proofErr w:type="spellEnd"/>
      <w:r w:rsidRPr="00032EA6">
        <w:rPr>
          <w:rFonts w:eastAsia="Calibri"/>
          <w:b/>
          <w:sz w:val="26"/>
          <w:szCs w:val="26"/>
          <w:lang w:val="uk-UA" w:eastAsia="en-US"/>
        </w:rPr>
        <w:t xml:space="preserve"> Богданом Васильовичем</w:t>
      </w:r>
      <w:r w:rsidRPr="00032EA6">
        <w:rPr>
          <w:b/>
          <w:sz w:val="26"/>
          <w:szCs w:val="26"/>
          <w:lang w:val="uk-UA"/>
        </w:rPr>
        <w:t xml:space="preserve"> </w:t>
      </w:r>
      <w:r w:rsidRPr="00032EA6">
        <w:rPr>
          <w:sz w:val="26"/>
          <w:szCs w:val="26"/>
          <w:lang w:val="uk-UA"/>
        </w:rPr>
        <w:t xml:space="preserve">на земельну ділянку </w:t>
      </w:r>
      <w:r w:rsidRPr="00032EA6">
        <w:rPr>
          <w:b/>
          <w:sz w:val="26"/>
          <w:szCs w:val="26"/>
          <w:lang w:val="uk-UA"/>
        </w:rPr>
        <w:t>площею 0,2981 га</w:t>
      </w:r>
      <w:r w:rsidRPr="00032EA6">
        <w:rPr>
          <w:sz w:val="26"/>
          <w:szCs w:val="26"/>
          <w:lang w:val="uk-UA"/>
        </w:rPr>
        <w:t>, яка знаходиться  на вул. Литвина, 12, для обслуговування нежитлових будівель і споруд у зв’язку із набуттям іншою особою права власності на об’єкти нерухомого майна, які розташовані на даній земельній ділянці.</w:t>
      </w:r>
    </w:p>
    <w:p w:rsidR="00902E8B" w:rsidRPr="00032EA6" w:rsidRDefault="00902E8B" w:rsidP="00902E8B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 xml:space="preserve">             2. Затвердити громадянці </w:t>
      </w:r>
      <w:proofErr w:type="spellStart"/>
      <w:r w:rsidRPr="00032EA6">
        <w:rPr>
          <w:b/>
          <w:sz w:val="26"/>
          <w:szCs w:val="26"/>
          <w:lang w:val="uk-UA"/>
        </w:rPr>
        <w:t>Федоляк</w:t>
      </w:r>
      <w:proofErr w:type="spellEnd"/>
      <w:r w:rsidRPr="00032EA6">
        <w:rPr>
          <w:b/>
          <w:sz w:val="26"/>
          <w:szCs w:val="26"/>
          <w:lang w:val="uk-UA"/>
        </w:rPr>
        <w:t xml:space="preserve"> Оксані Михайлівні </w:t>
      </w:r>
      <w:r w:rsidRPr="00032EA6">
        <w:rPr>
          <w:sz w:val="26"/>
          <w:szCs w:val="26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місцевості), на вул. Литвина, 12 с, для обслуговування бетонного вузла.</w:t>
      </w:r>
    </w:p>
    <w:p w:rsidR="00902E8B" w:rsidRPr="00032EA6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 3.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Надати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в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оренду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терміном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на 5 (</w:t>
      </w:r>
      <w:proofErr w:type="spellStart"/>
      <w:proofErr w:type="gramStart"/>
      <w:r w:rsidRPr="00032EA6">
        <w:rPr>
          <w:rFonts w:ascii="Times New Roman" w:hAnsi="Times New Roman" w:cs="Times New Roman"/>
          <w:b/>
          <w:sz w:val="26"/>
          <w:szCs w:val="26"/>
        </w:rPr>
        <w:t>п’ять</w:t>
      </w:r>
      <w:proofErr w:type="spellEnd"/>
      <w:proofErr w:type="gram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)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років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громадянці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Федоляк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Оксані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Михайлівні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площею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0,2981 га</w:t>
      </w:r>
      <w:r w:rsidRPr="00032EA6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кадастровий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номер: </w:t>
      </w:r>
      <w:r w:rsidRPr="00032EA6">
        <w:rPr>
          <w:rFonts w:ascii="Times New Roman" w:hAnsi="Times New Roman" w:cs="Times New Roman"/>
          <w:b/>
          <w:sz w:val="26"/>
          <w:szCs w:val="26"/>
        </w:rPr>
        <w:t>2610400000:05:005:0130</w:t>
      </w:r>
      <w:r w:rsidRPr="00032EA6">
        <w:rPr>
          <w:rFonts w:ascii="Times New Roman" w:hAnsi="Times New Roman" w:cs="Times New Roman"/>
          <w:sz w:val="26"/>
          <w:szCs w:val="26"/>
        </w:rPr>
        <w:t xml:space="preserve">), на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вул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>. Литвина, 12с</w:t>
      </w:r>
      <w:r w:rsidRPr="00032EA6">
        <w:rPr>
          <w:rFonts w:ascii="Times New Roman" w:hAnsi="Times New Roman" w:cs="Times New Roman"/>
          <w:sz w:val="26"/>
          <w:szCs w:val="26"/>
        </w:rPr>
        <w:t xml:space="preserve">,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бетонного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вузла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(код КВЦПЗ: 11.02 Для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експлуатації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основних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032EA6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>ідсобних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допоміжних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переробної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машинобудівної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іншої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промисловості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).</w:t>
      </w:r>
    </w:p>
    <w:p w:rsidR="00902E8B" w:rsidRPr="00032EA6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4595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</w:t>
      </w:r>
    </w:p>
    <w:p w:rsidR="00902E8B" w:rsidRPr="00032EA6" w:rsidRDefault="00902E8B" w:rsidP="00274595">
      <w:pPr>
        <w:pStyle w:val="a5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4. </w:t>
      </w:r>
      <w:proofErr w:type="spellStart"/>
      <w:r w:rsidRPr="00032EA6">
        <w:rPr>
          <w:rFonts w:ascii="Times New Roman" w:hAnsi="Times New Roman" w:cs="Times New Roman"/>
          <w:b/>
          <w:bCs/>
          <w:sz w:val="26"/>
          <w:szCs w:val="26"/>
        </w:rPr>
        <w:t>Зобов’язати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громадянку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Федоляк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Оксану </w:t>
      </w:r>
      <w:proofErr w:type="spellStart"/>
      <w:r w:rsidRPr="00032EA6">
        <w:rPr>
          <w:rFonts w:ascii="Times New Roman" w:hAnsi="Times New Roman" w:cs="Times New Roman"/>
          <w:b/>
          <w:sz w:val="26"/>
          <w:szCs w:val="26"/>
        </w:rPr>
        <w:t>Михайлівну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2EA6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місячний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термін</w:t>
      </w:r>
      <w:proofErr w:type="spellEnd"/>
      <w:r w:rsidRPr="00032EA6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укласти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догові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оренди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та подати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його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державну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реєстрацію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.</w:t>
      </w:r>
    </w:p>
    <w:p w:rsidR="00902E8B" w:rsidRPr="00032EA6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5.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Землекористувачу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02E8B" w:rsidRPr="00032EA6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b/>
          <w:sz w:val="26"/>
          <w:szCs w:val="26"/>
        </w:rPr>
        <w:t xml:space="preserve">            5.1. </w:t>
      </w:r>
      <w:r w:rsidRPr="00032EA6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наявності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сервітутів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передбачених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ст. 99 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Земельного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кодексу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укласти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договори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сервітутного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користування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;             </w:t>
      </w:r>
    </w:p>
    <w:p w:rsidR="00902E8B" w:rsidRPr="00032EA6" w:rsidRDefault="00902E8B" w:rsidP="00902E8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2EA6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2EA6">
        <w:rPr>
          <w:rFonts w:ascii="Times New Roman" w:hAnsi="Times New Roman" w:cs="Times New Roman"/>
          <w:b/>
          <w:sz w:val="26"/>
          <w:szCs w:val="26"/>
        </w:rPr>
        <w:t>5.2.</w:t>
      </w:r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забезпечити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постійний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доступ до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існуючих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ділянках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інженерних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мереж 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ї</w:t>
      </w:r>
      <w:proofErr w:type="gramStart"/>
      <w:r w:rsidRPr="00032EA6">
        <w:rPr>
          <w:rFonts w:ascii="Times New Roman" w:hAnsi="Times New Roman" w:cs="Times New Roman"/>
          <w:sz w:val="26"/>
          <w:szCs w:val="26"/>
        </w:rPr>
        <w:t>х</w:t>
      </w:r>
      <w:proofErr w:type="spellEnd"/>
      <w:proofErr w:type="gramEnd"/>
      <w:r w:rsidRPr="00032EA6">
        <w:rPr>
          <w:rFonts w:ascii="Times New Roman" w:hAnsi="Times New Roman" w:cs="Times New Roman"/>
          <w:sz w:val="26"/>
          <w:szCs w:val="26"/>
        </w:rPr>
        <w:t xml:space="preserve"> ремонту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дотримуватись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правил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земель в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охоронній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зоні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мережі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, не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чинити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перешкод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при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будівництві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32EA6">
        <w:rPr>
          <w:rFonts w:ascii="Times New Roman" w:hAnsi="Times New Roman" w:cs="Times New Roman"/>
          <w:sz w:val="26"/>
          <w:szCs w:val="26"/>
        </w:rPr>
        <w:t>нових</w:t>
      </w:r>
      <w:proofErr w:type="spellEnd"/>
      <w:r w:rsidRPr="00032EA6">
        <w:rPr>
          <w:rFonts w:ascii="Times New Roman" w:hAnsi="Times New Roman" w:cs="Times New Roman"/>
          <w:sz w:val="26"/>
          <w:szCs w:val="26"/>
        </w:rPr>
        <w:t>.</w:t>
      </w:r>
    </w:p>
    <w:p w:rsidR="00902E8B" w:rsidRPr="00032EA6" w:rsidRDefault="00902E8B" w:rsidP="00902E8B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 xml:space="preserve">            6. </w:t>
      </w:r>
      <w:r w:rsidRPr="00032EA6">
        <w:rPr>
          <w:sz w:val="26"/>
          <w:szCs w:val="26"/>
          <w:lang w:val="uk-UA"/>
        </w:rPr>
        <w:t>Встановити,</w:t>
      </w:r>
      <w:r w:rsidRPr="00032EA6">
        <w:rPr>
          <w:b/>
          <w:sz w:val="26"/>
          <w:szCs w:val="26"/>
          <w:lang w:val="uk-UA"/>
        </w:rPr>
        <w:t xml:space="preserve"> </w:t>
      </w:r>
      <w:r w:rsidRPr="00032EA6">
        <w:rPr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902E8B" w:rsidRPr="00032EA6" w:rsidRDefault="00902E8B" w:rsidP="00902E8B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</w:rPr>
        <w:t xml:space="preserve">         </w:t>
      </w:r>
      <w:r w:rsidRPr="00032EA6">
        <w:rPr>
          <w:b/>
          <w:sz w:val="26"/>
          <w:szCs w:val="26"/>
          <w:lang w:val="uk-UA"/>
        </w:rPr>
        <w:t xml:space="preserve">  </w:t>
      </w:r>
      <w:r w:rsidRPr="00032EA6">
        <w:rPr>
          <w:b/>
          <w:sz w:val="26"/>
          <w:szCs w:val="26"/>
        </w:rPr>
        <w:t xml:space="preserve"> </w:t>
      </w:r>
      <w:r w:rsidRPr="00032EA6">
        <w:rPr>
          <w:b/>
          <w:sz w:val="26"/>
          <w:szCs w:val="26"/>
          <w:lang w:val="uk-UA"/>
        </w:rPr>
        <w:t>7</w:t>
      </w:r>
      <w:r w:rsidRPr="00032EA6">
        <w:rPr>
          <w:b/>
          <w:sz w:val="26"/>
          <w:szCs w:val="26"/>
        </w:rPr>
        <w:t>.</w:t>
      </w:r>
      <w:r w:rsidRPr="00032EA6">
        <w:rPr>
          <w:sz w:val="26"/>
          <w:szCs w:val="26"/>
        </w:rPr>
        <w:t xml:space="preserve"> </w:t>
      </w:r>
      <w:r w:rsidRPr="00032EA6">
        <w:rPr>
          <w:sz w:val="26"/>
          <w:szCs w:val="26"/>
          <w:lang w:eastAsia="uk-UA"/>
        </w:rPr>
        <w:t xml:space="preserve">Внести </w:t>
      </w:r>
      <w:proofErr w:type="spellStart"/>
      <w:r w:rsidRPr="00032EA6">
        <w:rPr>
          <w:sz w:val="26"/>
          <w:szCs w:val="26"/>
          <w:lang w:eastAsia="uk-UA"/>
        </w:rPr>
        <w:t>зміни</w:t>
      </w:r>
      <w:proofErr w:type="spellEnd"/>
      <w:r w:rsidRPr="00032EA6">
        <w:rPr>
          <w:sz w:val="26"/>
          <w:szCs w:val="26"/>
          <w:lang w:eastAsia="uk-UA"/>
        </w:rPr>
        <w:t xml:space="preserve"> в </w:t>
      </w:r>
      <w:proofErr w:type="spellStart"/>
      <w:r w:rsidRPr="00032EA6">
        <w:rPr>
          <w:sz w:val="26"/>
          <w:szCs w:val="26"/>
          <w:lang w:eastAsia="uk-UA"/>
        </w:rPr>
        <w:t>земельно-кадастрові</w:t>
      </w:r>
      <w:proofErr w:type="spellEnd"/>
      <w:r w:rsidRPr="00032EA6">
        <w:rPr>
          <w:sz w:val="26"/>
          <w:szCs w:val="26"/>
          <w:lang w:eastAsia="uk-UA"/>
        </w:rPr>
        <w:t xml:space="preserve"> </w:t>
      </w:r>
      <w:proofErr w:type="spellStart"/>
      <w:r w:rsidRPr="00032EA6">
        <w:rPr>
          <w:sz w:val="26"/>
          <w:szCs w:val="26"/>
          <w:lang w:eastAsia="uk-UA"/>
        </w:rPr>
        <w:t>документи</w:t>
      </w:r>
      <w:proofErr w:type="spellEnd"/>
      <w:r w:rsidRPr="00032EA6">
        <w:rPr>
          <w:sz w:val="26"/>
          <w:szCs w:val="26"/>
        </w:rPr>
        <w:t xml:space="preserve"> </w:t>
      </w:r>
      <w:r w:rsidRPr="00032EA6">
        <w:rPr>
          <w:sz w:val="26"/>
          <w:szCs w:val="26"/>
          <w:lang w:val="uk-UA"/>
        </w:rPr>
        <w:t>та Державний реє</w:t>
      </w:r>
      <w:proofErr w:type="gramStart"/>
      <w:r w:rsidRPr="00032EA6">
        <w:rPr>
          <w:sz w:val="26"/>
          <w:szCs w:val="26"/>
          <w:lang w:val="uk-UA"/>
        </w:rPr>
        <w:t>стр</w:t>
      </w:r>
      <w:proofErr w:type="gramEnd"/>
      <w:r w:rsidRPr="00032EA6">
        <w:rPr>
          <w:sz w:val="26"/>
          <w:szCs w:val="26"/>
          <w:lang w:val="uk-UA"/>
        </w:rPr>
        <w:t xml:space="preserve"> речових прав на нерухоме майно.</w:t>
      </w:r>
    </w:p>
    <w:p w:rsidR="00902E8B" w:rsidRPr="00032EA6" w:rsidRDefault="00902E8B" w:rsidP="00902E8B">
      <w:pPr>
        <w:jc w:val="both"/>
        <w:rPr>
          <w:sz w:val="26"/>
          <w:szCs w:val="26"/>
          <w:lang w:val="uk-UA"/>
        </w:rPr>
      </w:pPr>
      <w:r w:rsidRPr="00032EA6">
        <w:rPr>
          <w:b/>
          <w:sz w:val="26"/>
          <w:szCs w:val="26"/>
          <w:lang w:val="uk-UA"/>
        </w:rPr>
        <w:t xml:space="preserve">            8. </w:t>
      </w:r>
      <w:r w:rsidRPr="00032EA6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902E8B" w:rsidRPr="00032EA6" w:rsidRDefault="00902E8B" w:rsidP="00902E8B">
      <w:pPr>
        <w:jc w:val="both"/>
        <w:rPr>
          <w:b/>
          <w:bCs/>
          <w:sz w:val="26"/>
          <w:szCs w:val="26"/>
          <w:lang w:val="uk-UA"/>
        </w:rPr>
      </w:pPr>
    </w:p>
    <w:p w:rsidR="00902E8B" w:rsidRPr="00032EA6" w:rsidRDefault="00902E8B" w:rsidP="00902E8B">
      <w:pPr>
        <w:jc w:val="both"/>
        <w:rPr>
          <w:b/>
          <w:bCs/>
          <w:sz w:val="26"/>
          <w:szCs w:val="26"/>
          <w:lang w:val="uk-UA"/>
        </w:rPr>
      </w:pPr>
    </w:p>
    <w:p w:rsidR="00902E8B" w:rsidRPr="00274595" w:rsidRDefault="00902E8B" w:rsidP="00902E8B">
      <w:pPr>
        <w:rPr>
          <w:bCs/>
          <w:sz w:val="26"/>
          <w:szCs w:val="26"/>
          <w:lang w:val="uk-UA"/>
        </w:rPr>
      </w:pPr>
      <w:r w:rsidRPr="00274595">
        <w:rPr>
          <w:bCs/>
          <w:sz w:val="26"/>
          <w:szCs w:val="26"/>
          <w:lang w:val="uk-UA"/>
        </w:rPr>
        <w:t xml:space="preserve">Міський голова                       </w:t>
      </w:r>
      <w:r w:rsidRPr="00274595">
        <w:rPr>
          <w:bCs/>
          <w:sz w:val="26"/>
          <w:szCs w:val="26"/>
        </w:rPr>
        <w:t xml:space="preserve">                                </w:t>
      </w:r>
      <w:r w:rsidRPr="00274595">
        <w:rPr>
          <w:bCs/>
          <w:sz w:val="26"/>
          <w:szCs w:val="26"/>
          <w:lang w:val="uk-UA"/>
        </w:rPr>
        <w:t xml:space="preserve">            Ігор Матвійчук</w:t>
      </w:r>
      <w:r w:rsidRPr="00274595">
        <w:rPr>
          <w:bCs/>
          <w:sz w:val="26"/>
          <w:szCs w:val="26"/>
        </w:rPr>
        <w:t xml:space="preserve">   </w:t>
      </w: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59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2E8B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461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2198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2020-03-02T11:46:00Z</cp:lastPrinted>
  <dcterms:created xsi:type="dcterms:W3CDTF">2020-03-02T08:38:00Z</dcterms:created>
  <dcterms:modified xsi:type="dcterms:W3CDTF">2020-03-02T11:46:00Z</dcterms:modified>
</cp:coreProperties>
</file>