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9738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9738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9738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AF7720">
        <w:rPr>
          <w:b/>
          <w:sz w:val="26"/>
          <w:szCs w:val="26"/>
          <w:u w:val="single"/>
          <w:lang w:val="uk-UA"/>
        </w:rPr>
        <w:t>96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6188E" w:rsidRPr="0026188E" w:rsidRDefault="0026188E" w:rsidP="0026188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6188E">
                    <w:rPr>
                      <w:sz w:val="26"/>
                      <w:szCs w:val="26"/>
                      <w:lang w:val="uk-UA"/>
                    </w:rPr>
                    <w:t xml:space="preserve">Про внесення змін в рішення </w:t>
                  </w:r>
                </w:p>
                <w:p w:rsidR="0026188E" w:rsidRPr="0026188E" w:rsidRDefault="0026188E" w:rsidP="0026188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6188E">
                    <w:rPr>
                      <w:sz w:val="26"/>
                      <w:szCs w:val="26"/>
                      <w:lang w:val="uk-UA"/>
                    </w:rPr>
                    <w:t>міської ради від 20.12.2019 року № 2836, від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6188E">
                    <w:rPr>
                      <w:sz w:val="26"/>
                      <w:szCs w:val="26"/>
                      <w:lang w:val="uk-UA"/>
                    </w:rPr>
                    <w:t>13.01.2020 року № 2900, від 30.01.2020 року № 2933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  <w:p w:rsidR="009337C5" w:rsidRPr="0026188E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26188E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6188E" w:rsidRPr="0026188E" w:rsidRDefault="0026188E" w:rsidP="0026188E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26188E">
        <w:rPr>
          <w:color w:val="000000"/>
          <w:sz w:val="26"/>
          <w:szCs w:val="26"/>
          <w:lang w:val="uk-UA"/>
        </w:rPr>
        <w:t>Керуючись Бюджетним кодексом України , Законами України «Про місцеве самоврядування в Україні» та «Про добровільне об’єднання територіальних громад», Наказом Міністерства фінансів України №</w:t>
      </w:r>
      <w:r>
        <w:rPr>
          <w:color w:val="000000"/>
          <w:sz w:val="26"/>
          <w:szCs w:val="26"/>
          <w:lang w:val="uk-UA"/>
        </w:rPr>
        <w:t xml:space="preserve"> </w:t>
      </w:r>
      <w:r w:rsidRPr="0026188E">
        <w:rPr>
          <w:color w:val="000000"/>
          <w:sz w:val="26"/>
          <w:szCs w:val="26"/>
          <w:lang w:val="uk-UA"/>
        </w:rPr>
        <w:t xml:space="preserve">572 від 26.12.2019 року «Про внесення змін до довідника місцевих бюджетів», враховуючи рекомендації </w:t>
      </w:r>
      <w:r w:rsidRPr="0026188E">
        <w:rPr>
          <w:sz w:val="26"/>
          <w:szCs w:val="26"/>
          <w:lang w:val="uk-UA"/>
        </w:rPr>
        <w:t xml:space="preserve">постійної комісії міської ради з питань соціально-економічного розвитку, бюджету та інвестиційної політики, </w:t>
      </w:r>
      <w:r w:rsidRPr="0026188E">
        <w:rPr>
          <w:color w:val="000000"/>
          <w:sz w:val="26"/>
          <w:szCs w:val="26"/>
          <w:lang w:val="uk-UA"/>
        </w:rPr>
        <w:t xml:space="preserve">міська рада </w:t>
      </w:r>
    </w:p>
    <w:p w:rsidR="0026188E" w:rsidRPr="0026188E" w:rsidRDefault="0026188E" w:rsidP="0026188E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26188E" w:rsidRPr="0026188E" w:rsidRDefault="0026188E" w:rsidP="0026188E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ВИРІШИЛА</w:t>
      </w:r>
      <w:r w:rsidRPr="0026188E">
        <w:rPr>
          <w:b/>
          <w:sz w:val="26"/>
          <w:szCs w:val="26"/>
          <w:lang w:val="uk-UA"/>
        </w:rPr>
        <w:t>:</w:t>
      </w:r>
    </w:p>
    <w:p w:rsidR="0026188E" w:rsidRPr="0026188E" w:rsidRDefault="0026188E" w:rsidP="0026188E">
      <w:pPr>
        <w:jc w:val="center"/>
        <w:rPr>
          <w:b/>
          <w:sz w:val="26"/>
          <w:szCs w:val="26"/>
          <w:lang w:val="uk-UA"/>
        </w:rPr>
      </w:pPr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  <w:r w:rsidRPr="0026188E">
        <w:rPr>
          <w:b/>
          <w:color w:val="FF0000"/>
          <w:sz w:val="26"/>
          <w:szCs w:val="26"/>
          <w:lang w:val="uk-UA"/>
        </w:rPr>
        <w:tab/>
      </w:r>
      <w:r w:rsidRPr="0026188E">
        <w:rPr>
          <w:sz w:val="26"/>
          <w:szCs w:val="26"/>
          <w:lang w:val="uk-UA"/>
        </w:rPr>
        <w:t>1. Внести зміни в рішення міської ради від 20.12.2019 року №</w:t>
      </w:r>
      <w:r>
        <w:rPr>
          <w:sz w:val="26"/>
          <w:szCs w:val="26"/>
          <w:lang w:val="uk-UA"/>
        </w:rPr>
        <w:t xml:space="preserve"> </w:t>
      </w:r>
      <w:r w:rsidRPr="0026188E">
        <w:rPr>
          <w:sz w:val="26"/>
          <w:szCs w:val="26"/>
          <w:lang w:val="uk-UA"/>
        </w:rPr>
        <w:t>2836 «Про міський бюджет на 2020 рік» , від 13.01.2020 року № 2900 «Про внесення змін до</w:t>
      </w:r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  <w:r w:rsidRPr="0026188E">
        <w:rPr>
          <w:sz w:val="26"/>
          <w:szCs w:val="26"/>
          <w:lang w:val="uk-UA"/>
        </w:rPr>
        <w:t>міського бюджету на 2020 рік» , від 30.01.2020 року № 2933 «Про внесення змін до міського бюджету на 2020 рік», а саме по тексту рішень міської ради слова «міський бюджет» замінити словами «бюджет Калуської міської об’єднаної територіальної громади».</w:t>
      </w:r>
    </w:p>
    <w:p w:rsidR="0026188E" w:rsidRDefault="0026188E" w:rsidP="0026188E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26188E" w:rsidRPr="0026188E" w:rsidRDefault="0026188E" w:rsidP="0026188E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26188E">
        <w:rPr>
          <w:sz w:val="26"/>
          <w:szCs w:val="26"/>
        </w:rPr>
        <w:t xml:space="preserve">2.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26188E">
        <w:rPr>
          <w:sz w:val="26"/>
          <w:szCs w:val="26"/>
        </w:rPr>
        <w:t>Тимків</w:t>
      </w:r>
      <w:proofErr w:type="spellEnd"/>
      <w:r w:rsidRPr="0026188E">
        <w:rPr>
          <w:sz w:val="26"/>
          <w:szCs w:val="26"/>
        </w:rPr>
        <w:t>).</w:t>
      </w:r>
    </w:p>
    <w:p w:rsidR="0026188E" w:rsidRDefault="0026188E" w:rsidP="0026188E">
      <w:pPr>
        <w:jc w:val="both"/>
        <w:rPr>
          <w:b/>
          <w:sz w:val="26"/>
          <w:szCs w:val="26"/>
          <w:lang w:val="uk-UA"/>
        </w:rPr>
      </w:pPr>
    </w:p>
    <w:p w:rsidR="0026188E" w:rsidRPr="0026188E" w:rsidRDefault="0026188E" w:rsidP="0026188E">
      <w:pPr>
        <w:jc w:val="both"/>
        <w:rPr>
          <w:b/>
          <w:sz w:val="26"/>
          <w:szCs w:val="26"/>
          <w:lang w:val="uk-UA"/>
        </w:rPr>
      </w:pPr>
    </w:p>
    <w:p w:rsidR="0026188E" w:rsidRDefault="0026188E" w:rsidP="0026188E">
      <w:pPr>
        <w:jc w:val="both"/>
        <w:rPr>
          <w:sz w:val="26"/>
          <w:szCs w:val="26"/>
          <w:lang w:val="uk-UA"/>
        </w:rPr>
      </w:pPr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  <w:proofErr w:type="spellStart"/>
      <w:r w:rsidRPr="0026188E">
        <w:rPr>
          <w:sz w:val="26"/>
          <w:szCs w:val="26"/>
        </w:rPr>
        <w:t>Міський</w:t>
      </w:r>
      <w:proofErr w:type="spellEnd"/>
      <w:r w:rsidRPr="0026188E">
        <w:rPr>
          <w:sz w:val="26"/>
          <w:szCs w:val="26"/>
        </w:rPr>
        <w:t xml:space="preserve"> голова</w:t>
      </w:r>
      <w:r w:rsidRPr="0026188E">
        <w:rPr>
          <w:sz w:val="26"/>
          <w:szCs w:val="26"/>
        </w:rPr>
        <w:tab/>
      </w:r>
      <w:r w:rsidRPr="0026188E">
        <w:rPr>
          <w:sz w:val="26"/>
          <w:szCs w:val="26"/>
        </w:rPr>
        <w:tab/>
      </w:r>
      <w:r w:rsidRPr="0026188E">
        <w:rPr>
          <w:sz w:val="26"/>
          <w:szCs w:val="26"/>
        </w:rPr>
        <w:tab/>
      </w:r>
      <w:r w:rsidRPr="0026188E">
        <w:rPr>
          <w:sz w:val="26"/>
          <w:szCs w:val="26"/>
        </w:rPr>
        <w:tab/>
      </w:r>
      <w:r w:rsidRPr="0026188E">
        <w:rPr>
          <w:sz w:val="26"/>
          <w:szCs w:val="26"/>
        </w:rPr>
        <w:tab/>
      </w:r>
      <w:r w:rsidRPr="0026188E">
        <w:rPr>
          <w:sz w:val="26"/>
          <w:szCs w:val="26"/>
        </w:rPr>
        <w:tab/>
      </w:r>
      <w:r w:rsidRPr="0026188E">
        <w:rPr>
          <w:sz w:val="26"/>
          <w:szCs w:val="26"/>
        </w:rPr>
        <w:tab/>
      </w:r>
      <w:proofErr w:type="spellStart"/>
      <w:r w:rsidRPr="0026188E">
        <w:rPr>
          <w:sz w:val="26"/>
          <w:szCs w:val="26"/>
        </w:rPr>
        <w:t>Ігор</w:t>
      </w:r>
      <w:proofErr w:type="spellEnd"/>
      <w:r w:rsidRPr="0026188E">
        <w:rPr>
          <w:sz w:val="26"/>
          <w:szCs w:val="26"/>
        </w:rPr>
        <w:t xml:space="preserve"> </w:t>
      </w:r>
      <w:proofErr w:type="spellStart"/>
      <w:r w:rsidRPr="0026188E">
        <w:rPr>
          <w:sz w:val="26"/>
          <w:szCs w:val="26"/>
        </w:rPr>
        <w:t>Матвійчук</w:t>
      </w:r>
      <w:proofErr w:type="spellEnd"/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</w:p>
    <w:p w:rsidR="0026188E" w:rsidRPr="0026188E" w:rsidRDefault="0026188E" w:rsidP="0026188E">
      <w:pPr>
        <w:jc w:val="both"/>
        <w:rPr>
          <w:sz w:val="26"/>
          <w:szCs w:val="26"/>
          <w:lang w:val="uk-UA"/>
        </w:rPr>
      </w:pPr>
    </w:p>
    <w:p w:rsidR="009337C5" w:rsidRPr="0026188E" w:rsidRDefault="00717DA4" w:rsidP="009337C5">
      <w:pPr>
        <w:pStyle w:val="af1"/>
        <w:rPr>
          <w:sz w:val="26"/>
          <w:szCs w:val="26"/>
        </w:rPr>
      </w:pPr>
      <w:r w:rsidRPr="0026188E">
        <w:rPr>
          <w:sz w:val="26"/>
          <w:szCs w:val="26"/>
        </w:rPr>
        <w:t xml:space="preserve"> </w:t>
      </w:r>
    </w:p>
    <w:p w:rsidR="003035BB" w:rsidRPr="0026188E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6188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88E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383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2020-03-02T07:35:00Z</cp:lastPrinted>
  <dcterms:created xsi:type="dcterms:W3CDTF">2020-02-28T08:34:00Z</dcterms:created>
  <dcterms:modified xsi:type="dcterms:W3CDTF">2020-03-02T07:35:00Z</dcterms:modified>
</cp:coreProperties>
</file>