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928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928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928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</w:t>
      </w:r>
      <w:r w:rsidR="002C0E7C">
        <w:rPr>
          <w:b/>
          <w:sz w:val="26"/>
          <w:szCs w:val="26"/>
          <w:u w:val="single"/>
          <w:lang w:val="uk-UA"/>
        </w:rPr>
        <w:t>2</w:t>
      </w:r>
      <w:r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C0E7C">
        <w:rPr>
          <w:b/>
          <w:sz w:val="26"/>
          <w:szCs w:val="26"/>
          <w:u w:val="single"/>
          <w:lang w:val="uk-UA"/>
        </w:rPr>
        <w:t>7</w:t>
      </w:r>
      <w:r w:rsidR="00AA0326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9337C5" w:rsidP="009337C5">
                  <w:pPr>
                    <w:pStyle w:val="1"/>
                    <w:rPr>
                      <w:sz w:val="26"/>
                      <w:szCs w:val="26"/>
                    </w:rPr>
                  </w:pPr>
                  <w:r w:rsidRPr="009337C5">
                    <w:rPr>
                      <w:sz w:val="26"/>
                      <w:szCs w:val="26"/>
                    </w:rPr>
                    <w:t xml:space="preserve">Про розгляд протоколу розбіжностей                                    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37C5">
                    <w:rPr>
                      <w:sz w:val="26"/>
                      <w:szCs w:val="26"/>
                      <w:lang w:val="uk-UA"/>
                    </w:rPr>
                    <w:t xml:space="preserve">до проекту договору оренди землі                            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37C5">
                    <w:rPr>
                      <w:sz w:val="26"/>
                      <w:szCs w:val="26"/>
                      <w:lang w:val="uk-UA"/>
                    </w:rPr>
                    <w:t xml:space="preserve">між </w:t>
                  </w:r>
                  <w:r w:rsidRPr="009337C5">
                    <w:rPr>
                      <w:b/>
                      <w:sz w:val="26"/>
                      <w:szCs w:val="26"/>
                      <w:lang w:val="uk-UA"/>
                    </w:rPr>
                    <w:t xml:space="preserve">Калуською міською радою </w:t>
                  </w:r>
                  <w:r w:rsidRPr="009337C5">
                    <w:rPr>
                      <w:sz w:val="26"/>
                      <w:szCs w:val="26"/>
                      <w:lang w:val="uk-UA"/>
                    </w:rPr>
                    <w:t>та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37C5">
                    <w:rPr>
                      <w:b/>
                      <w:sz w:val="26"/>
                      <w:szCs w:val="26"/>
                      <w:lang w:val="uk-UA"/>
                    </w:rPr>
                    <w:t>ПП “АВТОКОМ-2005 ПЛЮС”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друг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9337C5" w:rsidP="009337C5">
      <w:pPr>
        <w:ind w:firstLine="720"/>
        <w:jc w:val="both"/>
        <w:rPr>
          <w:sz w:val="26"/>
          <w:szCs w:val="26"/>
          <w:lang w:val="uk-UA"/>
        </w:rPr>
      </w:pPr>
      <w:r w:rsidRPr="009337C5">
        <w:rPr>
          <w:sz w:val="26"/>
          <w:szCs w:val="26"/>
          <w:lang w:val="uk-UA"/>
        </w:rPr>
        <w:t xml:space="preserve">Розглянувши заяву </w:t>
      </w:r>
      <w:r w:rsidRPr="009337C5">
        <w:rPr>
          <w:b/>
          <w:sz w:val="26"/>
          <w:szCs w:val="26"/>
          <w:lang w:val="uk-UA"/>
        </w:rPr>
        <w:t xml:space="preserve">ПП “АВТОКОМ-2005 ПЛЮС” </w:t>
      </w:r>
      <w:r w:rsidRPr="009337C5">
        <w:rPr>
          <w:sz w:val="26"/>
          <w:szCs w:val="26"/>
          <w:lang w:val="uk-UA"/>
        </w:rPr>
        <w:t xml:space="preserve">та протокол розбіжностей до Договору оренди землі площею 40,7848 га (кадастровий номер 2610400000:02:001:0109), керуючись Законом України «Про місцеве самоврядування в Україні»,  ст. 12, ст. 128 Земельного Кодексу України, ст. 181 Господарського кодексу України, 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9337C5" w:rsidRPr="009337C5" w:rsidRDefault="009337C5" w:rsidP="009337C5">
      <w:pPr>
        <w:rPr>
          <w:b/>
          <w:sz w:val="26"/>
          <w:szCs w:val="26"/>
          <w:lang w:val="uk-UA"/>
        </w:rPr>
      </w:pPr>
      <w:r w:rsidRPr="009337C5">
        <w:rPr>
          <w:b/>
          <w:sz w:val="26"/>
          <w:szCs w:val="26"/>
          <w:lang w:val="uk-UA"/>
        </w:rPr>
        <w:t xml:space="preserve"> </w:t>
      </w:r>
    </w:p>
    <w:p w:rsidR="009337C5" w:rsidRPr="009337C5" w:rsidRDefault="009337C5" w:rsidP="009337C5">
      <w:pPr>
        <w:rPr>
          <w:b/>
          <w:sz w:val="26"/>
          <w:szCs w:val="26"/>
          <w:lang w:val="uk-UA"/>
        </w:rPr>
      </w:pPr>
      <w:r w:rsidRPr="009337C5">
        <w:rPr>
          <w:b/>
          <w:sz w:val="26"/>
          <w:szCs w:val="26"/>
          <w:lang w:val="uk-UA"/>
        </w:rPr>
        <w:t>ВИРІШИЛА:</w:t>
      </w:r>
    </w:p>
    <w:p w:rsidR="009337C5" w:rsidRPr="009337C5" w:rsidRDefault="009337C5" w:rsidP="009337C5">
      <w:pPr>
        <w:jc w:val="both"/>
        <w:rPr>
          <w:b/>
          <w:sz w:val="26"/>
          <w:szCs w:val="26"/>
          <w:lang w:val="uk-UA"/>
        </w:rPr>
      </w:pPr>
    </w:p>
    <w:p w:rsidR="009337C5" w:rsidRPr="009337C5" w:rsidRDefault="009337C5" w:rsidP="009337C5">
      <w:pPr>
        <w:numPr>
          <w:ilvl w:val="0"/>
          <w:numId w:val="28"/>
        </w:numPr>
        <w:tabs>
          <w:tab w:val="left" w:pos="993"/>
        </w:tabs>
        <w:ind w:left="142" w:firstLine="425"/>
        <w:jc w:val="both"/>
        <w:rPr>
          <w:sz w:val="26"/>
          <w:szCs w:val="26"/>
          <w:lang w:val="uk-UA"/>
        </w:rPr>
      </w:pPr>
      <w:r w:rsidRPr="009337C5">
        <w:rPr>
          <w:sz w:val="26"/>
          <w:szCs w:val="26"/>
          <w:lang w:val="uk-UA"/>
        </w:rPr>
        <w:t xml:space="preserve">Включити до договору оренди від 20.12.2019 року  пропозиції щодо терміну користування земельною ділянкою   площею 40,7848 га (кадастровий номер 2610400000:02:001:0109) запропоновані </w:t>
      </w:r>
      <w:r w:rsidRPr="009337C5">
        <w:rPr>
          <w:b/>
          <w:sz w:val="26"/>
          <w:szCs w:val="26"/>
          <w:lang w:val="uk-UA"/>
        </w:rPr>
        <w:t xml:space="preserve">ПП “АВТОКОМ-2005 ПЛЮС” </w:t>
      </w:r>
      <w:r w:rsidRPr="009337C5">
        <w:rPr>
          <w:sz w:val="26"/>
          <w:szCs w:val="26"/>
          <w:lang w:val="uk-UA"/>
        </w:rPr>
        <w:t xml:space="preserve">, </w:t>
      </w:r>
      <w:r w:rsidRPr="009337C5">
        <w:rPr>
          <w:b/>
          <w:sz w:val="26"/>
          <w:szCs w:val="26"/>
          <w:lang w:val="uk-UA"/>
        </w:rPr>
        <w:t>а саме</w:t>
      </w:r>
      <w:r w:rsidRPr="009337C5">
        <w:rPr>
          <w:sz w:val="26"/>
          <w:szCs w:val="26"/>
          <w:lang w:val="uk-UA"/>
        </w:rPr>
        <w:t xml:space="preserve"> замість слів </w:t>
      </w:r>
      <w:r w:rsidRPr="009337C5">
        <w:rPr>
          <w:sz w:val="26"/>
          <w:szCs w:val="26"/>
        </w:rPr>
        <w:t>“</w:t>
      </w:r>
      <w:r w:rsidRPr="009337C5">
        <w:rPr>
          <w:sz w:val="26"/>
          <w:szCs w:val="26"/>
          <w:lang w:val="uk-UA"/>
        </w:rPr>
        <w:t xml:space="preserve">договір укладено </w:t>
      </w:r>
      <w:r w:rsidRPr="009337C5">
        <w:rPr>
          <w:b/>
          <w:sz w:val="26"/>
          <w:szCs w:val="26"/>
          <w:lang w:val="uk-UA"/>
        </w:rPr>
        <w:t>до 13.03.2024 року</w:t>
      </w:r>
      <w:r w:rsidRPr="009337C5">
        <w:rPr>
          <w:sz w:val="26"/>
          <w:szCs w:val="26"/>
        </w:rPr>
        <w:t>”</w:t>
      </w:r>
      <w:r w:rsidRPr="009337C5">
        <w:rPr>
          <w:sz w:val="26"/>
          <w:szCs w:val="26"/>
          <w:lang w:val="uk-UA"/>
        </w:rPr>
        <w:t xml:space="preserve"> </w:t>
      </w:r>
      <w:r w:rsidRPr="009337C5">
        <w:rPr>
          <w:b/>
          <w:sz w:val="26"/>
          <w:szCs w:val="26"/>
          <w:lang w:val="uk-UA"/>
        </w:rPr>
        <w:t>читати</w:t>
      </w:r>
      <w:r w:rsidRPr="009337C5">
        <w:rPr>
          <w:sz w:val="26"/>
          <w:szCs w:val="26"/>
          <w:lang w:val="uk-UA"/>
        </w:rPr>
        <w:t xml:space="preserve"> </w:t>
      </w:r>
      <w:r w:rsidRPr="009337C5">
        <w:rPr>
          <w:sz w:val="26"/>
          <w:szCs w:val="26"/>
        </w:rPr>
        <w:t>“</w:t>
      </w:r>
      <w:r w:rsidRPr="009337C5">
        <w:rPr>
          <w:sz w:val="26"/>
          <w:szCs w:val="26"/>
          <w:lang w:val="uk-UA"/>
        </w:rPr>
        <w:t xml:space="preserve">договір укладено </w:t>
      </w:r>
      <w:r w:rsidRPr="009337C5">
        <w:rPr>
          <w:b/>
          <w:sz w:val="26"/>
          <w:szCs w:val="26"/>
          <w:lang w:val="uk-UA"/>
        </w:rPr>
        <w:t>до 31.03.2020 року</w:t>
      </w:r>
      <w:r w:rsidRPr="009337C5">
        <w:rPr>
          <w:sz w:val="26"/>
          <w:szCs w:val="26"/>
        </w:rPr>
        <w:t>”</w:t>
      </w:r>
      <w:r w:rsidRPr="009337C5">
        <w:rPr>
          <w:sz w:val="26"/>
          <w:szCs w:val="26"/>
          <w:lang w:val="uk-UA"/>
        </w:rPr>
        <w:t>.</w:t>
      </w:r>
    </w:p>
    <w:p w:rsidR="009337C5" w:rsidRPr="009337C5" w:rsidRDefault="009337C5" w:rsidP="009337C5">
      <w:pPr>
        <w:numPr>
          <w:ilvl w:val="0"/>
          <w:numId w:val="28"/>
        </w:numPr>
        <w:tabs>
          <w:tab w:val="left" w:pos="993"/>
        </w:tabs>
        <w:ind w:left="142" w:firstLine="425"/>
        <w:jc w:val="both"/>
        <w:rPr>
          <w:sz w:val="26"/>
          <w:szCs w:val="26"/>
          <w:lang w:val="uk-UA"/>
        </w:rPr>
      </w:pPr>
      <w:r w:rsidRPr="009337C5">
        <w:rPr>
          <w:sz w:val="26"/>
          <w:szCs w:val="26"/>
          <w:lang w:val="uk-UA"/>
        </w:rPr>
        <w:t>Доручити міському голові підписати проект договору оренди землі з урахуванням п.1 цього рішення.</w:t>
      </w:r>
    </w:p>
    <w:p w:rsidR="009337C5" w:rsidRPr="009337C5" w:rsidRDefault="009337C5" w:rsidP="009337C5">
      <w:pPr>
        <w:numPr>
          <w:ilvl w:val="0"/>
          <w:numId w:val="28"/>
        </w:numPr>
        <w:tabs>
          <w:tab w:val="left" w:pos="993"/>
        </w:tabs>
        <w:ind w:left="142" w:firstLine="425"/>
        <w:jc w:val="both"/>
        <w:rPr>
          <w:sz w:val="26"/>
          <w:szCs w:val="26"/>
          <w:lang w:val="uk-UA"/>
        </w:rPr>
      </w:pPr>
      <w:r w:rsidRPr="009337C5">
        <w:rPr>
          <w:sz w:val="26"/>
          <w:szCs w:val="26"/>
          <w:lang w:val="uk-UA"/>
        </w:rPr>
        <w:t>Управлінню земельних відносин Калуської міської ради розробити та направити на адресу Орендаря проект договору з включеними пропозиціями відповідно до п.1 цього рішення.</w:t>
      </w:r>
    </w:p>
    <w:p w:rsidR="009337C5" w:rsidRPr="009337C5" w:rsidRDefault="009337C5" w:rsidP="009337C5">
      <w:pPr>
        <w:numPr>
          <w:ilvl w:val="0"/>
          <w:numId w:val="28"/>
        </w:numPr>
        <w:tabs>
          <w:tab w:val="left" w:pos="993"/>
        </w:tabs>
        <w:ind w:left="142" w:firstLine="425"/>
        <w:jc w:val="both"/>
        <w:rPr>
          <w:sz w:val="26"/>
          <w:szCs w:val="26"/>
          <w:lang w:val="uk-UA"/>
        </w:rPr>
      </w:pPr>
      <w:r w:rsidRPr="009337C5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9337C5" w:rsidRPr="009337C5" w:rsidRDefault="009337C5" w:rsidP="009337C5">
      <w:pPr>
        <w:pStyle w:val="2"/>
        <w:rPr>
          <w:rFonts w:ascii="Times New Roman" w:hAnsi="Times New Roman"/>
          <w:b w:val="0"/>
          <w:sz w:val="26"/>
          <w:szCs w:val="26"/>
          <w:lang w:val="uk-UA"/>
        </w:rPr>
      </w:pPr>
    </w:p>
    <w:p w:rsidR="009337C5" w:rsidRPr="009337C5" w:rsidRDefault="009337C5" w:rsidP="009337C5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r w:rsidRPr="009337C5">
        <w:rPr>
          <w:rFonts w:ascii="Times New Roman" w:hAnsi="Times New Roman"/>
          <w:b w:val="0"/>
          <w:i w:val="0"/>
          <w:sz w:val="26"/>
          <w:szCs w:val="26"/>
        </w:rPr>
        <w:t xml:space="preserve">Міський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 w:rsidRPr="009337C5">
        <w:rPr>
          <w:rFonts w:ascii="Times New Roman" w:hAnsi="Times New Roman"/>
          <w:b w:val="0"/>
          <w:i w:val="0"/>
          <w:sz w:val="26"/>
          <w:szCs w:val="26"/>
        </w:rPr>
        <w:t>Ігор Матвійчук</w:t>
      </w:r>
    </w:p>
    <w:p w:rsidR="009337C5" w:rsidRPr="009337C5" w:rsidRDefault="009337C5" w:rsidP="009337C5">
      <w:pPr>
        <w:pStyle w:val="af1"/>
        <w:rPr>
          <w:sz w:val="26"/>
          <w:szCs w:val="26"/>
        </w:rPr>
      </w:pPr>
      <w:r w:rsidRPr="009337C5"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2020-02-14T07:02:00Z</dcterms:created>
  <dcterms:modified xsi:type="dcterms:W3CDTF">2020-02-14T07:23:00Z</dcterms:modified>
</cp:coreProperties>
</file>