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F622B8"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622B8" w:rsidP="00DA00BE">
      <w:pPr>
        <w:pStyle w:val="a5"/>
        <w:rPr>
          <w:rFonts w:ascii="Times New Roman" w:hAnsi="Times New Roman" w:cs="Times New Roman"/>
          <w:b/>
          <w:sz w:val="36"/>
          <w:szCs w:val="36"/>
        </w:rPr>
      </w:pPr>
      <w:r w:rsidRPr="00F622B8">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D030E0" w:rsidP="00280B32">
      <w:pPr>
        <w:tabs>
          <w:tab w:val="left" w:pos="5954"/>
        </w:tabs>
        <w:ind w:right="-1050"/>
        <w:rPr>
          <w:b/>
          <w:sz w:val="26"/>
          <w:szCs w:val="26"/>
          <w:u w:val="single"/>
          <w:lang w:val="uk-UA"/>
        </w:rPr>
      </w:pPr>
      <w:r>
        <w:rPr>
          <w:b/>
          <w:sz w:val="26"/>
          <w:szCs w:val="26"/>
          <w:u w:val="single"/>
          <w:lang w:val="uk-UA"/>
        </w:rPr>
        <w:t>3</w:t>
      </w:r>
      <w:r w:rsidR="00302B25">
        <w:rPr>
          <w:b/>
          <w:sz w:val="26"/>
          <w:szCs w:val="26"/>
          <w:u w:val="single"/>
          <w:lang w:val="uk-UA"/>
        </w:rPr>
        <w:t>0</w:t>
      </w:r>
      <w:r>
        <w:rPr>
          <w:b/>
          <w:sz w:val="26"/>
          <w:szCs w:val="26"/>
          <w:u w:val="single"/>
          <w:lang w:val="uk-UA"/>
        </w:rPr>
        <w:t>.01.2020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A43B35">
        <w:rPr>
          <w:b/>
          <w:sz w:val="26"/>
          <w:szCs w:val="26"/>
          <w:u w:val="single"/>
          <w:lang w:val="uk-UA"/>
        </w:rPr>
        <w:t xml:space="preserve">  2930</w:t>
      </w:r>
      <w:r w:rsidR="00113F8F">
        <w:rPr>
          <w:b/>
          <w:sz w:val="26"/>
          <w:szCs w:val="26"/>
          <w:u w:val="single"/>
          <w:lang w:val="uk-UA"/>
        </w:rPr>
        <w:t xml:space="preserve"> </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5239B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F10D44" w:rsidTr="00F10D44">
              <w:tc>
                <w:tcPr>
                  <w:tcW w:w="4785" w:type="dxa"/>
                </w:tcPr>
                <w:p w:rsidR="000F3620" w:rsidRPr="000F3620" w:rsidRDefault="000F3620" w:rsidP="000F3620">
                  <w:pPr>
                    <w:shd w:val="clear" w:color="auto" w:fill="FFFFFF"/>
                    <w:rPr>
                      <w:sz w:val="28"/>
                      <w:szCs w:val="28"/>
                      <w:lang w:val="uk-UA"/>
                    </w:rPr>
                  </w:pPr>
                  <w:r w:rsidRPr="000F3620">
                    <w:rPr>
                      <w:sz w:val="28"/>
                      <w:szCs w:val="28"/>
                      <w:lang w:val="uk-UA"/>
                    </w:rPr>
                    <w:t xml:space="preserve">Про зміну засновника </w:t>
                  </w:r>
                </w:p>
                <w:p w:rsidR="000F3620" w:rsidRPr="000F3620" w:rsidRDefault="000F3620" w:rsidP="000F3620">
                  <w:pPr>
                    <w:shd w:val="clear" w:color="auto" w:fill="FFFFFF"/>
                    <w:rPr>
                      <w:sz w:val="28"/>
                      <w:szCs w:val="28"/>
                      <w:lang w:val="uk-UA"/>
                    </w:rPr>
                  </w:pPr>
                  <w:proofErr w:type="spellStart"/>
                  <w:r w:rsidRPr="000F3620">
                    <w:rPr>
                      <w:sz w:val="28"/>
                      <w:szCs w:val="28"/>
                      <w:lang w:val="uk-UA"/>
                    </w:rPr>
                    <w:t>КП</w:t>
                  </w:r>
                  <w:proofErr w:type="spellEnd"/>
                  <w:r w:rsidRPr="000F3620">
                    <w:rPr>
                      <w:sz w:val="28"/>
                      <w:szCs w:val="28"/>
                      <w:lang w:val="uk-UA"/>
                    </w:rPr>
                    <w:t xml:space="preserve"> </w:t>
                  </w:r>
                  <w:proofErr w:type="spellStart"/>
                  <w:r w:rsidRPr="000F3620">
                    <w:rPr>
                      <w:sz w:val="28"/>
                      <w:szCs w:val="28"/>
                      <w:lang w:val="uk-UA"/>
                    </w:rPr>
                    <w:t>‟Вістова”</w:t>
                  </w:r>
                  <w:proofErr w:type="spellEnd"/>
                  <w:r w:rsidRPr="000F3620">
                    <w:rPr>
                      <w:sz w:val="28"/>
                      <w:szCs w:val="28"/>
                      <w:lang w:val="uk-UA"/>
                    </w:rPr>
                    <w:t xml:space="preserve">   </w:t>
                  </w:r>
                </w:p>
                <w:p w:rsidR="00F10D44" w:rsidRPr="007A5FF1" w:rsidRDefault="00F10D44" w:rsidP="007A00A7">
                  <w:pPr>
                    <w:spacing w:line="276" w:lineRule="auto"/>
                    <w:rPr>
                      <w:sz w:val="26"/>
                      <w:szCs w:val="26"/>
                      <w:lang w:val="uk-UA"/>
                    </w:rPr>
                  </w:pPr>
                </w:p>
              </w:tc>
              <w:tc>
                <w:tcPr>
                  <w:tcW w:w="4785" w:type="dxa"/>
                </w:tcPr>
                <w:p w:rsidR="00F10D44" w:rsidRPr="007A00A7"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6907EA">
                    <w:rPr>
                      <w:rFonts w:ascii="Times New Roman" w:eastAsia="Calibri" w:hAnsi="Times New Roman" w:cs="Times New Roman"/>
                      <w:sz w:val="22"/>
                      <w:szCs w:val="22"/>
                    </w:rPr>
                    <w:t>м</w:t>
                  </w:r>
                  <w:proofErr w:type="gramStart"/>
                  <w:r w:rsidRPr="006907EA">
                    <w:rPr>
                      <w:rFonts w:ascii="Times New Roman" w:eastAsia="Calibri" w:hAnsi="Times New Roman" w:cs="Times New Roman"/>
                      <w:sz w:val="22"/>
                      <w:szCs w:val="22"/>
                    </w:rPr>
                    <w:t>.К</w:t>
                  </w:r>
                  <w:proofErr w:type="gramEnd"/>
                  <w:r w:rsidRPr="006907EA">
                    <w:rPr>
                      <w:rFonts w:ascii="Times New Roman" w:eastAsia="Calibri" w:hAnsi="Times New Roman" w:cs="Times New Roman"/>
                      <w:sz w:val="22"/>
                      <w:szCs w:val="22"/>
                    </w:rPr>
                    <w:t>алуш</w:t>
                  </w:r>
                </w:p>
                <w:p w:rsidR="00F10D44" w:rsidRPr="00F10D44" w:rsidRDefault="00F10D44" w:rsidP="00F10D44">
                  <w:pPr>
                    <w:pStyle w:val="a5"/>
                    <w:jc w:val="right"/>
                    <w:rPr>
                      <w:rFonts w:ascii="Times New Roman" w:eastAsia="Calibri" w:hAnsi="Times New Roman" w:cs="Times New Roman"/>
                      <w:sz w:val="26"/>
                      <w:szCs w:val="26"/>
                      <w:lang w:val="uk-UA"/>
                    </w:rPr>
                  </w:pPr>
                  <w:r w:rsidRPr="00F10D44">
                    <w:rPr>
                      <w:rFonts w:ascii="Times New Roman" w:eastAsia="Calibri" w:hAnsi="Times New Roman" w:cs="Times New Roman"/>
                      <w:sz w:val="26"/>
                      <w:szCs w:val="26"/>
                    </w:rPr>
                    <w:t>(</w:t>
                  </w:r>
                  <w:r w:rsidR="00302B25">
                    <w:rPr>
                      <w:rFonts w:ascii="Times New Roman" w:eastAsia="Calibri" w:hAnsi="Times New Roman" w:cs="Times New Roman"/>
                      <w:sz w:val="26"/>
                      <w:szCs w:val="26"/>
                      <w:lang w:val="uk-UA"/>
                    </w:rPr>
                    <w:t>сімдесят перша</w:t>
                  </w:r>
                  <w:r w:rsidR="00322E4A">
                    <w:rPr>
                      <w:rFonts w:ascii="Times New Roman" w:eastAsia="Calibri" w:hAnsi="Times New Roman" w:cs="Times New Roman"/>
                      <w:sz w:val="26"/>
                      <w:szCs w:val="26"/>
                      <w:lang w:val="uk-UA"/>
                    </w:rPr>
                    <w:t xml:space="preserve"> </w:t>
                  </w:r>
                  <w:proofErr w:type="spellStart"/>
                  <w:r w:rsidRPr="00F10D44">
                    <w:rPr>
                      <w:rFonts w:ascii="Times New Roman" w:eastAsia="Calibri" w:hAnsi="Times New Roman" w:cs="Times New Roman"/>
                      <w:sz w:val="26"/>
                      <w:szCs w:val="26"/>
                    </w:rPr>
                    <w:t>сесія</w:t>
                  </w:r>
                  <w:proofErr w:type="spellEnd"/>
                  <w:r w:rsidR="00D030E0">
                    <w:rPr>
                      <w:rFonts w:ascii="Times New Roman" w:eastAsia="Calibri" w:hAnsi="Times New Roman" w:cs="Times New Roman"/>
                      <w:sz w:val="26"/>
                      <w:szCs w:val="26"/>
                      <w:lang w:val="uk-UA"/>
                    </w:rPr>
                    <w:t xml:space="preserve"> </w:t>
                  </w:r>
                  <w:r w:rsidRPr="00F10D44">
                    <w:rPr>
                      <w:rFonts w:ascii="Times New Roman" w:eastAsia="Calibri" w:hAnsi="Times New Roman" w:cs="Times New Roman"/>
                      <w:sz w:val="26"/>
                      <w:szCs w:val="26"/>
                      <w:lang w:val="uk-UA"/>
                    </w:rPr>
                    <w:t xml:space="preserve">сьомого </w:t>
                  </w:r>
                  <w:r w:rsidRPr="00F10D44">
                    <w:rPr>
                      <w:rFonts w:ascii="Times New Roman" w:eastAsia="Calibri" w:hAnsi="Times New Roman" w:cs="Times New Roman"/>
                      <w:sz w:val="26"/>
                      <w:szCs w:val="26"/>
                    </w:rPr>
                    <w:t xml:space="preserve">демократичного </w:t>
                  </w:r>
                  <w:proofErr w:type="spellStart"/>
                  <w:r w:rsidRPr="00F10D44">
                    <w:rPr>
                      <w:rFonts w:ascii="Times New Roman" w:eastAsia="Calibri" w:hAnsi="Times New Roman" w:cs="Times New Roman"/>
                      <w:sz w:val="26"/>
                      <w:szCs w:val="26"/>
                    </w:rPr>
                    <w:t>скликання</w:t>
                  </w:r>
                  <w:proofErr w:type="spellEnd"/>
                  <w:r w:rsidRPr="00F10D44">
                    <w:rPr>
                      <w:rFonts w:ascii="Times New Roman" w:eastAsia="Calibri" w:hAnsi="Times New Roman" w:cs="Times New Roman"/>
                      <w:sz w:val="26"/>
                      <w:szCs w:val="26"/>
                    </w:rPr>
                    <w:t>)</w:t>
                  </w:r>
                </w:p>
                <w:p w:rsidR="00F10D44" w:rsidRPr="00F10D44"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5239B2" w:rsidRDefault="00054387" w:rsidP="001605B4">
            <w:pPr>
              <w:rPr>
                <w:bCs/>
                <w:sz w:val="26"/>
                <w:szCs w:val="26"/>
                <w:bdr w:val="none" w:sz="0" w:space="0" w:color="auto" w:frame="1"/>
                <w:lang w:val="uk-UA"/>
              </w:rPr>
            </w:pPr>
          </w:p>
        </w:tc>
        <w:tc>
          <w:tcPr>
            <w:tcW w:w="222" w:type="dxa"/>
          </w:tcPr>
          <w:p w:rsidR="00492BB2" w:rsidRPr="005239B2" w:rsidRDefault="00492BB2" w:rsidP="00FA242C">
            <w:pPr>
              <w:tabs>
                <w:tab w:val="left" w:pos="5954"/>
              </w:tabs>
              <w:ind w:right="-1050"/>
              <w:rPr>
                <w:sz w:val="26"/>
                <w:szCs w:val="26"/>
                <w:lang w:val="uk-UA"/>
              </w:rPr>
            </w:pPr>
          </w:p>
        </w:tc>
        <w:tc>
          <w:tcPr>
            <w:tcW w:w="222" w:type="dxa"/>
          </w:tcPr>
          <w:p w:rsidR="00F10D44" w:rsidRPr="00F10D44" w:rsidRDefault="00F10D44" w:rsidP="00C24BF7">
            <w:pPr>
              <w:pStyle w:val="a5"/>
              <w:jc w:val="left"/>
              <w:rPr>
                <w:rFonts w:ascii="Times New Roman" w:hAnsi="Times New Roman" w:cs="Times New Roman"/>
                <w:sz w:val="26"/>
                <w:szCs w:val="26"/>
                <w:lang w:val="uk-UA"/>
              </w:rPr>
            </w:pPr>
          </w:p>
        </w:tc>
      </w:tr>
    </w:tbl>
    <w:p w:rsidR="000F3620" w:rsidRDefault="000F3620" w:rsidP="000F3620">
      <w:pPr>
        <w:shd w:val="clear" w:color="auto" w:fill="FFFFFF"/>
        <w:spacing w:before="89"/>
        <w:jc w:val="both"/>
        <w:rPr>
          <w:bCs/>
          <w:color w:val="000000"/>
          <w:spacing w:val="-12"/>
          <w:sz w:val="28"/>
          <w:szCs w:val="28"/>
          <w:lang w:val="uk-UA"/>
        </w:rPr>
      </w:pPr>
      <w:r w:rsidRPr="00E728F6">
        <w:rPr>
          <w:bCs/>
          <w:color w:val="000000"/>
          <w:spacing w:val="-12"/>
          <w:sz w:val="28"/>
          <w:szCs w:val="28"/>
          <w:lang w:val="uk-UA"/>
        </w:rPr>
        <w:tab/>
      </w:r>
    </w:p>
    <w:p w:rsidR="000F3620" w:rsidRPr="000F3620" w:rsidRDefault="000F3620" w:rsidP="000F3620">
      <w:pPr>
        <w:shd w:val="clear" w:color="auto" w:fill="FFFFFF"/>
        <w:spacing w:before="89"/>
        <w:ind w:firstLine="708"/>
        <w:jc w:val="both"/>
        <w:rPr>
          <w:bCs/>
          <w:color w:val="000000"/>
          <w:spacing w:val="-12"/>
          <w:sz w:val="26"/>
          <w:szCs w:val="26"/>
          <w:lang w:val="uk-UA"/>
        </w:rPr>
      </w:pPr>
      <w:r w:rsidRPr="000F3620">
        <w:rPr>
          <w:bCs/>
          <w:color w:val="000000"/>
          <w:spacing w:val="-12"/>
          <w:sz w:val="26"/>
          <w:szCs w:val="26"/>
          <w:lang w:val="uk-UA"/>
        </w:rPr>
        <w:t xml:space="preserve">Відповідно до Законів України «Про місцеве самоврядування в Україні», </w:t>
      </w:r>
      <w:proofErr w:type="spellStart"/>
      <w:r w:rsidRPr="000F3620">
        <w:rPr>
          <w:bCs/>
          <w:color w:val="000000"/>
          <w:spacing w:val="-12"/>
          <w:sz w:val="26"/>
          <w:szCs w:val="26"/>
          <w:lang w:val="uk-UA"/>
        </w:rPr>
        <w:t>‟Про</w:t>
      </w:r>
      <w:proofErr w:type="spellEnd"/>
      <w:r w:rsidRPr="000F3620">
        <w:rPr>
          <w:bCs/>
          <w:color w:val="000000"/>
          <w:spacing w:val="-12"/>
          <w:sz w:val="26"/>
          <w:szCs w:val="26"/>
          <w:lang w:val="uk-UA"/>
        </w:rPr>
        <w:t xml:space="preserve"> добровільне об’єднання територіальних </w:t>
      </w:r>
      <w:proofErr w:type="spellStart"/>
      <w:r w:rsidRPr="000F3620">
        <w:rPr>
          <w:bCs/>
          <w:color w:val="000000"/>
          <w:spacing w:val="-12"/>
          <w:sz w:val="26"/>
          <w:szCs w:val="26"/>
          <w:lang w:val="uk-UA"/>
        </w:rPr>
        <w:t>громад”</w:t>
      </w:r>
      <w:proofErr w:type="spellEnd"/>
      <w:r w:rsidRPr="000F3620">
        <w:rPr>
          <w:bCs/>
          <w:color w:val="000000"/>
          <w:spacing w:val="-12"/>
          <w:sz w:val="26"/>
          <w:szCs w:val="26"/>
          <w:lang w:val="uk-UA"/>
        </w:rPr>
        <w:t>, керуючись рішенням Калуської міської ради від 29.09.2019 №</w:t>
      </w:r>
      <w:r w:rsidR="00D15EF7">
        <w:rPr>
          <w:bCs/>
          <w:color w:val="000000"/>
          <w:spacing w:val="-12"/>
          <w:sz w:val="26"/>
          <w:szCs w:val="26"/>
          <w:lang w:val="uk-UA"/>
        </w:rPr>
        <w:t xml:space="preserve"> </w:t>
      </w:r>
      <w:r w:rsidRPr="000F3620">
        <w:rPr>
          <w:bCs/>
          <w:color w:val="000000"/>
          <w:spacing w:val="-12"/>
          <w:sz w:val="26"/>
          <w:szCs w:val="26"/>
          <w:lang w:val="uk-UA"/>
        </w:rPr>
        <w:t xml:space="preserve">2557 </w:t>
      </w:r>
      <w:proofErr w:type="spellStart"/>
      <w:r w:rsidRPr="000F3620">
        <w:rPr>
          <w:bCs/>
          <w:color w:val="000000"/>
          <w:spacing w:val="-12"/>
          <w:sz w:val="26"/>
          <w:szCs w:val="26"/>
          <w:lang w:val="uk-UA"/>
        </w:rPr>
        <w:t>‟Про</w:t>
      </w:r>
      <w:proofErr w:type="spellEnd"/>
      <w:r w:rsidRPr="000F3620">
        <w:rPr>
          <w:bCs/>
          <w:color w:val="000000"/>
          <w:spacing w:val="-12"/>
          <w:sz w:val="26"/>
          <w:szCs w:val="26"/>
          <w:lang w:val="uk-UA"/>
        </w:rPr>
        <w:t xml:space="preserve"> початок реорганізації </w:t>
      </w:r>
      <w:proofErr w:type="spellStart"/>
      <w:r w:rsidRPr="000F3620">
        <w:rPr>
          <w:bCs/>
          <w:color w:val="000000"/>
          <w:spacing w:val="-12"/>
          <w:sz w:val="26"/>
          <w:szCs w:val="26"/>
          <w:lang w:val="uk-UA"/>
        </w:rPr>
        <w:t>Вістівської</w:t>
      </w:r>
      <w:proofErr w:type="spellEnd"/>
      <w:r w:rsidRPr="000F3620">
        <w:rPr>
          <w:bCs/>
          <w:color w:val="000000"/>
          <w:spacing w:val="-12"/>
          <w:sz w:val="26"/>
          <w:szCs w:val="26"/>
          <w:lang w:val="uk-UA"/>
        </w:rPr>
        <w:t xml:space="preserve"> сільської ради шляхом приєднання до Калуської міської </w:t>
      </w:r>
      <w:proofErr w:type="spellStart"/>
      <w:r w:rsidRPr="000F3620">
        <w:rPr>
          <w:bCs/>
          <w:color w:val="000000"/>
          <w:spacing w:val="-12"/>
          <w:sz w:val="26"/>
          <w:szCs w:val="26"/>
          <w:lang w:val="uk-UA"/>
        </w:rPr>
        <w:t>ради”</w:t>
      </w:r>
      <w:proofErr w:type="spellEnd"/>
      <w:r w:rsidRPr="000F3620">
        <w:rPr>
          <w:bCs/>
          <w:color w:val="000000"/>
          <w:spacing w:val="-12"/>
          <w:sz w:val="26"/>
          <w:szCs w:val="26"/>
          <w:lang w:val="uk-UA"/>
        </w:rPr>
        <w:t xml:space="preserve">,  </w:t>
      </w:r>
      <w:r w:rsidRPr="000F3620">
        <w:rPr>
          <w:sz w:val="26"/>
          <w:szCs w:val="26"/>
          <w:lang w:val="uk-UA"/>
        </w:rPr>
        <w:t>враховуючи рекомендації постійних комісій міської ради</w:t>
      </w:r>
      <w:r w:rsidRPr="000F3620">
        <w:rPr>
          <w:rStyle w:val="a8"/>
          <w:b w:val="0"/>
          <w:color w:val="000000"/>
          <w:sz w:val="26"/>
          <w:szCs w:val="26"/>
          <w:shd w:val="clear" w:color="auto" w:fill="FFFFFF"/>
          <w:lang w:val="uk-UA"/>
        </w:rPr>
        <w:t xml:space="preserve">, </w:t>
      </w:r>
      <w:r w:rsidRPr="000F3620">
        <w:rPr>
          <w:sz w:val="26"/>
          <w:szCs w:val="26"/>
          <w:lang w:val="uk-UA"/>
        </w:rPr>
        <w:t>міська рада</w:t>
      </w:r>
      <w:r w:rsidRPr="000F3620">
        <w:rPr>
          <w:bCs/>
          <w:color w:val="000000"/>
          <w:spacing w:val="-12"/>
          <w:sz w:val="26"/>
          <w:szCs w:val="26"/>
          <w:lang w:val="uk-UA"/>
        </w:rPr>
        <w:t xml:space="preserve">  </w:t>
      </w:r>
    </w:p>
    <w:p w:rsidR="000F3620" w:rsidRPr="000F3620" w:rsidRDefault="000F3620" w:rsidP="000F3620">
      <w:pPr>
        <w:shd w:val="clear" w:color="auto" w:fill="FFFFFF"/>
        <w:spacing w:before="89"/>
        <w:rPr>
          <w:b/>
          <w:bCs/>
          <w:color w:val="000000"/>
          <w:spacing w:val="-12"/>
          <w:sz w:val="26"/>
          <w:szCs w:val="26"/>
          <w:lang w:val="uk-UA"/>
        </w:rPr>
      </w:pPr>
    </w:p>
    <w:p w:rsidR="000F3620" w:rsidRPr="000F3620" w:rsidRDefault="000F3620" w:rsidP="000F3620">
      <w:pPr>
        <w:shd w:val="clear" w:color="auto" w:fill="FFFFFF"/>
        <w:spacing w:before="89"/>
        <w:rPr>
          <w:b/>
          <w:bCs/>
          <w:color w:val="000000"/>
          <w:spacing w:val="-12"/>
          <w:sz w:val="26"/>
          <w:szCs w:val="26"/>
          <w:lang w:val="uk-UA"/>
        </w:rPr>
      </w:pPr>
      <w:r w:rsidRPr="000F3620">
        <w:rPr>
          <w:b/>
          <w:bCs/>
          <w:color w:val="000000"/>
          <w:spacing w:val="-12"/>
          <w:sz w:val="26"/>
          <w:szCs w:val="26"/>
          <w:lang w:val="uk-UA"/>
        </w:rPr>
        <w:t>ВИРІШИЛА:</w:t>
      </w:r>
    </w:p>
    <w:p w:rsidR="000F3620" w:rsidRPr="000F3620" w:rsidRDefault="000F3620" w:rsidP="000F3620">
      <w:pPr>
        <w:tabs>
          <w:tab w:val="left" w:pos="993"/>
        </w:tabs>
        <w:jc w:val="both"/>
        <w:rPr>
          <w:b/>
          <w:bCs/>
          <w:color w:val="000000"/>
          <w:spacing w:val="-12"/>
          <w:sz w:val="26"/>
          <w:szCs w:val="26"/>
          <w:lang w:val="uk-UA"/>
        </w:rPr>
      </w:pPr>
    </w:p>
    <w:p w:rsidR="000F3620" w:rsidRPr="000F3620" w:rsidRDefault="000F3620" w:rsidP="000F3620">
      <w:pPr>
        <w:numPr>
          <w:ilvl w:val="0"/>
          <w:numId w:val="28"/>
        </w:numPr>
        <w:tabs>
          <w:tab w:val="left" w:pos="993"/>
        </w:tabs>
        <w:ind w:left="0" w:firstLine="567"/>
        <w:jc w:val="both"/>
        <w:rPr>
          <w:bCs/>
          <w:color w:val="000000"/>
          <w:spacing w:val="-12"/>
          <w:sz w:val="26"/>
          <w:szCs w:val="26"/>
          <w:lang w:val="uk-UA"/>
        </w:rPr>
      </w:pPr>
      <w:r w:rsidRPr="000F3620">
        <w:rPr>
          <w:bCs/>
          <w:color w:val="000000"/>
          <w:spacing w:val="-12"/>
          <w:sz w:val="26"/>
          <w:szCs w:val="26"/>
          <w:lang w:val="uk-UA"/>
        </w:rPr>
        <w:t xml:space="preserve">Надати повноваження засновника комунального підприємства </w:t>
      </w:r>
      <w:proofErr w:type="spellStart"/>
      <w:r w:rsidRPr="000F3620">
        <w:rPr>
          <w:bCs/>
          <w:color w:val="000000"/>
          <w:spacing w:val="-12"/>
          <w:sz w:val="26"/>
          <w:szCs w:val="26"/>
          <w:lang w:val="uk-UA"/>
        </w:rPr>
        <w:t>‟Вістова”</w:t>
      </w:r>
      <w:proofErr w:type="spellEnd"/>
      <w:r w:rsidRPr="000F3620">
        <w:rPr>
          <w:bCs/>
          <w:color w:val="000000"/>
          <w:spacing w:val="-12"/>
          <w:sz w:val="26"/>
          <w:szCs w:val="26"/>
          <w:lang w:val="uk-UA"/>
        </w:rPr>
        <w:t xml:space="preserve"> </w:t>
      </w:r>
      <w:proofErr w:type="spellStart"/>
      <w:r w:rsidRPr="000F3620">
        <w:rPr>
          <w:bCs/>
          <w:color w:val="000000"/>
          <w:spacing w:val="-12"/>
          <w:sz w:val="26"/>
          <w:szCs w:val="26"/>
          <w:lang w:val="uk-UA"/>
        </w:rPr>
        <w:t>Вістівської</w:t>
      </w:r>
      <w:proofErr w:type="spellEnd"/>
      <w:r w:rsidRPr="000F3620">
        <w:rPr>
          <w:bCs/>
          <w:color w:val="000000"/>
          <w:spacing w:val="-12"/>
          <w:sz w:val="26"/>
          <w:szCs w:val="26"/>
          <w:lang w:val="uk-UA"/>
        </w:rPr>
        <w:t xml:space="preserve"> сільської ради  Калуській міській раді.</w:t>
      </w:r>
    </w:p>
    <w:p w:rsidR="000F3620" w:rsidRPr="000F3620" w:rsidRDefault="000F3620" w:rsidP="000F3620">
      <w:pPr>
        <w:tabs>
          <w:tab w:val="left" w:pos="993"/>
        </w:tabs>
        <w:ind w:firstLine="567"/>
        <w:jc w:val="both"/>
        <w:rPr>
          <w:bCs/>
          <w:color w:val="000000"/>
          <w:spacing w:val="-12"/>
          <w:sz w:val="26"/>
          <w:szCs w:val="26"/>
          <w:lang w:val="uk-UA"/>
        </w:rPr>
      </w:pPr>
    </w:p>
    <w:p w:rsidR="000F3620" w:rsidRPr="000F3620" w:rsidRDefault="000F3620" w:rsidP="000F3620">
      <w:pPr>
        <w:numPr>
          <w:ilvl w:val="0"/>
          <w:numId w:val="28"/>
        </w:numPr>
        <w:tabs>
          <w:tab w:val="left" w:pos="993"/>
        </w:tabs>
        <w:ind w:left="0" w:firstLine="567"/>
        <w:jc w:val="both"/>
        <w:rPr>
          <w:bCs/>
          <w:color w:val="000000"/>
          <w:spacing w:val="-12"/>
          <w:sz w:val="26"/>
          <w:szCs w:val="26"/>
          <w:lang w:val="uk-UA"/>
        </w:rPr>
      </w:pPr>
      <w:r w:rsidRPr="000F3620">
        <w:rPr>
          <w:bCs/>
          <w:color w:val="000000"/>
          <w:spacing w:val="-12"/>
          <w:sz w:val="26"/>
          <w:szCs w:val="26"/>
          <w:lang w:val="uk-UA"/>
        </w:rPr>
        <w:t xml:space="preserve">Змінити назву комунального підприємства </w:t>
      </w:r>
      <w:proofErr w:type="spellStart"/>
      <w:r w:rsidRPr="000F3620">
        <w:rPr>
          <w:bCs/>
          <w:color w:val="000000"/>
          <w:spacing w:val="-12"/>
          <w:sz w:val="26"/>
          <w:szCs w:val="26"/>
          <w:lang w:val="uk-UA"/>
        </w:rPr>
        <w:t>‟Вістова”</w:t>
      </w:r>
      <w:proofErr w:type="spellEnd"/>
      <w:r w:rsidRPr="000F3620">
        <w:rPr>
          <w:bCs/>
          <w:color w:val="000000"/>
          <w:spacing w:val="-12"/>
          <w:sz w:val="26"/>
          <w:szCs w:val="26"/>
          <w:lang w:val="uk-UA"/>
        </w:rPr>
        <w:t xml:space="preserve"> </w:t>
      </w:r>
      <w:proofErr w:type="spellStart"/>
      <w:r w:rsidRPr="000F3620">
        <w:rPr>
          <w:bCs/>
          <w:color w:val="000000"/>
          <w:spacing w:val="-12"/>
          <w:sz w:val="26"/>
          <w:szCs w:val="26"/>
          <w:lang w:val="uk-UA"/>
        </w:rPr>
        <w:t>Вістівської</w:t>
      </w:r>
      <w:proofErr w:type="spellEnd"/>
      <w:r w:rsidRPr="000F3620">
        <w:rPr>
          <w:bCs/>
          <w:color w:val="000000"/>
          <w:spacing w:val="-12"/>
          <w:sz w:val="26"/>
          <w:szCs w:val="26"/>
          <w:lang w:val="uk-UA"/>
        </w:rPr>
        <w:t xml:space="preserve"> сільської ради на комунальне підприємство </w:t>
      </w:r>
      <w:proofErr w:type="spellStart"/>
      <w:r w:rsidRPr="000F3620">
        <w:rPr>
          <w:bCs/>
          <w:color w:val="000000"/>
          <w:spacing w:val="-12"/>
          <w:sz w:val="26"/>
          <w:szCs w:val="26"/>
          <w:lang w:val="uk-UA"/>
        </w:rPr>
        <w:t>‟Вістова”</w:t>
      </w:r>
      <w:proofErr w:type="spellEnd"/>
      <w:r w:rsidRPr="000F3620">
        <w:rPr>
          <w:bCs/>
          <w:color w:val="000000"/>
          <w:spacing w:val="-12"/>
          <w:sz w:val="26"/>
          <w:szCs w:val="26"/>
          <w:lang w:val="uk-UA"/>
        </w:rPr>
        <w:t xml:space="preserve"> Калуської міської ради. </w:t>
      </w:r>
    </w:p>
    <w:p w:rsidR="000F3620" w:rsidRPr="000F3620" w:rsidRDefault="000F3620" w:rsidP="000F3620">
      <w:pPr>
        <w:pStyle w:val="ae"/>
        <w:tabs>
          <w:tab w:val="left" w:pos="993"/>
        </w:tabs>
        <w:ind w:left="0" w:firstLine="567"/>
        <w:rPr>
          <w:bCs/>
          <w:color w:val="000000"/>
          <w:spacing w:val="-12"/>
          <w:sz w:val="26"/>
          <w:szCs w:val="26"/>
        </w:rPr>
      </w:pPr>
    </w:p>
    <w:p w:rsidR="000F3620" w:rsidRPr="000F3620" w:rsidRDefault="000F3620" w:rsidP="000F3620">
      <w:pPr>
        <w:numPr>
          <w:ilvl w:val="0"/>
          <w:numId w:val="28"/>
        </w:numPr>
        <w:tabs>
          <w:tab w:val="left" w:pos="993"/>
        </w:tabs>
        <w:ind w:left="0" w:firstLine="567"/>
        <w:jc w:val="both"/>
        <w:rPr>
          <w:bCs/>
          <w:color w:val="000000"/>
          <w:spacing w:val="-12"/>
          <w:sz w:val="26"/>
          <w:szCs w:val="26"/>
          <w:lang w:val="uk-UA"/>
        </w:rPr>
      </w:pPr>
      <w:r w:rsidRPr="000F3620">
        <w:rPr>
          <w:bCs/>
          <w:color w:val="000000"/>
          <w:spacing w:val="-12"/>
          <w:sz w:val="26"/>
          <w:szCs w:val="26"/>
          <w:lang w:val="uk-UA"/>
        </w:rPr>
        <w:t xml:space="preserve">Затвердити Статут комунального підприємства </w:t>
      </w:r>
      <w:proofErr w:type="spellStart"/>
      <w:r w:rsidRPr="000F3620">
        <w:rPr>
          <w:bCs/>
          <w:color w:val="000000"/>
          <w:spacing w:val="-12"/>
          <w:sz w:val="26"/>
          <w:szCs w:val="26"/>
          <w:lang w:val="uk-UA"/>
        </w:rPr>
        <w:t>‟Вістова”</w:t>
      </w:r>
      <w:proofErr w:type="spellEnd"/>
      <w:r w:rsidRPr="000F3620">
        <w:rPr>
          <w:bCs/>
          <w:color w:val="000000"/>
          <w:spacing w:val="-12"/>
          <w:sz w:val="26"/>
          <w:szCs w:val="26"/>
          <w:lang w:val="uk-UA"/>
        </w:rPr>
        <w:t xml:space="preserve"> Калуської міської ради (додається).</w:t>
      </w:r>
    </w:p>
    <w:p w:rsidR="000F3620" w:rsidRPr="000F3620" w:rsidRDefault="000F3620" w:rsidP="000F3620">
      <w:pPr>
        <w:pStyle w:val="ae"/>
        <w:tabs>
          <w:tab w:val="left" w:pos="993"/>
        </w:tabs>
        <w:ind w:left="0" w:firstLine="567"/>
        <w:rPr>
          <w:bCs/>
          <w:color w:val="000000"/>
          <w:spacing w:val="-12"/>
          <w:sz w:val="26"/>
          <w:szCs w:val="26"/>
        </w:rPr>
      </w:pPr>
    </w:p>
    <w:p w:rsidR="000F3620" w:rsidRPr="000F3620" w:rsidRDefault="000F3620" w:rsidP="000F3620">
      <w:pPr>
        <w:numPr>
          <w:ilvl w:val="0"/>
          <w:numId w:val="28"/>
        </w:numPr>
        <w:tabs>
          <w:tab w:val="left" w:pos="993"/>
        </w:tabs>
        <w:ind w:left="0" w:firstLine="567"/>
        <w:jc w:val="both"/>
        <w:rPr>
          <w:bCs/>
          <w:color w:val="000000"/>
          <w:spacing w:val="-12"/>
          <w:sz w:val="26"/>
          <w:szCs w:val="26"/>
          <w:lang w:val="uk-UA"/>
        </w:rPr>
      </w:pPr>
      <w:r w:rsidRPr="000F3620">
        <w:rPr>
          <w:bCs/>
          <w:color w:val="000000"/>
          <w:spacing w:val="-12"/>
          <w:sz w:val="26"/>
          <w:szCs w:val="26"/>
          <w:lang w:val="uk-UA"/>
        </w:rPr>
        <w:t xml:space="preserve">Директору комунального підприємства </w:t>
      </w:r>
      <w:proofErr w:type="spellStart"/>
      <w:r w:rsidRPr="000F3620">
        <w:rPr>
          <w:bCs/>
          <w:color w:val="000000"/>
          <w:spacing w:val="-12"/>
          <w:sz w:val="26"/>
          <w:szCs w:val="26"/>
          <w:lang w:val="uk-UA"/>
        </w:rPr>
        <w:t>‟Вістова”</w:t>
      </w:r>
      <w:proofErr w:type="spellEnd"/>
      <w:r w:rsidRPr="000F3620">
        <w:rPr>
          <w:bCs/>
          <w:color w:val="000000"/>
          <w:spacing w:val="-12"/>
          <w:sz w:val="26"/>
          <w:szCs w:val="26"/>
          <w:lang w:val="uk-UA"/>
        </w:rPr>
        <w:t xml:space="preserve"> </w:t>
      </w:r>
      <w:proofErr w:type="spellStart"/>
      <w:r w:rsidRPr="000F3620">
        <w:rPr>
          <w:bCs/>
          <w:color w:val="000000"/>
          <w:spacing w:val="-12"/>
          <w:sz w:val="26"/>
          <w:szCs w:val="26"/>
          <w:lang w:val="uk-UA"/>
        </w:rPr>
        <w:t>Вістівської</w:t>
      </w:r>
      <w:proofErr w:type="spellEnd"/>
      <w:r w:rsidRPr="000F3620">
        <w:rPr>
          <w:bCs/>
          <w:color w:val="000000"/>
          <w:spacing w:val="-12"/>
          <w:sz w:val="26"/>
          <w:szCs w:val="26"/>
          <w:lang w:val="uk-UA"/>
        </w:rPr>
        <w:t xml:space="preserve"> сільської ради зареєструвати Статут комунального підприємства </w:t>
      </w:r>
      <w:proofErr w:type="spellStart"/>
      <w:r w:rsidRPr="000F3620">
        <w:rPr>
          <w:bCs/>
          <w:color w:val="000000"/>
          <w:spacing w:val="-12"/>
          <w:sz w:val="26"/>
          <w:szCs w:val="26"/>
          <w:lang w:val="uk-UA"/>
        </w:rPr>
        <w:t>‟Вістова”</w:t>
      </w:r>
      <w:proofErr w:type="spellEnd"/>
      <w:r w:rsidRPr="000F3620">
        <w:rPr>
          <w:bCs/>
          <w:color w:val="000000"/>
          <w:spacing w:val="-12"/>
          <w:sz w:val="26"/>
          <w:szCs w:val="26"/>
          <w:lang w:val="uk-UA"/>
        </w:rPr>
        <w:t xml:space="preserve"> Калуської міської ради. </w:t>
      </w:r>
    </w:p>
    <w:p w:rsidR="000F3620" w:rsidRPr="000F3620" w:rsidRDefault="000F3620" w:rsidP="000F3620">
      <w:pPr>
        <w:tabs>
          <w:tab w:val="left" w:pos="993"/>
        </w:tabs>
        <w:ind w:firstLine="567"/>
        <w:jc w:val="both"/>
        <w:rPr>
          <w:bCs/>
          <w:color w:val="000000"/>
          <w:spacing w:val="-12"/>
          <w:sz w:val="26"/>
          <w:szCs w:val="26"/>
          <w:lang w:val="uk-UA"/>
        </w:rPr>
      </w:pPr>
    </w:p>
    <w:p w:rsidR="000F3620" w:rsidRPr="000F3620" w:rsidRDefault="000F3620" w:rsidP="000F3620">
      <w:pPr>
        <w:numPr>
          <w:ilvl w:val="0"/>
          <w:numId w:val="28"/>
        </w:numPr>
        <w:tabs>
          <w:tab w:val="left" w:pos="993"/>
        </w:tabs>
        <w:ind w:left="0" w:firstLine="567"/>
        <w:jc w:val="both"/>
        <w:rPr>
          <w:bCs/>
          <w:spacing w:val="-12"/>
          <w:sz w:val="26"/>
          <w:szCs w:val="26"/>
          <w:lang w:val="uk-UA"/>
        </w:rPr>
      </w:pPr>
      <w:r w:rsidRPr="000F3620">
        <w:rPr>
          <w:sz w:val="26"/>
          <w:szCs w:val="26"/>
          <w:lang w:val="uk-UA"/>
        </w:rPr>
        <w:t>Контроль за виконанням рішення покласти на заступника міського голови Руслану Вайду.</w:t>
      </w:r>
    </w:p>
    <w:p w:rsidR="000F3620" w:rsidRPr="000F3620" w:rsidRDefault="000F3620" w:rsidP="000F3620">
      <w:pPr>
        <w:shd w:val="clear" w:color="auto" w:fill="FFFFFF"/>
        <w:spacing w:before="89"/>
        <w:jc w:val="both"/>
        <w:rPr>
          <w:bCs/>
          <w:color w:val="000000"/>
          <w:spacing w:val="-12"/>
          <w:sz w:val="26"/>
          <w:szCs w:val="26"/>
          <w:lang w:val="uk-UA"/>
        </w:rPr>
      </w:pPr>
    </w:p>
    <w:p w:rsidR="000F3620" w:rsidRPr="000F3620" w:rsidRDefault="000F3620" w:rsidP="000F3620">
      <w:pPr>
        <w:shd w:val="clear" w:color="auto" w:fill="FFFFFF"/>
        <w:spacing w:before="89"/>
        <w:jc w:val="both"/>
        <w:rPr>
          <w:bCs/>
          <w:color w:val="000000"/>
          <w:spacing w:val="-12"/>
          <w:sz w:val="26"/>
          <w:szCs w:val="26"/>
          <w:lang w:val="uk-UA"/>
        </w:rPr>
      </w:pPr>
    </w:p>
    <w:p w:rsidR="000F3620" w:rsidRPr="000F3620" w:rsidRDefault="000F3620" w:rsidP="000F3620">
      <w:pPr>
        <w:rPr>
          <w:sz w:val="26"/>
          <w:szCs w:val="26"/>
          <w:lang w:val="uk-UA"/>
        </w:rPr>
      </w:pPr>
      <w:r w:rsidRPr="000F3620">
        <w:rPr>
          <w:sz w:val="26"/>
          <w:szCs w:val="26"/>
          <w:lang w:val="uk-UA"/>
        </w:rPr>
        <w:t xml:space="preserve">Міський голова </w:t>
      </w:r>
      <w:r w:rsidRPr="000F3620">
        <w:rPr>
          <w:sz w:val="26"/>
          <w:szCs w:val="26"/>
          <w:lang w:val="uk-UA"/>
        </w:rPr>
        <w:tab/>
      </w:r>
      <w:r w:rsidRPr="000F3620">
        <w:rPr>
          <w:sz w:val="26"/>
          <w:szCs w:val="26"/>
          <w:lang w:val="uk-UA"/>
        </w:rPr>
        <w:tab/>
      </w:r>
      <w:r w:rsidRPr="000F3620">
        <w:rPr>
          <w:sz w:val="26"/>
          <w:szCs w:val="26"/>
          <w:lang w:val="uk-UA"/>
        </w:rPr>
        <w:tab/>
      </w:r>
      <w:r w:rsidRPr="000F3620">
        <w:rPr>
          <w:sz w:val="26"/>
          <w:szCs w:val="26"/>
          <w:lang w:val="uk-UA"/>
        </w:rPr>
        <w:tab/>
      </w:r>
      <w:r w:rsidRPr="000F3620">
        <w:rPr>
          <w:sz w:val="26"/>
          <w:szCs w:val="26"/>
          <w:lang w:val="uk-UA"/>
        </w:rPr>
        <w:tab/>
      </w:r>
      <w:r w:rsidRPr="000F3620">
        <w:rPr>
          <w:sz w:val="26"/>
          <w:szCs w:val="26"/>
          <w:lang w:val="uk-UA"/>
        </w:rPr>
        <w:tab/>
      </w:r>
      <w:r>
        <w:rPr>
          <w:sz w:val="26"/>
          <w:szCs w:val="26"/>
          <w:lang w:val="uk-UA"/>
        </w:rPr>
        <w:t xml:space="preserve">    </w:t>
      </w:r>
      <w:r w:rsidRPr="000F3620">
        <w:rPr>
          <w:sz w:val="26"/>
          <w:szCs w:val="26"/>
          <w:lang w:val="uk-UA"/>
        </w:rPr>
        <w:t>Ігор Матвійчук</w:t>
      </w:r>
    </w:p>
    <w:p w:rsidR="00521258" w:rsidRPr="000F3620" w:rsidRDefault="00521258" w:rsidP="00521258">
      <w:pPr>
        <w:widowControl w:val="0"/>
        <w:autoSpaceDE w:val="0"/>
        <w:autoSpaceDN w:val="0"/>
        <w:adjustRightInd w:val="0"/>
        <w:ind w:left="142" w:right="4790" w:hanging="142"/>
        <w:rPr>
          <w:rFonts w:cs="Calibri"/>
          <w:sz w:val="26"/>
          <w:szCs w:val="26"/>
          <w:lang w:val="uk-UA"/>
        </w:rPr>
      </w:pPr>
    </w:p>
    <w:p w:rsidR="00521258" w:rsidRPr="000F3620" w:rsidRDefault="00521258" w:rsidP="00521258">
      <w:pPr>
        <w:widowControl w:val="0"/>
        <w:autoSpaceDE w:val="0"/>
        <w:autoSpaceDN w:val="0"/>
        <w:adjustRightInd w:val="0"/>
        <w:ind w:left="142" w:right="4790" w:hanging="142"/>
        <w:rPr>
          <w:rFonts w:cs="Calibri"/>
          <w:sz w:val="26"/>
          <w:szCs w:val="26"/>
          <w:lang w:val="uk-UA"/>
        </w:rPr>
      </w:pPr>
    </w:p>
    <w:p w:rsidR="00521258" w:rsidRPr="000F3620" w:rsidRDefault="00521258" w:rsidP="00521258">
      <w:pPr>
        <w:widowControl w:val="0"/>
        <w:autoSpaceDE w:val="0"/>
        <w:autoSpaceDN w:val="0"/>
        <w:adjustRightInd w:val="0"/>
        <w:ind w:right="5670"/>
        <w:rPr>
          <w:rFonts w:cs="Calibri"/>
          <w:sz w:val="26"/>
          <w:szCs w:val="26"/>
        </w:rPr>
      </w:pPr>
    </w:p>
    <w:p w:rsidR="00521258" w:rsidRDefault="00302B25" w:rsidP="00521258">
      <w:pPr>
        <w:widowControl w:val="0"/>
        <w:autoSpaceDE w:val="0"/>
        <w:autoSpaceDN w:val="0"/>
        <w:adjustRightInd w:val="0"/>
        <w:jc w:val="both"/>
        <w:rPr>
          <w:sz w:val="26"/>
          <w:szCs w:val="26"/>
          <w:lang w:val="uk-UA"/>
        </w:rPr>
      </w:pPr>
      <w:r w:rsidRPr="000F3620">
        <w:rPr>
          <w:sz w:val="26"/>
          <w:szCs w:val="26"/>
          <w:lang w:val="uk-UA"/>
        </w:rPr>
        <w:t xml:space="preserve"> </w:t>
      </w:r>
    </w:p>
    <w:p w:rsidR="000F3620" w:rsidRDefault="000F3620" w:rsidP="00521258">
      <w:pPr>
        <w:widowControl w:val="0"/>
        <w:autoSpaceDE w:val="0"/>
        <w:autoSpaceDN w:val="0"/>
        <w:adjustRightInd w:val="0"/>
        <w:jc w:val="both"/>
        <w:rPr>
          <w:sz w:val="26"/>
          <w:szCs w:val="26"/>
          <w:lang w:val="uk-UA"/>
        </w:rPr>
      </w:pPr>
    </w:p>
    <w:p w:rsidR="000F3620" w:rsidRDefault="000F3620" w:rsidP="00521258">
      <w:pPr>
        <w:widowControl w:val="0"/>
        <w:autoSpaceDE w:val="0"/>
        <w:autoSpaceDN w:val="0"/>
        <w:adjustRightInd w:val="0"/>
        <w:jc w:val="both"/>
        <w:rPr>
          <w:sz w:val="26"/>
          <w:szCs w:val="26"/>
          <w:lang w:val="uk-UA"/>
        </w:rPr>
      </w:pPr>
    </w:p>
    <w:p w:rsidR="000F3620" w:rsidRDefault="000F3620" w:rsidP="00521258">
      <w:pPr>
        <w:widowControl w:val="0"/>
        <w:autoSpaceDE w:val="0"/>
        <w:autoSpaceDN w:val="0"/>
        <w:adjustRightInd w:val="0"/>
        <w:jc w:val="both"/>
        <w:rPr>
          <w:sz w:val="26"/>
          <w:szCs w:val="26"/>
          <w:lang w:val="uk-UA"/>
        </w:rPr>
      </w:pPr>
    </w:p>
    <w:p w:rsidR="000F3620" w:rsidRDefault="000F3620" w:rsidP="00521258">
      <w:pPr>
        <w:widowControl w:val="0"/>
        <w:autoSpaceDE w:val="0"/>
        <w:autoSpaceDN w:val="0"/>
        <w:adjustRightInd w:val="0"/>
        <w:jc w:val="both"/>
        <w:rPr>
          <w:sz w:val="26"/>
          <w:szCs w:val="26"/>
          <w:lang w:val="uk-UA"/>
        </w:rPr>
      </w:pPr>
    </w:p>
    <w:p w:rsidR="000F3620" w:rsidRDefault="000F3620" w:rsidP="00521258">
      <w:pPr>
        <w:widowControl w:val="0"/>
        <w:autoSpaceDE w:val="0"/>
        <w:autoSpaceDN w:val="0"/>
        <w:adjustRightInd w:val="0"/>
        <w:jc w:val="both"/>
        <w:rPr>
          <w:sz w:val="26"/>
          <w:szCs w:val="26"/>
          <w:lang w:val="uk-UA"/>
        </w:rPr>
      </w:pPr>
    </w:p>
    <w:tbl>
      <w:tblPr>
        <w:tblW w:w="0" w:type="auto"/>
        <w:tblInd w:w="4733" w:type="dxa"/>
        <w:tblLayout w:type="fixed"/>
        <w:tblLook w:val="0000"/>
      </w:tblPr>
      <w:tblGrid>
        <w:gridCol w:w="5211"/>
      </w:tblGrid>
      <w:tr w:rsidR="000F3620" w:rsidTr="00AD5625">
        <w:tblPrEx>
          <w:tblCellMar>
            <w:top w:w="0" w:type="dxa"/>
            <w:bottom w:w="0" w:type="dxa"/>
          </w:tblCellMar>
        </w:tblPrEx>
        <w:tc>
          <w:tcPr>
            <w:tcW w:w="5211" w:type="dxa"/>
          </w:tcPr>
          <w:p w:rsidR="000F3620" w:rsidRPr="000F3620" w:rsidRDefault="000F3620" w:rsidP="00AD5625">
            <w:pPr>
              <w:pStyle w:val="5"/>
              <w:jc w:val="center"/>
              <w:rPr>
                <w:i w:val="0"/>
                <w:lang w:val="uk-UA"/>
              </w:rPr>
            </w:pPr>
            <w:r w:rsidRPr="000F3620">
              <w:rPr>
                <w:i w:val="0"/>
                <w:lang w:val="uk-UA"/>
              </w:rPr>
              <w:lastRenderedPageBreak/>
              <w:t>ЗАТВЕРДЖЕНО</w:t>
            </w:r>
          </w:p>
          <w:p w:rsidR="000F3620" w:rsidRPr="000F3620" w:rsidRDefault="000F3620" w:rsidP="00AD5625">
            <w:pPr>
              <w:ind w:left="459"/>
              <w:rPr>
                <w:sz w:val="26"/>
                <w:szCs w:val="26"/>
                <w:lang w:val="uk-UA"/>
              </w:rPr>
            </w:pPr>
            <w:r w:rsidRPr="000F3620">
              <w:rPr>
                <w:sz w:val="26"/>
                <w:szCs w:val="26"/>
                <w:lang w:val="uk-UA"/>
              </w:rPr>
              <w:t>рішення Калуської міської ради</w:t>
            </w:r>
          </w:p>
          <w:p w:rsidR="000F3620" w:rsidRDefault="000F3620" w:rsidP="00AD5625">
            <w:pPr>
              <w:ind w:left="459"/>
              <w:rPr>
                <w:sz w:val="26"/>
                <w:szCs w:val="26"/>
                <w:lang w:val="uk-UA"/>
              </w:rPr>
            </w:pPr>
            <w:r>
              <w:rPr>
                <w:sz w:val="26"/>
                <w:szCs w:val="26"/>
                <w:lang w:val="uk-UA"/>
              </w:rPr>
              <w:t xml:space="preserve">30.01.2020             </w:t>
            </w:r>
            <w:r w:rsidRPr="000F3620">
              <w:rPr>
                <w:sz w:val="26"/>
                <w:szCs w:val="26"/>
                <w:lang w:val="uk-UA"/>
              </w:rPr>
              <w:t>№</w:t>
            </w:r>
            <w:r>
              <w:rPr>
                <w:sz w:val="26"/>
                <w:szCs w:val="26"/>
                <w:lang w:val="uk-UA"/>
              </w:rPr>
              <w:t xml:space="preserve">   2930</w:t>
            </w:r>
            <w:r w:rsidRPr="000F3620">
              <w:rPr>
                <w:sz w:val="26"/>
                <w:szCs w:val="26"/>
                <w:lang w:val="uk-UA"/>
              </w:rPr>
              <w:t xml:space="preserve"> </w:t>
            </w:r>
          </w:p>
          <w:p w:rsidR="000F3620" w:rsidRPr="000F3620" w:rsidRDefault="000F3620" w:rsidP="00AD5625">
            <w:pPr>
              <w:ind w:left="459"/>
              <w:rPr>
                <w:sz w:val="26"/>
                <w:szCs w:val="26"/>
                <w:lang w:val="uk-UA"/>
              </w:rPr>
            </w:pPr>
          </w:p>
          <w:p w:rsidR="000F3620" w:rsidRPr="000F3620" w:rsidRDefault="000F3620" w:rsidP="00AD5625">
            <w:pPr>
              <w:ind w:left="459"/>
              <w:rPr>
                <w:sz w:val="26"/>
                <w:szCs w:val="26"/>
                <w:lang w:val="uk-UA"/>
              </w:rPr>
            </w:pPr>
            <w:r w:rsidRPr="000F3620">
              <w:rPr>
                <w:sz w:val="26"/>
                <w:szCs w:val="26"/>
                <w:lang w:val="uk-UA"/>
              </w:rPr>
              <w:t>Секретар міської ради</w:t>
            </w:r>
          </w:p>
          <w:p w:rsidR="000F3620" w:rsidRDefault="000F3620" w:rsidP="00AD5625">
            <w:pPr>
              <w:ind w:left="459"/>
              <w:rPr>
                <w:sz w:val="26"/>
                <w:szCs w:val="26"/>
                <w:lang w:val="uk-UA"/>
              </w:rPr>
            </w:pPr>
          </w:p>
          <w:p w:rsidR="000F3620" w:rsidRPr="000F3620" w:rsidRDefault="000F3620" w:rsidP="00AD5625">
            <w:pPr>
              <w:ind w:left="459"/>
              <w:rPr>
                <w:sz w:val="26"/>
                <w:szCs w:val="26"/>
                <w:lang w:val="uk-UA"/>
              </w:rPr>
            </w:pPr>
            <w:r>
              <w:rPr>
                <w:sz w:val="26"/>
                <w:szCs w:val="26"/>
                <w:lang w:val="uk-UA"/>
              </w:rPr>
              <w:t xml:space="preserve">                       </w:t>
            </w:r>
            <w:r w:rsidRPr="000F3620">
              <w:rPr>
                <w:sz w:val="26"/>
                <w:szCs w:val="26"/>
                <w:lang w:val="uk-UA"/>
              </w:rPr>
              <w:t xml:space="preserve">Роман </w:t>
            </w:r>
            <w:proofErr w:type="spellStart"/>
            <w:r w:rsidRPr="000F3620">
              <w:rPr>
                <w:sz w:val="26"/>
                <w:szCs w:val="26"/>
                <w:lang w:val="uk-UA"/>
              </w:rPr>
              <w:t>Боднарчук</w:t>
            </w:r>
            <w:proofErr w:type="spellEnd"/>
          </w:p>
          <w:p w:rsidR="000F3620" w:rsidRDefault="000F3620" w:rsidP="00AD5625">
            <w:pPr>
              <w:ind w:left="743"/>
              <w:rPr>
                <w:lang w:val="uk-UA"/>
              </w:rPr>
            </w:pPr>
            <w:r>
              <w:rPr>
                <w:lang w:val="uk-UA"/>
              </w:rPr>
              <w:tab/>
            </w:r>
            <w:r>
              <w:rPr>
                <w:lang w:val="uk-UA"/>
              </w:rPr>
              <w:tab/>
            </w:r>
          </w:p>
        </w:tc>
      </w:tr>
      <w:tr w:rsidR="000F3620" w:rsidTr="00AD5625">
        <w:tblPrEx>
          <w:tblCellMar>
            <w:top w:w="0" w:type="dxa"/>
            <w:bottom w:w="0" w:type="dxa"/>
          </w:tblCellMar>
        </w:tblPrEx>
        <w:tc>
          <w:tcPr>
            <w:tcW w:w="5211" w:type="dxa"/>
          </w:tcPr>
          <w:p w:rsidR="000F3620" w:rsidRDefault="000F3620" w:rsidP="00AD5625">
            <w:pPr>
              <w:pStyle w:val="5"/>
              <w:jc w:val="center"/>
            </w:pPr>
          </w:p>
        </w:tc>
      </w:tr>
    </w:tbl>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Default="000F3620" w:rsidP="000F3620">
      <w:pPr>
        <w:pStyle w:val="af1"/>
        <w:widowControl/>
        <w:tabs>
          <w:tab w:val="clear" w:pos="4536"/>
          <w:tab w:val="clear" w:pos="9072"/>
        </w:tabs>
        <w:rPr>
          <w:sz w:val="24"/>
        </w:rPr>
      </w:pPr>
    </w:p>
    <w:p w:rsidR="000F3620" w:rsidRPr="000F3620" w:rsidRDefault="000F3620" w:rsidP="000F3620">
      <w:pPr>
        <w:pStyle w:val="1"/>
        <w:jc w:val="center"/>
        <w:rPr>
          <w:b/>
          <w:sz w:val="32"/>
          <w:szCs w:val="32"/>
        </w:rPr>
      </w:pPr>
      <w:r w:rsidRPr="000F3620">
        <w:rPr>
          <w:b/>
          <w:sz w:val="32"/>
          <w:szCs w:val="32"/>
        </w:rPr>
        <w:t>С Т А Т У Т</w:t>
      </w:r>
    </w:p>
    <w:p w:rsidR="000F3620" w:rsidRPr="000F3620" w:rsidRDefault="000F3620" w:rsidP="000F3620">
      <w:pPr>
        <w:pStyle w:val="4"/>
        <w:jc w:val="center"/>
        <w:rPr>
          <w:sz w:val="32"/>
          <w:szCs w:val="32"/>
        </w:rPr>
      </w:pPr>
      <w:proofErr w:type="spellStart"/>
      <w:r w:rsidRPr="000F3620">
        <w:rPr>
          <w:sz w:val="32"/>
          <w:szCs w:val="32"/>
        </w:rPr>
        <w:t>Комунального</w:t>
      </w:r>
      <w:proofErr w:type="spellEnd"/>
      <w:r w:rsidRPr="000F3620">
        <w:rPr>
          <w:sz w:val="32"/>
          <w:szCs w:val="32"/>
        </w:rPr>
        <w:t xml:space="preserve"> </w:t>
      </w:r>
      <w:proofErr w:type="spellStart"/>
      <w:proofErr w:type="gramStart"/>
      <w:r w:rsidRPr="000F3620">
        <w:rPr>
          <w:sz w:val="32"/>
          <w:szCs w:val="32"/>
        </w:rPr>
        <w:t>п</w:t>
      </w:r>
      <w:proofErr w:type="gramEnd"/>
      <w:r w:rsidRPr="000F3620">
        <w:rPr>
          <w:sz w:val="32"/>
          <w:szCs w:val="32"/>
        </w:rPr>
        <w:t>ідприємства</w:t>
      </w:r>
      <w:proofErr w:type="spellEnd"/>
    </w:p>
    <w:p w:rsidR="000F3620" w:rsidRPr="000F3620" w:rsidRDefault="000F3620" w:rsidP="000F3620">
      <w:pPr>
        <w:pStyle w:val="4"/>
        <w:jc w:val="center"/>
        <w:rPr>
          <w:sz w:val="32"/>
          <w:szCs w:val="32"/>
        </w:rPr>
      </w:pPr>
      <w:r w:rsidRPr="000F3620">
        <w:rPr>
          <w:sz w:val="32"/>
          <w:szCs w:val="32"/>
        </w:rPr>
        <w:t>« ВІСТОВА »</w:t>
      </w:r>
    </w:p>
    <w:p w:rsidR="000F3620" w:rsidRPr="000F3620" w:rsidRDefault="000F3620" w:rsidP="000F3620">
      <w:pPr>
        <w:pStyle w:val="4"/>
        <w:jc w:val="center"/>
        <w:rPr>
          <w:sz w:val="32"/>
          <w:szCs w:val="32"/>
        </w:rPr>
      </w:pPr>
      <w:proofErr w:type="spellStart"/>
      <w:r w:rsidRPr="000F3620">
        <w:rPr>
          <w:sz w:val="32"/>
          <w:szCs w:val="32"/>
        </w:rPr>
        <w:t>Калуської</w:t>
      </w:r>
      <w:proofErr w:type="spellEnd"/>
      <w:r w:rsidRPr="000F3620">
        <w:rPr>
          <w:sz w:val="32"/>
          <w:szCs w:val="32"/>
        </w:rPr>
        <w:t xml:space="preserve"> </w:t>
      </w:r>
      <w:proofErr w:type="spellStart"/>
      <w:r w:rsidRPr="000F3620">
        <w:rPr>
          <w:sz w:val="32"/>
          <w:szCs w:val="32"/>
        </w:rPr>
        <w:t>міської</w:t>
      </w:r>
      <w:proofErr w:type="spellEnd"/>
      <w:r w:rsidRPr="000F3620">
        <w:rPr>
          <w:sz w:val="32"/>
          <w:szCs w:val="32"/>
        </w:rPr>
        <w:t xml:space="preserve"> ради</w:t>
      </w:r>
    </w:p>
    <w:p w:rsidR="000F3620" w:rsidRDefault="000F3620" w:rsidP="000F3620">
      <w:pPr>
        <w:pStyle w:val="af1"/>
        <w:widowControl/>
        <w:tabs>
          <w:tab w:val="clear" w:pos="4536"/>
          <w:tab w:val="clear" w:pos="9072"/>
        </w:tabs>
        <w:rPr>
          <w:sz w:val="24"/>
        </w:rPr>
      </w:pPr>
    </w:p>
    <w:p w:rsidR="000F3620" w:rsidRDefault="000F3620" w:rsidP="000F3620">
      <w:pPr>
        <w:rPr>
          <w:lang w:val="uk-UA"/>
        </w:rPr>
      </w:pPr>
    </w:p>
    <w:p w:rsidR="000F3620" w:rsidRDefault="000F3620" w:rsidP="000F3620">
      <w:pPr>
        <w:rPr>
          <w:lang w:val="uk-UA"/>
        </w:rPr>
      </w:pPr>
    </w:p>
    <w:p w:rsidR="000F3620" w:rsidRDefault="000F3620" w:rsidP="000F3620">
      <w:pPr>
        <w:rPr>
          <w:lang w:val="uk-UA"/>
        </w:rPr>
      </w:pPr>
    </w:p>
    <w:p w:rsidR="000F3620" w:rsidRDefault="000F3620" w:rsidP="000F3620">
      <w:pPr>
        <w:rPr>
          <w:b/>
          <w:i/>
          <w:lang w:val="uk-UA"/>
        </w:rPr>
      </w:pPr>
    </w:p>
    <w:p w:rsidR="000F3620" w:rsidRDefault="000F3620" w:rsidP="000F3620">
      <w:pPr>
        <w:rPr>
          <w:lang w:val="uk-UA"/>
        </w:rPr>
      </w:pPr>
    </w:p>
    <w:p w:rsidR="000F3620" w:rsidRDefault="000F3620" w:rsidP="000F3620">
      <w:pPr>
        <w:rPr>
          <w:lang w:val="uk-UA"/>
        </w:rPr>
      </w:pPr>
    </w:p>
    <w:p w:rsidR="000F3620" w:rsidRDefault="000F3620" w:rsidP="000F3620">
      <w:pPr>
        <w:pStyle w:val="af3"/>
        <w:widowControl/>
        <w:tabs>
          <w:tab w:val="clear" w:pos="4153"/>
          <w:tab w:val="clear" w:pos="8306"/>
        </w:tabs>
        <w:rPr>
          <w:lang w:val="uk-UA"/>
        </w:rPr>
      </w:pPr>
    </w:p>
    <w:p w:rsidR="000F3620" w:rsidRDefault="000F3620" w:rsidP="000F3620">
      <w:pPr>
        <w:rPr>
          <w:lang w:val="uk-UA"/>
        </w:rPr>
      </w:pPr>
    </w:p>
    <w:p w:rsidR="000F3620" w:rsidRDefault="000F3620" w:rsidP="000F3620">
      <w:pPr>
        <w:rPr>
          <w:lang w:val="uk-UA"/>
        </w:rPr>
      </w:pPr>
    </w:p>
    <w:p w:rsidR="000F3620" w:rsidRDefault="000F3620" w:rsidP="000F3620">
      <w:pPr>
        <w:rPr>
          <w:lang w:val="uk-UA"/>
        </w:rPr>
      </w:pPr>
    </w:p>
    <w:p w:rsidR="000F3620" w:rsidRDefault="000F3620" w:rsidP="000F3620">
      <w:pPr>
        <w:rPr>
          <w:lang w:val="uk-UA"/>
        </w:rPr>
      </w:pPr>
    </w:p>
    <w:p w:rsidR="000F3620" w:rsidRDefault="000F3620" w:rsidP="000F3620">
      <w:pPr>
        <w:rPr>
          <w:lang w:val="uk-UA"/>
        </w:rPr>
      </w:pPr>
    </w:p>
    <w:p w:rsidR="000F3620" w:rsidRDefault="000F3620" w:rsidP="000F3620">
      <w:pPr>
        <w:rPr>
          <w:lang w:val="uk-UA"/>
        </w:rPr>
      </w:pPr>
    </w:p>
    <w:p w:rsidR="000F3620" w:rsidRDefault="000F3620" w:rsidP="000F3620">
      <w:pPr>
        <w:rPr>
          <w:lang w:val="uk-UA"/>
        </w:rPr>
      </w:pPr>
    </w:p>
    <w:p w:rsidR="000F3620" w:rsidRDefault="000F3620" w:rsidP="000F3620">
      <w:pPr>
        <w:rPr>
          <w:lang w:val="uk-UA"/>
        </w:rPr>
      </w:pPr>
    </w:p>
    <w:p w:rsidR="000F3620" w:rsidRDefault="000F3620" w:rsidP="000F3620">
      <w:pPr>
        <w:rPr>
          <w:lang w:val="uk-UA"/>
        </w:rPr>
      </w:pPr>
    </w:p>
    <w:p w:rsidR="000F3620" w:rsidRPr="000F3620" w:rsidRDefault="000F3620" w:rsidP="000F3620">
      <w:pPr>
        <w:rPr>
          <w:sz w:val="26"/>
          <w:szCs w:val="26"/>
          <w:lang w:val="uk-UA"/>
        </w:rPr>
      </w:pPr>
    </w:p>
    <w:p w:rsidR="000F3620" w:rsidRPr="000F3620" w:rsidRDefault="000F3620" w:rsidP="000F3620">
      <w:pPr>
        <w:jc w:val="center"/>
        <w:rPr>
          <w:b/>
          <w:sz w:val="26"/>
          <w:szCs w:val="26"/>
          <w:lang w:val="uk-UA"/>
        </w:rPr>
      </w:pPr>
      <w:r w:rsidRPr="000F3620">
        <w:rPr>
          <w:b/>
          <w:sz w:val="26"/>
          <w:szCs w:val="26"/>
          <w:lang w:val="uk-UA"/>
        </w:rPr>
        <w:t>м. Калуш –– 2020</w:t>
      </w:r>
    </w:p>
    <w:p w:rsidR="000F3620" w:rsidRDefault="000F3620" w:rsidP="000F3620">
      <w:pPr>
        <w:jc w:val="center"/>
        <w:rPr>
          <w:b/>
          <w:lang w:val="uk-UA"/>
        </w:rPr>
      </w:pPr>
    </w:p>
    <w:p w:rsidR="000F3620" w:rsidRDefault="000F3620" w:rsidP="000F3620">
      <w:pPr>
        <w:jc w:val="center"/>
        <w:rPr>
          <w:b/>
          <w:lang w:val="uk-UA"/>
        </w:rPr>
      </w:pPr>
    </w:p>
    <w:p w:rsidR="000F3620" w:rsidRDefault="000F3620" w:rsidP="000F3620">
      <w:pPr>
        <w:jc w:val="center"/>
        <w:rPr>
          <w:b/>
          <w:lang w:val="uk-UA"/>
        </w:rPr>
      </w:pPr>
    </w:p>
    <w:p w:rsidR="000F3620" w:rsidRDefault="000F3620" w:rsidP="000F3620">
      <w:pPr>
        <w:jc w:val="center"/>
        <w:rPr>
          <w:b/>
          <w:lang w:val="uk-UA"/>
        </w:rPr>
      </w:pPr>
    </w:p>
    <w:p w:rsidR="000F3620" w:rsidRDefault="000F3620" w:rsidP="000F3620">
      <w:pPr>
        <w:jc w:val="center"/>
        <w:rPr>
          <w:b/>
          <w:lang w:val="uk-UA"/>
        </w:rPr>
      </w:pPr>
    </w:p>
    <w:p w:rsidR="000F3620" w:rsidRDefault="000F3620" w:rsidP="000F3620">
      <w:pPr>
        <w:jc w:val="center"/>
        <w:rPr>
          <w:b/>
          <w:lang w:val="uk-UA"/>
        </w:rPr>
      </w:pPr>
    </w:p>
    <w:p w:rsidR="000F3620" w:rsidRDefault="000F3620" w:rsidP="000F3620">
      <w:pPr>
        <w:jc w:val="center"/>
        <w:rPr>
          <w:b/>
          <w:lang w:val="uk-UA"/>
        </w:rPr>
      </w:pPr>
    </w:p>
    <w:p w:rsidR="000F3620" w:rsidRDefault="000F3620" w:rsidP="000F3620">
      <w:pPr>
        <w:jc w:val="center"/>
        <w:rPr>
          <w:b/>
          <w:lang w:val="uk-UA"/>
        </w:rPr>
      </w:pPr>
    </w:p>
    <w:p w:rsidR="000F3620" w:rsidRDefault="000F3620" w:rsidP="000F3620">
      <w:pPr>
        <w:jc w:val="center"/>
        <w:rPr>
          <w:b/>
          <w:lang w:val="uk-UA"/>
        </w:rPr>
      </w:pPr>
    </w:p>
    <w:p w:rsidR="000F3620" w:rsidRPr="000F3620" w:rsidRDefault="000F3620" w:rsidP="000F3620">
      <w:pPr>
        <w:jc w:val="center"/>
        <w:rPr>
          <w:b/>
          <w:color w:val="000000"/>
          <w:sz w:val="26"/>
          <w:szCs w:val="26"/>
          <w:lang w:val="uk-UA"/>
        </w:rPr>
      </w:pPr>
      <w:r w:rsidRPr="000F3620">
        <w:rPr>
          <w:b/>
          <w:color w:val="000000"/>
          <w:sz w:val="26"/>
          <w:szCs w:val="26"/>
          <w:lang w:val="uk-UA"/>
        </w:rPr>
        <w:t>1. Загальні положення</w:t>
      </w:r>
    </w:p>
    <w:p w:rsidR="000F3620" w:rsidRPr="000F3620" w:rsidRDefault="000F3620" w:rsidP="000F3620">
      <w:pPr>
        <w:jc w:val="center"/>
        <w:rPr>
          <w:b/>
          <w:color w:val="000000"/>
          <w:sz w:val="26"/>
          <w:szCs w:val="26"/>
          <w:lang w:val="uk-UA"/>
        </w:rPr>
      </w:pPr>
    </w:p>
    <w:p w:rsidR="000F3620" w:rsidRPr="000F3620" w:rsidRDefault="000F3620" w:rsidP="000F3620">
      <w:pPr>
        <w:pStyle w:val="a4"/>
        <w:numPr>
          <w:ilvl w:val="1"/>
          <w:numId w:val="30"/>
        </w:numPr>
        <w:tabs>
          <w:tab w:val="clear" w:pos="990"/>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 xml:space="preserve">Комунальне підприємство “ВІСТОВА” Калуської міської ради  (далі - Підприємство) утворене Вістівською сільською радою в розпорядчому порядку рішенням сесії № 507 від 09 травня 2015 р. № 507 шляхом заснування нового підприємства. </w:t>
      </w:r>
    </w:p>
    <w:p w:rsidR="000F3620" w:rsidRPr="000F3620" w:rsidRDefault="000F3620" w:rsidP="000F3620">
      <w:pPr>
        <w:pStyle w:val="a4"/>
        <w:numPr>
          <w:ilvl w:val="1"/>
          <w:numId w:val="30"/>
        </w:numPr>
        <w:tabs>
          <w:tab w:val="clear" w:pos="990"/>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Підприємство входить до сфери управління Калуської міської ради, яка є представником власника (надалі - Власник) і безпосередньо підпорядковане виконавчому комітету Калуської міської ради (надалі -Уповноважений Власник).</w:t>
      </w:r>
    </w:p>
    <w:p w:rsidR="000F3620" w:rsidRPr="000F3620" w:rsidRDefault="000F3620" w:rsidP="000F3620">
      <w:pPr>
        <w:pStyle w:val="a4"/>
        <w:numPr>
          <w:ilvl w:val="1"/>
          <w:numId w:val="30"/>
        </w:numPr>
        <w:tabs>
          <w:tab w:val="clear" w:pos="990"/>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Повне найменування підприємства :</w:t>
      </w:r>
    </w:p>
    <w:p w:rsidR="000F3620" w:rsidRPr="000F3620" w:rsidRDefault="000F3620" w:rsidP="000F3620">
      <w:pPr>
        <w:ind w:firstLine="284"/>
        <w:jc w:val="both"/>
        <w:rPr>
          <w:sz w:val="26"/>
          <w:szCs w:val="26"/>
          <w:lang w:val="uk-UA"/>
        </w:rPr>
      </w:pPr>
      <w:r w:rsidRPr="000F3620">
        <w:rPr>
          <w:color w:val="000000"/>
          <w:sz w:val="26"/>
          <w:szCs w:val="26"/>
          <w:lang w:val="uk-UA"/>
        </w:rPr>
        <w:t>– Комунальне підприємство “ВІСТОВА” Калуської міської ради.</w:t>
      </w:r>
    </w:p>
    <w:p w:rsidR="000F3620" w:rsidRPr="000F3620" w:rsidRDefault="000F3620" w:rsidP="000F3620">
      <w:pPr>
        <w:ind w:firstLine="284"/>
        <w:jc w:val="both"/>
        <w:rPr>
          <w:sz w:val="26"/>
          <w:szCs w:val="26"/>
          <w:lang w:val="uk-UA"/>
        </w:rPr>
      </w:pPr>
      <w:r w:rsidRPr="000F3620">
        <w:rPr>
          <w:color w:val="000000"/>
          <w:sz w:val="26"/>
          <w:szCs w:val="26"/>
          <w:lang w:val="uk-UA"/>
        </w:rPr>
        <w:t xml:space="preserve">1.4. Скорочене найменування Підприємства : </w:t>
      </w:r>
      <w:proofErr w:type="spellStart"/>
      <w:r w:rsidRPr="000F3620">
        <w:rPr>
          <w:color w:val="000000"/>
          <w:sz w:val="26"/>
          <w:szCs w:val="26"/>
          <w:lang w:val="uk-UA"/>
        </w:rPr>
        <w:t>КП</w:t>
      </w:r>
      <w:proofErr w:type="spellEnd"/>
      <w:r w:rsidRPr="000F3620">
        <w:rPr>
          <w:color w:val="000000"/>
          <w:sz w:val="26"/>
          <w:szCs w:val="26"/>
          <w:lang w:val="uk-UA"/>
        </w:rPr>
        <w:t xml:space="preserve"> “ВІСТОВА”;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1.5. Місцезнаходження Підприємства: 77351, Україна, Івано-Франківська область, с. Вістова, вул. Шевченка, 36.</w:t>
      </w:r>
    </w:p>
    <w:p w:rsidR="000F3620" w:rsidRPr="000F3620" w:rsidRDefault="000F3620" w:rsidP="000F3620">
      <w:pPr>
        <w:jc w:val="center"/>
        <w:rPr>
          <w:b/>
          <w:color w:val="000000"/>
          <w:sz w:val="26"/>
          <w:szCs w:val="26"/>
          <w:lang w:val="uk-UA"/>
        </w:rPr>
      </w:pPr>
    </w:p>
    <w:p w:rsidR="000F3620" w:rsidRPr="000F3620" w:rsidRDefault="000F3620" w:rsidP="000F3620">
      <w:pPr>
        <w:jc w:val="center"/>
        <w:rPr>
          <w:b/>
          <w:color w:val="000000"/>
          <w:sz w:val="26"/>
          <w:szCs w:val="26"/>
          <w:lang w:val="uk-UA"/>
        </w:rPr>
      </w:pPr>
      <w:r w:rsidRPr="000F3620">
        <w:rPr>
          <w:b/>
          <w:color w:val="000000"/>
          <w:sz w:val="26"/>
          <w:szCs w:val="26"/>
          <w:lang w:val="uk-UA"/>
        </w:rPr>
        <w:t>2. Юридичний статус Підприємства</w:t>
      </w:r>
    </w:p>
    <w:p w:rsidR="000F3620" w:rsidRPr="000F3620" w:rsidRDefault="000F3620" w:rsidP="000F3620">
      <w:pPr>
        <w:jc w:val="center"/>
        <w:rPr>
          <w:b/>
          <w:color w:val="000000"/>
          <w:sz w:val="26"/>
          <w:szCs w:val="26"/>
          <w:lang w:val="uk-UA"/>
        </w:rPr>
      </w:pPr>
    </w:p>
    <w:p w:rsidR="000F3620" w:rsidRPr="000F3620" w:rsidRDefault="000F3620" w:rsidP="000F3620">
      <w:pPr>
        <w:pStyle w:val="a4"/>
        <w:numPr>
          <w:ilvl w:val="1"/>
          <w:numId w:val="31"/>
        </w:numPr>
        <w:tabs>
          <w:tab w:val="clear" w:pos="1259"/>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Підприємство є юридичною особою публічного права. Права і обов’язки юридичної особи Підприємство набуває з дня його державної реєстрації.</w:t>
      </w:r>
    </w:p>
    <w:p w:rsidR="000F3620" w:rsidRPr="000F3620" w:rsidRDefault="000F3620" w:rsidP="000F3620">
      <w:pPr>
        <w:pStyle w:val="a4"/>
        <w:numPr>
          <w:ilvl w:val="1"/>
          <w:numId w:val="31"/>
        </w:numPr>
        <w:tabs>
          <w:tab w:val="clear" w:pos="1259"/>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 xml:space="preserve">Підприємство здійснює свою діяльність відповідно до чинного законодавства України та цього Статуту. </w:t>
      </w:r>
    </w:p>
    <w:p w:rsidR="000F3620" w:rsidRPr="000F3620" w:rsidRDefault="000F3620" w:rsidP="000F3620">
      <w:pPr>
        <w:pStyle w:val="a4"/>
        <w:numPr>
          <w:ilvl w:val="1"/>
          <w:numId w:val="31"/>
        </w:numPr>
        <w:tabs>
          <w:tab w:val="clear" w:pos="1259"/>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Підприємство має право на добровільних засадах за рішенням Уповноваженого Власника об’єднувати з іншими підприємствами свою господарську (виробничу, комерційну та інші види діяльності) на умовах і в порядку встановленому чинним законодавством України.</w:t>
      </w:r>
    </w:p>
    <w:p w:rsidR="000F3620" w:rsidRPr="000F3620" w:rsidRDefault="000F3620" w:rsidP="000F3620">
      <w:pPr>
        <w:pStyle w:val="a4"/>
        <w:numPr>
          <w:ilvl w:val="1"/>
          <w:numId w:val="31"/>
        </w:numPr>
        <w:tabs>
          <w:tab w:val="clear" w:pos="1259"/>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Підприємство має самостійний баланс, розрахунковий, валютний та інші рахунки в банках, печатку та кутовий штамп, а також товарний знак, який реєструється відповідно до чинного законодавства та інші притаманні юридичній особі реквізити.</w:t>
      </w:r>
    </w:p>
    <w:p w:rsidR="000F3620" w:rsidRPr="000F3620" w:rsidRDefault="000F3620" w:rsidP="000F3620">
      <w:pPr>
        <w:pStyle w:val="a4"/>
        <w:numPr>
          <w:ilvl w:val="1"/>
          <w:numId w:val="31"/>
        </w:numPr>
        <w:tabs>
          <w:tab w:val="clear" w:pos="1259"/>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Підприємство відповідає за своїми зобов’язаннями згідно з чинним законодавством України коштами та іншим належним йому майном, крім майна, яке є комунальною власністю. Підприємство не несе відповідальності за зобов’язаннями держави та Власника. Власник не несе відповідальності за зобов’язаннями Підприємства.</w:t>
      </w:r>
    </w:p>
    <w:p w:rsidR="000F3620" w:rsidRPr="000F3620" w:rsidRDefault="000F3620" w:rsidP="000F3620">
      <w:pPr>
        <w:pStyle w:val="a4"/>
        <w:numPr>
          <w:ilvl w:val="1"/>
          <w:numId w:val="31"/>
        </w:numPr>
        <w:tabs>
          <w:tab w:val="clear" w:pos="1259"/>
          <w:tab w:val="num" w:pos="709"/>
        </w:tabs>
        <w:ind w:left="0" w:right="0" w:firstLine="284"/>
        <w:rPr>
          <w:rFonts w:ascii="Times New Roman" w:hAnsi="Times New Roman" w:cs="Times New Roman"/>
          <w:sz w:val="26"/>
          <w:szCs w:val="26"/>
        </w:rPr>
      </w:pPr>
      <w:r w:rsidRPr="000F3620">
        <w:rPr>
          <w:rFonts w:ascii="Times New Roman" w:hAnsi="Times New Roman" w:cs="Times New Roman"/>
          <w:sz w:val="26"/>
          <w:szCs w:val="26"/>
        </w:rPr>
        <w:t>Підприємство має право укладати угоди, договори, вчиняти інші правочини, набувати майнові та немайнові права, нести обов’язки, бути позивачем і відповідачем в суді, господарському та третейському суді.</w:t>
      </w:r>
    </w:p>
    <w:p w:rsidR="000F3620" w:rsidRPr="000F3620" w:rsidRDefault="000F3620" w:rsidP="000F3620">
      <w:pPr>
        <w:keepNext/>
        <w:jc w:val="center"/>
        <w:rPr>
          <w:b/>
          <w:color w:val="000000"/>
          <w:sz w:val="26"/>
          <w:szCs w:val="26"/>
          <w:lang w:val="uk-UA"/>
        </w:rPr>
      </w:pPr>
    </w:p>
    <w:p w:rsidR="000F3620" w:rsidRPr="000F3620" w:rsidRDefault="000F3620" w:rsidP="000F3620">
      <w:pPr>
        <w:keepNext/>
        <w:jc w:val="center"/>
        <w:rPr>
          <w:b/>
          <w:color w:val="000000"/>
          <w:sz w:val="26"/>
          <w:szCs w:val="26"/>
          <w:lang w:val="uk-UA"/>
        </w:rPr>
      </w:pPr>
      <w:r w:rsidRPr="000F3620">
        <w:rPr>
          <w:b/>
          <w:color w:val="000000"/>
          <w:sz w:val="26"/>
          <w:szCs w:val="26"/>
          <w:lang w:val="uk-UA"/>
        </w:rPr>
        <w:t>3. Мета і предмет діяльності Підприємства</w:t>
      </w:r>
    </w:p>
    <w:p w:rsidR="000F3620" w:rsidRPr="000F3620" w:rsidRDefault="000F3620" w:rsidP="000F3620">
      <w:pPr>
        <w:keepNext/>
        <w:jc w:val="center"/>
        <w:rPr>
          <w:b/>
          <w:color w:val="000000"/>
          <w:sz w:val="26"/>
          <w:szCs w:val="26"/>
          <w:lang w:val="uk-UA"/>
        </w:rPr>
      </w:pPr>
    </w:p>
    <w:p w:rsidR="000F3620" w:rsidRPr="000F3620" w:rsidRDefault="000F3620" w:rsidP="000F3620">
      <w:pPr>
        <w:pStyle w:val="a4"/>
        <w:tabs>
          <w:tab w:val="num" w:pos="993"/>
        </w:tabs>
        <w:ind w:firstLine="284"/>
        <w:rPr>
          <w:rFonts w:ascii="Times New Roman" w:hAnsi="Times New Roman" w:cs="Times New Roman"/>
          <w:sz w:val="26"/>
          <w:szCs w:val="26"/>
        </w:rPr>
      </w:pPr>
      <w:r w:rsidRPr="000F3620">
        <w:rPr>
          <w:rFonts w:ascii="Times New Roman" w:hAnsi="Times New Roman" w:cs="Times New Roman"/>
          <w:sz w:val="26"/>
          <w:szCs w:val="26"/>
        </w:rPr>
        <w:t>3.1. Підприємство створене з метою забезпечення якісного виробництва та реалізації продукції, виконання робіт і надання послуг вартісного характеру з благоустрою та санітарного очищення населених пунктів, централізованого водо-теплопостачання, водовідведення, іншої діяльності відповідно до Статуту, для задоволення суспільних та особистих потреб населення, підприємств, установ, організацій та інших господарюючих суб’єктів, досягнення економічних, соціальних результатів та одержання прибутку, шляхом систематичного здійснення господарської (підприємницької) діяльності.</w:t>
      </w:r>
    </w:p>
    <w:p w:rsidR="000F3620" w:rsidRPr="000F3620" w:rsidRDefault="000F3620" w:rsidP="000F3620">
      <w:pPr>
        <w:pStyle w:val="a4"/>
        <w:tabs>
          <w:tab w:val="num" w:pos="993"/>
        </w:tabs>
        <w:ind w:firstLine="284"/>
        <w:rPr>
          <w:rFonts w:ascii="Times New Roman" w:hAnsi="Times New Roman" w:cs="Times New Roman"/>
          <w:sz w:val="26"/>
          <w:szCs w:val="26"/>
        </w:rPr>
      </w:pPr>
      <w:r w:rsidRPr="000F3620">
        <w:rPr>
          <w:rFonts w:ascii="Times New Roman" w:hAnsi="Times New Roman" w:cs="Times New Roman"/>
          <w:sz w:val="26"/>
          <w:szCs w:val="26"/>
        </w:rPr>
        <w:t>3.2. Предметом діяльності Підприємства є :</w:t>
      </w:r>
    </w:p>
    <w:p w:rsidR="000F3620" w:rsidRPr="000F3620" w:rsidRDefault="000F3620" w:rsidP="000F3620">
      <w:pPr>
        <w:numPr>
          <w:ilvl w:val="0"/>
          <w:numId w:val="29"/>
        </w:numPr>
        <w:tabs>
          <w:tab w:val="clear" w:pos="900"/>
          <w:tab w:val="num" w:pos="426"/>
        </w:tabs>
        <w:ind w:left="426"/>
        <w:rPr>
          <w:sz w:val="26"/>
          <w:szCs w:val="26"/>
          <w:lang w:val="uk-UA"/>
        </w:rPr>
      </w:pPr>
      <w:r w:rsidRPr="000F3620">
        <w:rPr>
          <w:color w:val="000000"/>
          <w:sz w:val="26"/>
          <w:szCs w:val="26"/>
          <w:lang w:val="uk-UA"/>
        </w:rPr>
        <w:t>роботи з благоустрою та санітарного очищення населених пунктів;</w:t>
      </w:r>
    </w:p>
    <w:p w:rsidR="000F3620" w:rsidRPr="000F3620" w:rsidRDefault="000F3620" w:rsidP="000F3620">
      <w:pPr>
        <w:numPr>
          <w:ilvl w:val="0"/>
          <w:numId w:val="29"/>
        </w:numPr>
        <w:tabs>
          <w:tab w:val="clear" w:pos="900"/>
          <w:tab w:val="num" w:pos="426"/>
        </w:tabs>
        <w:ind w:left="426"/>
        <w:rPr>
          <w:sz w:val="26"/>
          <w:szCs w:val="26"/>
          <w:lang w:val="uk-UA"/>
        </w:rPr>
      </w:pPr>
      <w:r w:rsidRPr="000F3620">
        <w:rPr>
          <w:color w:val="000000"/>
          <w:sz w:val="26"/>
          <w:szCs w:val="26"/>
          <w:lang w:val="uk-UA"/>
        </w:rPr>
        <w:lastRenderedPageBreak/>
        <w:t>централізоване водопостачання та водовідведення;</w:t>
      </w:r>
    </w:p>
    <w:p w:rsidR="000F3620" w:rsidRPr="000F3620" w:rsidRDefault="000F3620" w:rsidP="000F3620">
      <w:pPr>
        <w:numPr>
          <w:ilvl w:val="0"/>
          <w:numId w:val="29"/>
        </w:numPr>
        <w:tabs>
          <w:tab w:val="clear" w:pos="900"/>
          <w:tab w:val="num" w:pos="426"/>
        </w:tabs>
        <w:ind w:left="426"/>
        <w:rPr>
          <w:sz w:val="26"/>
          <w:szCs w:val="26"/>
          <w:lang w:val="uk-UA"/>
        </w:rPr>
      </w:pPr>
      <w:r w:rsidRPr="000F3620">
        <w:rPr>
          <w:color w:val="000000"/>
          <w:sz w:val="26"/>
          <w:szCs w:val="26"/>
          <w:lang w:val="uk-UA"/>
        </w:rPr>
        <w:t>виробництво та постачання теплової енергії;</w:t>
      </w:r>
    </w:p>
    <w:p w:rsidR="000F3620" w:rsidRPr="000F3620" w:rsidRDefault="000F3620" w:rsidP="000F3620">
      <w:pPr>
        <w:numPr>
          <w:ilvl w:val="0"/>
          <w:numId w:val="29"/>
        </w:numPr>
        <w:tabs>
          <w:tab w:val="clear" w:pos="900"/>
          <w:tab w:val="num" w:pos="426"/>
        </w:tabs>
        <w:ind w:left="426"/>
        <w:rPr>
          <w:color w:val="000000"/>
          <w:sz w:val="26"/>
          <w:szCs w:val="26"/>
          <w:lang w:val="uk-UA"/>
        </w:rPr>
      </w:pPr>
      <w:r w:rsidRPr="000F3620">
        <w:rPr>
          <w:color w:val="000000"/>
          <w:sz w:val="26"/>
          <w:szCs w:val="26"/>
          <w:lang w:val="uk-UA"/>
        </w:rPr>
        <w:t>виробництво питної  води;</w:t>
      </w:r>
    </w:p>
    <w:p w:rsidR="000F3620" w:rsidRPr="000F3620" w:rsidRDefault="000F3620" w:rsidP="000F3620">
      <w:pPr>
        <w:numPr>
          <w:ilvl w:val="0"/>
          <w:numId w:val="29"/>
        </w:numPr>
        <w:tabs>
          <w:tab w:val="clear" w:pos="900"/>
          <w:tab w:val="num" w:pos="426"/>
        </w:tabs>
        <w:ind w:left="426"/>
        <w:rPr>
          <w:color w:val="000000"/>
          <w:sz w:val="26"/>
          <w:szCs w:val="26"/>
          <w:lang w:val="uk-UA"/>
        </w:rPr>
      </w:pPr>
      <w:r w:rsidRPr="000F3620">
        <w:rPr>
          <w:color w:val="000000"/>
          <w:sz w:val="26"/>
          <w:szCs w:val="26"/>
          <w:lang w:val="uk-UA"/>
        </w:rPr>
        <w:t>надання послуг в утриманні житлового фонду;</w:t>
      </w:r>
    </w:p>
    <w:p w:rsidR="000F3620" w:rsidRPr="000F3620" w:rsidRDefault="000F3620" w:rsidP="000F3620">
      <w:pPr>
        <w:numPr>
          <w:ilvl w:val="0"/>
          <w:numId w:val="29"/>
        </w:numPr>
        <w:tabs>
          <w:tab w:val="clear" w:pos="900"/>
          <w:tab w:val="num" w:pos="426"/>
        </w:tabs>
        <w:ind w:left="426"/>
        <w:rPr>
          <w:color w:val="000000"/>
          <w:sz w:val="26"/>
          <w:szCs w:val="26"/>
          <w:lang w:val="uk-UA"/>
        </w:rPr>
      </w:pPr>
      <w:r w:rsidRPr="000F3620">
        <w:rPr>
          <w:color w:val="000000"/>
          <w:sz w:val="26"/>
          <w:szCs w:val="26"/>
          <w:lang w:val="uk-UA"/>
        </w:rPr>
        <w:t>надання ритуальних послуг;</w:t>
      </w:r>
    </w:p>
    <w:p w:rsidR="000F3620" w:rsidRPr="000F3620" w:rsidRDefault="000F3620" w:rsidP="000F3620">
      <w:pPr>
        <w:numPr>
          <w:ilvl w:val="0"/>
          <w:numId w:val="29"/>
        </w:numPr>
        <w:tabs>
          <w:tab w:val="clear" w:pos="900"/>
          <w:tab w:val="num" w:pos="426"/>
        </w:tabs>
        <w:ind w:left="426"/>
        <w:rPr>
          <w:sz w:val="26"/>
          <w:szCs w:val="26"/>
          <w:lang w:val="uk-UA"/>
        </w:rPr>
      </w:pPr>
      <w:r w:rsidRPr="000F3620">
        <w:rPr>
          <w:color w:val="000000"/>
          <w:sz w:val="26"/>
          <w:szCs w:val="26"/>
          <w:lang w:val="uk-UA"/>
        </w:rPr>
        <w:t xml:space="preserve">очистка  господарсько-побутових стоків; </w:t>
      </w:r>
    </w:p>
    <w:p w:rsidR="000F3620" w:rsidRPr="000F3620" w:rsidRDefault="000F3620" w:rsidP="000F3620">
      <w:pPr>
        <w:numPr>
          <w:ilvl w:val="0"/>
          <w:numId w:val="29"/>
        </w:numPr>
        <w:tabs>
          <w:tab w:val="clear" w:pos="900"/>
          <w:tab w:val="num" w:pos="426"/>
        </w:tabs>
        <w:ind w:left="426"/>
        <w:rPr>
          <w:sz w:val="26"/>
          <w:szCs w:val="26"/>
          <w:lang w:val="uk-UA"/>
        </w:rPr>
      </w:pPr>
      <w:r w:rsidRPr="000F3620">
        <w:rPr>
          <w:sz w:val="26"/>
          <w:szCs w:val="26"/>
          <w:lang w:val="uk-UA"/>
        </w:rPr>
        <w:t>спеціальне використання природних ресурсів місцевого значення;</w:t>
      </w:r>
    </w:p>
    <w:p w:rsidR="000F3620" w:rsidRPr="000F3620" w:rsidRDefault="000F3620" w:rsidP="000F3620">
      <w:pPr>
        <w:numPr>
          <w:ilvl w:val="0"/>
          <w:numId w:val="29"/>
        </w:numPr>
        <w:tabs>
          <w:tab w:val="clear" w:pos="900"/>
          <w:tab w:val="num" w:pos="426"/>
        </w:tabs>
        <w:ind w:left="426"/>
        <w:rPr>
          <w:sz w:val="26"/>
          <w:szCs w:val="26"/>
          <w:lang w:val="uk-UA"/>
        </w:rPr>
      </w:pPr>
      <w:r w:rsidRPr="000F3620">
        <w:rPr>
          <w:sz w:val="26"/>
          <w:szCs w:val="26"/>
          <w:lang w:val="uk-UA"/>
        </w:rPr>
        <w:t>спеціальне водокористування надрами;</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охорона джерел і систем питного водопостачання та пов'язаних з ними природних комплексів;</w:t>
      </w:r>
    </w:p>
    <w:p w:rsidR="000F3620" w:rsidRPr="000F3620" w:rsidRDefault="000F3620" w:rsidP="000F3620">
      <w:pPr>
        <w:pStyle w:val="22"/>
        <w:numPr>
          <w:ilvl w:val="0"/>
          <w:numId w:val="29"/>
        </w:numPr>
        <w:tabs>
          <w:tab w:val="clear" w:pos="900"/>
          <w:tab w:val="num" w:pos="426"/>
        </w:tabs>
        <w:spacing w:after="0" w:line="240" w:lineRule="auto"/>
        <w:ind w:left="426"/>
        <w:rPr>
          <w:sz w:val="26"/>
          <w:szCs w:val="26"/>
        </w:rPr>
      </w:pPr>
      <w:proofErr w:type="spellStart"/>
      <w:r w:rsidRPr="000F3620">
        <w:rPr>
          <w:sz w:val="26"/>
          <w:szCs w:val="26"/>
        </w:rPr>
        <w:t>проведення</w:t>
      </w:r>
      <w:proofErr w:type="spellEnd"/>
      <w:r w:rsidRPr="000F3620">
        <w:rPr>
          <w:sz w:val="26"/>
          <w:szCs w:val="26"/>
        </w:rPr>
        <w:t xml:space="preserve">  </w:t>
      </w:r>
      <w:proofErr w:type="spellStart"/>
      <w:r w:rsidRPr="000F3620">
        <w:rPr>
          <w:sz w:val="26"/>
          <w:szCs w:val="26"/>
        </w:rPr>
        <w:t>ремонтів</w:t>
      </w:r>
      <w:proofErr w:type="spellEnd"/>
      <w:r w:rsidRPr="000F3620">
        <w:rPr>
          <w:sz w:val="26"/>
          <w:szCs w:val="26"/>
        </w:rPr>
        <w:t xml:space="preserve"> </w:t>
      </w:r>
      <w:proofErr w:type="spellStart"/>
      <w:r w:rsidRPr="000F3620">
        <w:rPr>
          <w:sz w:val="26"/>
          <w:szCs w:val="26"/>
        </w:rPr>
        <w:t>і</w:t>
      </w:r>
      <w:proofErr w:type="spellEnd"/>
      <w:r w:rsidRPr="000F3620">
        <w:rPr>
          <w:sz w:val="26"/>
          <w:szCs w:val="26"/>
        </w:rPr>
        <w:t xml:space="preserve"> </w:t>
      </w:r>
      <w:proofErr w:type="spellStart"/>
      <w:r w:rsidRPr="000F3620">
        <w:rPr>
          <w:sz w:val="26"/>
          <w:szCs w:val="26"/>
        </w:rPr>
        <w:t>обслуговування</w:t>
      </w:r>
      <w:proofErr w:type="spellEnd"/>
      <w:r w:rsidRPr="000F3620">
        <w:rPr>
          <w:sz w:val="26"/>
          <w:szCs w:val="26"/>
        </w:rPr>
        <w:t xml:space="preserve">  </w:t>
      </w:r>
      <w:proofErr w:type="spellStart"/>
      <w:r w:rsidRPr="000F3620">
        <w:rPr>
          <w:sz w:val="26"/>
          <w:szCs w:val="26"/>
        </w:rPr>
        <w:t>устаткування</w:t>
      </w:r>
      <w:proofErr w:type="spellEnd"/>
      <w:r w:rsidRPr="000F3620">
        <w:rPr>
          <w:sz w:val="26"/>
          <w:szCs w:val="26"/>
        </w:rPr>
        <w:t xml:space="preserve">, </w:t>
      </w:r>
      <w:proofErr w:type="spellStart"/>
      <w:r w:rsidRPr="000F3620">
        <w:rPr>
          <w:sz w:val="26"/>
          <w:szCs w:val="26"/>
        </w:rPr>
        <w:t>будівель</w:t>
      </w:r>
      <w:proofErr w:type="spellEnd"/>
      <w:r w:rsidRPr="000F3620">
        <w:rPr>
          <w:sz w:val="26"/>
          <w:szCs w:val="26"/>
        </w:rPr>
        <w:t xml:space="preserve">, </w:t>
      </w:r>
      <w:proofErr w:type="spellStart"/>
      <w:r w:rsidRPr="000F3620">
        <w:rPr>
          <w:sz w:val="26"/>
          <w:szCs w:val="26"/>
        </w:rPr>
        <w:t>споруд</w:t>
      </w:r>
      <w:proofErr w:type="spellEnd"/>
      <w:r w:rsidRPr="000F3620">
        <w:rPr>
          <w:sz w:val="26"/>
          <w:szCs w:val="26"/>
        </w:rPr>
        <w:t xml:space="preserve"> та </w:t>
      </w:r>
      <w:proofErr w:type="spellStart"/>
      <w:r w:rsidRPr="000F3620">
        <w:rPr>
          <w:sz w:val="26"/>
          <w:szCs w:val="26"/>
        </w:rPr>
        <w:t>інженерних</w:t>
      </w:r>
      <w:proofErr w:type="spellEnd"/>
      <w:r w:rsidRPr="000F3620">
        <w:rPr>
          <w:sz w:val="26"/>
          <w:szCs w:val="26"/>
        </w:rPr>
        <w:t xml:space="preserve"> мереж </w:t>
      </w:r>
      <w:proofErr w:type="spellStart"/>
      <w:r w:rsidRPr="000F3620">
        <w:rPr>
          <w:sz w:val="26"/>
          <w:szCs w:val="26"/>
        </w:rPr>
        <w:t>водо-теплопостачання</w:t>
      </w:r>
      <w:proofErr w:type="spellEnd"/>
      <w:r w:rsidRPr="000F3620">
        <w:rPr>
          <w:sz w:val="26"/>
          <w:szCs w:val="26"/>
        </w:rPr>
        <w:t xml:space="preserve"> та </w:t>
      </w:r>
      <w:proofErr w:type="spellStart"/>
      <w:r w:rsidRPr="000F3620">
        <w:rPr>
          <w:sz w:val="26"/>
          <w:szCs w:val="26"/>
        </w:rPr>
        <w:t>водовідведення</w:t>
      </w:r>
      <w:proofErr w:type="spellEnd"/>
      <w:r w:rsidRPr="000F3620">
        <w:rPr>
          <w:sz w:val="26"/>
          <w:szCs w:val="26"/>
        </w:rPr>
        <w:t>;</w:t>
      </w:r>
    </w:p>
    <w:p w:rsidR="000F3620" w:rsidRPr="000F3620" w:rsidRDefault="000F3620" w:rsidP="000F3620">
      <w:pPr>
        <w:pStyle w:val="22"/>
        <w:numPr>
          <w:ilvl w:val="0"/>
          <w:numId w:val="29"/>
        </w:numPr>
        <w:tabs>
          <w:tab w:val="clear" w:pos="900"/>
          <w:tab w:val="num" w:pos="426"/>
        </w:tabs>
        <w:spacing w:after="0" w:line="240" w:lineRule="auto"/>
        <w:ind w:left="426"/>
        <w:jc w:val="both"/>
        <w:rPr>
          <w:sz w:val="26"/>
          <w:szCs w:val="26"/>
        </w:rPr>
      </w:pPr>
      <w:proofErr w:type="spellStart"/>
      <w:r w:rsidRPr="000F3620">
        <w:rPr>
          <w:sz w:val="26"/>
          <w:szCs w:val="26"/>
        </w:rPr>
        <w:t>будівельна</w:t>
      </w:r>
      <w:proofErr w:type="spellEnd"/>
      <w:r w:rsidRPr="000F3620">
        <w:rPr>
          <w:sz w:val="26"/>
          <w:szCs w:val="26"/>
        </w:rPr>
        <w:t xml:space="preserve"> </w:t>
      </w:r>
      <w:proofErr w:type="spellStart"/>
      <w:r w:rsidRPr="000F3620">
        <w:rPr>
          <w:sz w:val="26"/>
          <w:szCs w:val="26"/>
        </w:rPr>
        <w:t>діяльність</w:t>
      </w:r>
      <w:proofErr w:type="spellEnd"/>
      <w:r w:rsidRPr="000F3620">
        <w:rPr>
          <w:sz w:val="26"/>
          <w:szCs w:val="26"/>
        </w:rPr>
        <w:t xml:space="preserve"> (</w:t>
      </w:r>
      <w:proofErr w:type="spellStart"/>
      <w:r w:rsidRPr="000F3620">
        <w:rPr>
          <w:sz w:val="26"/>
          <w:szCs w:val="26"/>
        </w:rPr>
        <w:t>вишукувальні</w:t>
      </w:r>
      <w:proofErr w:type="spellEnd"/>
      <w:r w:rsidRPr="000F3620">
        <w:rPr>
          <w:sz w:val="26"/>
          <w:szCs w:val="26"/>
        </w:rPr>
        <w:t xml:space="preserve"> та </w:t>
      </w:r>
      <w:proofErr w:type="spellStart"/>
      <w:r w:rsidRPr="000F3620">
        <w:rPr>
          <w:sz w:val="26"/>
          <w:szCs w:val="26"/>
        </w:rPr>
        <w:t>проектні</w:t>
      </w:r>
      <w:proofErr w:type="spellEnd"/>
      <w:r w:rsidRPr="000F3620">
        <w:rPr>
          <w:sz w:val="26"/>
          <w:szCs w:val="26"/>
        </w:rPr>
        <w:t xml:space="preserve"> </w:t>
      </w:r>
      <w:proofErr w:type="spellStart"/>
      <w:r w:rsidRPr="000F3620">
        <w:rPr>
          <w:sz w:val="26"/>
          <w:szCs w:val="26"/>
        </w:rPr>
        <w:t>роботи</w:t>
      </w:r>
      <w:proofErr w:type="spellEnd"/>
      <w:r w:rsidRPr="000F3620">
        <w:rPr>
          <w:sz w:val="26"/>
          <w:szCs w:val="26"/>
        </w:rPr>
        <w:t xml:space="preserve"> для </w:t>
      </w:r>
      <w:proofErr w:type="spellStart"/>
      <w:r w:rsidRPr="000F3620">
        <w:rPr>
          <w:sz w:val="26"/>
          <w:szCs w:val="26"/>
        </w:rPr>
        <w:t>будівництва</w:t>
      </w:r>
      <w:proofErr w:type="spellEnd"/>
      <w:r w:rsidRPr="000F3620">
        <w:rPr>
          <w:sz w:val="26"/>
          <w:szCs w:val="26"/>
        </w:rPr>
        <w:t xml:space="preserve">, </w:t>
      </w:r>
      <w:proofErr w:type="spellStart"/>
      <w:r w:rsidRPr="000F3620">
        <w:rPr>
          <w:sz w:val="26"/>
          <w:szCs w:val="26"/>
        </w:rPr>
        <w:t>будівництво</w:t>
      </w:r>
      <w:proofErr w:type="spellEnd"/>
      <w:r w:rsidRPr="000F3620">
        <w:rPr>
          <w:sz w:val="26"/>
          <w:szCs w:val="26"/>
        </w:rPr>
        <w:t xml:space="preserve"> та монтаж </w:t>
      </w:r>
      <w:proofErr w:type="spellStart"/>
      <w:r w:rsidRPr="000F3620">
        <w:rPr>
          <w:sz w:val="26"/>
          <w:szCs w:val="26"/>
        </w:rPr>
        <w:t>інженерних</w:t>
      </w:r>
      <w:proofErr w:type="spellEnd"/>
      <w:r w:rsidRPr="000F3620">
        <w:rPr>
          <w:sz w:val="26"/>
          <w:szCs w:val="26"/>
        </w:rPr>
        <w:t xml:space="preserve"> </w:t>
      </w:r>
      <w:proofErr w:type="spellStart"/>
      <w:r w:rsidRPr="000F3620">
        <w:rPr>
          <w:sz w:val="26"/>
          <w:szCs w:val="26"/>
        </w:rPr>
        <w:t>і</w:t>
      </w:r>
      <w:proofErr w:type="spellEnd"/>
      <w:r w:rsidRPr="000F3620">
        <w:rPr>
          <w:sz w:val="26"/>
          <w:szCs w:val="26"/>
        </w:rPr>
        <w:t xml:space="preserve"> </w:t>
      </w:r>
      <w:proofErr w:type="spellStart"/>
      <w:r w:rsidRPr="000F3620">
        <w:rPr>
          <w:sz w:val="26"/>
          <w:szCs w:val="26"/>
        </w:rPr>
        <w:t>транспортних</w:t>
      </w:r>
      <w:proofErr w:type="spellEnd"/>
      <w:r w:rsidRPr="000F3620">
        <w:rPr>
          <w:sz w:val="26"/>
          <w:szCs w:val="26"/>
        </w:rPr>
        <w:t xml:space="preserve"> мереж);</w:t>
      </w:r>
    </w:p>
    <w:p w:rsidR="000F3620" w:rsidRPr="000F3620" w:rsidRDefault="000F3620" w:rsidP="000F3620">
      <w:pPr>
        <w:pStyle w:val="22"/>
        <w:numPr>
          <w:ilvl w:val="0"/>
          <w:numId w:val="29"/>
        </w:numPr>
        <w:tabs>
          <w:tab w:val="clear" w:pos="900"/>
          <w:tab w:val="num" w:pos="426"/>
        </w:tabs>
        <w:spacing w:after="0" w:line="240" w:lineRule="auto"/>
        <w:ind w:left="426"/>
        <w:jc w:val="both"/>
        <w:rPr>
          <w:sz w:val="26"/>
          <w:szCs w:val="26"/>
        </w:rPr>
      </w:pPr>
      <w:proofErr w:type="spellStart"/>
      <w:r w:rsidRPr="000F3620">
        <w:rPr>
          <w:sz w:val="26"/>
          <w:szCs w:val="26"/>
        </w:rPr>
        <w:t>проектування</w:t>
      </w:r>
      <w:proofErr w:type="spellEnd"/>
      <w:r w:rsidRPr="000F3620">
        <w:rPr>
          <w:sz w:val="26"/>
          <w:szCs w:val="26"/>
        </w:rPr>
        <w:t xml:space="preserve">, </w:t>
      </w:r>
      <w:proofErr w:type="spellStart"/>
      <w:r w:rsidRPr="000F3620">
        <w:rPr>
          <w:sz w:val="26"/>
          <w:szCs w:val="26"/>
        </w:rPr>
        <w:t>будівництво</w:t>
      </w:r>
      <w:proofErr w:type="spellEnd"/>
      <w:r w:rsidRPr="000F3620">
        <w:rPr>
          <w:sz w:val="26"/>
          <w:szCs w:val="26"/>
        </w:rPr>
        <w:t xml:space="preserve"> </w:t>
      </w:r>
      <w:proofErr w:type="spellStart"/>
      <w:r w:rsidRPr="000F3620">
        <w:rPr>
          <w:sz w:val="26"/>
          <w:szCs w:val="26"/>
        </w:rPr>
        <w:t>нових</w:t>
      </w:r>
      <w:proofErr w:type="spellEnd"/>
      <w:r w:rsidRPr="000F3620">
        <w:rPr>
          <w:sz w:val="26"/>
          <w:szCs w:val="26"/>
        </w:rPr>
        <w:t xml:space="preserve"> </w:t>
      </w:r>
      <w:proofErr w:type="spellStart"/>
      <w:r w:rsidRPr="000F3620">
        <w:rPr>
          <w:sz w:val="26"/>
          <w:szCs w:val="26"/>
        </w:rPr>
        <w:t>і</w:t>
      </w:r>
      <w:proofErr w:type="spellEnd"/>
      <w:r w:rsidRPr="000F3620">
        <w:rPr>
          <w:sz w:val="26"/>
          <w:szCs w:val="26"/>
        </w:rPr>
        <w:t xml:space="preserve"> </w:t>
      </w:r>
      <w:proofErr w:type="spellStart"/>
      <w:r w:rsidRPr="000F3620">
        <w:rPr>
          <w:sz w:val="26"/>
          <w:szCs w:val="26"/>
        </w:rPr>
        <w:t>реконструкція</w:t>
      </w:r>
      <w:proofErr w:type="spellEnd"/>
      <w:r w:rsidRPr="000F3620">
        <w:rPr>
          <w:sz w:val="26"/>
          <w:szCs w:val="26"/>
        </w:rPr>
        <w:t xml:space="preserve"> </w:t>
      </w:r>
      <w:proofErr w:type="spellStart"/>
      <w:r w:rsidRPr="000F3620">
        <w:rPr>
          <w:sz w:val="26"/>
          <w:szCs w:val="26"/>
        </w:rPr>
        <w:t>існуючих</w:t>
      </w:r>
      <w:proofErr w:type="spellEnd"/>
      <w:r w:rsidRPr="000F3620">
        <w:rPr>
          <w:sz w:val="26"/>
          <w:szCs w:val="26"/>
        </w:rPr>
        <w:t xml:space="preserve"> </w:t>
      </w:r>
      <w:proofErr w:type="spellStart"/>
      <w:r w:rsidRPr="000F3620">
        <w:rPr>
          <w:sz w:val="26"/>
          <w:szCs w:val="26"/>
        </w:rPr>
        <w:t>меліоративних</w:t>
      </w:r>
      <w:proofErr w:type="spellEnd"/>
      <w:r w:rsidRPr="000F3620">
        <w:rPr>
          <w:sz w:val="26"/>
          <w:szCs w:val="26"/>
        </w:rPr>
        <w:t xml:space="preserve"> систем та </w:t>
      </w:r>
      <w:proofErr w:type="spellStart"/>
      <w:r w:rsidRPr="000F3620">
        <w:rPr>
          <w:sz w:val="26"/>
          <w:szCs w:val="26"/>
        </w:rPr>
        <w:t>окремих</w:t>
      </w:r>
      <w:proofErr w:type="spellEnd"/>
      <w:r w:rsidRPr="000F3620">
        <w:rPr>
          <w:sz w:val="26"/>
          <w:szCs w:val="26"/>
        </w:rPr>
        <w:t xml:space="preserve"> </w:t>
      </w:r>
      <w:proofErr w:type="spellStart"/>
      <w:r w:rsidRPr="000F3620">
        <w:rPr>
          <w:sz w:val="26"/>
          <w:szCs w:val="26"/>
        </w:rPr>
        <w:t>об’єктів</w:t>
      </w:r>
      <w:proofErr w:type="spellEnd"/>
      <w:r w:rsidRPr="000F3620">
        <w:rPr>
          <w:sz w:val="26"/>
          <w:szCs w:val="26"/>
        </w:rPr>
        <w:t xml:space="preserve"> </w:t>
      </w:r>
      <w:proofErr w:type="spellStart"/>
      <w:r w:rsidRPr="000F3620">
        <w:rPr>
          <w:sz w:val="26"/>
          <w:szCs w:val="26"/>
        </w:rPr>
        <w:t>інженерної</w:t>
      </w:r>
      <w:proofErr w:type="spellEnd"/>
      <w:r w:rsidRPr="000F3620">
        <w:rPr>
          <w:sz w:val="26"/>
          <w:szCs w:val="26"/>
        </w:rPr>
        <w:t xml:space="preserve"> </w:t>
      </w:r>
      <w:proofErr w:type="spellStart"/>
      <w:r w:rsidRPr="000F3620">
        <w:rPr>
          <w:sz w:val="26"/>
          <w:szCs w:val="26"/>
        </w:rPr>
        <w:t>інфраструктури</w:t>
      </w:r>
      <w:proofErr w:type="spellEnd"/>
      <w:r w:rsidRPr="000F3620">
        <w:rPr>
          <w:sz w:val="26"/>
          <w:szCs w:val="26"/>
        </w:rPr>
        <w:t>;</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 xml:space="preserve">виконання функцій замовника на поточний і капітальний ремонт будівель, споруд, устаткування та мереж </w:t>
      </w:r>
      <w:proofErr w:type="spellStart"/>
      <w:r w:rsidRPr="000F3620">
        <w:rPr>
          <w:color w:val="000000"/>
          <w:sz w:val="26"/>
          <w:szCs w:val="26"/>
          <w:lang w:val="uk-UA"/>
        </w:rPr>
        <w:t>водотеплопостачання</w:t>
      </w:r>
      <w:proofErr w:type="spellEnd"/>
      <w:r w:rsidRPr="000F3620">
        <w:rPr>
          <w:color w:val="000000"/>
          <w:sz w:val="26"/>
          <w:szCs w:val="26"/>
          <w:lang w:val="uk-UA"/>
        </w:rPr>
        <w:t xml:space="preserve"> та водовідведення;</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видача технічних умов та дозволу на підключення до мереж водо-теплопостачання  та водовідведення, встановлення  локального опалення і лічильників обліку теплоенергії,  води;</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виконання робіт з встановлення лічильників обліку теплоенергії, води;</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здійснення підприємницької діяльності, пов’язаної з придбанням та реалізацією матеріальних ресурсів і технологічного обладнання;</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виробництво продукції виробничо-технічного призначення і товарів народного споживання;</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комерційна та посередницька діяльність;</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надання транспортних та інших платних послуг;</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надання послуг з ремонту та технічного обслуговування автотранспорту;</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гуртова та роздрібна торгівля;</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sz w:val="26"/>
          <w:szCs w:val="26"/>
          <w:lang w:val="uk-UA"/>
        </w:rPr>
        <w:t>здійснення науково-дослідної, пошукової, дослідницької, консультативної та благодійної діяльності;</w:t>
      </w:r>
    </w:p>
    <w:p w:rsidR="000F3620" w:rsidRPr="000F3620" w:rsidRDefault="000F3620" w:rsidP="000F3620">
      <w:pPr>
        <w:numPr>
          <w:ilvl w:val="0"/>
          <w:numId w:val="29"/>
        </w:numPr>
        <w:tabs>
          <w:tab w:val="clear" w:pos="900"/>
          <w:tab w:val="num" w:pos="426"/>
        </w:tabs>
        <w:ind w:left="426"/>
        <w:jc w:val="both"/>
        <w:rPr>
          <w:color w:val="000000"/>
          <w:sz w:val="26"/>
          <w:szCs w:val="26"/>
          <w:lang w:val="uk-UA"/>
        </w:rPr>
      </w:pPr>
      <w:r w:rsidRPr="000F3620">
        <w:rPr>
          <w:color w:val="000000"/>
          <w:sz w:val="26"/>
          <w:szCs w:val="26"/>
          <w:lang w:val="uk-UA"/>
        </w:rPr>
        <w:t>проведення дезінфекційних</w:t>
      </w:r>
      <w:r w:rsidRPr="000F3620">
        <w:rPr>
          <w:color w:val="FF0000"/>
          <w:sz w:val="26"/>
          <w:szCs w:val="26"/>
          <w:lang w:val="uk-UA"/>
        </w:rPr>
        <w:t xml:space="preserve"> </w:t>
      </w:r>
      <w:r w:rsidRPr="000F3620">
        <w:rPr>
          <w:color w:val="000000"/>
          <w:sz w:val="26"/>
          <w:szCs w:val="26"/>
          <w:lang w:val="uk-UA"/>
        </w:rPr>
        <w:t xml:space="preserve">робіт; </w:t>
      </w:r>
    </w:p>
    <w:p w:rsidR="000F3620" w:rsidRPr="000F3620" w:rsidRDefault="000F3620" w:rsidP="000F3620">
      <w:pPr>
        <w:numPr>
          <w:ilvl w:val="0"/>
          <w:numId w:val="29"/>
        </w:numPr>
        <w:tabs>
          <w:tab w:val="clear" w:pos="900"/>
          <w:tab w:val="num" w:pos="426"/>
        </w:tabs>
        <w:ind w:left="426"/>
        <w:jc w:val="both"/>
        <w:rPr>
          <w:sz w:val="26"/>
          <w:szCs w:val="26"/>
          <w:u w:val="single"/>
          <w:lang w:val="uk-UA"/>
        </w:rPr>
      </w:pPr>
      <w:r w:rsidRPr="000F3620">
        <w:rPr>
          <w:color w:val="000000"/>
          <w:sz w:val="26"/>
          <w:szCs w:val="26"/>
          <w:lang w:val="uk-UA"/>
        </w:rPr>
        <w:t xml:space="preserve">надання послуг з перевезення пасажирів і вантажів автомобільним транспортом загального користування; </w:t>
      </w:r>
    </w:p>
    <w:p w:rsidR="000F3620" w:rsidRPr="000F3620" w:rsidRDefault="000F3620" w:rsidP="000F3620">
      <w:pPr>
        <w:numPr>
          <w:ilvl w:val="0"/>
          <w:numId w:val="29"/>
        </w:numPr>
        <w:tabs>
          <w:tab w:val="clear" w:pos="900"/>
          <w:tab w:val="num" w:pos="426"/>
        </w:tabs>
        <w:ind w:left="426"/>
        <w:jc w:val="both"/>
        <w:rPr>
          <w:sz w:val="26"/>
          <w:szCs w:val="26"/>
          <w:u w:val="single"/>
          <w:lang w:val="uk-UA"/>
        </w:rPr>
      </w:pPr>
      <w:r w:rsidRPr="000F3620">
        <w:rPr>
          <w:color w:val="000000"/>
          <w:sz w:val="26"/>
          <w:szCs w:val="26"/>
          <w:lang w:val="uk-UA"/>
        </w:rPr>
        <w:t>заготівля, переробка, металургійна переробка металобрухту кольорових  і чорних металів;</w:t>
      </w:r>
    </w:p>
    <w:p w:rsidR="000F3620" w:rsidRPr="000F3620" w:rsidRDefault="000F3620" w:rsidP="000F3620">
      <w:pPr>
        <w:numPr>
          <w:ilvl w:val="0"/>
          <w:numId w:val="29"/>
        </w:numPr>
        <w:tabs>
          <w:tab w:val="clear" w:pos="900"/>
          <w:tab w:val="num" w:pos="426"/>
        </w:tabs>
        <w:ind w:left="426"/>
        <w:jc w:val="both"/>
        <w:rPr>
          <w:sz w:val="26"/>
          <w:szCs w:val="26"/>
          <w:u w:val="single"/>
          <w:lang w:val="uk-UA"/>
        </w:rPr>
      </w:pPr>
      <w:r w:rsidRPr="000F3620">
        <w:rPr>
          <w:color w:val="000000"/>
          <w:sz w:val="26"/>
          <w:szCs w:val="26"/>
          <w:lang w:val="uk-UA"/>
        </w:rPr>
        <w:t>збирання, заготівля окремих видів відходів як вторинної сировини;</w:t>
      </w:r>
    </w:p>
    <w:p w:rsidR="000F3620" w:rsidRPr="000F3620" w:rsidRDefault="000F3620" w:rsidP="000F3620">
      <w:pPr>
        <w:numPr>
          <w:ilvl w:val="0"/>
          <w:numId w:val="29"/>
        </w:numPr>
        <w:tabs>
          <w:tab w:val="clear" w:pos="900"/>
          <w:tab w:val="num" w:pos="426"/>
        </w:tabs>
        <w:ind w:left="426"/>
        <w:jc w:val="both"/>
        <w:rPr>
          <w:color w:val="000000"/>
          <w:sz w:val="26"/>
          <w:szCs w:val="26"/>
          <w:lang w:val="uk-UA"/>
        </w:rPr>
      </w:pPr>
      <w:r w:rsidRPr="000F3620">
        <w:rPr>
          <w:color w:val="000000"/>
          <w:sz w:val="26"/>
          <w:szCs w:val="26"/>
          <w:lang w:val="uk-UA"/>
        </w:rPr>
        <w:t xml:space="preserve">проектування, монтаж,  технічне  обслуговування  засобів протипожежного  захисту та систем опалення, оцінка протипожежного стану об’єктів; </w:t>
      </w:r>
    </w:p>
    <w:p w:rsidR="000F3620" w:rsidRPr="000F3620" w:rsidRDefault="000F3620" w:rsidP="000F3620">
      <w:pPr>
        <w:numPr>
          <w:ilvl w:val="0"/>
          <w:numId w:val="29"/>
        </w:numPr>
        <w:tabs>
          <w:tab w:val="clear" w:pos="900"/>
          <w:tab w:val="num" w:pos="426"/>
        </w:tabs>
        <w:ind w:left="426"/>
        <w:jc w:val="both"/>
        <w:rPr>
          <w:color w:val="000000"/>
          <w:sz w:val="26"/>
          <w:szCs w:val="26"/>
          <w:lang w:val="uk-UA"/>
        </w:rPr>
      </w:pPr>
      <w:r w:rsidRPr="000F3620">
        <w:rPr>
          <w:color w:val="000000"/>
          <w:sz w:val="26"/>
          <w:szCs w:val="26"/>
          <w:lang w:val="uk-UA"/>
        </w:rPr>
        <w:t xml:space="preserve">надання послуг, </w:t>
      </w:r>
      <w:proofErr w:type="spellStart"/>
      <w:r w:rsidRPr="000F3620">
        <w:rPr>
          <w:color w:val="000000"/>
          <w:sz w:val="26"/>
          <w:szCs w:val="26"/>
          <w:lang w:val="uk-UA"/>
        </w:rPr>
        <w:t>пов</w:t>
      </w:r>
      <w:proofErr w:type="spellEnd"/>
      <w:r w:rsidRPr="000F3620">
        <w:rPr>
          <w:sz w:val="26"/>
          <w:szCs w:val="26"/>
        </w:rPr>
        <w:t>’</w:t>
      </w:r>
      <w:proofErr w:type="spellStart"/>
      <w:r w:rsidRPr="000F3620">
        <w:rPr>
          <w:color w:val="000000"/>
          <w:sz w:val="26"/>
          <w:szCs w:val="26"/>
          <w:lang w:val="uk-UA"/>
        </w:rPr>
        <w:t>язаних</w:t>
      </w:r>
      <w:proofErr w:type="spellEnd"/>
      <w:r w:rsidRPr="000F3620">
        <w:rPr>
          <w:color w:val="000000"/>
          <w:sz w:val="26"/>
          <w:szCs w:val="26"/>
          <w:lang w:val="uk-UA"/>
        </w:rPr>
        <w:t xml:space="preserve"> з охороною державної та іншої власності, надання послуг з охорони громадян;</w:t>
      </w:r>
    </w:p>
    <w:p w:rsidR="000F3620" w:rsidRPr="000F3620" w:rsidRDefault="000F3620" w:rsidP="000F3620">
      <w:pPr>
        <w:numPr>
          <w:ilvl w:val="0"/>
          <w:numId w:val="29"/>
        </w:numPr>
        <w:tabs>
          <w:tab w:val="clear" w:pos="900"/>
          <w:tab w:val="num" w:pos="426"/>
        </w:tabs>
        <w:ind w:left="426"/>
        <w:jc w:val="both"/>
        <w:rPr>
          <w:sz w:val="26"/>
          <w:szCs w:val="26"/>
          <w:lang w:val="uk-UA"/>
        </w:rPr>
      </w:pPr>
      <w:r w:rsidRPr="000F3620">
        <w:rPr>
          <w:color w:val="000000"/>
          <w:sz w:val="26"/>
          <w:szCs w:val="26"/>
          <w:lang w:val="uk-UA"/>
        </w:rPr>
        <w:t>інші види діяльності, не заборонені чинним законодавством України.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3.3. Окремі види діяльності здійснюються за умови наявності документу, що надає відповідний дозвіл (ліцензії, патенту, свідоцтво тощо)</w:t>
      </w:r>
      <w:r w:rsidRPr="000F3620">
        <w:rPr>
          <w:sz w:val="26"/>
          <w:szCs w:val="26"/>
          <w:lang w:val="uk-UA"/>
        </w:rPr>
        <w:t xml:space="preserve"> </w:t>
      </w:r>
      <w:r w:rsidRPr="000F3620">
        <w:rPr>
          <w:color w:val="000000"/>
          <w:sz w:val="26"/>
          <w:szCs w:val="26"/>
          <w:lang w:val="uk-UA"/>
        </w:rPr>
        <w:t>на здійснення цього виду діяльності відповідно до чинного законодавства.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3.4. Підприємство здійснює зовнішньоекономічну діяльність у будь-якій сфері, пов</w:t>
      </w:r>
      <w:r w:rsidRPr="000F3620">
        <w:rPr>
          <w:sz w:val="26"/>
          <w:szCs w:val="26"/>
          <w:lang w:val="uk-UA"/>
        </w:rPr>
        <w:t>’</w:t>
      </w:r>
      <w:r w:rsidRPr="000F3620">
        <w:rPr>
          <w:color w:val="000000"/>
          <w:sz w:val="26"/>
          <w:szCs w:val="26"/>
          <w:lang w:val="uk-UA"/>
        </w:rPr>
        <w:t>язаній з предметом його діяльності за погодженням, з Уповноваженим Власником.</w:t>
      </w:r>
    </w:p>
    <w:p w:rsidR="000F3620" w:rsidRPr="000F3620" w:rsidRDefault="000F3620" w:rsidP="000F3620">
      <w:pPr>
        <w:jc w:val="both"/>
        <w:rPr>
          <w:sz w:val="26"/>
          <w:szCs w:val="26"/>
          <w:lang w:val="uk-UA"/>
        </w:rPr>
      </w:pPr>
    </w:p>
    <w:p w:rsidR="000F3620" w:rsidRPr="000F3620" w:rsidRDefault="000F3620" w:rsidP="000F3620">
      <w:pPr>
        <w:keepNext/>
        <w:jc w:val="center"/>
        <w:rPr>
          <w:b/>
          <w:color w:val="000000"/>
          <w:sz w:val="26"/>
          <w:szCs w:val="26"/>
          <w:lang w:val="uk-UA"/>
        </w:rPr>
      </w:pPr>
      <w:r w:rsidRPr="000F3620">
        <w:rPr>
          <w:b/>
          <w:color w:val="000000"/>
          <w:sz w:val="26"/>
          <w:szCs w:val="26"/>
          <w:lang w:val="uk-UA"/>
        </w:rPr>
        <w:lastRenderedPageBreak/>
        <w:t>4. Майно Підприємства.</w:t>
      </w:r>
    </w:p>
    <w:p w:rsidR="000F3620" w:rsidRPr="000F3620" w:rsidRDefault="000F3620" w:rsidP="000F3620">
      <w:pPr>
        <w:keepNext/>
        <w:jc w:val="center"/>
        <w:rPr>
          <w:b/>
          <w:color w:val="000000"/>
          <w:sz w:val="26"/>
          <w:szCs w:val="26"/>
          <w:lang w:val="uk-UA"/>
        </w:rPr>
      </w:pPr>
    </w:p>
    <w:p w:rsidR="000F3620" w:rsidRPr="000F3620" w:rsidRDefault="000F3620" w:rsidP="000F3620">
      <w:pPr>
        <w:ind w:firstLine="284"/>
        <w:jc w:val="both"/>
        <w:rPr>
          <w:color w:val="000000"/>
          <w:sz w:val="26"/>
          <w:szCs w:val="26"/>
          <w:lang w:val="uk-UA"/>
        </w:rPr>
      </w:pPr>
      <w:r w:rsidRPr="000F3620">
        <w:rPr>
          <w:color w:val="000000"/>
          <w:sz w:val="26"/>
          <w:szCs w:val="26"/>
          <w:lang w:val="uk-UA"/>
        </w:rPr>
        <w:t>4.1. Майно Підприємства становлять виробничі і невиробничі фонди, а також цінності, вартість яких відображається в самостійному балансі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xml:space="preserve">4.2. Майно закріплене за Підприємством Власником, на праві господарського відання, є комунальною власністю громади села. </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4.3. Здійснюючи право господарського відання Підприємство володіє, користується та розпоряджається зазначеним майном на свій розсуд, вчиняючи щодо нього будь-які дії, які не суперечать чинному законодавству та цьому Статуту.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xml:space="preserve">4.4. Підприємство має право, за погодженням з Уповноваженим Власником, здавати в оренду, відповідно до чинного законодавства підприємствам, організаціям та установам, а також громадянам в тому числі і суб’єктам підприємницької діяльності (підприємцям) </w:t>
      </w:r>
      <w:proofErr w:type="spellStart"/>
      <w:r w:rsidRPr="000F3620">
        <w:rPr>
          <w:b/>
          <w:color w:val="000000"/>
          <w:sz w:val="26"/>
          <w:szCs w:val="26"/>
          <w:lang w:val="uk-UA"/>
        </w:rPr>
        <w:t>-</w:t>
      </w:r>
      <w:r w:rsidRPr="000F3620">
        <w:rPr>
          <w:color w:val="000000"/>
          <w:sz w:val="26"/>
          <w:szCs w:val="26"/>
          <w:lang w:val="uk-UA"/>
        </w:rPr>
        <w:t>устаткування</w:t>
      </w:r>
      <w:proofErr w:type="spellEnd"/>
      <w:r w:rsidRPr="000F3620">
        <w:rPr>
          <w:color w:val="000000"/>
          <w:sz w:val="26"/>
          <w:szCs w:val="26"/>
          <w:lang w:val="uk-UA"/>
        </w:rPr>
        <w:t>, транспортні засоби, інвентар та інші матеріальні цінності, які йому належать на праві господарського відання.</w:t>
      </w:r>
    </w:p>
    <w:p w:rsidR="000F3620" w:rsidRPr="000F3620" w:rsidRDefault="000F3620" w:rsidP="000F3620">
      <w:pPr>
        <w:ind w:firstLine="284"/>
        <w:jc w:val="both"/>
        <w:rPr>
          <w:color w:val="000000"/>
          <w:sz w:val="26"/>
          <w:szCs w:val="26"/>
          <w:lang w:val="uk-UA"/>
        </w:rPr>
      </w:pPr>
      <w:r w:rsidRPr="000F3620">
        <w:rPr>
          <w:color w:val="000000"/>
          <w:sz w:val="26"/>
          <w:szCs w:val="26"/>
          <w:lang w:val="uk-UA"/>
        </w:rPr>
        <w:t>Цілісні майнові комплекси, структурні підрозділи, філіали, цехи, нежилі приміщення та інші нерухомі об’єкти підприємство має право передавати в оренду, концесію, позичку відповідно до чинного законодавства України за погодженням з Власником.</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xml:space="preserve">4.5. Джерелами формування майна Підприємства є: </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4.5.1. Майно передане йому Власником.</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4.5.2. Доходи від цінних паперів.</w:t>
      </w:r>
    </w:p>
    <w:p w:rsidR="000F3620" w:rsidRPr="000F3620" w:rsidRDefault="000F3620" w:rsidP="000F3620">
      <w:pPr>
        <w:ind w:firstLine="284"/>
        <w:jc w:val="both"/>
        <w:rPr>
          <w:sz w:val="26"/>
          <w:szCs w:val="26"/>
          <w:lang w:val="uk-UA"/>
        </w:rPr>
      </w:pPr>
      <w:r w:rsidRPr="000F3620">
        <w:rPr>
          <w:color w:val="000000"/>
          <w:sz w:val="26"/>
          <w:szCs w:val="26"/>
          <w:lang w:val="uk-UA"/>
        </w:rPr>
        <w:t>4.5.3. Кошти та інше майно, одержані від реалізації продукції (робіт, послуг)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4.5.4. Кредити банків та інших кредиторів.</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4.5.5. Капітальні вкладення та дотації з бюджетів.</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4.5.6. Безоплатні або благодійні внески підприємств і громадян.</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4.5.7. Кошти, набуті за рахунок реалізації спеціальних інвестиційних програм, організацій місцевих позик, а також за рахунок використання реклами.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4.5.8. Майно, придбане в інших суб’єктів господарювання, організацій та громадян в установленому законодавством порядку.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4.5.9. Інші джерела не заборонені чинним законодавством України.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4.6. Для здійснення фінансово-господарської діяльності підприємство наділяється Уповноваженим Власником статутним капіталом. Статутний капітал формується оборотними, необоротними активами, грошовими коштами. Власник має право власності на статутний капітал, включаючи права на управління, а також активів у разі його ліквідації відповідно до чинного законодавства.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xml:space="preserve">4.7. </w:t>
      </w:r>
      <w:r w:rsidRPr="000F3620">
        <w:rPr>
          <w:sz w:val="26"/>
          <w:szCs w:val="26"/>
          <w:lang w:val="uk-UA"/>
        </w:rPr>
        <w:t xml:space="preserve">Підприємство за погодженням з Власником може створювати на території України та за її межами філії, представництва та інші відокремлені підрозділи, які діють на основі відповідних статутів та положень. Підприємство за рішенням </w:t>
      </w:r>
      <w:r w:rsidRPr="000F3620">
        <w:rPr>
          <w:color w:val="000000"/>
          <w:sz w:val="26"/>
          <w:szCs w:val="26"/>
          <w:lang w:val="uk-UA"/>
        </w:rPr>
        <w:t xml:space="preserve">Уповноваженого </w:t>
      </w:r>
      <w:r w:rsidRPr="000F3620">
        <w:rPr>
          <w:sz w:val="26"/>
          <w:szCs w:val="26"/>
          <w:lang w:val="uk-UA"/>
        </w:rPr>
        <w:t>Власника може створювати корпоративні та спільні підприємства, в тому числі з іноземними інвестиціями.</w:t>
      </w:r>
    </w:p>
    <w:p w:rsidR="000F3620" w:rsidRPr="000F3620" w:rsidRDefault="000F3620" w:rsidP="000F3620">
      <w:pPr>
        <w:ind w:firstLine="284"/>
        <w:jc w:val="both"/>
        <w:rPr>
          <w:b/>
          <w:i/>
          <w:color w:val="000000"/>
          <w:sz w:val="26"/>
          <w:szCs w:val="26"/>
          <w:lang w:val="uk-UA"/>
        </w:rPr>
      </w:pPr>
      <w:r w:rsidRPr="000F3620">
        <w:rPr>
          <w:color w:val="000000"/>
          <w:sz w:val="26"/>
          <w:szCs w:val="26"/>
          <w:lang w:val="uk-UA"/>
        </w:rPr>
        <w:t xml:space="preserve">4.8. </w:t>
      </w:r>
      <w:r w:rsidRPr="000F3620">
        <w:rPr>
          <w:sz w:val="26"/>
          <w:szCs w:val="26"/>
          <w:lang w:val="uk-UA"/>
        </w:rPr>
        <w:t>Підприємство здійснює володіння, користування землею та іншими природними ресурсами відповідно до мети своєї діяльності та чинного законодавства.</w:t>
      </w:r>
    </w:p>
    <w:p w:rsidR="000F3620" w:rsidRPr="000F3620" w:rsidRDefault="000F3620" w:rsidP="000F3620">
      <w:pPr>
        <w:ind w:firstLine="284"/>
        <w:jc w:val="both"/>
        <w:rPr>
          <w:sz w:val="26"/>
          <w:szCs w:val="26"/>
          <w:lang w:val="uk-UA"/>
        </w:rPr>
      </w:pPr>
      <w:r w:rsidRPr="000F3620">
        <w:rPr>
          <w:sz w:val="26"/>
          <w:szCs w:val="26"/>
          <w:lang w:val="uk-UA"/>
        </w:rPr>
        <w:t>4.9. 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за рішенням суду, чи в іншому порядку, передбаченому чинним законодавством.</w:t>
      </w:r>
    </w:p>
    <w:p w:rsidR="000F3620" w:rsidRPr="000F3620" w:rsidRDefault="000F3620" w:rsidP="000F3620">
      <w:pPr>
        <w:jc w:val="both"/>
        <w:rPr>
          <w:color w:val="000000"/>
          <w:sz w:val="26"/>
          <w:szCs w:val="26"/>
          <w:lang w:val="uk-UA"/>
        </w:rPr>
      </w:pPr>
    </w:p>
    <w:p w:rsidR="000F3620" w:rsidRPr="000F3620" w:rsidRDefault="000F3620" w:rsidP="000F3620">
      <w:pPr>
        <w:keepNext/>
        <w:jc w:val="center"/>
        <w:rPr>
          <w:b/>
          <w:color w:val="000000"/>
          <w:sz w:val="26"/>
          <w:szCs w:val="26"/>
          <w:lang w:val="uk-UA"/>
        </w:rPr>
      </w:pPr>
      <w:r w:rsidRPr="000F3620">
        <w:rPr>
          <w:b/>
          <w:color w:val="000000"/>
          <w:sz w:val="26"/>
          <w:szCs w:val="26"/>
          <w:lang w:val="uk-UA"/>
        </w:rPr>
        <w:lastRenderedPageBreak/>
        <w:t>5. Права та обов’язки підприємства</w:t>
      </w:r>
    </w:p>
    <w:p w:rsidR="000F3620" w:rsidRPr="000F3620" w:rsidRDefault="000F3620" w:rsidP="000F3620">
      <w:pPr>
        <w:keepNext/>
        <w:jc w:val="center"/>
        <w:rPr>
          <w:b/>
          <w:color w:val="000000"/>
          <w:sz w:val="26"/>
          <w:szCs w:val="26"/>
          <w:lang w:val="uk-UA"/>
        </w:rPr>
      </w:pPr>
    </w:p>
    <w:p w:rsidR="000F3620" w:rsidRPr="000F3620" w:rsidRDefault="000F3620" w:rsidP="000F3620">
      <w:pPr>
        <w:ind w:firstLine="284"/>
        <w:jc w:val="both"/>
        <w:rPr>
          <w:sz w:val="26"/>
          <w:szCs w:val="26"/>
          <w:lang w:val="uk-UA"/>
        </w:rPr>
      </w:pPr>
      <w:r w:rsidRPr="000F3620">
        <w:rPr>
          <w:color w:val="000000"/>
          <w:sz w:val="26"/>
          <w:szCs w:val="26"/>
          <w:lang w:val="uk-UA"/>
        </w:rPr>
        <w:t>5.1. Права Підприємства:</w:t>
      </w:r>
    </w:p>
    <w:p w:rsidR="000F3620" w:rsidRPr="000F3620" w:rsidRDefault="000F3620" w:rsidP="000F3620">
      <w:pPr>
        <w:ind w:firstLine="284"/>
        <w:jc w:val="both"/>
        <w:rPr>
          <w:sz w:val="26"/>
          <w:szCs w:val="26"/>
          <w:lang w:val="uk-UA"/>
        </w:rPr>
      </w:pPr>
      <w:r w:rsidRPr="000F3620">
        <w:rPr>
          <w:color w:val="000000"/>
          <w:sz w:val="26"/>
          <w:szCs w:val="26"/>
          <w:lang w:val="uk-UA"/>
        </w:rPr>
        <w:t>5.1.1. Самостійно планувати свою діяльність, визначати стратегію та основні напрямки свого розвитку відповідно до рішень Уповноваженого Власника, галузевих науково-економічних прогнозів та пріоритетів, кон’юнктури ринку продукції, товарів, робіт, послуг та економічної ситуації.</w:t>
      </w:r>
    </w:p>
    <w:p w:rsidR="000F3620" w:rsidRPr="000F3620" w:rsidRDefault="000F3620" w:rsidP="000F3620">
      <w:pPr>
        <w:ind w:firstLine="284"/>
        <w:jc w:val="both"/>
        <w:rPr>
          <w:color w:val="000000"/>
          <w:sz w:val="26"/>
          <w:szCs w:val="26"/>
          <w:lang w:val="uk-UA"/>
        </w:rPr>
      </w:pPr>
      <w:r w:rsidRPr="000F3620">
        <w:rPr>
          <w:color w:val="000000"/>
          <w:sz w:val="26"/>
          <w:szCs w:val="26"/>
          <w:lang w:val="uk-UA"/>
        </w:rPr>
        <w:t>5.1.2. Реалізовувати свої послуги, продукцію, залишки від виробництва за цінами, що формуються відповідно до умов економічної діяльності, існуючого попиту населення, а у випадках, передбачених законодавством України - за фіксованими державними та прийнятими Уповноваженим Власником  цінами і тарифами.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5.1.3. Підприємство має право (за погодженням з Уповноваженим Власником) на випуск цінних паперів та реалізації їх юридичним особам і громадянам України та інших держав відповідно до чинного законодавства. Підприємство може проводити придбання цінних паперів юридичних осіб України та інших держав.</w:t>
      </w:r>
    </w:p>
    <w:p w:rsidR="000F3620" w:rsidRPr="000F3620" w:rsidRDefault="000F3620" w:rsidP="000F3620">
      <w:pPr>
        <w:ind w:firstLine="284"/>
        <w:jc w:val="both"/>
        <w:rPr>
          <w:color w:val="000000"/>
          <w:sz w:val="26"/>
          <w:szCs w:val="26"/>
          <w:lang w:val="uk-UA"/>
        </w:rPr>
      </w:pPr>
      <w:r w:rsidRPr="000F3620">
        <w:rPr>
          <w:color w:val="000000"/>
          <w:sz w:val="26"/>
          <w:szCs w:val="26"/>
          <w:lang w:val="uk-UA"/>
        </w:rPr>
        <w:t>5.1.4. Підприємство самостійно приймає рішення, видає накази, вказівки в межах своєї компетенції.</w:t>
      </w:r>
    </w:p>
    <w:p w:rsidR="000F3620" w:rsidRPr="000F3620" w:rsidRDefault="000F3620" w:rsidP="000F3620">
      <w:pPr>
        <w:ind w:firstLine="284"/>
        <w:jc w:val="both"/>
        <w:rPr>
          <w:color w:val="000000"/>
          <w:sz w:val="26"/>
          <w:szCs w:val="26"/>
          <w:lang w:val="uk-UA"/>
        </w:rPr>
      </w:pPr>
      <w:r w:rsidRPr="000F3620">
        <w:rPr>
          <w:color w:val="000000"/>
          <w:sz w:val="26"/>
          <w:szCs w:val="26"/>
          <w:lang w:val="uk-UA"/>
        </w:rPr>
        <w:t>5.2. Обов’язки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5.2.1. Забезпечувати надання якісних послуг з благоустрою та санітарного очищення населених пунктів, утримання житлового фонду, постачання споживачам теплової енергії, питної і технічної води, водовідведення та очистки стоків.</w:t>
      </w:r>
    </w:p>
    <w:p w:rsidR="000F3620" w:rsidRPr="000F3620" w:rsidRDefault="000F3620" w:rsidP="000F3620">
      <w:pPr>
        <w:ind w:firstLine="284"/>
        <w:jc w:val="both"/>
        <w:rPr>
          <w:sz w:val="26"/>
          <w:szCs w:val="26"/>
          <w:lang w:val="uk-UA"/>
        </w:rPr>
      </w:pPr>
      <w:r w:rsidRPr="000F3620">
        <w:rPr>
          <w:color w:val="000000"/>
          <w:sz w:val="26"/>
          <w:szCs w:val="26"/>
          <w:lang w:val="uk-UA"/>
        </w:rPr>
        <w:t>5.2.2. Забезпечувати своєчасну сплату податків та інших відрахувань згідно з чинним законодавством.</w:t>
      </w:r>
    </w:p>
    <w:p w:rsidR="000F3620" w:rsidRPr="000F3620" w:rsidRDefault="000F3620" w:rsidP="000F3620">
      <w:pPr>
        <w:ind w:firstLine="284"/>
        <w:jc w:val="both"/>
        <w:rPr>
          <w:sz w:val="26"/>
          <w:szCs w:val="26"/>
          <w:lang w:val="uk-UA"/>
        </w:rPr>
      </w:pPr>
      <w:r w:rsidRPr="000F3620">
        <w:rPr>
          <w:color w:val="000000"/>
          <w:sz w:val="26"/>
          <w:szCs w:val="26"/>
          <w:lang w:val="uk-UA"/>
        </w:rPr>
        <w:t>5.2.3. Здійснювати своєчасне матеріально-технічне забезпечення засобів виробництва теплової енергії, гарячого водопостачання, питної  і технічної води, водовідведення та очистки стоків.</w:t>
      </w:r>
      <w:r w:rsidRPr="000F3620">
        <w:rPr>
          <w:sz w:val="26"/>
          <w:szCs w:val="26"/>
          <w:lang w:val="uk-UA"/>
        </w:rPr>
        <w:t xml:space="preserve"> Здійснювати будівництво, реконструкцію, а також капітальний ремонт житлового фонду, основних засобів, забезпечувати своєчасне освоєння нових виробничих потужностей та якнайшвидше введення в дію придбаного обладнання.</w:t>
      </w:r>
    </w:p>
    <w:p w:rsidR="000F3620" w:rsidRPr="000F3620" w:rsidRDefault="000F3620" w:rsidP="000F3620">
      <w:pPr>
        <w:ind w:firstLine="284"/>
        <w:jc w:val="both"/>
        <w:rPr>
          <w:sz w:val="26"/>
          <w:szCs w:val="26"/>
          <w:lang w:val="uk-UA"/>
        </w:rPr>
      </w:pPr>
      <w:r w:rsidRPr="000F3620">
        <w:rPr>
          <w:color w:val="000000"/>
          <w:sz w:val="26"/>
          <w:szCs w:val="26"/>
          <w:lang w:val="uk-UA"/>
        </w:rPr>
        <w:t>5.2.4.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xml:space="preserve">5.2.5. </w:t>
      </w:r>
      <w:r w:rsidRPr="000F3620">
        <w:rPr>
          <w:sz w:val="26"/>
          <w:szCs w:val="26"/>
          <w:lang w:val="uk-UA"/>
        </w:rPr>
        <w:t>Підприємство здійснює заходи з вдосконалення організації заробітної плати працівників з метою посилення їх матеріальної зацікавленості, як в результатах особистої праці, так і в загальних підсумках роботи Підприємства, забезпечує економічне і раціональне використання фонду споживання і своєчасні розрахунки з працівниками Підприємства.</w:t>
      </w:r>
    </w:p>
    <w:p w:rsidR="000F3620" w:rsidRPr="000F3620" w:rsidRDefault="000F3620" w:rsidP="000F3620">
      <w:pPr>
        <w:ind w:firstLine="284"/>
        <w:jc w:val="both"/>
        <w:rPr>
          <w:sz w:val="26"/>
          <w:szCs w:val="26"/>
          <w:lang w:val="uk-UA"/>
        </w:rPr>
      </w:pPr>
      <w:r w:rsidRPr="000F3620">
        <w:rPr>
          <w:color w:val="000000"/>
          <w:sz w:val="26"/>
          <w:szCs w:val="26"/>
          <w:lang w:val="uk-UA"/>
        </w:rPr>
        <w:t xml:space="preserve">5.2.6. </w:t>
      </w:r>
      <w:r w:rsidRPr="000F3620">
        <w:rPr>
          <w:sz w:val="26"/>
          <w:szCs w:val="26"/>
          <w:lang w:val="uk-UA"/>
        </w:rPr>
        <w:t>Підприємство виконує норми і вимоги щодо охорони навколишнього природного середовища, раціонального використання і відтворення природних ресурсів та забезпечення екологічної безпеки. У разі порушення Підприємством законодавства про охорону навколишнього природного середовища його діяльність може бути обмежена, тимчасово заборонена або припинена відповідно до чинного законодавства.</w:t>
      </w:r>
    </w:p>
    <w:p w:rsidR="000F3620" w:rsidRPr="000F3620" w:rsidRDefault="000F3620" w:rsidP="000F3620">
      <w:pPr>
        <w:ind w:firstLine="284"/>
        <w:jc w:val="both"/>
        <w:rPr>
          <w:color w:val="000000"/>
          <w:sz w:val="26"/>
          <w:szCs w:val="26"/>
          <w:lang w:val="uk-UA"/>
        </w:rPr>
      </w:pPr>
      <w:r w:rsidRPr="000F3620">
        <w:rPr>
          <w:sz w:val="26"/>
          <w:szCs w:val="26"/>
          <w:lang w:val="uk-UA"/>
        </w:rPr>
        <w:t xml:space="preserve">5.2.7. </w:t>
      </w:r>
      <w:r w:rsidRPr="000F3620">
        <w:rPr>
          <w:color w:val="000000"/>
          <w:sz w:val="26"/>
          <w:szCs w:val="26"/>
          <w:lang w:val="uk-UA"/>
        </w:rPr>
        <w:t>Складати річні фінансові плани і звітуватись щодо їх виконання. Здійснювати бухгалтерський і податковий облік та складати встановлену звітність згідно з чинним законодавством. Керівник Підприємства та головний бухгалтер несуть персональну відповідальність за додержанням порядку ведення і  достовірності  обліку та статистичної звітності.</w:t>
      </w:r>
    </w:p>
    <w:p w:rsidR="000F3620" w:rsidRPr="000F3620" w:rsidRDefault="000F3620" w:rsidP="000F3620">
      <w:pPr>
        <w:ind w:firstLine="284"/>
        <w:jc w:val="both"/>
        <w:rPr>
          <w:color w:val="000000"/>
          <w:sz w:val="26"/>
          <w:szCs w:val="26"/>
          <w:lang w:val="uk-UA"/>
        </w:rPr>
      </w:pPr>
      <w:r w:rsidRPr="000F3620">
        <w:rPr>
          <w:color w:val="000000"/>
          <w:sz w:val="26"/>
          <w:szCs w:val="26"/>
          <w:lang w:val="uk-UA"/>
        </w:rPr>
        <w:lastRenderedPageBreak/>
        <w:t>5.2.8. При визначенні стратегії господарської діяльності Підприємство повинно врахувати державні контракти, державні та комунальні замовлення. Доведенні в установленому порядку державні та комунальні контракти і державні та комунальні замовлення є обов'язковими до виконання.</w:t>
      </w:r>
    </w:p>
    <w:p w:rsidR="000F3620" w:rsidRPr="000F3620" w:rsidRDefault="000F3620" w:rsidP="000F3620">
      <w:pPr>
        <w:ind w:hanging="142"/>
        <w:jc w:val="both"/>
        <w:rPr>
          <w:sz w:val="26"/>
          <w:szCs w:val="26"/>
          <w:lang w:val="uk-UA"/>
        </w:rPr>
      </w:pPr>
    </w:p>
    <w:p w:rsidR="000F3620" w:rsidRPr="000F3620" w:rsidRDefault="000F3620" w:rsidP="000F3620">
      <w:pPr>
        <w:jc w:val="center"/>
        <w:rPr>
          <w:b/>
          <w:color w:val="000000"/>
          <w:sz w:val="26"/>
          <w:szCs w:val="26"/>
          <w:lang w:val="uk-UA"/>
        </w:rPr>
      </w:pPr>
      <w:r w:rsidRPr="000F3620">
        <w:rPr>
          <w:b/>
          <w:color w:val="000000"/>
          <w:sz w:val="26"/>
          <w:szCs w:val="26"/>
          <w:lang w:val="uk-UA"/>
        </w:rPr>
        <w:t xml:space="preserve">6. Управління підприємством та самоврядування трудового </w:t>
      </w:r>
      <w:r w:rsidRPr="000F3620">
        <w:rPr>
          <w:b/>
          <w:sz w:val="26"/>
          <w:szCs w:val="26"/>
          <w:lang w:val="uk-UA"/>
        </w:rPr>
        <w:t xml:space="preserve"> </w:t>
      </w:r>
      <w:r w:rsidRPr="000F3620">
        <w:rPr>
          <w:b/>
          <w:color w:val="000000"/>
          <w:sz w:val="26"/>
          <w:szCs w:val="26"/>
          <w:lang w:val="uk-UA"/>
        </w:rPr>
        <w:t>колективу</w:t>
      </w:r>
    </w:p>
    <w:p w:rsidR="000F3620" w:rsidRPr="000F3620" w:rsidRDefault="000F3620" w:rsidP="000F3620">
      <w:pPr>
        <w:jc w:val="center"/>
        <w:rPr>
          <w:color w:val="000000"/>
          <w:sz w:val="26"/>
          <w:szCs w:val="26"/>
          <w:lang w:val="uk-UA"/>
        </w:rPr>
      </w:pPr>
    </w:p>
    <w:p w:rsidR="000F3620" w:rsidRPr="000F3620" w:rsidRDefault="000F3620" w:rsidP="000F3620">
      <w:pPr>
        <w:ind w:firstLine="284"/>
        <w:jc w:val="both"/>
        <w:rPr>
          <w:color w:val="000000"/>
          <w:sz w:val="26"/>
          <w:szCs w:val="26"/>
          <w:lang w:val="uk-UA"/>
        </w:rPr>
      </w:pPr>
      <w:r w:rsidRPr="000F3620">
        <w:rPr>
          <w:color w:val="000000"/>
          <w:sz w:val="26"/>
          <w:szCs w:val="26"/>
          <w:lang w:val="uk-UA"/>
        </w:rPr>
        <w:t>6.1. Управління  підприємством здійснюється на основі поєднання прав Уповноваженого Власника щодо господарського використання свого майна і участі в управлінні трудового колективу.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6.2. Для керівництва господарською діяльністю підприємства Уповноважений Власник в особі міського голови призначає керівника шляхом укладання з ним контракту.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6.3 Умови контракту з керівником підприємства передбачають:</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6.3.1. Термін дії контракту.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6.3.2. Права і обов'язки сторін.</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6.3.3. Відповідальність керівника перед Уповноваженим Власником.</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6.3.4. Умови оплати праці і компенсації.</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6.3.5. Умови звільнення з посади та гарантії.</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6.3.6. Інші умови найму за погодженням сторін.</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6.4. Керівник підприємства самостійно вирішує питання діяльності Підприємства за винятком тих, що віднесені статутом до виключної компетенції Уповноваженого Власника та інших органів управління даного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6.5. Підприємство самостійно визначає структуру управління і встановлює штатний розпис.</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 Керівник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6.6.1. Несе повну відповідальність за стан та діяльність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6.6.2. Діє без доручення від імені підприємства, представляє його інтереси в органах державної влади і органах місцевого самоврядування, інших організаціях, в судових органах, у відносинах з юридичними особами та громадянами.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6.6.3. Видає накази та розпорядження обов'язкові для виконання працівниками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6.6.4. Розпоряджається коштами та майном Підприємства відповідно до чинного законодавства та Статуту.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6.6.5. Укладає договори, видає довіреності, в тому числі із правом передоручення.</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6.6.6. Відкриває в установах банків розрахунковий та інші рахунки.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6.6.7. Несе відповідальність за формування та виконання фінансових планів.</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6.6.8. Здійснює інші функції, що не суперечать чинному законодавству.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6.6.9. Керівник не в праві приймати рішення, які відносяться до компетенції Уповноваженого Власника.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6.6.10. Керівник підзвітний Уповноваженому Власнику і організовує виконання його рішень.</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6.6.11. Заступники керівника, головний бухгалтер Підприємства призначаються на посаду і звільняються з посади керівником Підприємства за погодженням з Уповноваженим Власником.</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6.7. Трудовий колектив Підприємства та його самоврядування:</w:t>
      </w:r>
    </w:p>
    <w:p w:rsidR="000F3620" w:rsidRPr="000F3620" w:rsidRDefault="000F3620" w:rsidP="000F3620">
      <w:pPr>
        <w:ind w:firstLine="284"/>
        <w:jc w:val="both"/>
        <w:rPr>
          <w:color w:val="000000"/>
          <w:sz w:val="26"/>
          <w:szCs w:val="26"/>
          <w:lang w:val="uk-UA"/>
        </w:rPr>
      </w:pPr>
    </w:p>
    <w:p w:rsidR="000F3620" w:rsidRPr="000F3620" w:rsidRDefault="000F3620" w:rsidP="000F3620">
      <w:pPr>
        <w:ind w:firstLine="284"/>
        <w:jc w:val="both"/>
        <w:rPr>
          <w:color w:val="000000"/>
          <w:sz w:val="26"/>
          <w:szCs w:val="26"/>
          <w:lang w:val="uk-UA"/>
        </w:rPr>
      </w:pPr>
      <w:r w:rsidRPr="000F3620">
        <w:rPr>
          <w:color w:val="000000"/>
          <w:sz w:val="26"/>
          <w:szCs w:val="26"/>
          <w:lang w:val="uk-UA"/>
        </w:rPr>
        <w:t xml:space="preserve">6.7.1. Трудовий колектив Підприємства становлять всі громадяни, які своєю працею беруть участь в його діяльності на основі трудового договору (контракту), </w:t>
      </w:r>
      <w:r w:rsidRPr="000F3620">
        <w:rPr>
          <w:color w:val="000000"/>
          <w:sz w:val="26"/>
          <w:szCs w:val="26"/>
          <w:lang w:val="uk-UA"/>
        </w:rPr>
        <w:lastRenderedPageBreak/>
        <w:t>а також інших форм угод, що регулюють трудові відносини працівника з Підприємством встановлені чинним законодавством України.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6.7.2. Трудовий колектив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розглядає і затверджує проект колективного договору;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розглядає і вирішує питання самоврядування трудового колективу;</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визначає і затверджує перелік і порядок надання працівникам Підприємства соціальних пільг;</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бере участь у матеріальному і моральному стимулюванні продуктивної праці, заохочує винахідницьку і раціоналізаторську діяльність, порушує клопотання про представлення працівників до державних нагород;</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погоджує пропозиції щодо передачі з комунальної у державну власність майна, закріпленого за Підприємством, об'єктів соціальної інфраструктури, споруджених за рахунок коштів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xml:space="preserve">- за погодженням з Уповноваженим Власником приймає рішення про оренду Підприємства, створення на основі трудового колективу органу для переходу на оренду і викупу Підприємства. При частковому викупі майна Підприємства трудовий колектив набуває прав співвласника, а Підприємство </w:t>
      </w:r>
      <w:r w:rsidRPr="000F3620">
        <w:rPr>
          <w:b/>
          <w:color w:val="000000"/>
          <w:sz w:val="26"/>
          <w:szCs w:val="26"/>
          <w:lang w:val="uk-UA"/>
        </w:rPr>
        <w:t>-</w:t>
      </w:r>
      <w:r w:rsidRPr="000F3620">
        <w:rPr>
          <w:color w:val="000000"/>
          <w:sz w:val="26"/>
          <w:szCs w:val="26"/>
          <w:lang w:val="uk-UA"/>
        </w:rPr>
        <w:t xml:space="preserve"> статусу спільного. </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6.7.3. Повноваження трудового колективу Підприємства реалізуються загальними зборами (конференцією), або виборним органом профспілкової організації (профспілковий комітет)</w:t>
      </w:r>
      <w:r w:rsidRPr="000F3620">
        <w:rPr>
          <w:b/>
          <w:color w:val="000000"/>
          <w:sz w:val="26"/>
          <w:szCs w:val="26"/>
          <w:lang w:val="uk-UA"/>
        </w:rPr>
        <w:t xml:space="preserve">. </w:t>
      </w:r>
      <w:r w:rsidRPr="000F3620">
        <w:rPr>
          <w:color w:val="000000"/>
          <w:sz w:val="26"/>
          <w:szCs w:val="26"/>
          <w:lang w:val="uk-UA"/>
        </w:rPr>
        <w:t>Для представництва інтересів трудового колективу на загальних зборах (конференції) трудовий колектив може обирати органи колективного самоврядування до складу яких не може обиратись керівник Підприємства. Вибори здійснюються таємним голосуванням строком на три роки не менше як 2/3 голосів. Члени виборного органу не можуть звільнятись з роботи або переводитись на інші посади з ініціативи адміністрації Підприємства без згоди відповідного виборчого органу цього колективу.</w:t>
      </w:r>
    </w:p>
    <w:p w:rsidR="000F3620" w:rsidRPr="000F3620" w:rsidRDefault="000F3620" w:rsidP="000F3620">
      <w:pPr>
        <w:ind w:firstLine="284"/>
        <w:jc w:val="both"/>
        <w:rPr>
          <w:sz w:val="26"/>
          <w:szCs w:val="26"/>
          <w:lang w:val="uk-UA"/>
        </w:rPr>
      </w:pPr>
      <w:r w:rsidRPr="000F3620">
        <w:rPr>
          <w:sz w:val="26"/>
          <w:szCs w:val="26"/>
          <w:lang w:val="uk-UA"/>
        </w:rPr>
        <w:t>6.7.4. Рішення соціально-економічних питань, що стосуються діяльності Підприємства, виробляються і приймаються його органами управління за участю трудового колективу та уповноважених ним органів і відображають в колективному договорі. Колективним договором також регулюються питання охорони праці, виробничі та трудові відносини трудового колективу з адміністрацією Підприємства.</w:t>
      </w:r>
    </w:p>
    <w:p w:rsidR="000F3620" w:rsidRPr="000F3620" w:rsidRDefault="000F3620" w:rsidP="000F3620">
      <w:pPr>
        <w:ind w:firstLine="284"/>
        <w:jc w:val="both"/>
        <w:rPr>
          <w:color w:val="000000"/>
          <w:sz w:val="26"/>
          <w:szCs w:val="26"/>
          <w:lang w:val="uk-UA"/>
        </w:rPr>
      </w:pPr>
      <w:r w:rsidRPr="000F3620">
        <w:rPr>
          <w:color w:val="000000"/>
          <w:sz w:val="26"/>
          <w:szCs w:val="26"/>
          <w:lang w:val="uk-UA"/>
        </w:rPr>
        <w:t>6.7.5. Право підписання колективного договору від імені Підприємства надається директору Підприємства, а від імені трудового колективу-уповноваженому ним органу.</w:t>
      </w:r>
    </w:p>
    <w:p w:rsidR="000F3620" w:rsidRPr="000F3620" w:rsidRDefault="000F3620" w:rsidP="000F3620">
      <w:pPr>
        <w:ind w:firstLine="284"/>
        <w:jc w:val="both"/>
        <w:rPr>
          <w:color w:val="000000"/>
          <w:sz w:val="26"/>
          <w:szCs w:val="26"/>
          <w:lang w:val="uk-UA"/>
        </w:rPr>
      </w:pPr>
    </w:p>
    <w:p w:rsidR="000F3620" w:rsidRPr="000F3620" w:rsidRDefault="000F3620" w:rsidP="000F3620">
      <w:pPr>
        <w:jc w:val="center"/>
        <w:rPr>
          <w:b/>
          <w:color w:val="000000"/>
          <w:sz w:val="26"/>
          <w:szCs w:val="26"/>
          <w:lang w:val="uk-UA"/>
        </w:rPr>
      </w:pPr>
      <w:r w:rsidRPr="000F3620">
        <w:rPr>
          <w:b/>
          <w:color w:val="000000"/>
          <w:sz w:val="26"/>
          <w:szCs w:val="26"/>
          <w:lang w:val="uk-UA"/>
        </w:rPr>
        <w:t>7. Правові відносини між Уповноваженим Власником і Підприємством</w:t>
      </w:r>
    </w:p>
    <w:p w:rsidR="000F3620" w:rsidRPr="000F3620" w:rsidRDefault="000F3620" w:rsidP="000F3620">
      <w:pPr>
        <w:jc w:val="center"/>
        <w:rPr>
          <w:color w:val="000000"/>
          <w:sz w:val="26"/>
          <w:szCs w:val="26"/>
          <w:lang w:val="uk-UA"/>
        </w:rPr>
      </w:pPr>
    </w:p>
    <w:p w:rsidR="000F3620" w:rsidRPr="000F3620" w:rsidRDefault="000F3620" w:rsidP="000F3620">
      <w:pPr>
        <w:pStyle w:val="21"/>
        <w:spacing w:line="240" w:lineRule="auto"/>
        <w:ind w:firstLine="284"/>
        <w:jc w:val="both"/>
        <w:rPr>
          <w:sz w:val="26"/>
          <w:szCs w:val="26"/>
          <w:lang w:val="uk-UA"/>
        </w:rPr>
      </w:pPr>
      <w:r w:rsidRPr="000F3620">
        <w:rPr>
          <w:sz w:val="26"/>
          <w:szCs w:val="26"/>
          <w:lang w:val="uk-UA"/>
        </w:rPr>
        <w:t>7.1. Стратегія розвитку, фінансово-економічна, інвестиційна та інші програми Уповноваженого Власника покладаються в основу діяльності Підприємства.</w:t>
      </w:r>
    </w:p>
    <w:p w:rsidR="000F3620" w:rsidRPr="000F3620" w:rsidRDefault="000F3620" w:rsidP="000F3620">
      <w:pPr>
        <w:pStyle w:val="21"/>
        <w:spacing w:line="240" w:lineRule="auto"/>
        <w:ind w:firstLine="284"/>
        <w:jc w:val="both"/>
        <w:rPr>
          <w:sz w:val="26"/>
          <w:szCs w:val="26"/>
          <w:lang w:val="uk-UA"/>
        </w:rPr>
      </w:pPr>
      <w:r w:rsidRPr="000F3620">
        <w:rPr>
          <w:sz w:val="26"/>
          <w:szCs w:val="26"/>
          <w:lang w:val="uk-UA"/>
        </w:rPr>
        <w:t>7.2. До виключної компетенції Уповноваженого Власника Підприємства відносяться:</w:t>
      </w:r>
    </w:p>
    <w:p w:rsidR="000F3620" w:rsidRPr="000F3620" w:rsidRDefault="000F3620" w:rsidP="000F3620">
      <w:pPr>
        <w:jc w:val="both"/>
        <w:rPr>
          <w:sz w:val="26"/>
          <w:szCs w:val="26"/>
          <w:lang w:val="uk-UA"/>
        </w:rPr>
      </w:pPr>
      <w:r w:rsidRPr="000F3620">
        <w:rPr>
          <w:sz w:val="26"/>
          <w:szCs w:val="26"/>
          <w:lang w:val="uk-UA"/>
        </w:rPr>
        <w:t>– визначення основних напрямків діяльності Підприємства;</w:t>
      </w:r>
    </w:p>
    <w:p w:rsidR="000F3620" w:rsidRPr="000F3620" w:rsidRDefault="000F3620" w:rsidP="000F3620">
      <w:pPr>
        <w:jc w:val="both"/>
        <w:rPr>
          <w:sz w:val="26"/>
          <w:szCs w:val="26"/>
          <w:lang w:val="uk-UA"/>
        </w:rPr>
      </w:pPr>
      <w:r w:rsidRPr="000F3620">
        <w:rPr>
          <w:sz w:val="26"/>
          <w:szCs w:val="26"/>
          <w:lang w:val="uk-UA"/>
        </w:rPr>
        <w:t>– створення корпоративних та спільних підприємств, в тому числі з іноземними інвестиціями;</w:t>
      </w:r>
    </w:p>
    <w:p w:rsidR="000F3620" w:rsidRPr="000F3620" w:rsidRDefault="000F3620" w:rsidP="000F3620">
      <w:pPr>
        <w:jc w:val="both"/>
        <w:rPr>
          <w:sz w:val="26"/>
          <w:szCs w:val="26"/>
          <w:lang w:val="uk-UA"/>
        </w:rPr>
      </w:pPr>
      <w:r w:rsidRPr="000F3620">
        <w:rPr>
          <w:sz w:val="26"/>
          <w:szCs w:val="26"/>
          <w:lang w:val="uk-UA"/>
        </w:rPr>
        <w:t>– створення, реорганізація та ліквідація, філій та представництв та затвердження Положень про них;</w:t>
      </w:r>
    </w:p>
    <w:p w:rsidR="000F3620" w:rsidRPr="000F3620" w:rsidRDefault="000F3620" w:rsidP="000F3620">
      <w:pPr>
        <w:jc w:val="both"/>
        <w:rPr>
          <w:sz w:val="26"/>
          <w:szCs w:val="26"/>
          <w:lang w:val="uk-UA"/>
        </w:rPr>
      </w:pPr>
      <w:r w:rsidRPr="000F3620">
        <w:rPr>
          <w:sz w:val="26"/>
          <w:szCs w:val="26"/>
          <w:lang w:val="uk-UA"/>
        </w:rPr>
        <w:t>– створення ліквідаційної комісії, затвердження ліквідаційного балансу;</w:t>
      </w:r>
    </w:p>
    <w:p w:rsidR="000F3620" w:rsidRPr="000F3620" w:rsidRDefault="000F3620" w:rsidP="000F3620">
      <w:pPr>
        <w:jc w:val="both"/>
        <w:rPr>
          <w:sz w:val="26"/>
          <w:szCs w:val="26"/>
          <w:lang w:val="uk-UA"/>
        </w:rPr>
      </w:pPr>
      <w:r w:rsidRPr="000F3620">
        <w:rPr>
          <w:sz w:val="26"/>
          <w:szCs w:val="26"/>
          <w:lang w:val="uk-UA"/>
        </w:rPr>
        <w:t>– встановлення розміру, форми та порядку внесення Власником додаткових внесків;</w:t>
      </w:r>
    </w:p>
    <w:p w:rsidR="000F3620" w:rsidRPr="000F3620" w:rsidRDefault="000F3620" w:rsidP="000F3620">
      <w:pPr>
        <w:jc w:val="both"/>
        <w:rPr>
          <w:sz w:val="26"/>
          <w:szCs w:val="26"/>
          <w:lang w:val="uk-UA"/>
        </w:rPr>
      </w:pPr>
      <w:r w:rsidRPr="000F3620">
        <w:rPr>
          <w:sz w:val="26"/>
          <w:szCs w:val="26"/>
          <w:lang w:val="uk-UA"/>
        </w:rPr>
        <w:lastRenderedPageBreak/>
        <w:t>– надання Підприємству позики у вигляді грошових коштів, майна, обладнання та інших матеріальних цінностей, необхідних для діяльності Підприємства.</w:t>
      </w:r>
    </w:p>
    <w:p w:rsidR="000F3620" w:rsidRPr="000F3620" w:rsidRDefault="000F3620" w:rsidP="000F3620">
      <w:pPr>
        <w:jc w:val="both"/>
        <w:rPr>
          <w:sz w:val="26"/>
          <w:szCs w:val="26"/>
          <w:lang w:val="uk-UA"/>
        </w:rPr>
      </w:pPr>
      <w:r w:rsidRPr="000F3620">
        <w:rPr>
          <w:sz w:val="26"/>
          <w:szCs w:val="26"/>
          <w:lang w:val="uk-UA"/>
        </w:rPr>
        <w:t>7.3.Уповноважений Власник має право:</w:t>
      </w:r>
    </w:p>
    <w:p w:rsidR="000F3620" w:rsidRPr="000F3620" w:rsidRDefault="000F3620" w:rsidP="000F3620">
      <w:pPr>
        <w:jc w:val="both"/>
        <w:rPr>
          <w:sz w:val="26"/>
          <w:szCs w:val="26"/>
          <w:lang w:val="uk-UA"/>
        </w:rPr>
      </w:pPr>
      <w:r w:rsidRPr="000F3620">
        <w:rPr>
          <w:sz w:val="26"/>
          <w:szCs w:val="26"/>
          <w:lang w:val="uk-UA"/>
        </w:rPr>
        <w:t>– отримувати повну інформацію щодо діяльності Підприємства;</w:t>
      </w:r>
    </w:p>
    <w:p w:rsidR="000F3620" w:rsidRPr="000F3620" w:rsidRDefault="000F3620" w:rsidP="000F3620">
      <w:pPr>
        <w:jc w:val="both"/>
        <w:rPr>
          <w:sz w:val="26"/>
          <w:szCs w:val="26"/>
          <w:lang w:val="uk-UA"/>
        </w:rPr>
      </w:pPr>
      <w:r w:rsidRPr="000F3620">
        <w:rPr>
          <w:sz w:val="26"/>
          <w:szCs w:val="26"/>
          <w:lang w:val="uk-UA"/>
        </w:rPr>
        <w:t>– знайомитися з даними бухгалтерського обліку, звітності, та іншими документами;</w:t>
      </w:r>
    </w:p>
    <w:p w:rsidR="000F3620" w:rsidRPr="000F3620" w:rsidRDefault="000F3620" w:rsidP="000F3620">
      <w:pPr>
        <w:jc w:val="both"/>
        <w:rPr>
          <w:sz w:val="26"/>
          <w:szCs w:val="26"/>
          <w:lang w:val="uk-UA"/>
        </w:rPr>
      </w:pPr>
      <w:r w:rsidRPr="000F3620">
        <w:rPr>
          <w:sz w:val="26"/>
          <w:szCs w:val="26"/>
          <w:lang w:val="uk-UA"/>
        </w:rPr>
        <w:t>– встановлювати Підприємству норматив відрахування частини прибутку на користь Уповноваженого Власника;</w:t>
      </w:r>
    </w:p>
    <w:p w:rsidR="000F3620" w:rsidRPr="000F3620" w:rsidRDefault="000F3620" w:rsidP="000F3620">
      <w:pPr>
        <w:jc w:val="both"/>
        <w:rPr>
          <w:sz w:val="26"/>
          <w:szCs w:val="26"/>
          <w:lang w:val="uk-UA"/>
        </w:rPr>
      </w:pPr>
      <w:r w:rsidRPr="000F3620">
        <w:rPr>
          <w:sz w:val="26"/>
          <w:szCs w:val="26"/>
          <w:lang w:val="uk-UA"/>
        </w:rPr>
        <w:t xml:space="preserve">– контролювати здійснення покладених Уповноваженим Власником на Підприємство завдань; </w:t>
      </w:r>
    </w:p>
    <w:p w:rsidR="000F3620" w:rsidRPr="000F3620" w:rsidRDefault="000F3620" w:rsidP="000F3620">
      <w:pPr>
        <w:jc w:val="both"/>
        <w:rPr>
          <w:sz w:val="26"/>
          <w:szCs w:val="26"/>
          <w:lang w:val="uk-UA"/>
        </w:rPr>
      </w:pPr>
      <w:r w:rsidRPr="000F3620">
        <w:rPr>
          <w:sz w:val="26"/>
          <w:szCs w:val="26"/>
          <w:lang w:val="uk-UA"/>
        </w:rPr>
        <w:t>– вчиняти інші дії, які не суперечать чинному законодавству та цьому Статуту.</w:t>
      </w:r>
    </w:p>
    <w:p w:rsidR="000F3620" w:rsidRPr="000F3620" w:rsidRDefault="000F3620" w:rsidP="000F3620">
      <w:pPr>
        <w:jc w:val="both"/>
        <w:rPr>
          <w:sz w:val="26"/>
          <w:szCs w:val="26"/>
          <w:lang w:val="uk-UA"/>
        </w:rPr>
      </w:pPr>
      <w:r w:rsidRPr="000F3620">
        <w:rPr>
          <w:sz w:val="26"/>
          <w:szCs w:val="26"/>
          <w:lang w:val="uk-UA"/>
        </w:rPr>
        <w:t>7.4.Уповноважений Власник Підприємства приймає на себе такі зобов'язання:</w:t>
      </w:r>
    </w:p>
    <w:p w:rsidR="000F3620" w:rsidRPr="000F3620" w:rsidRDefault="000F3620" w:rsidP="000F3620">
      <w:pPr>
        <w:jc w:val="both"/>
        <w:rPr>
          <w:sz w:val="26"/>
          <w:szCs w:val="26"/>
          <w:lang w:val="uk-UA"/>
        </w:rPr>
      </w:pPr>
      <w:r w:rsidRPr="000F3620">
        <w:rPr>
          <w:sz w:val="26"/>
          <w:szCs w:val="26"/>
          <w:lang w:val="uk-UA"/>
        </w:rPr>
        <w:t>– дотримуватися установчих документів Підприємства;</w:t>
      </w:r>
    </w:p>
    <w:p w:rsidR="000F3620" w:rsidRPr="000F3620" w:rsidRDefault="000F3620" w:rsidP="000F3620">
      <w:pPr>
        <w:jc w:val="both"/>
        <w:rPr>
          <w:sz w:val="26"/>
          <w:szCs w:val="26"/>
          <w:lang w:val="uk-UA"/>
        </w:rPr>
      </w:pPr>
      <w:r w:rsidRPr="000F3620">
        <w:rPr>
          <w:sz w:val="26"/>
          <w:szCs w:val="26"/>
          <w:lang w:val="uk-UA"/>
        </w:rPr>
        <w:t>– виконувати прийняті на себе у встановленому порядку зобов'язання по відношенню до Підприємства;</w:t>
      </w:r>
    </w:p>
    <w:p w:rsidR="000F3620" w:rsidRPr="000F3620" w:rsidRDefault="000F3620" w:rsidP="000F3620">
      <w:pPr>
        <w:jc w:val="both"/>
        <w:rPr>
          <w:sz w:val="26"/>
          <w:szCs w:val="26"/>
          <w:lang w:val="uk-UA"/>
        </w:rPr>
      </w:pPr>
      <w:r w:rsidRPr="000F3620">
        <w:rPr>
          <w:sz w:val="26"/>
          <w:szCs w:val="26"/>
          <w:lang w:val="uk-UA"/>
        </w:rPr>
        <w:t>– сприяти Підприємству у здійсненні мети його діяльності;</w:t>
      </w:r>
    </w:p>
    <w:p w:rsidR="000F3620" w:rsidRPr="000F3620" w:rsidRDefault="000F3620" w:rsidP="000F3620">
      <w:pPr>
        <w:jc w:val="both"/>
        <w:rPr>
          <w:sz w:val="26"/>
          <w:szCs w:val="26"/>
          <w:lang w:val="uk-UA"/>
        </w:rPr>
      </w:pPr>
      <w:r w:rsidRPr="000F3620">
        <w:rPr>
          <w:sz w:val="26"/>
          <w:szCs w:val="26"/>
          <w:lang w:val="uk-UA"/>
        </w:rPr>
        <w:t>– не розголошувати конфіденційну інформацію про діяльність Підприємства.</w:t>
      </w:r>
    </w:p>
    <w:p w:rsidR="000F3620" w:rsidRPr="000F3620" w:rsidRDefault="000F3620" w:rsidP="000F3620">
      <w:pPr>
        <w:jc w:val="both"/>
        <w:rPr>
          <w:sz w:val="26"/>
          <w:szCs w:val="26"/>
          <w:lang w:val="uk-UA"/>
        </w:rPr>
      </w:pPr>
      <w:r w:rsidRPr="000F3620">
        <w:rPr>
          <w:sz w:val="26"/>
          <w:szCs w:val="26"/>
          <w:lang w:val="uk-UA"/>
        </w:rPr>
        <w:t>7.5.Уповноважений Власник підприємства може прийняти рішення про передачу частини його повноважень до компетенції керівника Підприємства.</w:t>
      </w:r>
    </w:p>
    <w:p w:rsidR="000F3620" w:rsidRPr="000F3620" w:rsidRDefault="000F3620" w:rsidP="000F3620">
      <w:pPr>
        <w:jc w:val="both"/>
        <w:rPr>
          <w:color w:val="000000"/>
          <w:sz w:val="26"/>
          <w:szCs w:val="26"/>
          <w:lang w:val="uk-UA"/>
        </w:rPr>
      </w:pPr>
    </w:p>
    <w:p w:rsidR="000F3620" w:rsidRPr="000F3620" w:rsidRDefault="000F3620" w:rsidP="000F3620">
      <w:pPr>
        <w:jc w:val="center"/>
        <w:rPr>
          <w:b/>
          <w:color w:val="000000"/>
          <w:sz w:val="26"/>
          <w:szCs w:val="26"/>
          <w:lang w:val="uk-UA"/>
        </w:rPr>
      </w:pPr>
      <w:r w:rsidRPr="000F3620">
        <w:rPr>
          <w:b/>
          <w:color w:val="000000"/>
          <w:sz w:val="26"/>
          <w:szCs w:val="26"/>
          <w:lang w:val="uk-UA"/>
        </w:rPr>
        <w:t>8. Господарська та соціальна діяльність Підприємства</w:t>
      </w:r>
    </w:p>
    <w:p w:rsidR="000F3620" w:rsidRPr="000F3620" w:rsidRDefault="000F3620" w:rsidP="000F3620">
      <w:pPr>
        <w:jc w:val="center"/>
        <w:rPr>
          <w:color w:val="000000"/>
          <w:sz w:val="26"/>
          <w:szCs w:val="26"/>
          <w:lang w:val="uk-UA"/>
        </w:rPr>
      </w:pPr>
    </w:p>
    <w:p w:rsidR="000F3620" w:rsidRPr="000F3620" w:rsidRDefault="000F3620" w:rsidP="000F3620">
      <w:pPr>
        <w:ind w:firstLine="284"/>
        <w:jc w:val="both"/>
        <w:rPr>
          <w:color w:val="000000"/>
          <w:sz w:val="26"/>
          <w:szCs w:val="26"/>
          <w:lang w:val="uk-UA"/>
        </w:rPr>
      </w:pPr>
      <w:r w:rsidRPr="000F3620">
        <w:rPr>
          <w:color w:val="000000"/>
          <w:sz w:val="26"/>
          <w:szCs w:val="26"/>
          <w:lang w:val="uk-UA"/>
        </w:rPr>
        <w:t>8.1. Основним узагальнюючим показником фінансових результатів господарської діяльності підприємства є прибуток (дохід).</w:t>
      </w:r>
    </w:p>
    <w:p w:rsidR="000F3620" w:rsidRPr="000F3620" w:rsidRDefault="000F3620" w:rsidP="000F3620">
      <w:pPr>
        <w:ind w:firstLine="284"/>
        <w:jc w:val="both"/>
        <w:rPr>
          <w:color w:val="000000"/>
          <w:sz w:val="26"/>
          <w:szCs w:val="26"/>
          <w:lang w:val="uk-UA"/>
        </w:rPr>
      </w:pPr>
      <w:r w:rsidRPr="000F3620">
        <w:rPr>
          <w:color w:val="000000"/>
          <w:sz w:val="26"/>
          <w:szCs w:val="26"/>
          <w:lang w:val="uk-UA"/>
        </w:rPr>
        <w:t>8.2. Розмір чистого прибутку, який залишається Підприємству після покриття матеріальних та прирівняних до них витрат, витрат на оплату праці, оплати відсотків по кредитах банків, внесків, передбачених законодавством України податків та інших платежів до бюджету, відрахувань у галузеві інвестиційні фонди, визначається Уповноваженим Власником при прийнятті міського бюджету. Порядок використання цих коштів визначається Уповноваженим Власником.</w:t>
      </w:r>
    </w:p>
    <w:p w:rsidR="000F3620" w:rsidRPr="000F3620" w:rsidRDefault="000F3620" w:rsidP="000F3620">
      <w:pPr>
        <w:ind w:firstLine="284"/>
        <w:jc w:val="both"/>
        <w:rPr>
          <w:color w:val="000000"/>
          <w:sz w:val="26"/>
          <w:szCs w:val="26"/>
          <w:lang w:val="uk-UA"/>
        </w:rPr>
      </w:pPr>
      <w:r w:rsidRPr="000F3620">
        <w:rPr>
          <w:color w:val="000000"/>
          <w:sz w:val="26"/>
          <w:szCs w:val="26"/>
          <w:lang w:val="uk-UA"/>
        </w:rPr>
        <w:t>8.3. Підприємство утворює цільові фонди, призначені для покриття витрат, пов'язаних з його діяльністю: фонд розвитку виробництва, фонд споживання, резервний фонд, інші фонди.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8.3.1. Фонд розвитку виробництва створюється за рахунок коштів відрахованих від чистого прибутку у порядку, передбаченому чинним законодавством. Кошти фонду перераховуються для розвитку матеріально-технічної бази Підприємства. Призначення фонду визначаються кошторисом.</w:t>
      </w:r>
    </w:p>
    <w:p w:rsidR="000F3620" w:rsidRPr="000F3620" w:rsidRDefault="000F3620" w:rsidP="000F3620">
      <w:pPr>
        <w:ind w:firstLine="284"/>
        <w:jc w:val="both"/>
        <w:rPr>
          <w:color w:val="000000"/>
          <w:sz w:val="26"/>
          <w:szCs w:val="26"/>
          <w:lang w:val="uk-UA"/>
        </w:rPr>
      </w:pPr>
      <w:r w:rsidRPr="000F3620">
        <w:rPr>
          <w:color w:val="000000"/>
          <w:sz w:val="26"/>
          <w:szCs w:val="26"/>
          <w:lang w:val="uk-UA"/>
        </w:rPr>
        <w:t>8.3.2. Фонд споживання створюється у розмірах, які визначаються згідно з чинним законодавством. Джерелом надходження коштів на оплату праці працівників Підприємства є частина доходу, отриманого в результаті господарської діяльності Підприємства. Керівник Підприємства обирає форми і системи оплати праці, встановлює працівникам конкретні розміри тарифних ставок, відрядних розцінок, посадових окладів, премій, винагород, надбавок і доплат згідно з чинним законодавством. Мінімальна заробітна плата працівників не може бути нижче встановленого законодавством України мінімального розміру заробітної плати. Умови оплати праці та матеріального забезпечення керівника Підприємства (заробітна плата, матеріальні виплати, винагороди та інші умови) визначаються Контрактом.</w:t>
      </w:r>
    </w:p>
    <w:p w:rsidR="000F3620" w:rsidRPr="000F3620" w:rsidRDefault="000F3620" w:rsidP="000F3620">
      <w:pPr>
        <w:ind w:firstLine="284"/>
        <w:jc w:val="both"/>
        <w:rPr>
          <w:color w:val="000000"/>
          <w:sz w:val="26"/>
          <w:szCs w:val="26"/>
          <w:lang w:val="uk-UA"/>
        </w:rPr>
      </w:pPr>
      <w:r w:rsidRPr="000F3620">
        <w:rPr>
          <w:color w:val="000000"/>
          <w:sz w:val="26"/>
          <w:szCs w:val="26"/>
          <w:lang w:val="uk-UA"/>
        </w:rPr>
        <w:t>8.3.3. Резервний фонд Підприємства утворюється в розмірі 3-ти відсотків від прибутку Підприємства і призначається для покриття витрат, які пов'язані з нанесенням збитків та не запланованих витрат.</w:t>
      </w:r>
    </w:p>
    <w:p w:rsidR="000F3620" w:rsidRPr="000F3620" w:rsidRDefault="000F3620" w:rsidP="000F3620">
      <w:pPr>
        <w:ind w:firstLine="284"/>
        <w:jc w:val="both"/>
        <w:rPr>
          <w:color w:val="000000"/>
          <w:sz w:val="26"/>
          <w:szCs w:val="26"/>
          <w:lang w:val="uk-UA"/>
        </w:rPr>
      </w:pPr>
      <w:r w:rsidRPr="000F3620">
        <w:rPr>
          <w:color w:val="000000"/>
          <w:sz w:val="26"/>
          <w:szCs w:val="26"/>
          <w:lang w:val="uk-UA"/>
        </w:rPr>
        <w:lastRenderedPageBreak/>
        <w:t>8.4. Джерелом формування фінансових ресурсів Підприємства є прибуток (дохід), відрахування, кошти отримані від продажу цінних паперів, безоплатні або благодійні внески членів трудового колективу, підприємств, установ, організацій, громадян та інші надходження, включаючи централізовані капітальні вкладення.</w:t>
      </w:r>
    </w:p>
    <w:p w:rsidR="000F3620" w:rsidRPr="000F3620" w:rsidRDefault="000F3620" w:rsidP="000F3620">
      <w:pPr>
        <w:ind w:firstLine="284"/>
        <w:jc w:val="both"/>
        <w:rPr>
          <w:color w:val="000000"/>
          <w:sz w:val="26"/>
          <w:szCs w:val="26"/>
          <w:lang w:val="uk-UA"/>
        </w:rPr>
      </w:pPr>
      <w:r w:rsidRPr="000F3620">
        <w:rPr>
          <w:color w:val="000000"/>
          <w:sz w:val="26"/>
          <w:szCs w:val="26"/>
          <w:lang w:val="uk-UA"/>
        </w:rPr>
        <w:t>8.5. Відносини Підприємства з іншими підприємствами, установами, організаціями і громадянами в усіх сферах виробничої діяльності здійснюються на основі договорів.</w:t>
      </w:r>
    </w:p>
    <w:p w:rsidR="000F3620" w:rsidRPr="000F3620" w:rsidRDefault="000F3620" w:rsidP="000F3620">
      <w:pPr>
        <w:ind w:firstLine="284"/>
        <w:jc w:val="both"/>
        <w:rPr>
          <w:color w:val="000000"/>
          <w:sz w:val="26"/>
          <w:szCs w:val="26"/>
          <w:lang w:val="uk-UA"/>
        </w:rPr>
      </w:pPr>
      <w:r w:rsidRPr="000F3620">
        <w:rPr>
          <w:color w:val="000000"/>
          <w:sz w:val="26"/>
          <w:szCs w:val="26"/>
          <w:lang w:val="uk-UA"/>
        </w:rPr>
        <w:t>8.6. Підприємство здійснює зовнішньоекономічну діяльність, згідно з чинним законодавством України.</w:t>
      </w:r>
    </w:p>
    <w:p w:rsidR="000F3620" w:rsidRPr="000F3620" w:rsidRDefault="000F3620" w:rsidP="000F3620">
      <w:pPr>
        <w:ind w:firstLine="284"/>
        <w:jc w:val="both"/>
        <w:rPr>
          <w:color w:val="000000"/>
          <w:sz w:val="26"/>
          <w:szCs w:val="26"/>
          <w:lang w:val="uk-UA"/>
        </w:rPr>
      </w:pPr>
      <w:r w:rsidRPr="000F3620">
        <w:rPr>
          <w:color w:val="000000"/>
          <w:sz w:val="26"/>
          <w:szCs w:val="26"/>
          <w:lang w:val="uk-UA"/>
        </w:rPr>
        <w:t>8.7. Питання соціального розвитку включаючи покращення умов праці, життя та здоров'я членів трудового колективу та їх сімей вирішуються трудовим колективом за участю керівника Підприємства, якщо інше не передбачене законодавством.</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xml:space="preserve">8.8. Аудит фінансової діяльності Підприємства здійснюється згідно з чинним законодавством. </w:t>
      </w:r>
    </w:p>
    <w:p w:rsidR="000F3620" w:rsidRPr="000F3620" w:rsidRDefault="000F3620" w:rsidP="000F3620">
      <w:pPr>
        <w:jc w:val="center"/>
        <w:rPr>
          <w:b/>
          <w:color w:val="000000"/>
          <w:sz w:val="26"/>
          <w:szCs w:val="26"/>
          <w:lang w:val="uk-UA"/>
        </w:rPr>
      </w:pPr>
    </w:p>
    <w:p w:rsidR="000F3620" w:rsidRPr="000F3620" w:rsidRDefault="000F3620" w:rsidP="000F3620">
      <w:pPr>
        <w:jc w:val="center"/>
        <w:rPr>
          <w:b/>
          <w:color w:val="000000"/>
          <w:sz w:val="26"/>
          <w:szCs w:val="26"/>
          <w:lang w:val="uk-UA"/>
        </w:rPr>
      </w:pPr>
      <w:r w:rsidRPr="000F3620">
        <w:rPr>
          <w:b/>
          <w:color w:val="000000"/>
          <w:sz w:val="26"/>
          <w:szCs w:val="26"/>
          <w:lang w:val="uk-UA"/>
        </w:rPr>
        <w:t>9. Ліквідація і реорганізація Підприємства.</w:t>
      </w:r>
    </w:p>
    <w:p w:rsidR="000F3620" w:rsidRPr="000F3620" w:rsidRDefault="000F3620" w:rsidP="000F3620">
      <w:pPr>
        <w:jc w:val="center"/>
        <w:rPr>
          <w:b/>
          <w:color w:val="000000"/>
          <w:sz w:val="26"/>
          <w:szCs w:val="26"/>
          <w:lang w:val="uk-UA"/>
        </w:rPr>
      </w:pPr>
    </w:p>
    <w:p w:rsidR="000F3620" w:rsidRPr="000F3620" w:rsidRDefault="000F3620" w:rsidP="000F3620">
      <w:pPr>
        <w:ind w:firstLine="284"/>
        <w:jc w:val="both"/>
        <w:rPr>
          <w:color w:val="000000"/>
          <w:sz w:val="26"/>
          <w:szCs w:val="26"/>
          <w:lang w:val="uk-UA"/>
        </w:rPr>
      </w:pPr>
      <w:r w:rsidRPr="000F3620">
        <w:rPr>
          <w:color w:val="000000"/>
          <w:sz w:val="26"/>
          <w:szCs w:val="26"/>
          <w:lang w:val="uk-UA"/>
        </w:rPr>
        <w:t>9.1. Припинення діяльності Підприємства відбувається шляхом його реорганізації (злиття, приєднання, виділення, поділу, перетворення)</w:t>
      </w:r>
      <w:r w:rsidRPr="000F3620">
        <w:rPr>
          <w:b/>
          <w:i/>
          <w:color w:val="000000"/>
          <w:sz w:val="26"/>
          <w:szCs w:val="26"/>
          <w:lang w:val="uk-UA"/>
        </w:rPr>
        <w:t xml:space="preserve"> </w:t>
      </w:r>
      <w:r w:rsidRPr="000F3620">
        <w:rPr>
          <w:color w:val="000000"/>
          <w:sz w:val="26"/>
          <w:szCs w:val="26"/>
          <w:lang w:val="uk-UA"/>
        </w:rPr>
        <w:t>або ліквідації.</w:t>
      </w:r>
    </w:p>
    <w:p w:rsidR="000F3620" w:rsidRPr="000F3620" w:rsidRDefault="000F3620" w:rsidP="000F3620">
      <w:pPr>
        <w:ind w:firstLine="284"/>
        <w:jc w:val="both"/>
        <w:rPr>
          <w:color w:val="000000"/>
          <w:sz w:val="26"/>
          <w:szCs w:val="26"/>
          <w:lang w:val="uk-UA"/>
        </w:rPr>
      </w:pPr>
      <w:r w:rsidRPr="000F3620">
        <w:rPr>
          <w:color w:val="000000"/>
          <w:sz w:val="26"/>
          <w:szCs w:val="26"/>
          <w:lang w:val="uk-UA"/>
        </w:rPr>
        <w:t>9.2. Реорганізація підприємства відбувається на підставі рішення сесії Калуської міської ради. При реорганізації вся сукупність прав та обов’язків  Підприємства переходить до його правонаступників.</w:t>
      </w:r>
    </w:p>
    <w:p w:rsidR="000F3620" w:rsidRPr="000F3620" w:rsidRDefault="000F3620" w:rsidP="000F3620">
      <w:pPr>
        <w:ind w:firstLine="284"/>
        <w:jc w:val="both"/>
        <w:rPr>
          <w:color w:val="000000"/>
          <w:sz w:val="26"/>
          <w:szCs w:val="26"/>
          <w:lang w:val="uk-UA"/>
        </w:rPr>
      </w:pPr>
      <w:r w:rsidRPr="000F3620">
        <w:rPr>
          <w:sz w:val="26"/>
          <w:szCs w:val="26"/>
          <w:lang w:val="uk-UA"/>
        </w:rPr>
        <w:t>9.3. Підприємство ліквідується у випадках:</w:t>
      </w:r>
    </w:p>
    <w:p w:rsidR="000F3620" w:rsidRPr="000F3620" w:rsidRDefault="000F3620" w:rsidP="000F3620">
      <w:pPr>
        <w:ind w:firstLine="284"/>
        <w:jc w:val="both"/>
        <w:rPr>
          <w:color w:val="000000"/>
          <w:sz w:val="26"/>
          <w:szCs w:val="26"/>
          <w:lang w:val="uk-UA"/>
        </w:rPr>
      </w:pPr>
      <w:r w:rsidRPr="000F3620">
        <w:rPr>
          <w:color w:val="000000"/>
          <w:sz w:val="26"/>
          <w:szCs w:val="26"/>
          <w:lang w:val="uk-UA"/>
        </w:rPr>
        <w:t>– прийняття відповідного рішення сесією Калуської  міської ради;</w:t>
      </w:r>
    </w:p>
    <w:p w:rsidR="000F3620" w:rsidRPr="000F3620" w:rsidRDefault="000F3620" w:rsidP="000F3620">
      <w:pPr>
        <w:ind w:firstLine="284"/>
        <w:jc w:val="both"/>
        <w:rPr>
          <w:sz w:val="26"/>
          <w:szCs w:val="26"/>
          <w:lang w:val="uk-UA"/>
        </w:rPr>
      </w:pPr>
      <w:r w:rsidRPr="000F3620">
        <w:rPr>
          <w:sz w:val="26"/>
          <w:szCs w:val="26"/>
          <w:lang w:val="uk-UA"/>
        </w:rPr>
        <w:t>– визнання його банкрутом за згодою сесії Калуської міської ради;</w:t>
      </w:r>
    </w:p>
    <w:p w:rsidR="000F3620" w:rsidRPr="000F3620" w:rsidRDefault="000F3620" w:rsidP="000F3620">
      <w:pPr>
        <w:ind w:firstLine="284"/>
        <w:jc w:val="both"/>
        <w:rPr>
          <w:sz w:val="26"/>
          <w:szCs w:val="26"/>
          <w:lang w:val="uk-UA"/>
        </w:rPr>
      </w:pPr>
      <w:r w:rsidRPr="000F3620">
        <w:rPr>
          <w:sz w:val="26"/>
          <w:szCs w:val="26"/>
          <w:lang w:val="uk-UA"/>
        </w:rPr>
        <w:t>– рішення про заборону діяльності Підприємства через невиконання умов, законодавства і в передбачений рішенням термін не забезпечено дотримання цих умов або не змінено вид діяльності;</w:t>
      </w:r>
    </w:p>
    <w:p w:rsidR="000F3620" w:rsidRPr="000F3620" w:rsidRDefault="000F3620" w:rsidP="000F3620">
      <w:pPr>
        <w:ind w:firstLine="284"/>
        <w:jc w:val="both"/>
        <w:rPr>
          <w:color w:val="000000"/>
          <w:sz w:val="26"/>
          <w:szCs w:val="26"/>
          <w:lang w:val="uk-UA"/>
        </w:rPr>
      </w:pPr>
      <w:r w:rsidRPr="000F3620">
        <w:rPr>
          <w:sz w:val="26"/>
          <w:szCs w:val="26"/>
          <w:lang w:val="uk-UA"/>
        </w:rPr>
        <w:t>– на інших підставах передбачених чинним законодавством України.</w:t>
      </w:r>
    </w:p>
    <w:p w:rsidR="000F3620" w:rsidRPr="000F3620" w:rsidRDefault="000F3620" w:rsidP="000F3620">
      <w:pPr>
        <w:ind w:firstLine="284"/>
        <w:jc w:val="both"/>
        <w:rPr>
          <w:sz w:val="26"/>
          <w:szCs w:val="26"/>
          <w:lang w:val="uk-UA"/>
        </w:rPr>
      </w:pPr>
      <w:r w:rsidRPr="000F3620">
        <w:rPr>
          <w:color w:val="000000"/>
          <w:sz w:val="26"/>
          <w:szCs w:val="26"/>
          <w:lang w:val="uk-UA"/>
        </w:rPr>
        <w:t xml:space="preserve">9.4. Ліквідація підприємства здійснюється ліквідаційною комісією, яка утворюється Уповноваженим  Власником. До складу ліквідаційної комісії входять представники </w:t>
      </w:r>
      <w:proofErr w:type="spellStart"/>
      <w:r w:rsidRPr="000F3620">
        <w:rPr>
          <w:color w:val="000000"/>
          <w:sz w:val="26"/>
          <w:szCs w:val="26"/>
          <w:lang w:val="uk-UA"/>
        </w:rPr>
        <w:t>Уповноважен</w:t>
      </w:r>
      <w:proofErr w:type="spellEnd"/>
      <w:r w:rsidRPr="000F3620">
        <w:rPr>
          <w:sz w:val="26"/>
          <w:szCs w:val="26"/>
        </w:rPr>
        <w:t>о</w:t>
      </w:r>
      <w:proofErr w:type="spellStart"/>
      <w:r w:rsidRPr="000F3620">
        <w:rPr>
          <w:sz w:val="26"/>
          <w:szCs w:val="26"/>
          <w:lang w:val="uk-UA"/>
        </w:rPr>
        <w:t>го</w:t>
      </w:r>
      <w:proofErr w:type="spellEnd"/>
      <w:r w:rsidRPr="000F3620">
        <w:rPr>
          <w:sz w:val="26"/>
          <w:szCs w:val="26"/>
          <w:lang w:val="uk-UA"/>
        </w:rPr>
        <w:t xml:space="preserve"> </w:t>
      </w:r>
      <w:r w:rsidRPr="000F3620">
        <w:rPr>
          <w:color w:val="000000"/>
          <w:sz w:val="26"/>
          <w:szCs w:val="26"/>
          <w:lang w:val="uk-UA"/>
        </w:rPr>
        <w:t xml:space="preserve"> Власника і Підприємства. Порядок і терміни проведення ліквідації, а також терміни для заяви претензій кредиторами визначаються Уповноваженим Власником.</w:t>
      </w:r>
      <w:r w:rsidRPr="000F3620">
        <w:rPr>
          <w:b/>
          <w:i/>
          <w:color w:val="000000"/>
          <w:sz w:val="26"/>
          <w:szCs w:val="26"/>
          <w:lang w:val="uk-UA"/>
        </w:rPr>
        <w:t xml:space="preserve"> </w:t>
      </w:r>
      <w:r w:rsidRPr="000F3620">
        <w:rPr>
          <w:color w:val="000000"/>
          <w:sz w:val="26"/>
          <w:szCs w:val="26"/>
          <w:lang w:val="uk-UA"/>
        </w:rPr>
        <w:t>В разі банкрутства Підприємства його ліквідація проводиться згідно з чинним законодавством України.</w:t>
      </w:r>
    </w:p>
    <w:p w:rsidR="000F3620" w:rsidRPr="000F3620" w:rsidRDefault="000F3620" w:rsidP="000F3620">
      <w:pPr>
        <w:ind w:firstLine="284"/>
        <w:jc w:val="both"/>
        <w:rPr>
          <w:b/>
          <w:i/>
          <w:color w:val="000000"/>
          <w:sz w:val="26"/>
          <w:szCs w:val="26"/>
          <w:lang w:val="uk-UA"/>
        </w:rPr>
      </w:pPr>
      <w:r w:rsidRPr="000F3620">
        <w:rPr>
          <w:color w:val="000000"/>
          <w:sz w:val="26"/>
          <w:szCs w:val="26"/>
          <w:lang w:val="uk-UA"/>
        </w:rPr>
        <w:t>9.5.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Підприємства і подає його органу, який призначив ліквідаційну комісію.</w:t>
      </w:r>
    </w:p>
    <w:p w:rsidR="000F3620" w:rsidRPr="000F3620" w:rsidRDefault="000F3620" w:rsidP="000F3620">
      <w:pPr>
        <w:ind w:firstLine="284"/>
        <w:jc w:val="both"/>
        <w:rPr>
          <w:b/>
          <w:i/>
          <w:color w:val="000000"/>
          <w:sz w:val="26"/>
          <w:szCs w:val="26"/>
          <w:lang w:val="uk-UA"/>
        </w:rPr>
      </w:pPr>
      <w:r w:rsidRPr="000F3620">
        <w:rPr>
          <w:color w:val="000000"/>
          <w:sz w:val="26"/>
          <w:szCs w:val="26"/>
          <w:lang w:val="uk-UA"/>
        </w:rPr>
        <w:t>9.6 У відповідності до чинного законодавства, кредитори та інші юридичні особи, які перебувають у договірних відносинах з Підприємством, яке ліквідується повідомляються про його ліквідацію у письмовій формі.</w:t>
      </w:r>
    </w:p>
    <w:p w:rsidR="000F3620" w:rsidRPr="000F3620" w:rsidRDefault="000F3620" w:rsidP="000F3620">
      <w:pPr>
        <w:ind w:firstLine="284"/>
        <w:jc w:val="both"/>
        <w:rPr>
          <w:color w:val="000000"/>
          <w:sz w:val="26"/>
          <w:szCs w:val="26"/>
          <w:lang w:val="uk-UA"/>
        </w:rPr>
      </w:pPr>
      <w:r w:rsidRPr="000F3620">
        <w:rPr>
          <w:color w:val="000000"/>
          <w:sz w:val="26"/>
          <w:szCs w:val="26"/>
          <w:lang w:val="uk-UA"/>
        </w:rPr>
        <w:t>9.7. При реорганізації і ліквідації Підприємства працівникам, які звільняються, гарантується додержання їх прав та інтересів відповідно до трудового законодавства України.</w:t>
      </w:r>
    </w:p>
    <w:p w:rsidR="000F3620" w:rsidRPr="000F3620" w:rsidRDefault="000F3620" w:rsidP="000F3620">
      <w:pPr>
        <w:jc w:val="center"/>
        <w:rPr>
          <w:b/>
          <w:color w:val="000000"/>
          <w:sz w:val="26"/>
          <w:szCs w:val="26"/>
          <w:lang w:val="uk-UA"/>
        </w:rPr>
      </w:pPr>
    </w:p>
    <w:p w:rsidR="000F3620" w:rsidRPr="000F3620" w:rsidRDefault="000F3620" w:rsidP="000F3620">
      <w:pPr>
        <w:jc w:val="center"/>
        <w:rPr>
          <w:b/>
          <w:color w:val="000000"/>
          <w:sz w:val="26"/>
          <w:szCs w:val="26"/>
          <w:lang w:val="uk-UA"/>
        </w:rPr>
      </w:pPr>
      <w:r w:rsidRPr="000F3620">
        <w:rPr>
          <w:b/>
          <w:color w:val="000000"/>
          <w:sz w:val="26"/>
          <w:szCs w:val="26"/>
          <w:lang w:val="uk-UA"/>
        </w:rPr>
        <w:t>10. Зміни і доповнення до Статуту.</w:t>
      </w:r>
    </w:p>
    <w:p w:rsidR="000F3620" w:rsidRPr="000F3620" w:rsidRDefault="000F3620" w:rsidP="000F3620">
      <w:pPr>
        <w:jc w:val="center"/>
        <w:rPr>
          <w:b/>
          <w:color w:val="000000"/>
          <w:sz w:val="26"/>
          <w:szCs w:val="26"/>
          <w:lang w:val="uk-UA"/>
        </w:rPr>
      </w:pPr>
    </w:p>
    <w:p w:rsidR="000F3620" w:rsidRPr="000F3620" w:rsidRDefault="000F3620" w:rsidP="000F3620">
      <w:pPr>
        <w:ind w:firstLine="284"/>
        <w:jc w:val="both"/>
        <w:rPr>
          <w:color w:val="000000"/>
          <w:sz w:val="26"/>
          <w:szCs w:val="26"/>
          <w:lang w:val="uk-UA"/>
        </w:rPr>
      </w:pPr>
      <w:r w:rsidRPr="000F3620">
        <w:rPr>
          <w:color w:val="000000"/>
          <w:sz w:val="26"/>
          <w:szCs w:val="26"/>
          <w:lang w:val="uk-UA"/>
        </w:rPr>
        <w:t>10.1. Зміни і доповнення до Статуту Підприємства затверджуються Засновником і підлягають державній реєстрації у встановленому законодавством порядку.</w:t>
      </w:r>
    </w:p>
    <w:p w:rsidR="003035BB" w:rsidRPr="000F3620" w:rsidRDefault="003035BB" w:rsidP="007A5FF1">
      <w:pPr>
        <w:pStyle w:val="a7"/>
        <w:shd w:val="clear" w:color="auto" w:fill="FFFFFF"/>
        <w:spacing w:before="0" w:beforeAutospacing="0" w:after="0" w:afterAutospacing="0"/>
        <w:rPr>
          <w:rFonts w:ascii="Times New Roman" w:hAnsi="Times New Roman" w:cs="Times New Roman"/>
          <w:sz w:val="26"/>
          <w:szCs w:val="26"/>
          <w:lang w:val="uk-UA"/>
        </w:rPr>
      </w:pPr>
    </w:p>
    <w:sectPr w:rsidR="003035BB" w:rsidRPr="000F3620"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118716B"/>
    <w:multiLevelType w:val="multilevel"/>
    <w:tmpl w:val="3404F568"/>
    <w:lvl w:ilvl="0">
      <w:start w:val="2"/>
      <w:numFmt w:val="decimal"/>
      <w:lvlText w:val=""/>
      <w:lvlJc w:val="left"/>
      <w:pPr>
        <w:tabs>
          <w:tab w:val="num" w:pos="360"/>
        </w:tabs>
        <w:ind w:left="360" w:hanging="360"/>
      </w:pPr>
      <w:rPr>
        <w:rFonts w:hint="default"/>
      </w:rPr>
    </w:lvl>
    <w:lvl w:ilvl="1">
      <w:start w:val="1"/>
      <w:numFmt w:val="decimal"/>
      <w:isLgl/>
      <w:lvlText w:val="%1.%2."/>
      <w:lvlJc w:val="left"/>
      <w:pPr>
        <w:tabs>
          <w:tab w:val="num" w:pos="1259"/>
        </w:tabs>
        <w:ind w:left="1259" w:hanging="720"/>
      </w:pPr>
      <w:rPr>
        <w:rFonts w:hint="default"/>
      </w:rPr>
    </w:lvl>
    <w:lvl w:ilvl="2">
      <w:start w:val="1"/>
      <w:numFmt w:val="decimal"/>
      <w:isLgl/>
      <w:lvlText w:val="%1.%2.%3."/>
      <w:lvlJc w:val="left"/>
      <w:pPr>
        <w:tabs>
          <w:tab w:val="num" w:pos="1798"/>
        </w:tabs>
        <w:ind w:left="1798" w:hanging="720"/>
      </w:pPr>
      <w:rPr>
        <w:rFonts w:hint="default"/>
      </w:rPr>
    </w:lvl>
    <w:lvl w:ilvl="3">
      <w:start w:val="1"/>
      <w:numFmt w:val="decimal"/>
      <w:isLgl/>
      <w:lvlText w:val="%1.%2.%3.%4."/>
      <w:lvlJc w:val="left"/>
      <w:pPr>
        <w:tabs>
          <w:tab w:val="num" w:pos="2697"/>
        </w:tabs>
        <w:ind w:left="2697" w:hanging="1080"/>
      </w:pPr>
      <w:rPr>
        <w:rFonts w:hint="default"/>
      </w:rPr>
    </w:lvl>
    <w:lvl w:ilvl="4">
      <w:start w:val="1"/>
      <w:numFmt w:val="decimal"/>
      <w:isLgl/>
      <w:lvlText w:val="%1.%2.%3.%4.%5."/>
      <w:lvlJc w:val="left"/>
      <w:pPr>
        <w:tabs>
          <w:tab w:val="num" w:pos="3236"/>
        </w:tabs>
        <w:ind w:left="3236" w:hanging="1080"/>
      </w:pPr>
      <w:rPr>
        <w:rFonts w:hint="default"/>
      </w:rPr>
    </w:lvl>
    <w:lvl w:ilvl="5">
      <w:start w:val="1"/>
      <w:numFmt w:val="decimal"/>
      <w:isLgl/>
      <w:lvlText w:val="%1.%2.%3.%4.%5.%6."/>
      <w:lvlJc w:val="left"/>
      <w:pPr>
        <w:tabs>
          <w:tab w:val="num" w:pos="4135"/>
        </w:tabs>
        <w:ind w:left="4135" w:hanging="1440"/>
      </w:pPr>
      <w:rPr>
        <w:rFonts w:hint="default"/>
      </w:rPr>
    </w:lvl>
    <w:lvl w:ilvl="6">
      <w:start w:val="1"/>
      <w:numFmt w:val="decimal"/>
      <w:isLgl/>
      <w:lvlText w:val="%1.%2.%3.%4.%5.%6.%7."/>
      <w:lvlJc w:val="left"/>
      <w:pPr>
        <w:tabs>
          <w:tab w:val="num" w:pos="5034"/>
        </w:tabs>
        <w:ind w:left="5034" w:hanging="1800"/>
      </w:pPr>
      <w:rPr>
        <w:rFonts w:hint="default"/>
      </w:rPr>
    </w:lvl>
    <w:lvl w:ilvl="7">
      <w:start w:val="1"/>
      <w:numFmt w:val="decimal"/>
      <w:isLgl/>
      <w:lvlText w:val="%1.%2.%3.%4.%5.%6.%7.%8."/>
      <w:lvlJc w:val="left"/>
      <w:pPr>
        <w:tabs>
          <w:tab w:val="num" w:pos="5573"/>
        </w:tabs>
        <w:ind w:left="5573" w:hanging="1800"/>
      </w:pPr>
      <w:rPr>
        <w:rFonts w:hint="default"/>
      </w:rPr>
    </w:lvl>
    <w:lvl w:ilvl="8">
      <w:start w:val="1"/>
      <w:numFmt w:val="decimal"/>
      <w:isLgl/>
      <w:lvlText w:val="%1.%2.%3.%4.%5.%6.%7.%8.%9."/>
      <w:lvlJc w:val="left"/>
      <w:pPr>
        <w:tabs>
          <w:tab w:val="num" w:pos="6472"/>
        </w:tabs>
        <w:ind w:left="6472" w:hanging="2160"/>
      </w:pPr>
      <w:rPr>
        <w:rFonts w:hint="default"/>
      </w:rPr>
    </w:lvl>
  </w:abstractNum>
  <w:abstractNum w:abstractNumId="7">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725A7F"/>
    <w:multiLevelType w:val="singleLevel"/>
    <w:tmpl w:val="1568B180"/>
    <w:lvl w:ilvl="0">
      <w:start w:val="2"/>
      <w:numFmt w:val="bullet"/>
      <w:lvlText w:val="-"/>
      <w:lvlJc w:val="left"/>
      <w:pPr>
        <w:tabs>
          <w:tab w:val="num" w:pos="900"/>
        </w:tabs>
        <w:ind w:left="900" w:hanging="360"/>
      </w:pPr>
      <w:rPr>
        <w:rFonts w:ascii="Times New Roman" w:hAnsi="Times New Roman" w:hint="default"/>
      </w:rPr>
    </w:lvl>
  </w:abstractNum>
  <w:abstractNum w:abstractNumId="15">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nsid w:val="4A29442D"/>
    <w:multiLevelType w:val="hybridMultilevel"/>
    <w:tmpl w:val="D936950C"/>
    <w:lvl w:ilvl="0" w:tplc="62C466D0">
      <w:start w:val="1"/>
      <w:numFmt w:val="decimal"/>
      <w:lvlText w:val="%1."/>
      <w:lvlJc w:val="left"/>
      <w:pPr>
        <w:ind w:left="720" w:hanging="360"/>
      </w:pPr>
      <w:rPr>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D7404E"/>
    <w:multiLevelType w:val="multilevel"/>
    <w:tmpl w:val="4370868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3">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4">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7">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8">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6"/>
  </w:num>
  <w:num w:numId="6">
    <w:abstractNumId w:val="23"/>
  </w:num>
  <w:num w:numId="7">
    <w:abstractNumId w:val="12"/>
  </w:num>
  <w:num w:numId="8">
    <w:abstractNumId w:val="28"/>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7"/>
  </w:num>
  <w:num w:numId="20">
    <w:abstractNumId w:val="20"/>
  </w:num>
  <w:num w:numId="21">
    <w:abstractNumId w:val="17"/>
  </w:num>
  <w:num w:numId="22">
    <w:abstractNumId w:val="25"/>
  </w:num>
  <w:num w:numId="23">
    <w:abstractNumId w:val="7"/>
  </w:num>
  <w:num w:numId="24">
    <w:abstractNumId w:val="5"/>
  </w:num>
  <w:num w:numId="25">
    <w:abstractNumId w:val="24"/>
  </w:num>
  <w:num w:numId="26">
    <w:abstractNumId w:val="15"/>
  </w:num>
  <w:num w:numId="27">
    <w:abstractNumId w:val="13"/>
  </w:num>
  <w:num w:numId="28">
    <w:abstractNumId w:val="16"/>
  </w:num>
  <w:num w:numId="29">
    <w:abstractNumId w:val="14"/>
  </w:num>
  <w:num w:numId="30">
    <w:abstractNumId w:val="22"/>
  </w:num>
  <w:num w:numId="3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F6D"/>
    <w:rsid w:val="000136C9"/>
    <w:rsid w:val="00013892"/>
    <w:rsid w:val="00013AA5"/>
    <w:rsid w:val="00014314"/>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DF0"/>
    <w:rsid w:val="00040092"/>
    <w:rsid w:val="00040299"/>
    <w:rsid w:val="00040E07"/>
    <w:rsid w:val="0004149F"/>
    <w:rsid w:val="0004150C"/>
    <w:rsid w:val="000415EF"/>
    <w:rsid w:val="0004206A"/>
    <w:rsid w:val="0004249C"/>
    <w:rsid w:val="00043DA6"/>
    <w:rsid w:val="000442E4"/>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4CE"/>
    <w:rsid w:val="00055FB1"/>
    <w:rsid w:val="00056E2C"/>
    <w:rsid w:val="00056FBE"/>
    <w:rsid w:val="00057988"/>
    <w:rsid w:val="0006002B"/>
    <w:rsid w:val="00060505"/>
    <w:rsid w:val="00060C34"/>
    <w:rsid w:val="0006107F"/>
    <w:rsid w:val="0006194E"/>
    <w:rsid w:val="00061ED0"/>
    <w:rsid w:val="0006205D"/>
    <w:rsid w:val="00062313"/>
    <w:rsid w:val="000624B8"/>
    <w:rsid w:val="00062705"/>
    <w:rsid w:val="00062C40"/>
    <w:rsid w:val="0006332E"/>
    <w:rsid w:val="0006357D"/>
    <w:rsid w:val="00065FD2"/>
    <w:rsid w:val="00065FD5"/>
    <w:rsid w:val="00066208"/>
    <w:rsid w:val="00066218"/>
    <w:rsid w:val="00066692"/>
    <w:rsid w:val="00066982"/>
    <w:rsid w:val="00070225"/>
    <w:rsid w:val="00070498"/>
    <w:rsid w:val="000709C9"/>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9012D"/>
    <w:rsid w:val="000903E3"/>
    <w:rsid w:val="00090750"/>
    <w:rsid w:val="000918E0"/>
    <w:rsid w:val="000921CC"/>
    <w:rsid w:val="000930FF"/>
    <w:rsid w:val="00093337"/>
    <w:rsid w:val="00093C2B"/>
    <w:rsid w:val="00093F49"/>
    <w:rsid w:val="0009462E"/>
    <w:rsid w:val="000949E1"/>
    <w:rsid w:val="00095DAA"/>
    <w:rsid w:val="00095DE1"/>
    <w:rsid w:val="0009670D"/>
    <w:rsid w:val="00096B48"/>
    <w:rsid w:val="000A0437"/>
    <w:rsid w:val="000A2EC9"/>
    <w:rsid w:val="000A33B2"/>
    <w:rsid w:val="000A34D1"/>
    <w:rsid w:val="000A397F"/>
    <w:rsid w:val="000A40C0"/>
    <w:rsid w:val="000A413D"/>
    <w:rsid w:val="000A43C3"/>
    <w:rsid w:val="000A443E"/>
    <w:rsid w:val="000A4BB1"/>
    <w:rsid w:val="000A5BF5"/>
    <w:rsid w:val="000A69B5"/>
    <w:rsid w:val="000A79A0"/>
    <w:rsid w:val="000A7E87"/>
    <w:rsid w:val="000B097A"/>
    <w:rsid w:val="000B233B"/>
    <w:rsid w:val="000B2CAC"/>
    <w:rsid w:val="000B3DA3"/>
    <w:rsid w:val="000B4181"/>
    <w:rsid w:val="000B51F4"/>
    <w:rsid w:val="000B55D7"/>
    <w:rsid w:val="000B579F"/>
    <w:rsid w:val="000B5BAC"/>
    <w:rsid w:val="000B5EB0"/>
    <w:rsid w:val="000B65AE"/>
    <w:rsid w:val="000B7266"/>
    <w:rsid w:val="000B79EF"/>
    <w:rsid w:val="000C05EF"/>
    <w:rsid w:val="000C078F"/>
    <w:rsid w:val="000C0BEE"/>
    <w:rsid w:val="000C0C4D"/>
    <w:rsid w:val="000C14ED"/>
    <w:rsid w:val="000C1BC7"/>
    <w:rsid w:val="000C23E0"/>
    <w:rsid w:val="000C298B"/>
    <w:rsid w:val="000C30A4"/>
    <w:rsid w:val="000C3F57"/>
    <w:rsid w:val="000C6C3D"/>
    <w:rsid w:val="000C7D1A"/>
    <w:rsid w:val="000D03CC"/>
    <w:rsid w:val="000D0C5A"/>
    <w:rsid w:val="000D15C4"/>
    <w:rsid w:val="000D1804"/>
    <w:rsid w:val="000D2096"/>
    <w:rsid w:val="000D231C"/>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50E9"/>
    <w:rsid w:val="000E6152"/>
    <w:rsid w:val="000E62AF"/>
    <w:rsid w:val="000E7564"/>
    <w:rsid w:val="000E7DF0"/>
    <w:rsid w:val="000F06B5"/>
    <w:rsid w:val="000F1211"/>
    <w:rsid w:val="000F1549"/>
    <w:rsid w:val="000F1676"/>
    <w:rsid w:val="000F18A5"/>
    <w:rsid w:val="000F1AAB"/>
    <w:rsid w:val="000F1B13"/>
    <w:rsid w:val="000F2821"/>
    <w:rsid w:val="000F28D9"/>
    <w:rsid w:val="000F29B5"/>
    <w:rsid w:val="000F2F8A"/>
    <w:rsid w:val="000F3620"/>
    <w:rsid w:val="000F3D84"/>
    <w:rsid w:val="000F3E64"/>
    <w:rsid w:val="000F5E21"/>
    <w:rsid w:val="000F6415"/>
    <w:rsid w:val="000F7B0C"/>
    <w:rsid w:val="000F7E49"/>
    <w:rsid w:val="00100006"/>
    <w:rsid w:val="001001D7"/>
    <w:rsid w:val="0010042F"/>
    <w:rsid w:val="00100970"/>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22D7"/>
    <w:rsid w:val="0012289E"/>
    <w:rsid w:val="00122D07"/>
    <w:rsid w:val="00123179"/>
    <w:rsid w:val="0012356D"/>
    <w:rsid w:val="00123603"/>
    <w:rsid w:val="001244C7"/>
    <w:rsid w:val="0012466D"/>
    <w:rsid w:val="00124673"/>
    <w:rsid w:val="001247D0"/>
    <w:rsid w:val="00125BB1"/>
    <w:rsid w:val="00125E49"/>
    <w:rsid w:val="00127199"/>
    <w:rsid w:val="001272B4"/>
    <w:rsid w:val="00127485"/>
    <w:rsid w:val="0012789D"/>
    <w:rsid w:val="0013062A"/>
    <w:rsid w:val="0013221B"/>
    <w:rsid w:val="00132B0B"/>
    <w:rsid w:val="001330D3"/>
    <w:rsid w:val="0013422E"/>
    <w:rsid w:val="00134672"/>
    <w:rsid w:val="00134B43"/>
    <w:rsid w:val="00135A11"/>
    <w:rsid w:val="001367FF"/>
    <w:rsid w:val="001370F5"/>
    <w:rsid w:val="0013716E"/>
    <w:rsid w:val="00137276"/>
    <w:rsid w:val="001379AB"/>
    <w:rsid w:val="00137DD7"/>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50CF"/>
    <w:rsid w:val="0015595A"/>
    <w:rsid w:val="001569C8"/>
    <w:rsid w:val="00156EB2"/>
    <w:rsid w:val="00157033"/>
    <w:rsid w:val="001570ED"/>
    <w:rsid w:val="0015714B"/>
    <w:rsid w:val="00157B2A"/>
    <w:rsid w:val="00157ECD"/>
    <w:rsid w:val="001605B4"/>
    <w:rsid w:val="001609C5"/>
    <w:rsid w:val="00161202"/>
    <w:rsid w:val="001616A9"/>
    <w:rsid w:val="00162B7E"/>
    <w:rsid w:val="001638F9"/>
    <w:rsid w:val="00164570"/>
    <w:rsid w:val="0016492C"/>
    <w:rsid w:val="001655EB"/>
    <w:rsid w:val="00170055"/>
    <w:rsid w:val="0017087B"/>
    <w:rsid w:val="00170E90"/>
    <w:rsid w:val="00171BE8"/>
    <w:rsid w:val="00172236"/>
    <w:rsid w:val="001727A0"/>
    <w:rsid w:val="0017379D"/>
    <w:rsid w:val="001757C7"/>
    <w:rsid w:val="0017584B"/>
    <w:rsid w:val="00175C8A"/>
    <w:rsid w:val="001778FF"/>
    <w:rsid w:val="00180C39"/>
    <w:rsid w:val="00180CF9"/>
    <w:rsid w:val="00180D59"/>
    <w:rsid w:val="001813A2"/>
    <w:rsid w:val="001818CF"/>
    <w:rsid w:val="001827C1"/>
    <w:rsid w:val="00182A60"/>
    <w:rsid w:val="00182EBC"/>
    <w:rsid w:val="001836C9"/>
    <w:rsid w:val="00184351"/>
    <w:rsid w:val="001849E0"/>
    <w:rsid w:val="001865AE"/>
    <w:rsid w:val="00186FB1"/>
    <w:rsid w:val="00187A96"/>
    <w:rsid w:val="001907EC"/>
    <w:rsid w:val="00190D3D"/>
    <w:rsid w:val="0019101D"/>
    <w:rsid w:val="0019177A"/>
    <w:rsid w:val="0019178B"/>
    <w:rsid w:val="00191C2E"/>
    <w:rsid w:val="00192340"/>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700"/>
    <w:rsid w:val="001A47A9"/>
    <w:rsid w:val="001A4DCC"/>
    <w:rsid w:val="001A5BDC"/>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A8B"/>
    <w:rsid w:val="001B6B4D"/>
    <w:rsid w:val="001B7F94"/>
    <w:rsid w:val="001C0383"/>
    <w:rsid w:val="001C059A"/>
    <w:rsid w:val="001C0703"/>
    <w:rsid w:val="001C1BEE"/>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B4E"/>
    <w:rsid w:val="001D0DEB"/>
    <w:rsid w:val="001D117C"/>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498"/>
    <w:rsid w:val="001D793C"/>
    <w:rsid w:val="001D7EF6"/>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1A0C"/>
    <w:rsid w:val="001F1A4F"/>
    <w:rsid w:val="001F1F3F"/>
    <w:rsid w:val="001F2783"/>
    <w:rsid w:val="001F377B"/>
    <w:rsid w:val="001F3EED"/>
    <w:rsid w:val="001F44F2"/>
    <w:rsid w:val="001F4AB3"/>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BF"/>
    <w:rsid w:val="002054BD"/>
    <w:rsid w:val="002059B4"/>
    <w:rsid w:val="00205FAD"/>
    <w:rsid w:val="002060C9"/>
    <w:rsid w:val="0020624D"/>
    <w:rsid w:val="00207978"/>
    <w:rsid w:val="00207C3D"/>
    <w:rsid w:val="002105D8"/>
    <w:rsid w:val="00211BC3"/>
    <w:rsid w:val="00211CAB"/>
    <w:rsid w:val="00211F98"/>
    <w:rsid w:val="00212CFC"/>
    <w:rsid w:val="002132D0"/>
    <w:rsid w:val="0021390B"/>
    <w:rsid w:val="00213DB7"/>
    <w:rsid w:val="0021445E"/>
    <w:rsid w:val="0021451B"/>
    <w:rsid w:val="00214C65"/>
    <w:rsid w:val="00214DDC"/>
    <w:rsid w:val="00215224"/>
    <w:rsid w:val="002160F8"/>
    <w:rsid w:val="00216137"/>
    <w:rsid w:val="00217455"/>
    <w:rsid w:val="00217BB5"/>
    <w:rsid w:val="002206D6"/>
    <w:rsid w:val="002215AE"/>
    <w:rsid w:val="00221FA3"/>
    <w:rsid w:val="002221E9"/>
    <w:rsid w:val="00222329"/>
    <w:rsid w:val="00223732"/>
    <w:rsid w:val="002247B0"/>
    <w:rsid w:val="00224853"/>
    <w:rsid w:val="00225A7A"/>
    <w:rsid w:val="00226888"/>
    <w:rsid w:val="00226F55"/>
    <w:rsid w:val="0022766B"/>
    <w:rsid w:val="002279C1"/>
    <w:rsid w:val="00230251"/>
    <w:rsid w:val="0023179A"/>
    <w:rsid w:val="00232DFE"/>
    <w:rsid w:val="00233BBF"/>
    <w:rsid w:val="00233C41"/>
    <w:rsid w:val="00233D86"/>
    <w:rsid w:val="00234160"/>
    <w:rsid w:val="0023421A"/>
    <w:rsid w:val="00234CCA"/>
    <w:rsid w:val="00234FDF"/>
    <w:rsid w:val="00235113"/>
    <w:rsid w:val="00235441"/>
    <w:rsid w:val="0023586F"/>
    <w:rsid w:val="002363F9"/>
    <w:rsid w:val="0023678D"/>
    <w:rsid w:val="002372F6"/>
    <w:rsid w:val="00237431"/>
    <w:rsid w:val="002375D7"/>
    <w:rsid w:val="00237C76"/>
    <w:rsid w:val="002407CE"/>
    <w:rsid w:val="00240DB1"/>
    <w:rsid w:val="00241082"/>
    <w:rsid w:val="00241C25"/>
    <w:rsid w:val="00241CED"/>
    <w:rsid w:val="00241DDC"/>
    <w:rsid w:val="00242256"/>
    <w:rsid w:val="00242506"/>
    <w:rsid w:val="00243E66"/>
    <w:rsid w:val="00244016"/>
    <w:rsid w:val="00244909"/>
    <w:rsid w:val="00244B46"/>
    <w:rsid w:val="00245097"/>
    <w:rsid w:val="0024544E"/>
    <w:rsid w:val="00245649"/>
    <w:rsid w:val="00245790"/>
    <w:rsid w:val="00247EBD"/>
    <w:rsid w:val="00250DF6"/>
    <w:rsid w:val="002511A8"/>
    <w:rsid w:val="002512B4"/>
    <w:rsid w:val="002515DA"/>
    <w:rsid w:val="00251BFB"/>
    <w:rsid w:val="002521BA"/>
    <w:rsid w:val="00252D0A"/>
    <w:rsid w:val="00254414"/>
    <w:rsid w:val="00254CB1"/>
    <w:rsid w:val="00255DE3"/>
    <w:rsid w:val="00256271"/>
    <w:rsid w:val="00256E9D"/>
    <w:rsid w:val="002570FD"/>
    <w:rsid w:val="00257657"/>
    <w:rsid w:val="00260C38"/>
    <w:rsid w:val="00260CC7"/>
    <w:rsid w:val="00260D1A"/>
    <w:rsid w:val="00261071"/>
    <w:rsid w:val="002617CF"/>
    <w:rsid w:val="00261AD7"/>
    <w:rsid w:val="0026237C"/>
    <w:rsid w:val="002623BF"/>
    <w:rsid w:val="00262CC9"/>
    <w:rsid w:val="00262EAC"/>
    <w:rsid w:val="002633FF"/>
    <w:rsid w:val="002649B0"/>
    <w:rsid w:val="002651AE"/>
    <w:rsid w:val="0026634D"/>
    <w:rsid w:val="0026673A"/>
    <w:rsid w:val="00266D21"/>
    <w:rsid w:val="00266DA0"/>
    <w:rsid w:val="00266E71"/>
    <w:rsid w:val="00267C18"/>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7306"/>
    <w:rsid w:val="0029009C"/>
    <w:rsid w:val="0029083E"/>
    <w:rsid w:val="00290A57"/>
    <w:rsid w:val="00290A80"/>
    <w:rsid w:val="00290B1B"/>
    <w:rsid w:val="00292576"/>
    <w:rsid w:val="002925F9"/>
    <w:rsid w:val="00292F23"/>
    <w:rsid w:val="00293312"/>
    <w:rsid w:val="0029413E"/>
    <w:rsid w:val="0029457A"/>
    <w:rsid w:val="00295446"/>
    <w:rsid w:val="0029590C"/>
    <w:rsid w:val="002959B5"/>
    <w:rsid w:val="002965A5"/>
    <w:rsid w:val="002A0964"/>
    <w:rsid w:val="002A0E80"/>
    <w:rsid w:val="002A23A3"/>
    <w:rsid w:val="002A26AC"/>
    <w:rsid w:val="002A35AF"/>
    <w:rsid w:val="002A3E12"/>
    <w:rsid w:val="002A5084"/>
    <w:rsid w:val="002A5600"/>
    <w:rsid w:val="002A5851"/>
    <w:rsid w:val="002A6113"/>
    <w:rsid w:val="002A6327"/>
    <w:rsid w:val="002A70AC"/>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DFE"/>
    <w:rsid w:val="002C1583"/>
    <w:rsid w:val="002C15A0"/>
    <w:rsid w:val="002C1DC2"/>
    <w:rsid w:val="002C26E2"/>
    <w:rsid w:val="002C31B6"/>
    <w:rsid w:val="002C345F"/>
    <w:rsid w:val="002C358F"/>
    <w:rsid w:val="002C3685"/>
    <w:rsid w:val="002C47EF"/>
    <w:rsid w:val="002C4F0A"/>
    <w:rsid w:val="002C58C9"/>
    <w:rsid w:val="002C61BE"/>
    <w:rsid w:val="002C62DB"/>
    <w:rsid w:val="002C6C58"/>
    <w:rsid w:val="002D023C"/>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62A9"/>
    <w:rsid w:val="002D6A51"/>
    <w:rsid w:val="002D7789"/>
    <w:rsid w:val="002D7E29"/>
    <w:rsid w:val="002D7E7E"/>
    <w:rsid w:val="002D7F44"/>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9D8"/>
    <w:rsid w:val="002F4D47"/>
    <w:rsid w:val="002F780D"/>
    <w:rsid w:val="0030114E"/>
    <w:rsid w:val="00302174"/>
    <w:rsid w:val="003022D8"/>
    <w:rsid w:val="00302461"/>
    <w:rsid w:val="00302B1F"/>
    <w:rsid w:val="00302B25"/>
    <w:rsid w:val="0030335A"/>
    <w:rsid w:val="003033E5"/>
    <w:rsid w:val="003035BB"/>
    <w:rsid w:val="0030362C"/>
    <w:rsid w:val="00303AA9"/>
    <w:rsid w:val="00304364"/>
    <w:rsid w:val="003044B2"/>
    <w:rsid w:val="003046B9"/>
    <w:rsid w:val="00304916"/>
    <w:rsid w:val="00304D44"/>
    <w:rsid w:val="0030506D"/>
    <w:rsid w:val="00305297"/>
    <w:rsid w:val="00305766"/>
    <w:rsid w:val="00305EA4"/>
    <w:rsid w:val="0030651E"/>
    <w:rsid w:val="003065F5"/>
    <w:rsid w:val="0030735A"/>
    <w:rsid w:val="00310498"/>
    <w:rsid w:val="003108B6"/>
    <w:rsid w:val="00310A34"/>
    <w:rsid w:val="003114E5"/>
    <w:rsid w:val="00311DEF"/>
    <w:rsid w:val="00312D47"/>
    <w:rsid w:val="00313EFA"/>
    <w:rsid w:val="003142F4"/>
    <w:rsid w:val="0031537A"/>
    <w:rsid w:val="003159D7"/>
    <w:rsid w:val="00315C2D"/>
    <w:rsid w:val="00315C87"/>
    <w:rsid w:val="003171B5"/>
    <w:rsid w:val="00320943"/>
    <w:rsid w:val="00321AB5"/>
    <w:rsid w:val="00321AE8"/>
    <w:rsid w:val="00322E4A"/>
    <w:rsid w:val="003236C8"/>
    <w:rsid w:val="003237B4"/>
    <w:rsid w:val="00323E8A"/>
    <w:rsid w:val="00324300"/>
    <w:rsid w:val="003245E9"/>
    <w:rsid w:val="00324CB9"/>
    <w:rsid w:val="00325350"/>
    <w:rsid w:val="00325A22"/>
    <w:rsid w:val="00325B2E"/>
    <w:rsid w:val="00325C33"/>
    <w:rsid w:val="00326067"/>
    <w:rsid w:val="003260E8"/>
    <w:rsid w:val="00326BE1"/>
    <w:rsid w:val="00326CAD"/>
    <w:rsid w:val="00326E61"/>
    <w:rsid w:val="0033145E"/>
    <w:rsid w:val="003317CB"/>
    <w:rsid w:val="003323C3"/>
    <w:rsid w:val="003325C1"/>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7D9"/>
    <w:rsid w:val="00351BF0"/>
    <w:rsid w:val="00351CFC"/>
    <w:rsid w:val="003525A5"/>
    <w:rsid w:val="003527E6"/>
    <w:rsid w:val="0035338B"/>
    <w:rsid w:val="0035358D"/>
    <w:rsid w:val="003548EE"/>
    <w:rsid w:val="00355B44"/>
    <w:rsid w:val="00355FF5"/>
    <w:rsid w:val="003563FB"/>
    <w:rsid w:val="0035693C"/>
    <w:rsid w:val="00356BAF"/>
    <w:rsid w:val="00356CA3"/>
    <w:rsid w:val="003572B0"/>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ED3"/>
    <w:rsid w:val="00370F76"/>
    <w:rsid w:val="003717BC"/>
    <w:rsid w:val="00372ED9"/>
    <w:rsid w:val="0037342B"/>
    <w:rsid w:val="00373A67"/>
    <w:rsid w:val="003740F7"/>
    <w:rsid w:val="003752D2"/>
    <w:rsid w:val="00375427"/>
    <w:rsid w:val="00375552"/>
    <w:rsid w:val="00376064"/>
    <w:rsid w:val="00376831"/>
    <w:rsid w:val="00377511"/>
    <w:rsid w:val="00380356"/>
    <w:rsid w:val="00380552"/>
    <w:rsid w:val="00380F72"/>
    <w:rsid w:val="003810D9"/>
    <w:rsid w:val="0038112B"/>
    <w:rsid w:val="003811F4"/>
    <w:rsid w:val="00381CBD"/>
    <w:rsid w:val="0038220F"/>
    <w:rsid w:val="003826C4"/>
    <w:rsid w:val="00384266"/>
    <w:rsid w:val="003854E0"/>
    <w:rsid w:val="003857A2"/>
    <w:rsid w:val="0038580E"/>
    <w:rsid w:val="00387A9A"/>
    <w:rsid w:val="00387EC2"/>
    <w:rsid w:val="00390C0E"/>
    <w:rsid w:val="003917A9"/>
    <w:rsid w:val="00391960"/>
    <w:rsid w:val="00391BAF"/>
    <w:rsid w:val="00391BF9"/>
    <w:rsid w:val="00392E77"/>
    <w:rsid w:val="00393676"/>
    <w:rsid w:val="00393FF4"/>
    <w:rsid w:val="00394515"/>
    <w:rsid w:val="00395153"/>
    <w:rsid w:val="00395F59"/>
    <w:rsid w:val="00396233"/>
    <w:rsid w:val="00396325"/>
    <w:rsid w:val="003967E4"/>
    <w:rsid w:val="003972ED"/>
    <w:rsid w:val="00397305"/>
    <w:rsid w:val="003979E5"/>
    <w:rsid w:val="00397DBA"/>
    <w:rsid w:val="003A0691"/>
    <w:rsid w:val="003A08FE"/>
    <w:rsid w:val="003A12F2"/>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00"/>
    <w:rsid w:val="003B5FFB"/>
    <w:rsid w:val="003B64E3"/>
    <w:rsid w:val="003B66E6"/>
    <w:rsid w:val="003B68AC"/>
    <w:rsid w:val="003C009A"/>
    <w:rsid w:val="003C0891"/>
    <w:rsid w:val="003C1A13"/>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251F"/>
    <w:rsid w:val="003D2D18"/>
    <w:rsid w:val="003D39E5"/>
    <w:rsid w:val="003D3C60"/>
    <w:rsid w:val="003D408E"/>
    <w:rsid w:val="003D4758"/>
    <w:rsid w:val="003D4A47"/>
    <w:rsid w:val="003D5A26"/>
    <w:rsid w:val="003D6606"/>
    <w:rsid w:val="003D6FE5"/>
    <w:rsid w:val="003D71C2"/>
    <w:rsid w:val="003D782A"/>
    <w:rsid w:val="003E1724"/>
    <w:rsid w:val="003E18C1"/>
    <w:rsid w:val="003E21F3"/>
    <w:rsid w:val="003E246E"/>
    <w:rsid w:val="003E42F0"/>
    <w:rsid w:val="003E4C00"/>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417"/>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4362"/>
    <w:rsid w:val="004255EC"/>
    <w:rsid w:val="00426007"/>
    <w:rsid w:val="004269DB"/>
    <w:rsid w:val="00426CD7"/>
    <w:rsid w:val="00426FA9"/>
    <w:rsid w:val="00427046"/>
    <w:rsid w:val="00427C45"/>
    <w:rsid w:val="00430739"/>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C95"/>
    <w:rsid w:val="004411C5"/>
    <w:rsid w:val="004414F2"/>
    <w:rsid w:val="004415B5"/>
    <w:rsid w:val="004428BC"/>
    <w:rsid w:val="00442AC0"/>
    <w:rsid w:val="004430D4"/>
    <w:rsid w:val="004433F8"/>
    <w:rsid w:val="0044433C"/>
    <w:rsid w:val="0044489E"/>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E34"/>
    <w:rsid w:val="00453FE0"/>
    <w:rsid w:val="00454298"/>
    <w:rsid w:val="004546B8"/>
    <w:rsid w:val="0045474C"/>
    <w:rsid w:val="004547CC"/>
    <w:rsid w:val="00455086"/>
    <w:rsid w:val="004550D1"/>
    <w:rsid w:val="0045570E"/>
    <w:rsid w:val="00455E0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B76"/>
    <w:rsid w:val="00463C3B"/>
    <w:rsid w:val="00464018"/>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700C1"/>
    <w:rsid w:val="00470D5B"/>
    <w:rsid w:val="004716CC"/>
    <w:rsid w:val="00472618"/>
    <w:rsid w:val="00472DAC"/>
    <w:rsid w:val="00473126"/>
    <w:rsid w:val="0047357A"/>
    <w:rsid w:val="00473703"/>
    <w:rsid w:val="00473C96"/>
    <w:rsid w:val="0047543F"/>
    <w:rsid w:val="00475737"/>
    <w:rsid w:val="004760A1"/>
    <w:rsid w:val="004771E3"/>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6209"/>
    <w:rsid w:val="00486B79"/>
    <w:rsid w:val="00490B2F"/>
    <w:rsid w:val="00491332"/>
    <w:rsid w:val="00492BB2"/>
    <w:rsid w:val="00492F48"/>
    <w:rsid w:val="00492F54"/>
    <w:rsid w:val="00493B82"/>
    <w:rsid w:val="00493E50"/>
    <w:rsid w:val="0049443F"/>
    <w:rsid w:val="0049584C"/>
    <w:rsid w:val="00497E7B"/>
    <w:rsid w:val="004A137A"/>
    <w:rsid w:val="004A16BC"/>
    <w:rsid w:val="004A197F"/>
    <w:rsid w:val="004A2286"/>
    <w:rsid w:val="004A2491"/>
    <w:rsid w:val="004A3815"/>
    <w:rsid w:val="004A3B09"/>
    <w:rsid w:val="004A4419"/>
    <w:rsid w:val="004A4D8E"/>
    <w:rsid w:val="004A5FC5"/>
    <w:rsid w:val="004A6544"/>
    <w:rsid w:val="004A6CCC"/>
    <w:rsid w:val="004A6D47"/>
    <w:rsid w:val="004A6E56"/>
    <w:rsid w:val="004A7F3A"/>
    <w:rsid w:val="004B00F4"/>
    <w:rsid w:val="004B09E8"/>
    <w:rsid w:val="004B0A95"/>
    <w:rsid w:val="004B1996"/>
    <w:rsid w:val="004B1BB4"/>
    <w:rsid w:val="004B2557"/>
    <w:rsid w:val="004B299B"/>
    <w:rsid w:val="004B2A44"/>
    <w:rsid w:val="004B2B45"/>
    <w:rsid w:val="004B36F8"/>
    <w:rsid w:val="004B3DE5"/>
    <w:rsid w:val="004B4974"/>
    <w:rsid w:val="004B4C24"/>
    <w:rsid w:val="004B4F2B"/>
    <w:rsid w:val="004B58E5"/>
    <w:rsid w:val="004B5DDD"/>
    <w:rsid w:val="004B6337"/>
    <w:rsid w:val="004B639C"/>
    <w:rsid w:val="004B6961"/>
    <w:rsid w:val="004B6D3F"/>
    <w:rsid w:val="004B7433"/>
    <w:rsid w:val="004B7A14"/>
    <w:rsid w:val="004B7DF5"/>
    <w:rsid w:val="004C0169"/>
    <w:rsid w:val="004C0AB1"/>
    <w:rsid w:val="004C228E"/>
    <w:rsid w:val="004C2CC5"/>
    <w:rsid w:val="004C37A4"/>
    <w:rsid w:val="004C4628"/>
    <w:rsid w:val="004C4660"/>
    <w:rsid w:val="004C4AE1"/>
    <w:rsid w:val="004C62BC"/>
    <w:rsid w:val="004C6F9D"/>
    <w:rsid w:val="004C6FEF"/>
    <w:rsid w:val="004D0475"/>
    <w:rsid w:val="004D0552"/>
    <w:rsid w:val="004D09A1"/>
    <w:rsid w:val="004D1DC8"/>
    <w:rsid w:val="004D22C7"/>
    <w:rsid w:val="004D2402"/>
    <w:rsid w:val="004D27BE"/>
    <w:rsid w:val="004D35AE"/>
    <w:rsid w:val="004D3694"/>
    <w:rsid w:val="004D54DB"/>
    <w:rsid w:val="004D5A1D"/>
    <w:rsid w:val="004D5FB4"/>
    <w:rsid w:val="004D6084"/>
    <w:rsid w:val="004D70A0"/>
    <w:rsid w:val="004D73DB"/>
    <w:rsid w:val="004D7943"/>
    <w:rsid w:val="004E01E3"/>
    <w:rsid w:val="004E021A"/>
    <w:rsid w:val="004E02A3"/>
    <w:rsid w:val="004E0796"/>
    <w:rsid w:val="004E088D"/>
    <w:rsid w:val="004E1611"/>
    <w:rsid w:val="004E31D8"/>
    <w:rsid w:val="004E37E7"/>
    <w:rsid w:val="004E3A8A"/>
    <w:rsid w:val="004E3EB6"/>
    <w:rsid w:val="004E42EC"/>
    <w:rsid w:val="004E49A2"/>
    <w:rsid w:val="004E4CA6"/>
    <w:rsid w:val="004E5860"/>
    <w:rsid w:val="004E6476"/>
    <w:rsid w:val="004E6A80"/>
    <w:rsid w:val="004E7209"/>
    <w:rsid w:val="004E7404"/>
    <w:rsid w:val="004E7DE6"/>
    <w:rsid w:val="004F09DF"/>
    <w:rsid w:val="004F0DB6"/>
    <w:rsid w:val="004F13CC"/>
    <w:rsid w:val="004F23F7"/>
    <w:rsid w:val="004F27B5"/>
    <w:rsid w:val="004F27BB"/>
    <w:rsid w:val="004F3FE7"/>
    <w:rsid w:val="004F53D8"/>
    <w:rsid w:val="004F58C1"/>
    <w:rsid w:val="004F5FCF"/>
    <w:rsid w:val="004F6214"/>
    <w:rsid w:val="004F6C40"/>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110C6"/>
    <w:rsid w:val="005114D6"/>
    <w:rsid w:val="00511601"/>
    <w:rsid w:val="0051257C"/>
    <w:rsid w:val="00512D79"/>
    <w:rsid w:val="00513400"/>
    <w:rsid w:val="005135BD"/>
    <w:rsid w:val="00513D8A"/>
    <w:rsid w:val="00514F0B"/>
    <w:rsid w:val="00515859"/>
    <w:rsid w:val="00515ED4"/>
    <w:rsid w:val="005162A9"/>
    <w:rsid w:val="00516699"/>
    <w:rsid w:val="00516DCA"/>
    <w:rsid w:val="00516EF3"/>
    <w:rsid w:val="00517C15"/>
    <w:rsid w:val="005204FD"/>
    <w:rsid w:val="00520983"/>
    <w:rsid w:val="00520A54"/>
    <w:rsid w:val="00521258"/>
    <w:rsid w:val="00521484"/>
    <w:rsid w:val="00521BC7"/>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2EE"/>
    <w:rsid w:val="0053512C"/>
    <w:rsid w:val="005357D4"/>
    <w:rsid w:val="005359C6"/>
    <w:rsid w:val="00535A8E"/>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5BE6"/>
    <w:rsid w:val="00545F66"/>
    <w:rsid w:val="00546F55"/>
    <w:rsid w:val="00547832"/>
    <w:rsid w:val="00547B79"/>
    <w:rsid w:val="005507EA"/>
    <w:rsid w:val="00551371"/>
    <w:rsid w:val="00551E36"/>
    <w:rsid w:val="005538A4"/>
    <w:rsid w:val="005538E4"/>
    <w:rsid w:val="00553EAF"/>
    <w:rsid w:val="00553F82"/>
    <w:rsid w:val="00554447"/>
    <w:rsid w:val="00554C17"/>
    <w:rsid w:val="0055503F"/>
    <w:rsid w:val="00555FBB"/>
    <w:rsid w:val="00556279"/>
    <w:rsid w:val="0055627C"/>
    <w:rsid w:val="005567D1"/>
    <w:rsid w:val="005568F1"/>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70DFF"/>
    <w:rsid w:val="00571024"/>
    <w:rsid w:val="00571AC0"/>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702"/>
    <w:rsid w:val="00591D6F"/>
    <w:rsid w:val="00592019"/>
    <w:rsid w:val="005922D2"/>
    <w:rsid w:val="005927B3"/>
    <w:rsid w:val="00592E31"/>
    <w:rsid w:val="005931AE"/>
    <w:rsid w:val="0059326E"/>
    <w:rsid w:val="0059384D"/>
    <w:rsid w:val="00593B32"/>
    <w:rsid w:val="00593B86"/>
    <w:rsid w:val="0059404A"/>
    <w:rsid w:val="00594332"/>
    <w:rsid w:val="00594626"/>
    <w:rsid w:val="00594EC9"/>
    <w:rsid w:val="00595DA5"/>
    <w:rsid w:val="005963A8"/>
    <w:rsid w:val="00596F5A"/>
    <w:rsid w:val="0059700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B0377"/>
    <w:rsid w:val="005B0F14"/>
    <w:rsid w:val="005B0FEB"/>
    <w:rsid w:val="005B1862"/>
    <w:rsid w:val="005B190C"/>
    <w:rsid w:val="005B1BF4"/>
    <w:rsid w:val="005B1CD2"/>
    <w:rsid w:val="005B22A5"/>
    <w:rsid w:val="005B22EB"/>
    <w:rsid w:val="005B239F"/>
    <w:rsid w:val="005B2670"/>
    <w:rsid w:val="005B2A89"/>
    <w:rsid w:val="005B3327"/>
    <w:rsid w:val="005B3375"/>
    <w:rsid w:val="005B34A5"/>
    <w:rsid w:val="005B3952"/>
    <w:rsid w:val="005B409F"/>
    <w:rsid w:val="005B518A"/>
    <w:rsid w:val="005B5D70"/>
    <w:rsid w:val="005B7562"/>
    <w:rsid w:val="005C0B14"/>
    <w:rsid w:val="005C0EBE"/>
    <w:rsid w:val="005C160B"/>
    <w:rsid w:val="005C1777"/>
    <w:rsid w:val="005C1AE2"/>
    <w:rsid w:val="005C225B"/>
    <w:rsid w:val="005C2C86"/>
    <w:rsid w:val="005C2F85"/>
    <w:rsid w:val="005C3251"/>
    <w:rsid w:val="005C3B49"/>
    <w:rsid w:val="005C4069"/>
    <w:rsid w:val="005C4869"/>
    <w:rsid w:val="005C4FC1"/>
    <w:rsid w:val="005C5636"/>
    <w:rsid w:val="005C59CB"/>
    <w:rsid w:val="005C5EF3"/>
    <w:rsid w:val="005C6622"/>
    <w:rsid w:val="005C680E"/>
    <w:rsid w:val="005C6AC7"/>
    <w:rsid w:val="005C78DE"/>
    <w:rsid w:val="005D001F"/>
    <w:rsid w:val="005D0976"/>
    <w:rsid w:val="005D14FA"/>
    <w:rsid w:val="005D182D"/>
    <w:rsid w:val="005D2558"/>
    <w:rsid w:val="005D2D30"/>
    <w:rsid w:val="005D2D60"/>
    <w:rsid w:val="005D4593"/>
    <w:rsid w:val="005D4AA8"/>
    <w:rsid w:val="005D4E14"/>
    <w:rsid w:val="005D4F66"/>
    <w:rsid w:val="005D6B38"/>
    <w:rsid w:val="005D78EA"/>
    <w:rsid w:val="005E0770"/>
    <w:rsid w:val="005E10FA"/>
    <w:rsid w:val="005E159E"/>
    <w:rsid w:val="005E2361"/>
    <w:rsid w:val="005E2530"/>
    <w:rsid w:val="005E267D"/>
    <w:rsid w:val="005E2974"/>
    <w:rsid w:val="005E2BA9"/>
    <w:rsid w:val="005E3B41"/>
    <w:rsid w:val="005E44BA"/>
    <w:rsid w:val="005E45BA"/>
    <w:rsid w:val="005E4B8E"/>
    <w:rsid w:val="005E59DD"/>
    <w:rsid w:val="005E6221"/>
    <w:rsid w:val="005F0199"/>
    <w:rsid w:val="005F031F"/>
    <w:rsid w:val="005F145D"/>
    <w:rsid w:val="005F1711"/>
    <w:rsid w:val="005F179C"/>
    <w:rsid w:val="005F1C02"/>
    <w:rsid w:val="005F2DAC"/>
    <w:rsid w:val="005F32B6"/>
    <w:rsid w:val="005F3DE8"/>
    <w:rsid w:val="005F4E47"/>
    <w:rsid w:val="005F5197"/>
    <w:rsid w:val="005F5EE8"/>
    <w:rsid w:val="005F60D4"/>
    <w:rsid w:val="005F66B8"/>
    <w:rsid w:val="005F7182"/>
    <w:rsid w:val="005F7A0D"/>
    <w:rsid w:val="005F7E34"/>
    <w:rsid w:val="00601456"/>
    <w:rsid w:val="006015FD"/>
    <w:rsid w:val="00601F9C"/>
    <w:rsid w:val="0060260F"/>
    <w:rsid w:val="0060324A"/>
    <w:rsid w:val="00603F12"/>
    <w:rsid w:val="00604D19"/>
    <w:rsid w:val="00604F95"/>
    <w:rsid w:val="00606E80"/>
    <w:rsid w:val="00607191"/>
    <w:rsid w:val="0060726D"/>
    <w:rsid w:val="00607DCF"/>
    <w:rsid w:val="00607FEC"/>
    <w:rsid w:val="00611178"/>
    <w:rsid w:val="006115C9"/>
    <w:rsid w:val="00613DD7"/>
    <w:rsid w:val="006146F1"/>
    <w:rsid w:val="006153E9"/>
    <w:rsid w:val="00615B90"/>
    <w:rsid w:val="00616B54"/>
    <w:rsid w:val="0061701D"/>
    <w:rsid w:val="00620F76"/>
    <w:rsid w:val="0062143C"/>
    <w:rsid w:val="006217FA"/>
    <w:rsid w:val="00621E74"/>
    <w:rsid w:val="0062291D"/>
    <w:rsid w:val="00623004"/>
    <w:rsid w:val="006232B2"/>
    <w:rsid w:val="006237FD"/>
    <w:rsid w:val="00623B51"/>
    <w:rsid w:val="00624097"/>
    <w:rsid w:val="006251DA"/>
    <w:rsid w:val="00626903"/>
    <w:rsid w:val="006301E0"/>
    <w:rsid w:val="00630487"/>
    <w:rsid w:val="00631610"/>
    <w:rsid w:val="00631758"/>
    <w:rsid w:val="00632D63"/>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4ED8"/>
    <w:rsid w:val="00655557"/>
    <w:rsid w:val="0065615C"/>
    <w:rsid w:val="0065676E"/>
    <w:rsid w:val="0065764E"/>
    <w:rsid w:val="006576F7"/>
    <w:rsid w:val="006579BA"/>
    <w:rsid w:val="006600AB"/>
    <w:rsid w:val="006604F0"/>
    <w:rsid w:val="0066130F"/>
    <w:rsid w:val="006614ED"/>
    <w:rsid w:val="006615EE"/>
    <w:rsid w:val="00661C23"/>
    <w:rsid w:val="006621E1"/>
    <w:rsid w:val="00662A3B"/>
    <w:rsid w:val="0066307D"/>
    <w:rsid w:val="00663860"/>
    <w:rsid w:val="00663F9C"/>
    <w:rsid w:val="00664309"/>
    <w:rsid w:val="0066463A"/>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C8B"/>
    <w:rsid w:val="006859D0"/>
    <w:rsid w:val="00686113"/>
    <w:rsid w:val="0068669E"/>
    <w:rsid w:val="0068772D"/>
    <w:rsid w:val="00687936"/>
    <w:rsid w:val="006907EA"/>
    <w:rsid w:val="00691A71"/>
    <w:rsid w:val="0069245B"/>
    <w:rsid w:val="00692D61"/>
    <w:rsid w:val="006932D9"/>
    <w:rsid w:val="00693792"/>
    <w:rsid w:val="00693CE3"/>
    <w:rsid w:val="00694083"/>
    <w:rsid w:val="0069443F"/>
    <w:rsid w:val="00694B25"/>
    <w:rsid w:val="00694DE2"/>
    <w:rsid w:val="0069536D"/>
    <w:rsid w:val="006959B5"/>
    <w:rsid w:val="00696C22"/>
    <w:rsid w:val="00696E31"/>
    <w:rsid w:val="0069712D"/>
    <w:rsid w:val="0069778E"/>
    <w:rsid w:val="006A09B9"/>
    <w:rsid w:val="006A0BF2"/>
    <w:rsid w:val="006A0F74"/>
    <w:rsid w:val="006A19E3"/>
    <w:rsid w:val="006A1B52"/>
    <w:rsid w:val="006A1E36"/>
    <w:rsid w:val="006A2F48"/>
    <w:rsid w:val="006A30F2"/>
    <w:rsid w:val="006A45A0"/>
    <w:rsid w:val="006A4A92"/>
    <w:rsid w:val="006A4DCE"/>
    <w:rsid w:val="006A5950"/>
    <w:rsid w:val="006A6E3E"/>
    <w:rsid w:val="006A7301"/>
    <w:rsid w:val="006A7B2D"/>
    <w:rsid w:val="006B00A0"/>
    <w:rsid w:val="006B0754"/>
    <w:rsid w:val="006B0B4D"/>
    <w:rsid w:val="006B1437"/>
    <w:rsid w:val="006B1DE3"/>
    <w:rsid w:val="006B1E3A"/>
    <w:rsid w:val="006B3799"/>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52"/>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D01A9"/>
    <w:rsid w:val="006D172E"/>
    <w:rsid w:val="006D18F1"/>
    <w:rsid w:val="006D1B69"/>
    <w:rsid w:val="006D2179"/>
    <w:rsid w:val="006D34EA"/>
    <w:rsid w:val="006D3C36"/>
    <w:rsid w:val="006D3CE6"/>
    <w:rsid w:val="006D3E53"/>
    <w:rsid w:val="006D4018"/>
    <w:rsid w:val="006D470E"/>
    <w:rsid w:val="006D49AF"/>
    <w:rsid w:val="006D4CC2"/>
    <w:rsid w:val="006D531E"/>
    <w:rsid w:val="006D56E5"/>
    <w:rsid w:val="006D5A76"/>
    <w:rsid w:val="006D5D89"/>
    <w:rsid w:val="006D7431"/>
    <w:rsid w:val="006D7890"/>
    <w:rsid w:val="006D78CD"/>
    <w:rsid w:val="006E0F9A"/>
    <w:rsid w:val="006E160D"/>
    <w:rsid w:val="006E218C"/>
    <w:rsid w:val="006E2876"/>
    <w:rsid w:val="006E2A1A"/>
    <w:rsid w:val="006E2DFC"/>
    <w:rsid w:val="006E395D"/>
    <w:rsid w:val="006E44B1"/>
    <w:rsid w:val="006E4A86"/>
    <w:rsid w:val="006E502B"/>
    <w:rsid w:val="006E568D"/>
    <w:rsid w:val="006E5A39"/>
    <w:rsid w:val="006E6187"/>
    <w:rsid w:val="006E6607"/>
    <w:rsid w:val="006E6747"/>
    <w:rsid w:val="006E68B0"/>
    <w:rsid w:val="006E73D4"/>
    <w:rsid w:val="006E75B5"/>
    <w:rsid w:val="006F09BF"/>
    <w:rsid w:val="006F0B22"/>
    <w:rsid w:val="006F15D9"/>
    <w:rsid w:val="006F1955"/>
    <w:rsid w:val="006F2CAC"/>
    <w:rsid w:val="006F2D4A"/>
    <w:rsid w:val="006F3158"/>
    <w:rsid w:val="006F3803"/>
    <w:rsid w:val="006F3DA1"/>
    <w:rsid w:val="006F414D"/>
    <w:rsid w:val="006F51A5"/>
    <w:rsid w:val="006F5A70"/>
    <w:rsid w:val="006F6968"/>
    <w:rsid w:val="006F6B3B"/>
    <w:rsid w:val="006F6DD8"/>
    <w:rsid w:val="00700169"/>
    <w:rsid w:val="007009B5"/>
    <w:rsid w:val="00700B3E"/>
    <w:rsid w:val="0070179A"/>
    <w:rsid w:val="0070217F"/>
    <w:rsid w:val="0070292E"/>
    <w:rsid w:val="007031AC"/>
    <w:rsid w:val="00703252"/>
    <w:rsid w:val="007035BE"/>
    <w:rsid w:val="00703B9C"/>
    <w:rsid w:val="00703E3F"/>
    <w:rsid w:val="00703FD7"/>
    <w:rsid w:val="0070755D"/>
    <w:rsid w:val="00707CBC"/>
    <w:rsid w:val="0071070F"/>
    <w:rsid w:val="00710FDE"/>
    <w:rsid w:val="0071220E"/>
    <w:rsid w:val="0071287C"/>
    <w:rsid w:val="00712F73"/>
    <w:rsid w:val="0071374B"/>
    <w:rsid w:val="00713CDD"/>
    <w:rsid w:val="0071402C"/>
    <w:rsid w:val="00714129"/>
    <w:rsid w:val="00714231"/>
    <w:rsid w:val="0071470F"/>
    <w:rsid w:val="00714B0A"/>
    <w:rsid w:val="0071596B"/>
    <w:rsid w:val="00716CD3"/>
    <w:rsid w:val="007170BE"/>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5CCD"/>
    <w:rsid w:val="0073753D"/>
    <w:rsid w:val="007378E3"/>
    <w:rsid w:val="00737AAC"/>
    <w:rsid w:val="00740264"/>
    <w:rsid w:val="007407EC"/>
    <w:rsid w:val="00740D7E"/>
    <w:rsid w:val="007410D7"/>
    <w:rsid w:val="007415D9"/>
    <w:rsid w:val="00741E40"/>
    <w:rsid w:val="00742463"/>
    <w:rsid w:val="007429A0"/>
    <w:rsid w:val="007429C0"/>
    <w:rsid w:val="007429EE"/>
    <w:rsid w:val="00742C08"/>
    <w:rsid w:val="00743036"/>
    <w:rsid w:val="00743239"/>
    <w:rsid w:val="00743270"/>
    <w:rsid w:val="007432E9"/>
    <w:rsid w:val="0074393D"/>
    <w:rsid w:val="00743C84"/>
    <w:rsid w:val="00744CAB"/>
    <w:rsid w:val="00744E27"/>
    <w:rsid w:val="00744F11"/>
    <w:rsid w:val="00745296"/>
    <w:rsid w:val="007455CB"/>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550C"/>
    <w:rsid w:val="00756148"/>
    <w:rsid w:val="00756252"/>
    <w:rsid w:val="00756DB2"/>
    <w:rsid w:val="00757304"/>
    <w:rsid w:val="007578F7"/>
    <w:rsid w:val="00757F9D"/>
    <w:rsid w:val="00760461"/>
    <w:rsid w:val="00760574"/>
    <w:rsid w:val="00761898"/>
    <w:rsid w:val="00761CFE"/>
    <w:rsid w:val="00762C9F"/>
    <w:rsid w:val="00763FE3"/>
    <w:rsid w:val="00764569"/>
    <w:rsid w:val="00764ACE"/>
    <w:rsid w:val="00765B6D"/>
    <w:rsid w:val="0076633E"/>
    <w:rsid w:val="007665D3"/>
    <w:rsid w:val="0076662E"/>
    <w:rsid w:val="00767AE3"/>
    <w:rsid w:val="00767B41"/>
    <w:rsid w:val="007706C8"/>
    <w:rsid w:val="00770947"/>
    <w:rsid w:val="00770ACC"/>
    <w:rsid w:val="00771723"/>
    <w:rsid w:val="00771AF8"/>
    <w:rsid w:val="00771C06"/>
    <w:rsid w:val="00772405"/>
    <w:rsid w:val="0077304D"/>
    <w:rsid w:val="007735DF"/>
    <w:rsid w:val="0077432F"/>
    <w:rsid w:val="00774713"/>
    <w:rsid w:val="00774A53"/>
    <w:rsid w:val="00774B05"/>
    <w:rsid w:val="00774F33"/>
    <w:rsid w:val="00774F6F"/>
    <w:rsid w:val="00775EBF"/>
    <w:rsid w:val="00776545"/>
    <w:rsid w:val="0077669A"/>
    <w:rsid w:val="00777E5E"/>
    <w:rsid w:val="0078051A"/>
    <w:rsid w:val="007805A0"/>
    <w:rsid w:val="00780743"/>
    <w:rsid w:val="00780B8A"/>
    <w:rsid w:val="00780C23"/>
    <w:rsid w:val="00780D00"/>
    <w:rsid w:val="00781192"/>
    <w:rsid w:val="00781A7D"/>
    <w:rsid w:val="007825D0"/>
    <w:rsid w:val="007835A3"/>
    <w:rsid w:val="00783F6E"/>
    <w:rsid w:val="0078411A"/>
    <w:rsid w:val="00784F86"/>
    <w:rsid w:val="00785644"/>
    <w:rsid w:val="00785CCB"/>
    <w:rsid w:val="00785EC9"/>
    <w:rsid w:val="00787574"/>
    <w:rsid w:val="0079101D"/>
    <w:rsid w:val="00791261"/>
    <w:rsid w:val="007913BF"/>
    <w:rsid w:val="007927DF"/>
    <w:rsid w:val="00792AE3"/>
    <w:rsid w:val="007931C8"/>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420F"/>
    <w:rsid w:val="007A4D30"/>
    <w:rsid w:val="007A5882"/>
    <w:rsid w:val="007A598B"/>
    <w:rsid w:val="007A5FF1"/>
    <w:rsid w:val="007A60E7"/>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463B"/>
    <w:rsid w:val="007B4C0A"/>
    <w:rsid w:val="007B554D"/>
    <w:rsid w:val="007B55B2"/>
    <w:rsid w:val="007B5D15"/>
    <w:rsid w:val="007B6CBB"/>
    <w:rsid w:val="007B7BDC"/>
    <w:rsid w:val="007B7FCD"/>
    <w:rsid w:val="007C0020"/>
    <w:rsid w:val="007C050C"/>
    <w:rsid w:val="007C0E45"/>
    <w:rsid w:val="007C1361"/>
    <w:rsid w:val="007C1520"/>
    <w:rsid w:val="007C283D"/>
    <w:rsid w:val="007C43AB"/>
    <w:rsid w:val="007C4CA3"/>
    <w:rsid w:val="007C584D"/>
    <w:rsid w:val="007C592B"/>
    <w:rsid w:val="007C65CB"/>
    <w:rsid w:val="007C72D8"/>
    <w:rsid w:val="007C776A"/>
    <w:rsid w:val="007D0265"/>
    <w:rsid w:val="007D0BEE"/>
    <w:rsid w:val="007D159C"/>
    <w:rsid w:val="007D1D10"/>
    <w:rsid w:val="007D28F0"/>
    <w:rsid w:val="007D2D69"/>
    <w:rsid w:val="007D30B5"/>
    <w:rsid w:val="007D373A"/>
    <w:rsid w:val="007D4B78"/>
    <w:rsid w:val="007D533E"/>
    <w:rsid w:val="007D537F"/>
    <w:rsid w:val="007D596B"/>
    <w:rsid w:val="007D626B"/>
    <w:rsid w:val="007D67C0"/>
    <w:rsid w:val="007D786C"/>
    <w:rsid w:val="007E0605"/>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1D8C"/>
    <w:rsid w:val="007F247A"/>
    <w:rsid w:val="007F2A16"/>
    <w:rsid w:val="007F30E8"/>
    <w:rsid w:val="007F5167"/>
    <w:rsid w:val="007F5AF6"/>
    <w:rsid w:val="007F5CF7"/>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D5D"/>
    <w:rsid w:val="0080582A"/>
    <w:rsid w:val="008059ED"/>
    <w:rsid w:val="00805BC0"/>
    <w:rsid w:val="00805D43"/>
    <w:rsid w:val="0080640C"/>
    <w:rsid w:val="008071EC"/>
    <w:rsid w:val="0080722E"/>
    <w:rsid w:val="0080774E"/>
    <w:rsid w:val="00807954"/>
    <w:rsid w:val="00807C3D"/>
    <w:rsid w:val="00807EC4"/>
    <w:rsid w:val="008107ED"/>
    <w:rsid w:val="00810E90"/>
    <w:rsid w:val="0081124F"/>
    <w:rsid w:val="0081158A"/>
    <w:rsid w:val="008118C0"/>
    <w:rsid w:val="008118E5"/>
    <w:rsid w:val="00812C93"/>
    <w:rsid w:val="008130DD"/>
    <w:rsid w:val="00813527"/>
    <w:rsid w:val="0081377B"/>
    <w:rsid w:val="00813832"/>
    <w:rsid w:val="0081465C"/>
    <w:rsid w:val="00815A5F"/>
    <w:rsid w:val="00815BAD"/>
    <w:rsid w:val="008166CE"/>
    <w:rsid w:val="00816C11"/>
    <w:rsid w:val="00817FCE"/>
    <w:rsid w:val="0082024C"/>
    <w:rsid w:val="008207BE"/>
    <w:rsid w:val="00820857"/>
    <w:rsid w:val="008215FE"/>
    <w:rsid w:val="008216D1"/>
    <w:rsid w:val="00821A69"/>
    <w:rsid w:val="00822043"/>
    <w:rsid w:val="008227C9"/>
    <w:rsid w:val="00823952"/>
    <w:rsid w:val="00823B79"/>
    <w:rsid w:val="00823C35"/>
    <w:rsid w:val="00823C47"/>
    <w:rsid w:val="00824083"/>
    <w:rsid w:val="00824339"/>
    <w:rsid w:val="00824534"/>
    <w:rsid w:val="008246F6"/>
    <w:rsid w:val="00824F04"/>
    <w:rsid w:val="00825916"/>
    <w:rsid w:val="00827335"/>
    <w:rsid w:val="00827B08"/>
    <w:rsid w:val="00830838"/>
    <w:rsid w:val="00830B6D"/>
    <w:rsid w:val="00831487"/>
    <w:rsid w:val="00831E3B"/>
    <w:rsid w:val="00831F83"/>
    <w:rsid w:val="008343A6"/>
    <w:rsid w:val="0083596F"/>
    <w:rsid w:val="00835AC4"/>
    <w:rsid w:val="00836D19"/>
    <w:rsid w:val="00837359"/>
    <w:rsid w:val="008378BE"/>
    <w:rsid w:val="00837BFE"/>
    <w:rsid w:val="00840338"/>
    <w:rsid w:val="00840A7B"/>
    <w:rsid w:val="00841197"/>
    <w:rsid w:val="00841542"/>
    <w:rsid w:val="00841E6C"/>
    <w:rsid w:val="00841EEF"/>
    <w:rsid w:val="0084223E"/>
    <w:rsid w:val="00842308"/>
    <w:rsid w:val="0084245F"/>
    <w:rsid w:val="008424C8"/>
    <w:rsid w:val="00842FBC"/>
    <w:rsid w:val="008433C7"/>
    <w:rsid w:val="0084346C"/>
    <w:rsid w:val="008443FF"/>
    <w:rsid w:val="00844502"/>
    <w:rsid w:val="008457A4"/>
    <w:rsid w:val="0084728E"/>
    <w:rsid w:val="008477EE"/>
    <w:rsid w:val="00847BAE"/>
    <w:rsid w:val="00847CAB"/>
    <w:rsid w:val="008501FF"/>
    <w:rsid w:val="00850534"/>
    <w:rsid w:val="008505AE"/>
    <w:rsid w:val="008511C7"/>
    <w:rsid w:val="00851FE6"/>
    <w:rsid w:val="008528DC"/>
    <w:rsid w:val="00853002"/>
    <w:rsid w:val="00853633"/>
    <w:rsid w:val="00853BE4"/>
    <w:rsid w:val="00854017"/>
    <w:rsid w:val="0085445E"/>
    <w:rsid w:val="008545A7"/>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682"/>
    <w:rsid w:val="00865838"/>
    <w:rsid w:val="008658ED"/>
    <w:rsid w:val="008667B0"/>
    <w:rsid w:val="008667BA"/>
    <w:rsid w:val="008668A4"/>
    <w:rsid w:val="00866C27"/>
    <w:rsid w:val="0086770E"/>
    <w:rsid w:val="008679FE"/>
    <w:rsid w:val="00867D8C"/>
    <w:rsid w:val="0087060E"/>
    <w:rsid w:val="008712EB"/>
    <w:rsid w:val="008716E6"/>
    <w:rsid w:val="00871875"/>
    <w:rsid w:val="00871D66"/>
    <w:rsid w:val="00872428"/>
    <w:rsid w:val="00872DA4"/>
    <w:rsid w:val="0087396A"/>
    <w:rsid w:val="00873EF6"/>
    <w:rsid w:val="00874342"/>
    <w:rsid w:val="0087442B"/>
    <w:rsid w:val="008746C9"/>
    <w:rsid w:val="00874C8A"/>
    <w:rsid w:val="008753C8"/>
    <w:rsid w:val="00875672"/>
    <w:rsid w:val="0087608E"/>
    <w:rsid w:val="008761C3"/>
    <w:rsid w:val="0087759C"/>
    <w:rsid w:val="008775EC"/>
    <w:rsid w:val="00877878"/>
    <w:rsid w:val="008800C7"/>
    <w:rsid w:val="00880DE2"/>
    <w:rsid w:val="00881130"/>
    <w:rsid w:val="0088271D"/>
    <w:rsid w:val="00882C27"/>
    <w:rsid w:val="008839C7"/>
    <w:rsid w:val="00885022"/>
    <w:rsid w:val="0088560D"/>
    <w:rsid w:val="008864EA"/>
    <w:rsid w:val="008865BE"/>
    <w:rsid w:val="008869C0"/>
    <w:rsid w:val="0088755A"/>
    <w:rsid w:val="0088769F"/>
    <w:rsid w:val="00887737"/>
    <w:rsid w:val="00891721"/>
    <w:rsid w:val="00891AF4"/>
    <w:rsid w:val="00891F66"/>
    <w:rsid w:val="0089208B"/>
    <w:rsid w:val="008926AE"/>
    <w:rsid w:val="00892AAF"/>
    <w:rsid w:val="00892B2A"/>
    <w:rsid w:val="00893D06"/>
    <w:rsid w:val="00894691"/>
    <w:rsid w:val="00894F55"/>
    <w:rsid w:val="00895137"/>
    <w:rsid w:val="00895608"/>
    <w:rsid w:val="008975C0"/>
    <w:rsid w:val="0089787E"/>
    <w:rsid w:val="00897C88"/>
    <w:rsid w:val="008A076D"/>
    <w:rsid w:val="008A08C4"/>
    <w:rsid w:val="008A0AA7"/>
    <w:rsid w:val="008A1A19"/>
    <w:rsid w:val="008A1AF6"/>
    <w:rsid w:val="008A1FC8"/>
    <w:rsid w:val="008A21A7"/>
    <w:rsid w:val="008A2919"/>
    <w:rsid w:val="008A2DE5"/>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F04"/>
    <w:rsid w:val="008C6625"/>
    <w:rsid w:val="008C69B9"/>
    <w:rsid w:val="008C6A83"/>
    <w:rsid w:val="008C6FE3"/>
    <w:rsid w:val="008C7211"/>
    <w:rsid w:val="008D058B"/>
    <w:rsid w:val="008D0DA6"/>
    <w:rsid w:val="008D1506"/>
    <w:rsid w:val="008D16F4"/>
    <w:rsid w:val="008D1CB3"/>
    <w:rsid w:val="008D1EE0"/>
    <w:rsid w:val="008D295B"/>
    <w:rsid w:val="008D3063"/>
    <w:rsid w:val="008D3311"/>
    <w:rsid w:val="008D3730"/>
    <w:rsid w:val="008D3E7B"/>
    <w:rsid w:val="008D3F66"/>
    <w:rsid w:val="008D4976"/>
    <w:rsid w:val="008D5C8D"/>
    <w:rsid w:val="008D60E8"/>
    <w:rsid w:val="008D6784"/>
    <w:rsid w:val="008D7182"/>
    <w:rsid w:val="008D79B0"/>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4F5"/>
    <w:rsid w:val="008F3A2D"/>
    <w:rsid w:val="008F4053"/>
    <w:rsid w:val="008F437C"/>
    <w:rsid w:val="008F4F4D"/>
    <w:rsid w:val="008F6510"/>
    <w:rsid w:val="009004B7"/>
    <w:rsid w:val="0090064F"/>
    <w:rsid w:val="009009C6"/>
    <w:rsid w:val="00900C76"/>
    <w:rsid w:val="0090198F"/>
    <w:rsid w:val="009038FE"/>
    <w:rsid w:val="00903AB0"/>
    <w:rsid w:val="00903BA7"/>
    <w:rsid w:val="0090445B"/>
    <w:rsid w:val="00905C52"/>
    <w:rsid w:val="00906184"/>
    <w:rsid w:val="0090668A"/>
    <w:rsid w:val="009069A1"/>
    <w:rsid w:val="00906FA9"/>
    <w:rsid w:val="009077BD"/>
    <w:rsid w:val="00907A8B"/>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6C2C"/>
    <w:rsid w:val="00926E92"/>
    <w:rsid w:val="00927C50"/>
    <w:rsid w:val="00927D38"/>
    <w:rsid w:val="00927FEE"/>
    <w:rsid w:val="00930BF9"/>
    <w:rsid w:val="00931227"/>
    <w:rsid w:val="009312AF"/>
    <w:rsid w:val="00931EC0"/>
    <w:rsid w:val="00931FBF"/>
    <w:rsid w:val="00932AA4"/>
    <w:rsid w:val="00932F37"/>
    <w:rsid w:val="0093399A"/>
    <w:rsid w:val="009348C7"/>
    <w:rsid w:val="009348EB"/>
    <w:rsid w:val="00934B6B"/>
    <w:rsid w:val="00934E1A"/>
    <w:rsid w:val="00934EB7"/>
    <w:rsid w:val="00935468"/>
    <w:rsid w:val="00936774"/>
    <w:rsid w:val="00937021"/>
    <w:rsid w:val="0093741C"/>
    <w:rsid w:val="0093752C"/>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50A9B"/>
    <w:rsid w:val="00950E0D"/>
    <w:rsid w:val="00952ED2"/>
    <w:rsid w:val="00953D49"/>
    <w:rsid w:val="009552ED"/>
    <w:rsid w:val="0095689C"/>
    <w:rsid w:val="00957E64"/>
    <w:rsid w:val="00960A91"/>
    <w:rsid w:val="00961EAB"/>
    <w:rsid w:val="00962EF8"/>
    <w:rsid w:val="009638CB"/>
    <w:rsid w:val="00963C27"/>
    <w:rsid w:val="00964B08"/>
    <w:rsid w:val="009651A2"/>
    <w:rsid w:val="009667D7"/>
    <w:rsid w:val="0096690C"/>
    <w:rsid w:val="009675F1"/>
    <w:rsid w:val="00967DAE"/>
    <w:rsid w:val="009717D7"/>
    <w:rsid w:val="00971A60"/>
    <w:rsid w:val="00972090"/>
    <w:rsid w:val="00972230"/>
    <w:rsid w:val="0097279F"/>
    <w:rsid w:val="00972AD4"/>
    <w:rsid w:val="00972BF1"/>
    <w:rsid w:val="00973288"/>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B4E"/>
    <w:rsid w:val="00984ECA"/>
    <w:rsid w:val="009853B6"/>
    <w:rsid w:val="0098563A"/>
    <w:rsid w:val="00985788"/>
    <w:rsid w:val="00985F17"/>
    <w:rsid w:val="00986F15"/>
    <w:rsid w:val="00987769"/>
    <w:rsid w:val="00987AD5"/>
    <w:rsid w:val="00987B7F"/>
    <w:rsid w:val="00990868"/>
    <w:rsid w:val="0099143E"/>
    <w:rsid w:val="00991BC3"/>
    <w:rsid w:val="0099214A"/>
    <w:rsid w:val="00992EA4"/>
    <w:rsid w:val="00993201"/>
    <w:rsid w:val="00993885"/>
    <w:rsid w:val="00993913"/>
    <w:rsid w:val="00993FD3"/>
    <w:rsid w:val="00994180"/>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F19"/>
    <w:rsid w:val="009B25B7"/>
    <w:rsid w:val="009B27BB"/>
    <w:rsid w:val="009B2C79"/>
    <w:rsid w:val="009B39DB"/>
    <w:rsid w:val="009B5328"/>
    <w:rsid w:val="009B744D"/>
    <w:rsid w:val="009C0583"/>
    <w:rsid w:val="009C0DBB"/>
    <w:rsid w:val="009C1CC9"/>
    <w:rsid w:val="009C1F02"/>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D1E78"/>
    <w:rsid w:val="009D2257"/>
    <w:rsid w:val="009D22D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93B"/>
    <w:rsid w:val="009F2F93"/>
    <w:rsid w:val="009F35FE"/>
    <w:rsid w:val="009F3837"/>
    <w:rsid w:val="009F55DA"/>
    <w:rsid w:val="009F5A2F"/>
    <w:rsid w:val="009F5FBF"/>
    <w:rsid w:val="009F6447"/>
    <w:rsid w:val="009F681F"/>
    <w:rsid w:val="009F697D"/>
    <w:rsid w:val="009F7AD5"/>
    <w:rsid w:val="00A0005F"/>
    <w:rsid w:val="00A0086E"/>
    <w:rsid w:val="00A00F71"/>
    <w:rsid w:val="00A01094"/>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92F"/>
    <w:rsid w:val="00A13E5D"/>
    <w:rsid w:val="00A14D09"/>
    <w:rsid w:val="00A153F9"/>
    <w:rsid w:val="00A156A2"/>
    <w:rsid w:val="00A15B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FAE"/>
    <w:rsid w:val="00A27050"/>
    <w:rsid w:val="00A27783"/>
    <w:rsid w:val="00A278DF"/>
    <w:rsid w:val="00A27B6C"/>
    <w:rsid w:val="00A27BCC"/>
    <w:rsid w:val="00A30D3A"/>
    <w:rsid w:val="00A32D1E"/>
    <w:rsid w:val="00A333E4"/>
    <w:rsid w:val="00A33629"/>
    <w:rsid w:val="00A33D4F"/>
    <w:rsid w:val="00A3502D"/>
    <w:rsid w:val="00A3531A"/>
    <w:rsid w:val="00A3588B"/>
    <w:rsid w:val="00A3646B"/>
    <w:rsid w:val="00A36784"/>
    <w:rsid w:val="00A368C1"/>
    <w:rsid w:val="00A36E55"/>
    <w:rsid w:val="00A37110"/>
    <w:rsid w:val="00A37931"/>
    <w:rsid w:val="00A37A6A"/>
    <w:rsid w:val="00A37AFA"/>
    <w:rsid w:val="00A41187"/>
    <w:rsid w:val="00A4156F"/>
    <w:rsid w:val="00A4332E"/>
    <w:rsid w:val="00A43B35"/>
    <w:rsid w:val="00A43D0B"/>
    <w:rsid w:val="00A4629A"/>
    <w:rsid w:val="00A5078A"/>
    <w:rsid w:val="00A507D7"/>
    <w:rsid w:val="00A50A9A"/>
    <w:rsid w:val="00A50B58"/>
    <w:rsid w:val="00A5178B"/>
    <w:rsid w:val="00A52126"/>
    <w:rsid w:val="00A52867"/>
    <w:rsid w:val="00A537BE"/>
    <w:rsid w:val="00A53F92"/>
    <w:rsid w:val="00A547B2"/>
    <w:rsid w:val="00A54E54"/>
    <w:rsid w:val="00A550DD"/>
    <w:rsid w:val="00A55A46"/>
    <w:rsid w:val="00A5619A"/>
    <w:rsid w:val="00A56A04"/>
    <w:rsid w:val="00A57BCC"/>
    <w:rsid w:val="00A60207"/>
    <w:rsid w:val="00A61C60"/>
    <w:rsid w:val="00A61CB5"/>
    <w:rsid w:val="00A62312"/>
    <w:rsid w:val="00A626AD"/>
    <w:rsid w:val="00A62CA2"/>
    <w:rsid w:val="00A63065"/>
    <w:rsid w:val="00A636A0"/>
    <w:rsid w:val="00A63ECB"/>
    <w:rsid w:val="00A6428A"/>
    <w:rsid w:val="00A64514"/>
    <w:rsid w:val="00A6489B"/>
    <w:rsid w:val="00A651A8"/>
    <w:rsid w:val="00A655BA"/>
    <w:rsid w:val="00A6586C"/>
    <w:rsid w:val="00A65D39"/>
    <w:rsid w:val="00A66773"/>
    <w:rsid w:val="00A66A55"/>
    <w:rsid w:val="00A67C4F"/>
    <w:rsid w:val="00A70CF5"/>
    <w:rsid w:val="00A711AD"/>
    <w:rsid w:val="00A7138A"/>
    <w:rsid w:val="00A713F3"/>
    <w:rsid w:val="00A71D1D"/>
    <w:rsid w:val="00A71E02"/>
    <w:rsid w:val="00A72A6E"/>
    <w:rsid w:val="00A73EA7"/>
    <w:rsid w:val="00A74150"/>
    <w:rsid w:val="00A744E1"/>
    <w:rsid w:val="00A7476C"/>
    <w:rsid w:val="00A75159"/>
    <w:rsid w:val="00A76A62"/>
    <w:rsid w:val="00A80B9A"/>
    <w:rsid w:val="00A80F06"/>
    <w:rsid w:val="00A81222"/>
    <w:rsid w:val="00A83032"/>
    <w:rsid w:val="00A83077"/>
    <w:rsid w:val="00A831D2"/>
    <w:rsid w:val="00A83DC8"/>
    <w:rsid w:val="00A84B3A"/>
    <w:rsid w:val="00A84CF7"/>
    <w:rsid w:val="00A855C6"/>
    <w:rsid w:val="00A86070"/>
    <w:rsid w:val="00A867BF"/>
    <w:rsid w:val="00A86DDC"/>
    <w:rsid w:val="00A87B1D"/>
    <w:rsid w:val="00A90230"/>
    <w:rsid w:val="00A902E3"/>
    <w:rsid w:val="00A905C7"/>
    <w:rsid w:val="00A90A14"/>
    <w:rsid w:val="00A90EF8"/>
    <w:rsid w:val="00A91213"/>
    <w:rsid w:val="00A91B77"/>
    <w:rsid w:val="00A926F9"/>
    <w:rsid w:val="00A9299A"/>
    <w:rsid w:val="00A92DFC"/>
    <w:rsid w:val="00A94410"/>
    <w:rsid w:val="00A949AE"/>
    <w:rsid w:val="00A952A3"/>
    <w:rsid w:val="00A95556"/>
    <w:rsid w:val="00A95A13"/>
    <w:rsid w:val="00A96922"/>
    <w:rsid w:val="00A978F9"/>
    <w:rsid w:val="00AA0959"/>
    <w:rsid w:val="00AA0960"/>
    <w:rsid w:val="00AA0D47"/>
    <w:rsid w:val="00AA2106"/>
    <w:rsid w:val="00AA3147"/>
    <w:rsid w:val="00AA3610"/>
    <w:rsid w:val="00AA529A"/>
    <w:rsid w:val="00AA5452"/>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5A3"/>
    <w:rsid w:val="00AC48E3"/>
    <w:rsid w:val="00AC5448"/>
    <w:rsid w:val="00AC5737"/>
    <w:rsid w:val="00AC5CCA"/>
    <w:rsid w:val="00AC5E55"/>
    <w:rsid w:val="00AC6229"/>
    <w:rsid w:val="00AC6281"/>
    <w:rsid w:val="00AC7484"/>
    <w:rsid w:val="00AC77EA"/>
    <w:rsid w:val="00AD04B3"/>
    <w:rsid w:val="00AD17E5"/>
    <w:rsid w:val="00AD19D5"/>
    <w:rsid w:val="00AD1F82"/>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6C16"/>
    <w:rsid w:val="00AE6C7D"/>
    <w:rsid w:val="00AE786A"/>
    <w:rsid w:val="00AE7A13"/>
    <w:rsid w:val="00AE7A72"/>
    <w:rsid w:val="00AF0479"/>
    <w:rsid w:val="00AF0598"/>
    <w:rsid w:val="00AF2EC3"/>
    <w:rsid w:val="00AF3270"/>
    <w:rsid w:val="00AF3ABA"/>
    <w:rsid w:val="00AF3E7F"/>
    <w:rsid w:val="00AF4966"/>
    <w:rsid w:val="00AF5A7B"/>
    <w:rsid w:val="00AF60AA"/>
    <w:rsid w:val="00AF62E1"/>
    <w:rsid w:val="00AF7300"/>
    <w:rsid w:val="00B0040B"/>
    <w:rsid w:val="00B00886"/>
    <w:rsid w:val="00B01258"/>
    <w:rsid w:val="00B01480"/>
    <w:rsid w:val="00B019A0"/>
    <w:rsid w:val="00B02284"/>
    <w:rsid w:val="00B0280B"/>
    <w:rsid w:val="00B030AD"/>
    <w:rsid w:val="00B035E8"/>
    <w:rsid w:val="00B0474E"/>
    <w:rsid w:val="00B05C4B"/>
    <w:rsid w:val="00B05D34"/>
    <w:rsid w:val="00B06287"/>
    <w:rsid w:val="00B06975"/>
    <w:rsid w:val="00B0797D"/>
    <w:rsid w:val="00B11511"/>
    <w:rsid w:val="00B128F6"/>
    <w:rsid w:val="00B129E0"/>
    <w:rsid w:val="00B136D6"/>
    <w:rsid w:val="00B13DE7"/>
    <w:rsid w:val="00B14804"/>
    <w:rsid w:val="00B14FE3"/>
    <w:rsid w:val="00B15394"/>
    <w:rsid w:val="00B153BE"/>
    <w:rsid w:val="00B1596B"/>
    <w:rsid w:val="00B15C42"/>
    <w:rsid w:val="00B16D1E"/>
    <w:rsid w:val="00B17B6E"/>
    <w:rsid w:val="00B17B94"/>
    <w:rsid w:val="00B17E3A"/>
    <w:rsid w:val="00B20276"/>
    <w:rsid w:val="00B213D0"/>
    <w:rsid w:val="00B21AFA"/>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EC6"/>
    <w:rsid w:val="00B32513"/>
    <w:rsid w:val="00B32DAD"/>
    <w:rsid w:val="00B33C53"/>
    <w:rsid w:val="00B342FB"/>
    <w:rsid w:val="00B3446F"/>
    <w:rsid w:val="00B3465F"/>
    <w:rsid w:val="00B34714"/>
    <w:rsid w:val="00B35481"/>
    <w:rsid w:val="00B36006"/>
    <w:rsid w:val="00B376F5"/>
    <w:rsid w:val="00B3786A"/>
    <w:rsid w:val="00B37A68"/>
    <w:rsid w:val="00B400BD"/>
    <w:rsid w:val="00B408D1"/>
    <w:rsid w:val="00B415D1"/>
    <w:rsid w:val="00B42219"/>
    <w:rsid w:val="00B42E5A"/>
    <w:rsid w:val="00B42FD6"/>
    <w:rsid w:val="00B43161"/>
    <w:rsid w:val="00B433D5"/>
    <w:rsid w:val="00B4381F"/>
    <w:rsid w:val="00B44288"/>
    <w:rsid w:val="00B45B51"/>
    <w:rsid w:val="00B45B8F"/>
    <w:rsid w:val="00B45E54"/>
    <w:rsid w:val="00B47127"/>
    <w:rsid w:val="00B47229"/>
    <w:rsid w:val="00B502A8"/>
    <w:rsid w:val="00B515C0"/>
    <w:rsid w:val="00B51D3C"/>
    <w:rsid w:val="00B525F7"/>
    <w:rsid w:val="00B52CB8"/>
    <w:rsid w:val="00B54875"/>
    <w:rsid w:val="00B55A85"/>
    <w:rsid w:val="00B560D8"/>
    <w:rsid w:val="00B56E2F"/>
    <w:rsid w:val="00B57DCB"/>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71F3"/>
    <w:rsid w:val="00B67661"/>
    <w:rsid w:val="00B67ADB"/>
    <w:rsid w:val="00B704F8"/>
    <w:rsid w:val="00B70533"/>
    <w:rsid w:val="00B70875"/>
    <w:rsid w:val="00B70B11"/>
    <w:rsid w:val="00B70CD3"/>
    <w:rsid w:val="00B72847"/>
    <w:rsid w:val="00B72E4E"/>
    <w:rsid w:val="00B735D3"/>
    <w:rsid w:val="00B73F75"/>
    <w:rsid w:val="00B7417E"/>
    <w:rsid w:val="00B74D2A"/>
    <w:rsid w:val="00B75028"/>
    <w:rsid w:val="00B756F0"/>
    <w:rsid w:val="00B7630B"/>
    <w:rsid w:val="00B76B1C"/>
    <w:rsid w:val="00B76BFF"/>
    <w:rsid w:val="00B76ED1"/>
    <w:rsid w:val="00B776C0"/>
    <w:rsid w:val="00B80375"/>
    <w:rsid w:val="00B80A0B"/>
    <w:rsid w:val="00B81682"/>
    <w:rsid w:val="00B81708"/>
    <w:rsid w:val="00B81BBF"/>
    <w:rsid w:val="00B822F9"/>
    <w:rsid w:val="00B82DDD"/>
    <w:rsid w:val="00B83662"/>
    <w:rsid w:val="00B83888"/>
    <w:rsid w:val="00B83C06"/>
    <w:rsid w:val="00B83F1A"/>
    <w:rsid w:val="00B84610"/>
    <w:rsid w:val="00B8575F"/>
    <w:rsid w:val="00B85C16"/>
    <w:rsid w:val="00B85C18"/>
    <w:rsid w:val="00B85FFB"/>
    <w:rsid w:val="00B906A4"/>
    <w:rsid w:val="00B90D00"/>
    <w:rsid w:val="00B922FE"/>
    <w:rsid w:val="00B92EC8"/>
    <w:rsid w:val="00B93709"/>
    <w:rsid w:val="00B94304"/>
    <w:rsid w:val="00B95293"/>
    <w:rsid w:val="00B953A5"/>
    <w:rsid w:val="00B95640"/>
    <w:rsid w:val="00B96991"/>
    <w:rsid w:val="00B97046"/>
    <w:rsid w:val="00B9757C"/>
    <w:rsid w:val="00B97BE3"/>
    <w:rsid w:val="00B97CBF"/>
    <w:rsid w:val="00BA16F9"/>
    <w:rsid w:val="00BA1C66"/>
    <w:rsid w:val="00BA1F5B"/>
    <w:rsid w:val="00BA28A3"/>
    <w:rsid w:val="00BA2DB5"/>
    <w:rsid w:val="00BA3CB1"/>
    <w:rsid w:val="00BA3F35"/>
    <w:rsid w:val="00BA4D40"/>
    <w:rsid w:val="00BA5308"/>
    <w:rsid w:val="00BA5F08"/>
    <w:rsid w:val="00BA656E"/>
    <w:rsid w:val="00BA7D45"/>
    <w:rsid w:val="00BA7DB2"/>
    <w:rsid w:val="00BB012B"/>
    <w:rsid w:val="00BB0CAB"/>
    <w:rsid w:val="00BB0E4E"/>
    <w:rsid w:val="00BB1DCB"/>
    <w:rsid w:val="00BB2C5D"/>
    <w:rsid w:val="00BB32E5"/>
    <w:rsid w:val="00BB3743"/>
    <w:rsid w:val="00BB38A7"/>
    <w:rsid w:val="00BB3A1D"/>
    <w:rsid w:val="00BB3FF9"/>
    <w:rsid w:val="00BB5353"/>
    <w:rsid w:val="00BB59BE"/>
    <w:rsid w:val="00BB6144"/>
    <w:rsid w:val="00BB6F0F"/>
    <w:rsid w:val="00BB76CA"/>
    <w:rsid w:val="00BB7C46"/>
    <w:rsid w:val="00BB7DA5"/>
    <w:rsid w:val="00BC0FA7"/>
    <w:rsid w:val="00BC163E"/>
    <w:rsid w:val="00BC2031"/>
    <w:rsid w:val="00BC2C17"/>
    <w:rsid w:val="00BC397E"/>
    <w:rsid w:val="00BC3BC0"/>
    <w:rsid w:val="00BC450F"/>
    <w:rsid w:val="00BC4DD2"/>
    <w:rsid w:val="00BC5EDE"/>
    <w:rsid w:val="00BC66CF"/>
    <w:rsid w:val="00BC67E0"/>
    <w:rsid w:val="00BC688D"/>
    <w:rsid w:val="00BD0609"/>
    <w:rsid w:val="00BD0A08"/>
    <w:rsid w:val="00BD0C2B"/>
    <w:rsid w:val="00BD15D5"/>
    <w:rsid w:val="00BD19CD"/>
    <w:rsid w:val="00BD2531"/>
    <w:rsid w:val="00BD2B02"/>
    <w:rsid w:val="00BD32D1"/>
    <w:rsid w:val="00BD37E3"/>
    <w:rsid w:val="00BD3816"/>
    <w:rsid w:val="00BD559E"/>
    <w:rsid w:val="00BD5CF1"/>
    <w:rsid w:val="00BD7C4C"/>
    <w:rsid w:val="00BD7E33"/>
    <w:rsid w:val="00BE0655"/>
    <w:rsid w:val="00BE1E96"/>
    <w:rsid w:val="00BE1F9E"/>
    <w:rsid w:val="00BE21C1"/>
    <w:rsid w:val="00BE23C3"/>
    <w:rsid w:val="00BE251E"/>
    <w:rsid w:val="00BE2E04"/>
    <w:rsid w:val="00BE43F7"/>
    <w:rsid w:val="00BE5A84"/>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59B"/>
    <w:rsid w:val="00BF3AD5"/>
    <w:rsid w:val="00BF469D"/>
    <w:rsid w:val="00BF4C0F"/>
    <w:rsid w:val="00BF5767"/>
    <w:rsid w:val="00BF6662"/>
    <w:rsid w:val="00BF7134"/>
    <w:rsid w:val="00BF742A"/>
    <w:rsid w:val="00BF775B"/>
    <w:rsid w:val="00C01A52"/>
    <w:rsid w:val="00C023D6"/>
    <w:rsid w:val="00C0286D"/>
    <w:rsid w:val="00C02B0D"/>
    <w:rsid w:val="00C02D18"/>
    <w:rsid w:val="00C02E40"/>
    <w:rsid w:val="00C02F9A"/>
    <w:rsid w:val="00C0306A"/>
    <w:rsid w:val="00C046EC"/>
    <w:rsid w:val="00C04B32"/>
    <w:rsid w:val="00C04BA4"/>
    <w:rsid w:val="00C0523D"/>
    <w:rsid w:val="00C05C70"/>
    <w:rsid w:val="00C05D26"/>
    <w:rsid w:val="00C06309"/>
    <w:rsid w:val="00C06652"/>
    <w:rsid w:val="00C0688F"/>
    <w:rsid w:val="00C06ACF"/>
    <w:rsid w:val="00C06EEC"/>
    <w:rsid w:val="00C07084"/>
    <w:rsid w:val="00C073A9"/>
    <w:rsid w:val="00C07F9E"/>
    <w:rsid w:val="00C10A1D"/>
    <w:rsid w:val="00C1154C"/>
    <w:rsid w:val="00C11811"/>
    <w:rsid w:val="00C11A13"/>
    <w:rsid w:val="00C11B1A"/>
    <w:rsid w:val="00C11FDE"/>
    <w:rsid w:val="00C1331D"/>
    <w:rsid w:val="00C13581"/>
    <w:rsid w:val="00C14A71"/>
    <w:rsid w:val="00C15A11"/>
    <w:rsid w:val="00C15B78"/>
    <w:rsid w:val="00C15CFB"/>
    <w:rsid w:val="00C15D84"/>
    <w:rsid w:val="00C1603C"/>
    <w:rsid w:val="00C1688F"/>
    <w:rsid w:val="00C16909"/>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B81"/>
    <w:rsid w:val="00C27359"/>
    <w:rsid w:val="00C27554"/>
    <w:rsid w:val="00C3099D"/>
    <w:rsid w:val="00C30F91"/>
    <w:rsid w:val="00C324E0"/>
    <w:rsid w:val="00C3270C"/>
    <w:rsid w:val="00C328D3"/>
    <w:rsid w:val="00C3380A"/>
    <w:rsid w:val="00C3383A"/>
    <w:rsid w:val="00C33DF4"/>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AFB"/>
    <w:rsid w:val="00C42C9F"/>
    <w:rsid w:val="00C43335"/>
    <w:rsid w:val="00C43E66"/>
    <w:rsid w:val="00C4430E"/>
    <w:rsid w:val="00C445E3"/>
    <w:rsid w:val="00C456E4"/>
    <w:rsid w:val="00C467EB"/>
    <w:rsid w:val="00C47355"/>
    <w:rsid w:val="00C47615"/>
    <w:rsid w:val="00C47900"/>
    <w:rsid w:val="00C505B0"/>
    <w:rsid w:val="00C5161A"/>
    <w:rsid w:val="00C516A0"/>
    <w:rsid w:val="00C517CA"/>
    <w:rsid w:val="00C52392"/>
    <w:rsid w:val="00C52AF9"/>
    <w:rsid w:val="00C52B60"/>
    <w:rsid w:val="00C52D62"/>
    <w:rsid w:val="00C5431C"/>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71458"/>
    <w:rsid w:val="00C71678"/>
    <w:rsid w:val="00C71A6A"/>
    <w:rsid w:val="00C72496"/>
    <w:rsid w:val="00C72A9D"/>
    <w:rsid w:val="00C72EDE"/>
    <w:rsid w:val="00C730D9"/>
    <w:rsid w:val="00C7373E"/>
    <w:rsid w:val="00C73B7D"/>
    <w:rsid w:val="00C74107"/>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78A0"/>
    <w:rsid w:val="00C9019C"/>
    <w:rsid w:val="00C9032B"/>
    <w:rsid w:val="00C9174F"/>
    <w:rsid w:val="00C92409"/>
    <w:rsid w:val="00C926EC"/>
    <w:rsid w:val="00C929E2"/>
    <w:rsid w:val="00C92BE4"/>
    <w:rsid w:val="00C93677"/>
    <w:rsid w:val="00C94234"/>
    <w:rsid w:val="00C946FA"/>
    <w:rsid w:val="00C94853"/>
    <w:rsid w:val="00C94E09"/>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5994"/>
    <w:rsid w:val="00CA6A0B"/>
    <w:rsid w:val="00CA6CEA"/>
    <w:rsid w:val="00CB0215"/>
    <w:rsid w:val="00CB080B"/>
    <w:rsid w:val="00CB22C3"/>
    <w:rsid w:val="00CB22F2"/>
    <w:rsid w:val="00CB25C5"/>
    <w:rsid w:val="00CB278D"/>
    <w:rsid w:val="00CB2984"/>
    <w:rsid w:val="00CB2A66"/>
    <w:rsid w:val="00CB2B7F"/>
    <w:rsid w:val="00CB2BAD"/>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699"/>
    <w:rsid w:val="00CC27F6"/>
    <w:rsid w:val="00CC2E54"/>
    <w:rsid w:val="00CC3191"/>
    <w:rsid w:val="00CC37C3"/>
    <w:rsid w:val="00CC5142"/>
    <w:rsid w:val="00CC56DC"/>
    <w:rsid w:val="00CC5EFF"/>
    <w:rsid w:val="00CC6181"/>
    <w:rsid w:val="00CC68CB"/>
    <w:rsid w:val="00CC68F5"/>
    <w:rsid w:val="00CC6BC5"/>
    <w:rsid w:val="00CC7125"/>
    <w:rsid w:val="00CD122B"/>
    <w:rsid w:val="00CD136D"/>
    <w:rsid w:val="00CD14D9"/>
    <w:rsid w:val="00CD1881"/>
    <w:rsid w:val="00CD191F"/>
    <w:rsid w:val="00CD1BC8"/>
    <w:rsid w:val="00CD1D59"/>
    <w:rsid w:val="00CD20ED"/>
    <w:rsid w:val="00CD39A3"/>
    <w:rsid w:val="00CD3A03"/>
    <w:rsid w:val="00CD3BCB"/>
    <w:rsid w:val="00CD49D2"/>
    <w:rsid w:val="00CD5451"/>
    <w:rsid w:val="00CD58C9"/>
    <w:rsid w:val="00CD5BC8"/>
    <w:rsid w:val="00CD5EB3"/>
    <w:rsid w:val="00CD622F"/>
    <w:rsid w:val="00CD6551"/>
    <w:rsid w:val="00CD6602"/>
    <w:rsid w:val="00CD7054"/>
    <w:rsid w:val="00CD7837"/>
    <w:rsid w:val="00CE04D5"/>
    <w:rsid w:val="00CE0516"/>
    <w:rsid w:val="00CE0944"/>
    <w:rsid w:val="00CE0C50"/>
    <w:rsid w:val="00CE1293"/>
    <w:rsid w:val="00CE1E2C"/>
    <w:rsid w:val="00CE2FD8"/>
    <w:rsid w:val="00CE34F3"/>
    <w:rsid w:val="00CE421D"/>
    <w:rsid w:val="00CE423F"/>
    <w:rsid w:val="00CE47FA"/>
    <w:rsid w:val="00CE4C9E"/>
    <w:rsid w:val="00CE5663"/>
    <w:rsid w:val="00CE63BE"/>
    <w:rsid w:val="00CE6FE1"/>
    <w:rsid w:val="00CE7248"/>
    <w:rsid w:val="00CF0153"/>
    <w:rsid w:val="00CF0717"/>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2A7"/>
    <w:rsid w:val="00D04459"/>
    <w:rsid w:val="00D04603"/>
    <w:rsid w:val="00D06BF3"/>
    <w:rsid w:val="00D078F6"/>
    <w:rsid w:val="00D07EBC"/>
    <w:rsid w:val="00D10EAE"/>
    <w:rsid w:val="00D10F32"/>
    <w:rsid w:val="00D11043"/>
    <w:rsid w:val="00D11095"/>
    <w:rsid w:val="00D110D5"/>
    <w:rsid w:val="00D11C4D"/>
    <w:rsid w:val="00D11C91"/>
    <w:rsid w:val="00D126BB"/>
    <w:rsid w:val="00D12F7E"/>
    <w:rsid w:val="00D14C7C"/>
    <w:rsid w:val="00D15899"/>
    <w:rsid w:val="00D15EF7"/>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D2B"/>
    <w:rsid w:val="00D250B6"/>
    <w:rsid w:val="00D26062"/>
    <w:rsid w:val="00D265B6"/>
    <w:rsid w:val="00D26640"/>
    <w:rsid w:val="00D26BAB"/>
    <w:rsid w:val="00D2756D"/>
    <w:rsid w:val="00D3045D"/>
    <w:rsid w:val="00D30A67"/>
    <w:rsid w:val="00D30C9C"/>
    <w:rsid w:val="00D30E3C"/>
    <w:rsid w:val="00D3186A"/>
    <w:rsid w:val="00D3223C"/>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40A12"/>
    <w:rsid w:val="00D4193B"/>
    <w:rsid w:val="00D421CD"/>
    <w:rsid w:val="00D42477"/>
    <w:rsid w:val="00D426C2"/>
    <w:rsid w:val="00D431F3"/>
    <w:rsid w:val="00D43AFC"/>
    <w:rsid w:val="00D44EDD"/>
    <w:rsid w:val="00D44EFE"/>
    <w:rsid w:val="00D4644E"/>
    <w:rsid w:val="00D467E6"/>
    <w:rsid w:val="00D46CE2"/>
    <w:rsid w:val="00D474D9"/>
    <w:rsid w:val="00D475D0"/>
    <w:rsid w:val="00D512B0"/>
    <w:rsid w:val="00D521A1"/>
    <w:rsid w:val="00D521E1"/>
    <w:rsid w:val="00D52444"/>
    <w:rsid w:val="00D52661"/>
    <w:rsid w:val="00D52DF5"/>
    <w:rsid w:val="00D5371C"/>
    <w:rsid w:val="00D537B7"/>
    <w:rsid w:val="00D5438C"/>
    <w:rsid w:val="00D54820"/>
    <w:rsid w:val="00D54968"/>
    <w:rsid w:val="00D54F7F"/>
    <w:rsid w:val="00D5528B"/>
    <w:rsid w:val="00D56A85"/>
    <w:rsid w:val="00D571DD"/>
    <w:rsid w:val="00D576AC"/>
    <w:rsid w:val="00D576CD"/>
    <w:rsid w:val="00D57E6F"/>
    <w:rsid w:val="00D602D1"/>
    <w:rsid w:val="00D6059F"/>
    <w:rsid w:val="00D60BD1"/>
    <w:rsid w:val="00D61020"/>
    <w:rsid w:val="00D616E9"/>
    <w:rsid w:val="00D61A5C"/>
    <w:rsid w:val="00D61BF9"/>
    <w:rsid w:val="00D6227D"/>
    <w:rsid w:val="00D62398"/>
    <w:rsid w:val="00D62904"/>
    <w:rsid w:val="00D63496"/>
    <w:rsid w:val="00D63EBF"/>
    <w:rsid w:val="00D63EC3"/>
    <w:rsid w:val="00D642AF"/>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DE6"/>
    <w:rsid w:val="00D76EDA"/>
    <w:rsid w:val="00D7776F"/>
    <w:rsid w:val="00D77C41"/>
    <w:rsid w:val="00D77CD6"/>
    <w:rsid w:val="00D802CF"/>
    <w:rsid w:val="00D812AE"/>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324E"/>
    <w:rsid w:val="00D943D6"/>
    <w:rsid w:val="00D95338"/>
    <w:rsid w:val="00D95A7E"/>
    <w:rsid w:val="00D95DB2"/>
    <w:rsid w:val="00D96C20"/>
    <w:rsid w:val="00D96C68"/>
    <w:rsid w:val="00DA00BE"/>
    <w:rsid w:val="00DA1681"/>
    <w:rsid w:val="00DA2767"/>
    <w:rsid w:val="00DA4074"/>
    <w:rsid w:val="00DA5F85"/>
    <w:rsid w:val="00DA6703"/>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F100F"/>
    <w:rsid w:val="00DF2F4D"/>
    <w:rsid w:val="00DF30A1"/>
    <w:rsid w:val="00DF30BD"/>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579F"/>
    <w:rsid w:val="00E05FB8"/>
    <w:rsid w:val="00E06118"/>
    <w:rsid w:val="00E06594"/>
    <w:rsid w:val="00E06CCF"/>
    <w:rsid w:val="00E07999"/>
    <w:rsid w:val="00E10030"/>
    <w:rsid w:val="00E10910"/>
    <w:rsid w:val="00E10ADB"/>
    <w:rsid w:val="00E11A5C"/>
    <w:rsid w:val="00E11C45"/>
    <w:rsid w:val="00E12A7A"/>
    <w:rsid w:val="00E12D7F"/>
    <w:rsid w:val="00E134F8"/>
    <w:rsid w:val="00E13E2F"/>
    <w:rsid w:val="00E140BF"/>
    <w:rsid w:val="00E144FF"/>
    <w:rsid w:val="00E147EE"/>
    <w:rsid w:val="00E1519F"/>
    <w:rsid w:val="00E15597"/>
    <w:rsid w:val="00E17140"/>
    <w:rsid w:val="00E17296"/>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300BB"/>
    <w:rsid w:val="00E3043B"/>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ED1"/>
    <w:rsid w:val="00E37C4C"/>
    <w:rsid w:val="00E4011B"/>
    <w:rsid w:val="00E412AC"/>
    <w:rsid w:val="00E4170D"/>
    <w:rsid w:val="00E4196D"/>
    <w:rsid w:val="00E41D93"/>
    <w:rsid w:val="00E41EA4"/>
    <w:rsid w:val="00E43A1B"/>
    <w:rsid w:val="00E45123"/>
    <w:rsid w:val="00E4619B"/>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35E1"/>
    <w:rsid w:val="00E6391A"/>
    <w:rsid w:val="00E63B7E"/>
    <w:rsid w:val="00E649A2"/>
    <w:rsid w:val="00E64AFD"/>
    <w:rsid w:val="00E64DD9"/>
    <w:rsid w:val="00E6533D"/>
    <w:rsid w:val="00E65AC2"/>
    <w:rsid w:val="00E66BA0"/>
    <w:rsid w:val="00E66DFB"/>
    <w:rsid w:val="00E70550"/>
    <w:rsid w:val="00E705A2"/>
    <w:rsid w:val="00E708AB"/>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23C"/>
    <w:rsid w:val="00E914C4"/>
    <w:rsid w:val="00E91F12"/>
    <w:rsid w:val="00E93E7B"/>
    <w:rsid w:val="00E9405C"/>
    <w:rsid w:val="00E95729"/>
    <w:rsid w:val="00E966E5"/>
    <w:rsid w:val="00E967AF"/>
    <w:rsid w:val="00E97455"/>
    <w:rsid w:val="00E97D21"/>
    <w:rsid w:val="00EA0881"/>
    <w:rsid w:val="00EA0FFC"/>
    <w:rsid w:val="00EA21B5"/>
    <w:rsid w:val="00EA244D"/>
    <w:rsid w:val="00EA2877"/>
    <w:rsid w:val="00EA2A3C"/>
    <w:rsid w:val="00EA3EB5"/>
    <w:rsid w:val="00EA46EB"/>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C00DE"/>
    <w:rsid w:val="00EC0E07"/>
    <w:rsid w:val="00EC1192"/>
    <w:rsid w:val="00EC17CC"/>
    <w:rsid w:val="00EC1FC0"/>
    <w:rsid w:val="00EC2318"/>
    <w:rsid w:val="00EC360B"/>
    <w:rsid w:val="00EC3961"/>
    <w:rsid w:val="00EC3EE6"/>
    <w:rsid w:val="00EC3F4B"/>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F0D"/>
    <w:rsid w:val="00ED7317"/>
    <w:rsid w:val="00ED77A5"/>
    <w:rsid w:val="00ED7845"/>
    <w:rsid w:val="00ED78A1"/>
    <w:rsid w:val="00EE013D"/>
    <w:rsid w:val="00EE0AC9"/>
    <w:rsid w:val="00EE11F8"/>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A6C"/>
    <w:rsid w:val="00EF3C96"/>
    <w:rsid w:val="00EF3E73"/>
    <w:rsid w:val="00EF44A6"/>
    <w:rsid w:val="00EF4B58"/>
    <w:rsid w:val="00EF4B8C"/>
    <w:rsid w:val="00EF5911"/>
    <w:rsid w:val="00EF60CE"/>
    <w:rsid w:val="00EF6424"/>
    <w:rsid w:val="00EF6AF8"/>
    <w:rsid w:val="00EF6E10"/>
    <w:rsid w:val="00EF731B"/>
    <w:rsid w:val="00F00803"/>
    <w:rsid w:val="00F013E8"/>
    <w:rsid w:val="00F01404"/>
    <w:rsid w:val="00F015F8"/>
    <w:rsid w:val="00F01E51"/>
    <w:rsid w:val="00F02662"/>
    <w:rsid w:val="00F029F1"/>
    <w:rsid w:val="00F03490"/>
    <w:rsid w:val="00F03753"/>
    <w:rsid w:val="00F04265"/>
    <w:rsid w:val="00F04280"/>
    <w:rsid w:val="00F045CC"/>
    <w:rsid w:val="00F04A0D"/>
    <w:rsid w:val="00F05539"/>
    <w:rsid w:val="00F0662B"/>
    <w:rsid w:val="00F06756"/>
    <w:rsid w:val="00F06945"/>
    <w:rsid w:val="00F06BB1"/>
    <w:rsid w:val="00F0722E"/>
    <w:rsid w:val="00F074A6"/>
    <w:rsid w:val="00F07E77"/>
    <w:rsid w:val="00F10D44"/>
    <w:rsid w:val="00F110C2"/>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8E1"/>
    <w:rsid w:val="00F23432"/>
    <w:rsid w:val="00F2398E"/>
    <w:rsid w:val="00F243F0"/>
    <w:rsid w:val="00F25057"/>
    <w:rsid w:val="00F255D7"/>
    <w:rsid w:val="00F25E9E"/>
    <w:rsid w:val="00F2743E"/>
    <w:rsid w:val="00F27BEE"/>
    <w:rsid w:val="00F27EEB"/>
    <w:rsid w:val="00F30E44"/>
    <w:rsid w:val="00F30F84"/>
    <w:rsid w:val="00F318E0"/>
    <w:rsid w:val="00F3288A"/>
    <w:rsid w:val="00F32C86"/>
    <w:rsid w:val="00F32D00"/>
    <w:rsid w:val="00F3355C"/>
    <w:rsid w:val="00F335E5"/>
    <w:rsid w:val="00F3387F"/>
    <w:rsid w:val="00F33E86"/>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901"/>
    <w:rsid w:val="00F45987"/>
    <w:rsid w:val="00F4630C"/>
    <w:rsid w:val="00F46550"/>
    <w:rsid w:val="00F46632"/>
    <w:rsid w:val="00F46B27"/>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2B8"/>
    <w:rsid w:val="00F625FD"/>
    <w:rsid w:val="00F6345F"/>
    <w:rsid w:val="00F639E2"/>
    <w:rsid w:val="00F6426A"/>
    <w:rsid w:val="00F64690"/>
    <w:rsid w:val="00F64E7F"/>
    <w:rsid w:val="00F650D7"/>
    <w:rsid w:val="00F660BC"/>
    <w:rsid w:val="00F668C6"/>
    <w:rsid w:val="00F668C7"/>
    <w:rsid w:val="00F676E6"/>
    <w:rsid w:val="00F67BDC"/>
    <w:rsid w:val="00F67ED1"/>
    <w:rsid w:val="00F70A15"/>
    <w:rsid w:val="00F7178B"/>
    <w:rsid w:val="00F71842"/>
    <w:rsid w:val="00F7188E"/>
    <w:rsid w:val="00F71994"/>
    <w:rsid w:val="00F71CB1"/>
    <w:rsid w:val="00F7235F"/>
    <w:rsid w:val="00F72FF7"/>
    <w:rsid w:val="00F73B1D"/>
    <w:rsid w:val="00F7470A"/>
    <w:rsid w:val="00F74D04"/>
    <w:rsid w:val="00F76024"/>
    <w:rsid w:val="00F769B5"/>
    <w:rsid w:val="00F76EA5"/>
    <w:rsid w:val="00F770E6"/>
    <w:rsid w:val="00F772DF"/>
    <w:rsid w:val="00F77B2F"/>
    <w:rsid w:val="00F80F1A"/>
    <w:rsid w:val="00F80F57"/>
    <w:rsid w:val="00F8107F"/>
    <w:rsid w:val="00F81329"/>
    <w:rsid w:val="00F81989"/>
    <w:rsid w:val="00F82A1A"/>
    <w:rsid w:val="00F82BFB"/>
    <w:rsid w:val="00F83260"/>
    <w:rsid w:val="00F832BF"/>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386E"/>
    <w:rsid w:val="00F938E0"/>
    <w:rsid w:val="00F93B3F"/>
    <w:rsid w:val="00F940E9"/>
    <w:rsid w:val="00F94F53"/>
    <w:rsid w:val="00F95571"/>
    <w:rsid w:val="00F9716B"/>
    <w:rsid w:val="00F97607"/>
    <w:rsid w:val="00F97D43"/>
    <w:rsid w:val="00F97DC8"/>
    <w:rsid w:val="00FA0434"/>
    <w:rsid w:val="00FA1916"/>
    <w:rsid w:val="00FA1CC2"/>
    <w:rsid w:val="00FA1E97"/>
    <w:rsid w:val="00FA1FF7"/>
    <w:rsid w:val="00FA22C2"/>
    <w:rsid w:val="00FA2307"/>
    <w:rsid w:val="00FA242C"/>
    <w:rsid w:val="00FA2CA1"/>
    <w:rsid w:val="00FA353A"/>
    <w:rsid w:val="00FA3784"/>
    <w:rsid w:val="00FA46CE"/>
    <w:rsid w:val="00FA47D2"/>
    <w:rsid w:val="00FA4C76"/>
    <w:rsid w:val="00FA5D19"/>
    <w:rsid w:val="00FA5DB7"/>
    <w:rsid w:val="00FA6C31"/>
    <w:rsid w:val="00FA7D1B"/>
    <w:rsid w:val="00FA7D89"/>
    <w:rsid w:val="00FB03DD"/>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324B"/>
    <w:rsid w:val="00FC44D7"/>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719"/>
    <w:rsid w:val="00FC7AB9"/>
    <w:rsid w:val="00FD00F7"/>
    <w:rsid w:val="00FD0C16"/>
    <w:rsid w:val="00FD26DC"/>
    <w:rsid w:val="00FD2766"/>
    <w:rsid w:val="00FD2782"/>
    <w:rsid w:val="00FD2E3C"/>
    <w:rsid w:val="00FD37BB"/>
    <w:rsid w:val="00FD3EF5"/>
    <w:rsid w:val="00FD45F2"/>
    <w:rsid w:val="00FD49E2"/>
    <w:rsid w:val="00FD4E05"/>
    <w:rsid w:val="00FD530C"/>
    <w:rsid w:val="00FD656E"/>
    <w:rsid w:val="00FD6FD1"/>
    <w:rsid w:val="00FE0452"/>
    <w:rsid w:val="00FE0567"/>
    <w:rsid w:val="00FE0BC9"/>
    <w:rsid w:val="00FE17E3"/>
    <w:rsid w:val="00FE21E5"/>
    <w:rsid w:val="00FE2829"/>
    <w:rsid w:val="00FE32F9"/>
    <w:rsid w:val="00FE3A26"/>
    <w:rsid w:val="00FE3B6D"/>
    <w:rsid w:val="00FE3D09"/>
    <w:rsid w:val="00FE471E"/>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header"/>
    <w:basedOn w:val="a"/>
    <w:link w:val="af2"/>
    <w:rsid w:val="000F3620"/>
    <w:pPr>
      <w:widowControl w:val="0"/>
      <w:tabs>
        <w:tab w:val="center" w:pos="4536"/>
        <w:tab w:val="right" w:pos="9072"/>
      </w:tabs>
    </w:pPr>
    <w:rPr>
      <w:snapToGrid w:val="0"/>
      <w:lang w:val="uk-UA"/>
    </w:rPr>
  </w:style>
  <w:style w:type="character" w:customStyle="1" w:styleId="af2">
    <w:name w:val="Верхний колонтитул Знак"/>
    <w:basedOn w:val="a0"/>
    <w:link w:val="af1"/>
    <w:rsid w:val="000F3620"/>
    <w:rPr>
      <w:snapToGrid w:val="0"/>
      <w:lang w:eastAsia="ru-RU"/>
    </w:rPr>
  </w:style>
  <w:style w:type="paragraph" w:styleId="af3">
    <w:name w:val="footer"/>
    <w:basedOn w:val="a"/>
    <w:link w:val="af4"/>
    <w:rsid w:val="000F3620"/>
    <w:pPr>
      <w:widowControl w:val="0"/>
      <w:tabs>
        <w:tab w:val="center" w:pos="4153"/>
        <w:tab w:val="right" w:pos="8306"/>
      </w:tabs>
    </w:pPr>
    <w:rPr>
      <w:snapToGrid w:val="0"/>
      <w:sz w:val="24"/>
    </w:rPr>
  </w:style>
  <w:style w:type="character" w:customStyle="1" w:styleId="af4">
    <w:name w:val="Нижний колонтитул Знак"/>
    <w:basedOn w:val="a0"/>
    <w:link w:val="af3"/>
    <w:rsid w:val="000F3620"/>
    <w:rPr>
      <w:snapToGrid w:val="0"/>
      <w:sz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15656</Words>
  <Characters>8924</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2020-02-03T08:40:00Z</cp:lastPrinted>
  <dcterms:created xsi:type="dcterms:W3CDTF">2020-02-03T08:04:00Z</dcterms:created>
  <dcterms:modified xsi:type="dcterms:W3CDTF">2020-02-03T08:40:00Z</dcterms:modified>
</cp:coreProperties>
</file>