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F479A4"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F479A4" w:rsidP="00DA00BE">
      <w:pPr>
        <w:pStyle w:val="a5"/>
        <w:rPr>
          <w:rFonts w:ascii="Times New Roman" w:hAnsi="Times New Roman" w:cs="Times New Roman"/>
          <w:b/>
          <w:sz w:val="36"/>
          <w:szCs w:val="36"/>
        </w:rPr>
      </w:pPr>
      <w:r w:rsidRPr="00F479A4">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D030E0" w:rsidP="00280B32">
      <w:pPr>
        <w:tabs>
          <w:tab w:val="left" w:pos="5954"/>
        </w:tabs>
        <w:ind w:right="-1050"/>
        <w:rPr>
          <w:b/>
          <w:sz w:val="26"/>
          <w:szCs w:val="26"/>
          <w:u w:val="single"/>
          <w:lang w:val="uk-UA"/>
        </w:rPr>
      </w:pPr>
      <w:r>
        <w:rPr>
          <w:b/>
          <w:sz w:val="26"/>
          <w:szCs w:val="26"/>
          <w:u w:val="single"/>
          <w:lang w:val="uk-UA"/>
        </w:rPr>
        <w:t>3</w:t>
      </w:r>
      <w:r w:rsidR="00302B25">
        <w:rPr>
          <w:b/>
          <w:sz w:val="26"/>
          <w:szCs w:val="26"/>
          <w:u w:val="single"/>
          <w:lang w:val="uk-UA"/>
        </w:rPr>
        <w:t>0</w:t>
      </w:r>
      <w:r>
        <w:rPr>
          <w:b/>
          <w:sz w:val="26"/>
          <w:szCs w:val="26"/>
          <w:u w:val="single"/>
          <w:lang w:val="uk-UA"/>
        </w:rPr>
        <w:t>.01.2020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1865AE">
        <w:rPr>
          <w:b/>
          <w:sz w:val="26"/>
          <w:szCs w:val="26"/>
          <w:u w:val="single"/>
          <w:lang w:val="uk-UA"/>
        </w:rPr>
        <w:t xml:space="preserve">  290</w:t>
      </w:r>
      <w:r w:rsidR="00934B6B">
        <w:rPr>
          <w:b/>
          <w:sz w:val="26"/>
          <w:szCs w:val="26"/>
          <w:u w:val="single"/>
          <w:lang w:val="uk-UA"/>
        </w:rPr>
        <w:t>8</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239B2"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575675" w:rsidRDefault="00575675" w:rsidP="00575675">
                  <w:pPr>
                    <w:rPr>
                      <w:sz w:val="26"/>
                      <w:szCs w:val="26"/>
                      <w:lang w:val="uk-UA"/>
                    </w:rPr>
                  </w:pPr>
                  <w:r w:rsidRPr="00575675">
                    <w:rPr>
                      <w:sz w:val="26"/>
                      <w:szCs w:val="26"/>
                    </w:rPr>
                    <w:t xml:space="preserve">Про Порядок </w:t>
                  </w:r>
                  <w:proofErr w:type="spellStart"/>
                  <w:r w:rsidRPr="00575675">
                    <w:rPr>
                      <w:sz w:val="26"/>
                      <w:szCs w:val="26"/>
                    </w:rPr>
                    <w:t>надання</w:t>
                  </w:r>
                  <w:proofErr w:type="spellEnd"/>
                  <w:r>
                    <w:rPr>
                      <w:sz w:val="26"/>
                      <w:szCs w:val="26"/>
                      <w:lang w:val="uk-UA"/>
                    </w:rPr>
                    <w:t xml:space="preserve"> </w:t>
                  </w:r>
                  <w:proofErr w:type="spellStart"/>
                  <w:r w:rsidRPr="00575675">
                    <w:rPr>
                      <w:sz w:val="26"/>
                      <w:szCs w:val="26"/>
                    </w:rPr>
                    <w:t>одноразових</w:t>
                  </w:r>
                  <w:proofErr w:type="spellEnd"/>
                  <w:r w:rsidRPr="00575675">
                    <w:rPr>
                      <w:sz w:val="26"/>
                      <w:szCs w:val="26"/>
                    </w:rPr>
                    <w:t xml:space="preserve"> </w:t>
                  </w:r>
                  <w:proofErr w:type="spellStart"/>
                  <w:r w:rsidRPr="00575675">
                    <w:rPr>
                      <w:sz w:val="26"/>
                      <w:szCs w:val="26"/>
                    </w:rPr>
                    <w:t>грошових</w:t>
                  </w:r>
                  <w:proofErr w:type="spellEnd"/>
                  <w:r w:rsidRPr="00575675">
                    <w:rPr>
                      <w:sz w:val="26"/>
                      <w:szCs w:val="26"/>
                    </w:rPr>
                    <w:t xml:space="preserve"> </w:t>
                  </w:r>
                  <w:proofErr w:type="spellStart"/>
                  <w:r w:rsidRPr="00575675">
                    <w:rPr>
                      <w:sz w:val="26"/>
                      <w:szCs w:val="26"/>
                    </w:rPr>
                    <w:t>допомог</w:t>
                  </w:r>
                  <w:proofErr w:type="spellEnd"/>
                  <w:r>
                    <w:rPr>
                      <w:sz w:val="26"/>
                      <w:szCs w:val="26"/>
                      <w:lang w:val="uk-UA"/>
                    </w:rPr>
                    <w:t xml:space="preserve"> </w:t>
                  </w:r>
                  <w:proofErr w:type="spellStart"/>
                  <w:r w:rsidRPr="00575675">
                    <w:rPr>
                      <w:sz w:val="26"/>
                      <w:szCs w:val="26"/>
                    </w:rPr>
                    <w:t>учасникам</w:t>
                  </w:r>
                  <w:proofErr w:type="spellEnd"/>
                  <w:r w:rsidRPr="00575675">
                    <w:rPr>
                      <w:sz w:val="26"/>
                      <w:szCs w:val="26"/>
                    </w:rPr>
                    <w:t xml:space="preserve"> </w:t>
                  </w:r>
                </w:p>
                <w:p w:rsidR="00575675" w:rsidRPr="00575675" w:rsidRDefault="00575675" w:rsidP="00575675">
                  <w:pPr>
                    <w:rPr>
                      <w:sz w:val="26"/>
                      <w:szCs w:val="26"/>
                    </w:rPr>
                  </w:pPr>
                  <w:r w:rsidRPr="00575675">
                    <w:rPr>
                      <w:sz w:val="26"/>
                      <w:szCs w:val="26"/>
                    </w:rPr>
                    <w:t xml:space="preserve">АТО/ООС </w:t>
                  </w:r>
                  <w:proofErr w:type="spellStart"/>
                  <w:r w:rsidRPr="00575675">
                    <w:rPr>
                      <w:sz w:val="26"/>
                      <w:szCs w:val="26"/>
                    </w:rPr>
                    <w:t>або</w:t>
                  </w:r>
                  <w:proofErr w:type="spellEnd"/>
                  <w:r w:rsidRPr="00575675">
                    <w:rPr>
                      <w:sz w:val="26"/>
                      <w:szCs w:val="26"/>
                    </w:rPr>
                    <w:t xml:space="preserve"> членам </w:t>
                  </w:r>
                  <w:proofErr w:type="spellStart"/>
                  <w:r w:rsidRPr="00575675">
                    <w:rPr>
                      <w:sz w:val="26"/>
                      <w:szCs w:val="26"/>
                    </w:rPr>
                    <w:t>їх</w:t>
                  </w:r>
                  <w:proofErr w:type="spellEnd"/>
                  <w:r w:rsidRPr="00575675">
                    <w:rPr>
                      <w:sz w:val="26"/>
                      <w:szCs w:val="26"/>
                    </w:rPr>
                    <w:t xml:space="preserve"> </w:t>
                  </w:r>
                  <w:proofErr w:type="spellStart"/>
                  <w:proofErr w:type="gramStart"/>
                  <w:r w:rsidRPr="00575675">
                    <w:rPr>
                      <w:sz w:val="26"/>
                      <w:szCs w:val="26"/>
                    </w:rPr>
                    <w:t>сімей</w:t>
                  </w:r>
                  <w:proofErr w:type="spellEnd"/>
                  <w:proofErr w:type="gramEnd"/>
                  <w:r w:rsidRPr="00575675">
                    <w:rPr>
                      <w:sz w:val="26"/>
                      <w:szCs w:val="26"/>
                    </w:rPr>
                    <w:t>.</w:t>
                  </w:r>
                </w:p>
                <w:p w:rsidR="00F10D44" w:rsidRPr="00575675" w:rsidRDefault="00F10D44" w:rsidP="007A00A7">
                  <w:pPr>
                    <w:spacing w:line="276" w:lineRule="auto"/>
                    <w:rPr>
                      <w:sz w:val="26"/>
                      <w:szCs w:val="26"/>
                    </w:rPr>
                  </w:pP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w:t>
                  </w:r>
                  <w:proofErr w:type="gramStart"/>
                  <w:r w:rsidRPr="006907EA">
                    <w:rPr>
                      <w:rFonts w:ascii="Times New Roman" w:eastAsia="Calibri" w:hAnsi="Times New Roman" w:cs="Times New Roman"/>
                      <w:sz w:val="22"/>
                      <w:szCs w:val="22"/>
                    </w:rPr>
                    <w:t>.К</w:t>
                  </w:r>
                  <w:proofErr w:type="gramEnd"/>
                  <w:r w:rsidRPr="006907EA">
                    <w:rPr>
                      <w:rFonts w:ascii="Times New Roman" w:eastAsia="Calibri" w:hAnsi="Times New Roman" w:cs="Times New Roman"/>
                      <w:sz w:val="22"/>
                      <w:szCs w:val="22"/>
                    </w:rPr>
                    <w:t>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302B25">
                    <w:rPr>
                      <w:rFonts w:ascii="Times New Roman" w:eastAsia="Calibri" w:hAnsi="Times New Roman" w:cs="Times New Roman"/>
                      <w:sz w:val="26"/>
                      <w:szCs w:val="26"/>
                      <w:lang w:val="uk-UA"/>
                    </w:rPr>
                    <w:t>сімдесят перша</w:t>
                  </w:r>
                  <w:r w:rsidR="00322E4A">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D030E0">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r w:rsidRPr="00F10D44">
                    <w:rPr>
                      <w:rFonts w:ascii="Times New Roman" w:eastAsia="Calibri" w:hAnsi="Times New Roman" w:cs="Times New Roman"/>
                      <w:sz w:val="26"/>
                      <w:szCs w:val="26"/>
                    </w:rPr>
                    <w:t xml:space="preserve">демократичного </w:t>
                  </w:r>
                  <w:proofErr w:type="spellStart"/>
                  <w:r w:rsidRPr="00F10D44">
                    <w:rPr>
                      <w:rFonts w:ascii="Times New Roman" w:eastAsia="Calibri" w:hAnsi="Times New Roman" w:cs="Times New Roman"/>
                      <w:sz w:val="26"/>
                      <w:szCs w:val="26"/>
                    </w:rPr>
                    <w:t>скликання</w:t>
                  </w:r>
                  <w:proofErr w:type="spellEnd"/>
                  <w:r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222" w:type="dxa"/>
          </w:tcPr>
          <w:p w:rsidR="00492BB2" w:rsidRPr="005239B2" w:rsidRDefault="00492BB2" w:rsidP="00FA242C">
            <w:pPr>
              <w:tabs>
                <w:tab w:val="left" w:pos="5954"/>
              </w:tabs>
              <w:ind w:right="-1050"/>
              <w:rPr>
                <w:sz w:val="26"/>
                <w:szCs w:val="26"/>
                <w:lang w:val="uk-UA"/>
              </w:rPr>
            </w:pPr>
          </w:p>
        </w:tc>
        <w:tc>
          <w:tcPr>
            <w:tcW w:w="222" w:type="dxa"/>
          </w:tcPr>
          <w:p w:rsidR="00F10D44" w:rsidRPr="00F10D44" w:rsidRDefault="00F10D44" w:rsidP="00C24BF7">
            <w:pPr>
              <w:pStyle w:val="a5"/>
              <w:jc w:val="left"/>
              <w:rPr>
                <w:rFonts w:ascii="Times New Roman" w:hAnsi="Times New Roman" w:cs="Times New Roman"/>
                <w:sz w:val="26"/>
                <w:szCs w:val="26"/>
                <w:lang w:val="uk-UA"/>
              </w:rPr>
            </w:pPr>
          </w:p>
        </w:tc>
      </w:tr>
    </w:tbl>
    <w:p w:rsidR="00521258" w:rsidRDefault="00521258" w:rsidP="00521258">
      <w:pPr>
        <w:widowControl w:val="0"/>
        <w:autoSpaceDE w:val="0"/>
        <w:autoSpaceDN w:val="0"/>
        <w:adjustRightInd w:val="0"/>
        <w:ind w:left="142" w:right="4790" w:hanging="142"/>
        <w:rPr>
          <w:rFonts w:cs="Calibri"/>
          <w:lang w:val="uk-UA"/>
        </w:rPr>
      </w:pPr>
    </w:p>
    <w:p w:rsidR="00575675" w:rsidRPr="00575675" w:rsidRDefault="00575675" w:rsidP="00575675">
      <w:pPr>
        <w:jc w:val="both"/>
        <w:rPr>
          <w:sz w:val="26"/>
          <w:szCs w:val="26"/>
          <w:lang w:val="uk-UA"/>
        </w:rPr>
      </w:pPr>
      <w:r w:rsidRPr="00575675">
        <w:rPr>
          <w:sz w:val="26"/>
          <w:szCs w:val="26"/>
          <w:lang w:val="uk-UA"/>
        </w:rPr>
        <w:t xml:space="preserve">        З метою надання соціального захисту учасникам АТО/ ООС або членам їх сімей, керуючись ст.26,34 Закону України «Про місцеве самоврядування в Україні» та враховуючи рекомендації постійних комісій міської ради,  міська рада </w:t>
      </w:r>
    </w:p>
    <w:p w:rsidR="00575675" w:rsidRPr="00575675" w:rsidRDefault="00575675" w:rsidP="00575675">
      <w:pPr>
        <w:jc w:val="both"/>
        <w:rPr>
          <w:b/>
          <w:bCs/>
          <w:sz w:val="26"/>
          <w:szCs w:val="26"/>
          <w:lang w:val="uk-UA"/>
        </w:rPr>
      </w:pPr>
      <w:r w:rsidRPr="00575675">
        <w:rPr>
          <w:b/>
          <w:bCs/>
          <w:sz w:val="26"/>
          <w:szCs w:val="26"/>
          <w:lang w:val="uk-UA"/>
        </w:rPr>
        <w:t xml:space="preserve"> ВИРІШИЛА:</w:t>
      </w:r>
    </w:p>
    <w:p w:rsidR="00575675" w:rsidRPr="00575675" w:rsidRDefault="00575675" w:rsidP="00575675">
      <w:pPr>
        <w:jc w:val="both"/>
        <w:rPr>
          <w:b/>
          <w:bCs/>
          <w:sz w:val="26"/>
          <w:szCs w:val="26"/>
          <w:lang w:val="uk-UA"/>
        </w:rPr>
      </w:pPr>
    </w:p>
    <w:p w:rsidR="00575675" w:rsidRPr="00575675" w:rsidRDefault="00575675" w:rsidP="00575675">
      <w:pPr>
        <w:ind w:firstLine="708"/>
        <w:jc w:val="both"/>
        <w:rPr>
          <w:sz w:val="26"/>
          <w:szCs w:val="26"/>
          <w:lang w:val="uk-UA"/>
        </w:rPr>
      </w:pPr>
      <w:r w:rsidRPr="00575675">
        <w:rPr>
          <w:sz w:val="26"/>
          <w:szCs w:val="26"/>
          <w:lang w:val="uk-UA"/>
        </w:rPr>
        <w:t xml:space="preserve">1. Затвердити Порядок надання одноразових грошових </w:t>
      </w:r>
      <w:proofErr w:type="spellStart"/>
      <w:r w:rsidRPr="00575675">
        <w:rPr>
          <w:sz w:val="26"/>
          <w:szCs w:val="26"/>
          <w:lang w:val="uk-UA"/>
        </w:rPr>
        <w:t>допомог</w:t>
      </w:r>
      <w:proofErr w:type="spellEnd"/>
      <w:r w:rsidRPr="00575675">
        <w:rPr>
          <w:sz w:val="26"/>
          <w:szCs w:val="26"/>
          <w:lang w:val="uk-UA"/>
        </w:rPr>
        <w:t xml:space="preserve"> учасникам АТО/ООС  або членам їх сімей в новій редакції, згідно з додатком.</w:t>
      </w:r>
    </w:p>
    <w:p w:rsidR="00575675" w:rsidRPr="00575675" w:rsidRDefault="00575675" w:rsidP="00575675">
      <w:pPr>
        <w:ind w:firstLine="708"/>
        <w:jc w:val="both"/>
        <w:rPr>
          <w:bCs/>
          <w:sz w:val="26"/>
          <w:szCs w:val="26"/>
          <w:lang w:val="uk-UA"/>
        </w:rPr>
      </w:pPr>
    </w:p>
    <w:p w:rsidR="00575675" w:rsidRPr="00575675" w:rsidRDefault="00575675" w:rsidP="00575675">
      <w:pPr>
        <w:ind w:firstLine="708"/>
        <w:jc w:val="both"/>
        <w:rPr>
          <w:bCs/>
          <w:sz w:val="26"/>
          <w:szCs w:val="26"/>
          <w:lang w:val="uk-UA"/>
        </w:rPr>
      </w:pPr>
      <w:r w:rsidRPr="00575675">
        <w:rPr>
          <w:bCs/>
          <w:sz w:val="26"/>
          <w:szCs w:val="26"/>
          <w:lang w:val="uk-UA"/>
        </w:rPr>
        <w:t xml:space="preserve">2. Управлінню соціального захисту населення Калуської міської ради (Любов </w:t>
      </w:r>
      <w:proofErr w:type="spellStart"/>
      <w:r w:rsidRPr="00575675">
        <w:rPr>
          <w:bCs/>
          <w:sz w:val="26"/>
          <w:szCs w:val="26"/>
          <w:lang w:val="uk-UA"/>
        </w:rPr>
        <w:t>Федоришин</w:t>
      </w:r>
      <w:proofErr w:type="spellEnd"/>
      <w:r w:rsidRPr="00575675">
        <w:rPr>
          <w:bCs/>
          <w:sz w:val="26"/>
          <w:szCs w:val="26"/>
          <w:lang w:val="uk-UA"/>
        </w:rPr>
        <w:t>) при виплаті коштів учасникам АТО/ООС або членам їх сімей керуватися вищезазначеним Порядком.</w:t>
      </w:r>
    </w:p>
    <w:p w:rsidR="00575675" w:rsidRPr="00575675" w:rsidRDefault="00575675" w:rsidP="00575675">
      <w:pPr>
        <w:ind w:firstLine="708"/>
        <w:jc w:val="both"/>
        <w:rPr>
          <w:sz w:val="26"/>
          <w:szCs w:val="26"/>
          <w:lang w:val="uk-UA"/>
        </w:rPr>
      </w:pPr>
    </w:p>
    <w:p w:rsidR="00575675" w:rsidRPr="00575675" w:rsidRDefault="00575675" w:rsidP="00575675">
      <w:pPr>
        <w:ind w:firstLine="708"/>
        <w:jc w:val="both"/>
        <w:rPr>
          <w:sz w:val="26"/>
          <w:szCs w:val="26"/>
          <w:lang w:val="uk-UA"/>
        </w:rPr>
      </w:pPr>
      <w:r w:rsidRPr="00575675">
        <w:rPr>
          <w:sz w:val="26"/>
          <w:szCs w:val="26"/>
          <w:lang w:val="uk-UA"/>
        </w:rPr>
        <w:t xml:space="preserve">3. Рішення міської ради від 28.03.2019 № 2206 «Про Порядок надання одноразових грошових </w:t>
      </w:r>
      <w:proofErr w:type="spellStart"/>
      <w:r w:rsidRPr="00575675">
        <w:rPr>
          <w:sz w:val="26"/>
          <w:szCs w:val="26"/>
          <w:lang w:val="uk-UA"/>
        </w:rPr>
        <w:t>допомог</w:t>
      </w:r>
      <w:proofErr w:type="spellEnd"/>
      <w:r w:rsidRPr="00575675">
        <w:rPr>
          <w:sz w:val="26"/>
          <w:szCs w:val="26"/>
          <w:lang w:val="uk-UA"/>
        </w:rPr>
        <w:t xml:space="preserve"> учасникам АТО/ООС або членам їх сімей» вважати таким, що втратило чинність.</w:t>
      </w:r>
    </w:p>
    <w:p w:rsidR="00575675" w:rsidRPr="00575675" w:rsidRDefault="00575675" w:rsidP="00575675">
      <w:pPr>
        <w:ind w:firstLine="708"/>
        <w:jc w:val="both"/>
        <w:rPr>
          <w:sz w:val="26"/>
          <w:szCs w:val="26"/>
          <w:lang w:val="uk-UA"/>
        </w:rPr>
      </w:pPr>
    </w:p>
    <w:p w:rsidR="00575675" w:rsidRPr="00575675" w:rsidRDefault="00575675" w:rsidP="00575675">
      <w:pPr>
        <w:ind w:firstLine="708"/>
        <w:jc w:val="both"/>
        <w:rPr>
          <w:b/>
          <w:bCs/>
          <w:sz w:val="26"/>
          <w:szCs w:val="26"/>
          <w:lang w:val="uk-UA"/>
        </w:rPr>
      </w:pPr>
      <w:r w:rsidRPr="00575675">
        <w:rPr>
          <w:sz w:val="26"/>
          <w:szCs w:val="26"/>
          <w:lang w:val="uk-UA"/>
        </w:rPr>
        <w:t>4. Контроль за виконанням цього рішення покласти на заступника міського голови з питань діяльності виконавчих органів міської ради Руслану Вайду.</w:t>
      </w:r>
    </w:p>
    <w:p w:rsidR="00575675" w:rsidRPr="00575675" w:rsidRDefault="00575675" w:rsidP="00575675">
      <w:pPr>
        <w:jc w:val="both"/>
        <w:rPr>
          <w:sz w:val="26"/>
          <w:szCs w:val="26"/>
          <w:lang w:val="uk-UA"/>
        </w:rPr>
      </w:pPr>
      <w:r w:rsidRPr="00575675">
        <w:rPr>
          <w:sz w:val="26"/>
          <w:szCs w:val="26"/>
          <w:lang w:val="uk-UA"/>
        </w:rPr>
        <w:t xml:space="preserve"> </w:t>
      </w:r>
    </w:p>
    <w:p w:rsidR="00575675" w:rsidRPr="00575675" w:rsidRDefault="00575675" w:rsidP="00575675">
      <w:pPr>
        <w:jc w:val="both"/>
        <w:rPr>
          <w:sz w:val="26"/>
          <w:szCs w:val="26"/>
          <w:lang w:val="uk-UA"/>
        </w:rPr>
      </w:pPr>
    </w:p>
    <w:p w:rsidR="00575675" w:rsidRPr="00575675" w:rsidRDefault="00575675" w:rsidP="00575675">
      <w:pPr>
        <w:jc w:val="both"/>
        <w:rPr>
          <w:sz w:val="26"/>
          <w:szCs w:val="26"/>
          <w:lang w:val="uk-UA"/>
        </w:rPr>
      </w:pPr>
    </w:p>
    <w:p w:rsidR="00575675" w:rsidRPr="00575675" w:rsidRDefault="00575675" w:rsidP="00575675">
      <w:pPr>
        <w:jc w:val="both"/>
        <w:rPr>
          <w:sz w:val="26"/>
          <w:szCs w:val="26"/>
          <w:lang w:val="uk-UA"/>
        </w:rPr>
      </w:pPr>
    </w:p>
    <w:p w:rsidR="00575675" w:rsidRPr="00575675" w:rsidRDefault="00575675" w:rsidP="00575675">
      <w:pPr>
        <w:jc w:val="both"/>
        <w:rPr>
          <w:sz w:val="26"/>
          <w:szCs w:val="26"/>
          <w:lang w:val="uk-UA"/>
        </w:rPr>
      </w:pPr>
    </w:p>
    <w:p w:rsidR="00575675" w:rsidRPr="00575675" w:rsidRDefault="00575675" w:rsidP="00575675">
      <w:pPr>
        <w:jc w:val="both"/>
        <w:rPr>
          <w:sz w:val="26"/>
          <w:szCs w:val="26"/>
          <w:lang w:val="uk-UA"/>
        </w:rPr>
      </w:pPr>
      <w:r w:rsidRPr="00575675">
        <w:rPr>
          <w:sz w:val="26"/>
          <w:szCs w:val="26"/>
          <w:lang w:val="uk-UA"/>
        </w:rPr>
        <w:t>Міський голова                                                                      Ігор Матвійчук</w:t>
      </w:r>
    </w:p>
    <w:p w:rsidR="00575675" w:rsidRPr="00575675" w:rsidRDefault="00575675" w:rsidP="00575675">
      <w:pPr>
        <w:pStyle w:val="a7"/>
        <w:shd w:val="clear" w:color="auto" w:fill="FFFFFF"/>
        <w:spacing w:before="0" w:beforeAutospacing="0" w:after="0" w:afterAutospacing="0"/>
        <w:rPr>
          <w:rFonts w:ascii="Times New Roman" w:hAnsi="Times New Roman" w:cs="Times New Roman"/>
          <w:color w:val="000000"/>
          <w:sz w:val="26"/>
          <w:szCs w:val="26"/>
          <w:lang w:val="uk-UA"/>
        </w:rPr>
      </w:pPr>
      <w:r w:rsidRPr="00575675">
        <w:rPr>
          <w:rFonts w:ascii="Times New Roman" w:hAnsi="Times New Roman" w:cs="Times New Roman"/>
          <w:color w:val="000000"/>
          <w:sz w:val="26"/>
          <w:szCs w:val="26"/>
          <w:lang w:val="uk-UA"/>
        </w:rPr>
        <w:t>                                                                                          </w:t>
      </w:r>
    </w:p>
    <w:p w:rsidR="00575675" w:rsidRPr="00575675" w:rsidRDefault="00575675" w:rsidP="00575675">
      <w:pPr>
        <w:pStyle w:val="a7"/>
        <w:shd w:val="clear" w:color="auto" w:fill="FFFFFF"/>
        <w:spacing w:before="0" w:beforeAutospacing="0" w:after="0" w:afterAutospacing="0"/>
        <w:rPr>
          <w:rFonts w:ascii="Times New Roman" w:hAnsi="Times New Roman" w:cs="Times New Roman"/>
          <w:color w:val="000000"/>
          <w:sz w:val="26"/>
          <w:szCs w:val="26"/>
          <w:lang w:val="uk-UA"/>
        </w:rPr>
      </w:pPr>
    </w:p>
    <w:p w:rsidR="00575675" w:rsidRPr="00575675" w:rsidRDefault="00575675" w:rsidP="00575675">
      <w:pPr>
        <w:pStyle w:val="a7"/>
        <w:shd w:val="clear" w:color="auto" w:fill="FFFFFF"/>
        <w:spacing w:before="0" w:beforeAutospacing="0" w:after="0" w:afterAutospacing="0"/>
        <w:rPr>
          <w:rFonts w:ascii="Times New Roman" w:hAnsi="Times New Roman" w:cs="Times New Roman"/>
          <w:color w:val="000000"/>
          <w:sz w:val="26"/>
          <w:szCs w:val="26"/>
          <w:lang w:val="uk-UA"/>
        </w:rPr>
      </w:pPr>
    </w:p>
    <w:p w:rsidR="00575675" w:rsidRPr="00575675" w:rsidRDefault="00575675" w:rsidP="00575675">
      <w:pPr>
        <w:pStyle w:val="a7"/>
        <w:shd w:val="clear" w:color="auto" w:fill="FFFFFF"/>
        <w:spacing w:before="0" w:beforeAutospacing="0" w:after="0" w:afterAutospacing="0"/>
        <w:rPr>
          <w:rFonts w:ascii="Times New Roman" w:hAnsi="Times New Roman" w:cs="Times New Roman"/>
          <w:color w:val="000000"/>
          <w:sz w:val="26"/>
          <w:szCs w:val="26"/>
          <w:lang w:val="uk-UA"/>
        </w:rPr>
      </w:pPr>
    </w:p>
    <w:p w:rsidR="00575675" w:rsidRPr="00575675" w:rsidRDefault="00575675" w:rsidP="00575675">
      <w:pPr>
        <w:pStyle w:val="a7"/>
        <w:shd w:val="clear" w:color="auto" w:fill="FFFFFF"/>
        <w:spacing w:before="0" w:beforeAutospacing="0" w:after="0" w:afterAutospacing="0"/>
        <w:rPr>
          <w:rFonts w:ascii="Times New Roman" w:hAnsi="Times New Roman" w:cs="Times New Roman"/>
          <w:color w:val="000000"/>
          <w:sz w:val="26"/>
          <w:szCs w:val="26"/>
          <w:lang w:val="uk-UA"/>
        </w:rPr>
      </w:pPr>
    </w:p>
    <w:p w:rsidR="00575675" w:rsidRPr="00575675" w:rsidRDefault="00575675" w:rsidP="00575675">
      <w:pPr>
        <w:pStyle w:val="a7"/>
        <w:shd w:val="clear" w:color="auto" w:fill="FFFFFF"/>
        <w:spacing w:before="0" w:beforeAutospacing="0" w:after="0" w:afterAutospacing="0"/>
        <w:rPr>
          <w:rFonts w:ascii="Times New Roman" w:hAnsi="Times New Roman" w:cs="Times New Roman"/>
          <w:color w:val="000000"/>
          <w:sz w:val="26"/>
          <w:szCs w:val="26"/>
          <w:lang w:val="uk-UA"/>
        </w:rPr>
      </w:pPr>
    </w:p>
    <w:p w:rsidR="00575675" w:rsidRPr="00575675" w:rsidRDefault="00575675" w:rsidP="00575675">
      <w:pPr>
        <w:pStyle w:val="a7"/>
        <w:shd w:val="clear" w:color="auto" w:fill="FFFFFF"/>
        <w:spacing w:before="0" w:beforeAutospacing="0" w:after="0" w:afterAutospacing="0"/>
        <w:rPr>
          <w:rFonts w:ascii="Times New Roman" w:hAnsi="Times New Roman" w:cs="Times New Roman"/>
          <w:color w:val="000000"/>
          <w:sz w:val="26"/>
          <w:szCs w:val="26"/>
          <w:lang w:val="uk-UA"/>
        </w:rPr>
      </w:pPr>
    </w:p>
    <w:p w:rsidR="00575675" w:rsidRPr="00575675" w:rsidRDefault="00575675" w:rsidP="00575675">
      <w:pPr>
        <w:pStyle w:val="a7"/>
        <w:shd w:val="clear" w:color="auto" w:fill="FFFFFF"/>
        <w:spacing w:before="0" w:beforeAutospacing="0" w:after="0" w:afterAutospacing="0"/>
        <w:rPr>
          <w:rFonts w:ascii="Times New Roman" w:hAnsi="Times New Roman" w:cs="Times New Roman"/>
          <w:color w:val="000000"/>
          <w:sz w:val="26"/>
          <w:szCs w:val="26"/>
          <w:lang w:val="uk-UA"/>
        </w:rPr>
      </w:pPr>
    </w:p>
    <w:p w:rsidR="00575675" w:rsidRPr="00575675" w:rsidRDefault="00575675" w:rsidP="00575675">
      <w:pPr>
        <w:pStyle w:val="a7"/>
        <w:shd w:val="clear" w:color="auto" w:fill="FFFFFF"/>
        <w:spacing w:before="0" w:beforeAutospacing="0" w:after="0" w:afterAutospacing="0"/>
        <w:rPr>
          <w:rFonts w:ascii="Times New Roman" w:hAnsi="Times New Roman" w:cs="Times New Roman"/>
          <w:color w:val="000000"/>
          <w:sz w:val="26"/>
          <w:szCs w:val="26"/>
          <w:lang w:val="uk-UA"/>
        </w:rPr>
      </w:pPr>
    </w:p>
    <w:p w:rsidR="00575675" w:rsidRPr="00575675" w:rsidRDefault="00575675" w:rsidP="00575675">
      <w:pPr>
        <w:pStyle w:val="a7"/>
        <w:shd w:val="clear" w:color="auto" w:fill="FFFFFF"/>
        <w:spacing w:before="0" w:beforeAutospacing="0" w:after="0" w:afterAutospacing="0"/>
        <w:rPr>
          <w:rFonts w:ascii="Times New Roman" w:hAnsi="Times New Roman" w:cs="Times New Roman"/>
          <w:color w:val="000000"/>
          <w:sz w:val="26"/>
          <w:szCs w:val="26"/>
          <w:lang w:val="uk-UA"/>
        </w:rPr>
      </w:pPr>
    </w:p>
    <w:p w:rsidR="00575675" w:rsidRPr="00575675" w:rsidRDefault="00575675" w:rsidP="00575675">
      <w:pPr>
        <w:pStyle w:val="a7"/>
        <w:shd w:val="clear" w:color="auto" w:fill="FFFFFF"/>
        <w:spacing w:before="0" w:beforeAutospacing="0" w:after="0" w:afterAutospacing="0"/>
        <w:rPr>
          <w:rFonts w:ascii="Times New Roman" w:hAnsi="Times New Roman" w:cs="Times New Roman"/>
          <w:color w:val="000000"/>
          <w:sz w:val="26"/>
          <w:szCs w:val="26"/>
          <w:lang w:val="uk-UA"/>
        </w:rPr>
      </w:pPr>
    </w:p>
    <w:p w:rsidR="00575675" w:rsidRPr="00575675" w:rsidRDefault="00575675" w:rsidP="00575675">
      <w:pPr>
        <w:pStyle w:val="a7"/>
        <w:shd w:val="clear" w:color="auto" w:fill="FFFFFF"/>
        <w:spacing w:before="0" w:beforeAutospacing="0" w:after="0" w:afterAutospacing="0"/>
        <w:rPr>
          <w:rFonts w:ascii="Times New Roman" w:hAnsi="Times New Roman" w:cs="Times New Roman"/>
          <w:color w:val="000000"/>
          <w:sz w:val="26"/>
          <w:szCs w:val="26"/>
          <w:lang w:val="uk-UA"/>
        </w:rPr>
      </w:pPr>
    </w:p>
    <w:p w:rsidR="00575675" w:rsidRPr="00575675" w:rsidRDefault="00575675" w:rsidP="00575675">
      <w:pPr>
        <w:pStyle w:val="a7"/>
        <w:shd w:val="clear" w:color="auto" w:fill="FFFFFF"/>
        <w:spacing w:before="0" w:beforeAutospacing="0" w:after="0" w:afterAutospacing="0"/>
        <w:rPr>
          <w:rFonts w:ascii="Times New Roman" w:hAnsi="Times New Roman" w:cs="Times New Roman"/>
          <w:color w:val="000000"/>
          <w:sz w:val="26"/>
          <w:szCs w:val="26"/>
          <w:lang w:val="uk-UA"/>
        </w:rPr>
      </w:pPr>
    </w:p>
    <w:p w:rsidR="00575675" w:rsidRPr="00575675" w:rsidRDefault="00575675" w:rsidP="00575675">
      <w:pPr>
        <w:pStyle w:val="a7"/>
        <w:shd w:val="clear" w:color="auto" w:fill="FFFFFF"/>
        <w:spacing w:before="0" w:beforeAutospacing="0" w:after="0" w:afterAutospacing="0"/>
        <w:rPr>
          <w:rFonts w:ascii="Times New Roman" w:hAnsi="Times New Roman" w:cs="Times New Roman"/>
          <w:color w:val="000000"/>
          <w:sz w:val="26"/>
          <w:szCs w:val="26"/>
          <w:lang w:val="uk-UA"/>
        </w:rPr>
      </w:pPr>
    </w:p>
    <w:p w:rsidR="00575675" w:rsidRPr="00575675" w:rsidRDefault="00575675" w:rsidP="00575675">
      <w:pPr>
        <w:pStyle w:val="a7"/>
        <w:shd w:val="clear" w:color="auto" w:fill="FFFFFF"/>
        <w:spacing w:before="0" w:beforeAutospacing="0" w:after="0" w:afterAutospacing="0"/>
        <w:rPr>
          <w:rFonts w:ascii="Times New Roman" w:hAnsi="Times New Roman" w:cs="Times New Roman"/>
          <w:color w:val="000000"/>
          <w:sz w:val="26"/>
          <w:szCs w:val="26"/>
          <w:lang w:val="uk-UA"/>
        </w:rPr>
      </w:pPr>
      <w:r w:rsidRPr="00575675">
        <w:rPr>
          <w:rFonts w:ascii="Times New Roman" w:hAnsi="Times New Roman" w:cs="Times New Roman"/>
          <w:color w:val="000000"/>
          <w:sz w:val="26"/>
          <w:szCs w:val="26"/>
          <w:lang w:val="uk-UA"/>
        </w:rPr>
        <w:t xml:space="preserve">                                                                                                    Додаток         </w:t>
      </w:r>
    </w:p>
    <w:p w:rsidR="00575675" w:rsidRPr="00575675" w:rsidRDefault="00575675" w:rsidP="00575675">
      <w:pPr>
        <w:pStyle w:val="a7"/>
        <w:shd w:val="clear" w:color="auto" w:fill="FFFFFF"/>
        <w:spacing w:before="0" w:beforeAutospacing="0" w:after="0" w:afterAutospacing="0"/>
        <w:rPr>
          <w:rFonts w:ascii="Times New Roman" w:hAnsi="Times New Roman" w:cs="Times New Roman"/>
          <w:color w:val="000000"/>
          <w:sz w:val="26"/>
          <w:szCs w:val="26"/>
          <w:lang w:val="uk-UA"/>
        </w:rPr>
      </w:pPr>
      <w:r w:rsidRPr="00575675">
        <w:rPr>
          <w:rFonts w:ascii="Times New Roman" w:hAnsi="Times New Roman" w:cs="Times New Roman"/>
          <w:color w:val="000000"/>
          <w:sz w:val="26"/>
          <w:szCs w:val="26"/>
          <w:lang w:val="uk-UA"/>
        </w:rPr>
        <w:t xml:space="preserve">              </w:t>
      </w:r>
      <w:r w:rsidRPr="00575675">
        <w:rPr>
          <w:rFonts w:ascii="Times New Roman" w:hAnsi="Times New Roman" w:cs="Times New Roman"/>
          <w:color w:val="000000"/>
          <w:sz w:val="26"/>
          <w:szCs w:val="26"/>
          <w:lang w:val="uk-UA"/>
        </w:rPr>
        <w:tab/>
      </w:r>
      <w:r w:rsidRPr="00575675">
        <w:rPr>
          <w:rFonts w:ascii="Times New Roman" w:hAnsi="Times New Roman" w:cs="Times New Roman"/>
          <w:color w:val="000000"/>
          <w:sz w:val="26"/>
          <w:szCs w:val="26"/>
          <w:lang w:val="uk-UA"/>
        </w:rPr>
        <w:tab/>
      </w:r>
      <w:r w:rsidRPr="00575675">
        <w:rPr>
          <w:rFonts w:ascii="Times New Roman" w:hAnsi="Times New Roman" w:cs="Times New Roman"/>
          <w:color w:val="000000"/>
          <w:sz w:val="26"/>
          <w:szCs w:val="26"/>
          <w:lang w:val="uk-UA"/>
        </w:rPr>
        <w:tab/>
      </w:r>
      <w:r w:rsidRPr="00575675">
        <w:rPr>
          <w:rFonts w:ascii="Times New Roman" w:hAnsi="Times New Roman" w:cs="Times New Roman"/>
          <w:color w:val="000000"/>
          <w:sz w:val="26"/>
          <w:szCs w:val="26"/>
          <w:lang w:val="uk-UA"/>
        </w:rPr>
        <w:tab/>
      </w:r>
      <w:r w:rsidRPr="00575675">
        <w:rPr>
          <w:rFonts w:ascii="Times New Roman" w:hAnsi="Times New Roman" w:cs="Times New Roman"/>
          <w:color w:val="000000"/>
          <w:sz w:val="26"/>
          <w:szCs w:val="26"/>
          <w:lang w:val="uk-UA"/>
        </w:rPr>
        <w:tab/>
      </w:r>
      <w:r w:rsidRPr="00575675">
        <w:rPr>
          <w:rFonts w:ascii="Times New Roman" w:hAnsi="Times New Roman" w:cs="Times New Roman"/>
          <w:color w:val="000000"/>
          <w:sz w:val="26"/>
          <w:szCs w:val="26"/>
          <w:lang w:val="uk-UA"/>
        </w:rPr>
        <w:tab/>
      </w:r>
      <w:r w:rsidRPr="00575675">
        <w:rPr>
          <w:rFonts w:ascii="Times New Roman" w:hAnsi="Times New Roman" w:cs="Times New Roman"/>
          <w:color w:val="000000"/>
          <w:sz w:val="26"/>
          <w:szCs w:val="26"/>
          <w:lang w:val="uk-UA"/>
        </w:rPr>
        <w:tab/>
        <w:t xml:space="preserve"> до рішення міської ради</w:t>
      </w:r>
    </w:p>
    <w:p w:rsidR="00575675" w:rsidRPr="00575675" w:rsidRDefault="00575675" w:rsidP="00575675">
      <w:pPr>
        <w:pStyle w:val="a7"/>
        <w:shd w:val="clear" w:color="auto" w:fill="FFFFFF"/>
        <w:spacing w:before="0" w:beforeAutospacing="0" w:after="0" w:afterAutospacing="0"/>
        <w:rPr>
          <w:rFonts w:ascii="Times New Roman" w:hAnsi="Times New Roman" w:cs="Times New Roman"/>
          <w:color w:val="000000"/>
          <w:sz w:val="26"/>
          <w:szCs w:val="26"/>
          <w:lang w:val="uk-UA"/>
        </w:rPr>
      </w:pPr>
      <w:r w:rsidRPr="00575675">
        <w:rPr>
          <w:rFonts w:ascii="Times New Roman" w:hAnsi="Times New Roman" w:cs="Times New Roman"/>
          <w:color w:val="000000"/>
          <w:sz w:val="26"/>
          <w:szCs w:val="26"/>
          <w:lang w:val="uk-UA"/>
        </w:rPr>
        <w:t>              </w:t>
      </w:r>
      <w:r w:rsidRPr="00575675">
        <w:rPr>
          <w:rFonts w:ascii="Times New Roman" w:hAnsi="Times New Roman" w:cs="Times New Roman"/>
          <w:color w:val="000000"/>
          <w:sz w:val="26"/>
          <w:szCs w:val="26"/>
          <w:lang w:val="uk-UA"/>
        </w:rPr>
        <w:tab/>
      </w:r>
      <w:r w:rsidRPr="00575675">
        <w:rPr>
          <w:rFonts w:ascii="Times New Roman" w:hAnsi="Times New Roman" w:cs="Times New Roman"/>
          <w:color w:val="000000"/>
          <w:sz w:val="26"/>
          <w:szCs w:val="26"/>
          <w:lang w:val="uk-UA"/>
        </w:rPr>
        <w:tab/>
      </w:r>
      <w:r w:rsidRPr="00575675">
        <w:rPr>
          <w:rFonts w:ascii="Times New Roman" w:hAnsi="Times New Roman" w:cs="Times New Roman"/>
          <w:color w:val="000000"/>
          <w:sz w:val="26"/>
          <w:szCs w:val="26"/>
          <w:lang w:val="uk-UA"/>
        </w:rPr>
        <w:tab/>
      </w:r>
      <w:r w:rsidRPr="00575675">
        <w:rPr>
          <w:rFonts w:ascii="Times New Roman" w:hAnsi="Times New Roman" w:cs="Times New Roman"/>
          <w:color w:val="000000"/>
          <w:sz w:val="26"/>
          <w:szCs w:val="26"/>
          <w:lang w:val="uk-UA"/>
        </w:rPr>
        <w:tab/>
      </w:r>
      <w:r w:rsidRPr="00575675">
        <w:rPr>
          <w:rFonts w:ascii="Times New Roman" w:hAnsi="Times New Roman" w:cs="Times New Roman"/>
          <w:color w:val="000000"/>
          <w:sz w:val="26"/>
          <w:szCs w:val="26"/>
          <w:lang w:val="uk-UA"/>
        </w:rPr>
        <w:tab/>
      </w:r>
      <w:r w:rsidRPr="00575675">
        <w:rPr>
          <w:rFonts w:ascii="Times New Roman" w:hAnsi="Times New Roman" w:cs="Times New Roman"/>
          <w:color w:val="000000"/>
          <w:sz w:val="26"/>
          <w:szCs w:val="26"/>
          <w:lang w:val="uk-UA"/>
        </w:rPr>
        <w:tab/>
        <w:t xml:space="preserve">            30.01.2020    № 2908  </w:t>
      </w:r>
    </w:p>
    <w:p w:rsidR="00575675" w:rsidRPr="00575675" w:rsidRDefault="00575675" w:rsidP="00575675">
      <w:pPr>
        <w:pStyle w:val="a7"/>
        <w:shd w:val="clear" w:color="auto" w:fill="FFFFFF"/>
        <w:spacing w:before="0" w:beforeAutospacing="0" w:after="0" w:afterAutospacing="0"/>
        <w:rPr>
          <w:rFonts w:ascii="Times New Roman" w:hAnsi="Times New Roman" w:cs="Times New Roman"/>
          <w:color w:val="000000"/>
          <w:sz w:val="26"/>
          <w:szCs w:val="26"/>
          <w:lang w:val="uk-UA"/>
        </w:rPr>
      </w:pPr>
      <w:r w:rsidRPr="00575675">
        <w:rPr>
          <w:rFonts w:ascii="Times New Roman" w:hAnsi="Times New Roman" w:cs="Times New Roman"/>
          <w:color w:val="000000"/>
          <w:sz w:val="26"/>
          <w:szCs w:val="26"/>
          <w:lang w:val="uk-UA"/>
        </w:rPr>
        <w:t> </w:t>
      </w:r>
    </w:p>
    <w:p w:rsidR="00575675" w:rsidRPr="00575675" w:rsidRDefault="00575675" w:rsidP="00575675">
      <w:pPr>
        <w:jc w:val="center"/>
        <w:rPr>
          <w:b/>
          <w:sz w:val="26"/>
          <w:szCs w:val="26"/>
          <w:lang w:val="uk-UA"/>
        </w:rPr>
      </w:pPr>
    </w:p>
    <w:p w:rsidR="00575675" w:rsidRPr="00575675" w:rsidRDefault="00575675" w:rsidP="00575675">
      <w:pPr>
        <w:jc w:val="center"/>
        <w:rPr>
          <w:b/>
          <w:sz w:val="26"/>
          <w:szCs w:val="26"/>
          <w:lang w:val="uk-UA"/>
        </w:rPr>
      </w:pPr>
    </w:p>
    <w:p w:rsidR="00575675" w:rsidRPr="00575675" w:rsidRDefault="00575675" w:rsidP="00575675">
      <w:pPr>
        <w:jc w:val="center"/>
        <w:rPr>
          <w:b/>
          <w:sz w:val="26"/>
          <w:szCs w:val="26"/>
          <w:lang w:val="uk-UA"/>
        </w:rPr>
      </w:pPr>
      <w:r w:rsidRPr="00575675">
        <w:rPr>
          <w:b/>
          <w:sz w:val="26"/>
          <w:szCs w:val="26"/>
          <w:lang w:val="uk-UA"/>
        </w:rPr>
        <w:t>Порядок</w:t>
      </w:r>
    </w:p>
    <w:p w:rsidR="00575675" w:rsidRPr="00575675" w:rsidRDefault="00575675" w:rsidP="00575675">
      <w:pPr>
        <w:jc w:val="center"/>
        <w:rPr>
          <w:b/>
          <w:sz w:val="26"/>
          <w:szCs w:val="26"/>
          <w:lang w:val="uk-UA"/>
        </w:rPr>
      </w:pPr>
      <w:r w:rsidRPr="00575675">
        <w:rPr>
          <w:b/>
          <w:sz w:val="26"/>
          <w:szCs w:val="26"/>
          <w:lang w:val="uk-UA"/>
        </w:rPr>
        <w:t xml:space="preserve">надання одноразових грошових </w:t>
      </w:r>
      <w:proofErr w:type="spellStart"/>
      <w:r w:rsidRPr="00575675">
        <w:rPr>
          <w:b/>
          <w:sz w:val="26"/>
          <w:szCs w:val="26"/>
          <w:lang w:val="uk-UA"/>
        </w:rPr>
        <w:t>допомог</w:t>
      </w:r>
      <w:proofErr w:type="spellEnd"/>
      <w:r w:rsidRPr="00575675">
        <w:rPr>
          <w:b/>
          <w:sz w:val="26"/>
          <w:szCs w:val="26"/>
          <w:lang w:val="uk-UA"/>
        </w:rPr>
        <w:t xml:space="preserve">  учасникам АТО/ ООС </w:t>
      </w:r>
    </w:p>
    <w:p w:rsidR="00575675" w:rsidRPr="00575675" w:rsidRDefault="00575675" w:rsidP="00575675">
      <w:pPr>
        <w:jc w:val="center"/>
        <w:rPr>
          <w:b/>
          <w:sz w:val="26"/>
          <w:szCs w:val="26"/>
          <w:lang w:val="uk-UA"/>
        </w:rPr>
      </w:pPr>
      <w:r w:rsidRPr="00575675">
        <w:rPr>
          <w:b/>
          <w:sz w:val="26"/>
          <w:szCs w:val="26"/>
          <w:lang w:val="uk-UA"/>
        </w:rPr>
        <w:t>або членам їх сімей</w:t>
      </w:r>
    </w:p>
    <w:p w:rsidR="00575675" w:rsidRPr="00575675" w:rsidRDefault="00575675" w:rsidP="00575675">
      <w:pPr>
        <w:jc w:val="center"/>
        <w:rPr>
          <w:b/>
          <w:sz w:val="26"/>
          <w:szCs w:val="26"/>
          <w:lang w:val="uk-UA"/>
        </w:rPr>
      </w:pPr>
    </w:p>
    <w:p w:rsidR="00575675" w:rsidRPr="00575675" w:rsidRDefault="00575675" w:rsidP="00575675">
      <w:pPr>
        <w:ind w:firstLine="708"/>
        <w:jc w:val="both"/>
        <w:rPr>
          <w:sz w:val="26"/>
          <w:szCs w:val="26"/>
          <w:lang w:val="uk-UA"/>
        </w:rPr>
      </w:pPr>
      <w:r w:rsidRPr="00575675">
        <w:rPr>
          <w:color w:val="000000"/>
          <w:sz w:val="26"/>
          <w:szCs w:val="26"/>
          <w:lang w:val="uk-UA"/>
        </w:rPr>
        <w:t> </w:t>
      </w:r>
      <w:r w:rsidRPr="00575675">
        <w:rPr>
          <w:rStyle w:val="a8"/>
          <w:color w:val="000000"/>
          <w:sz w:val="26"/>
          <w:szCs w:val="26"/>
          <w:lang w:val="uk-UA"/>
        </w:rPr>
        <w:t>1.</w:t>
      </w:r>
      <w:r w:rsidRPr="00575675">
        <w:rPr>
          <w:color w:val="000000"/>
          <w:sz w:val="26"/>
          <w:szCs w:val="26"/>
          <w:lang w:val="uk-UA"/>
        </w:rPr>
        <w:t xml:space="preserve">  Даний порядок визначає умови і механізм надання одноразових грошових </w:t>
      </w:r>
      <w:proofErr w:type="spellStart"/>
      <w:r w:rsidRPr="00575675">
        <w:rPr>
          <w:color w:val="000000"/>
          <w:sz w:val="26"/>
          <w:szCs w:val="26"/>
          <w:lang w:val="uk-UA"/>
        </w:rPr>
        <w:t>допомог</w:t>
      </w:r>
      <w:proofErr w:type="spellEnd"/>
      <w:r w:rsidRPr="00575675">
        <w:rPr>
          <w:color w:val="000000"/>
          <w:sz w:val="26"/>
          <w:szCs w:val="26"/>
          <w:lang w:val="uk-UA"/>
        </w:rPr>
        <w:t xml:space="preserve"> </w:t>
      </w:r>
      <w:r w:rsidRPr="00575675">
        <w:rPr>
          <w:sz w:val="26"/>
          <w:szCs w:val="26"/>
          <w:lang w:val="uk-UA"/>
        </w:rPr>
        <w:t>учасникам АТО/ООС</w:t>
      </w:r>
      <w:r w:rsidRPr="00575675">
        <w:rPr>
          <w:color w:val="000000"/>
          <w:sz w:val="26"/>
          <w:szCs w:val="26"/>
          <w:lang w:val="uk-UA"/>
        </w:rPr>
        <w:t>, які на період їх участі в проведенні АТО\ООС та на момент звернення за допомогою зареєстровані і проживають в місті Калуші та в населених  пунктах, на які поширюються  повноваження Калуської міської ради</w:t>
      </w:r>
      <w:r w:rsidRPr="00575675">
        <w:rPr>
          <w:sz w:val="26"/>
          <w:szCs w:val="26"/>
          <w:lang w:val="uk-UA"/>
        </w:rPr>
        <w:t xml:space="preserve">, </w:t>
      </w:r>
      <w:r w:rsidRPr="00575675">
        <w:rPr>
          <w:color w:val="000000"/>
          <w:sz w:val="26"/>
          <w:szCs w:val="26"/>
          <w:lang w:val="uk-UA"/>
        </w:rPr>
        <w:t>або членам їх сімей (далі - допомога). Цей порядок поширюється на працівників правоохоронних органів, які були відряджені для участі в АТО/ООС, медичних працівників, мобілізованих для роботи в зоні АТО/ООС та на священнослужителів, які виконували обов'язки  військових капеланів в зоні АТО/ООС.</w:t>
      </w:r>
    </w:p>
    <w:p w:rsidR="00575675" w:rsidRPr="00575675" w:rsidRDefault="00575675" w:rsidP="00575675">
      <w:pPr>
        <w:pStyle w:val="a7"/>
        <w:shd w:val="clear" w:color="auto" w:fill="FFFFFF"/>
        <w:spacing w:before="0" w:beforeAutospacing="0" w:after="0" w:afterAutospacing="0"/>
        <w:ind w:firstLine="708"/>
        <w:jc w:val="both"/>
        <w:rPr>
          <w:rFonts w:ascii="Times New Roman" w:hAnsi="Times New Roman" w:cs="Times New Roman"/>
          <w:color w:val="000000"/>
          <w:sz w:val="26"/>
          <w:szCs w:val="26"/>
          <w:lang w:val="uk-UA"/>
        </w:rPr>
      </w:pPr>
      <w:r w:rsidRPr="00575675">
        <w:rPr>
          <w:rFonts w:ascii="Times New Roman" w:hAnsi="Times New Roman" w:cs="Times New Roman"/>
          <w:color w:val="000000"/>
          <w:sz w:val="26"/>
          <w:szCs w:val="26"/>
          <w:lang w:val="uk-UA"/>
        </w:rPr>
        <w:t>Кошти на ці цілі передбачаються в міському бюджеті згідно  Програми соціального захисту на відповідні роки.</w:t>
      </w:r>
    </w:p>
    <w:p w:rsidR="00575675" w:rsidRPr="00575675" w:rsidRDefault="00575675" w:rsidP="00575675">
      <w:pPr>
        <w:pStyle w:val="a7"/>
        <w:shd w:val="clear" w:color="auto" w:fill="FFFFFF"/>
        <w:spacing w:before="0" w:beforeAutospacing="0" w:after="0" w:afterAutospacing="0"/>
        <w:ind w:firstLine="708"/>
        <w:jc w:val="both"/>
        <w:rPr>
          <w:rFonts w:ascii="Times New Roman" w:hAnsi="Times New Roman" w:cs="Times New Roman"/>
          <w:color w:val="000000"/>
          <w:sz w:val="26"/>
          <w:szCs w:val="26"/>
          <w:lang w:val="uk-UA"/>
        </w:rPr>
      </w:pPr>
      <w:r w:rsidRPr="00575675">
        <w:rPr>
          <w:rStyle w:val="a8"/>
          <w:rFonts w:ascii="Times New Roman" w:hAnsi="Times New Roman" w:cs="Times New Roman"/>
          <w:color w:val="000000"/>
          <w:sz w:val="26"/>
          <w:szCs w:val="26"/>
          <w:lang w:val="uk-UA"/>
        </w:rPr>
        <w:t>2</w:t>
      </w:r>
      <w:r w:rsidRPr="00575675">
        <w:rPr>
          <w:rFonts w:ascii="Times New Roman" w:hAnsi="Times New Roman" w:cs="Times New Roman"/>
          <w:color w:val="000000"/>
          <w:sz w:val="26"/>
          <w:szCs w:val="26"/>
          <w:lang w:val="uk-UA"/>
        </w:rPr>
        <w:t>. Особам зазначеним в п. 1 цього Порядку допомога надається одноразово за період проведення АТО/ООС.</w:t>
      </w:r>
    </w:p>
    <w:p w:rsidR="00575675" w:rsidRPr="00575675" w:rsidRDefault="00575675" w:rsidP="00575675">
      <w:pPr>
        <w:pStyle w:val="a7"/>
        <w:shd w:val="clear" w:color="auto" w:fill="FFFFFF"/>
        <w:spacing w:before="0" w:beforeAutospacing="0" w:after="0" w:afterAutospacing="0"/>
        <w:jc w:val="both"/>
        <w:rPr>
          <w:rFonts w:ascii="Times New Roman" w:hAnsi="Times New Roman" w:cs="Times New Roman"/>
          <w:color w:val="000000"/>
          <w:sz w:val="26"/>
          <w:szCs w:val="26"/>
          <w:lang w:val="uk-UA"/>
        </w:rPr>
      </w:pPr>
      <w:r w:rsidRPr="00575675">
        <w:rPr>
          <w:rFonts w:ascii="Times New Roman" w:hAnsi="Times New Roman" w:cs="Times New Roman"/>
          <w:color w:val="000000"/>
          <w:sz w:val="26"/>
          <w:szCs w:val="26"/>
          <w:lang w:val="uk-UA"/>
        </w:rPr>
        <w:t>Розмір допомоги становить:</w:t>
      </w:r>
    </w:p>
    <w:p w:rsidR="00575675" w:rsidRPr="00575675" w:rsidRDefault="00575675" w:rsidP="00575675">
      <w:pPr>
        <w:pStyle w:val="a7"/>
        <w:shd w:val="clear" w:color="auto" w:fill="FFFFFF"/>
        <w:spacing w:before="0" w:beforeAutospacing="0" w:after="0" w:afterAutospacing="0"/>
        <w:jc w:val="both"/>
        <w:rPr>
          <w:rFonts w:ascii="Times New Roman" w:hAnsi="Times New Roman" w:cs="Times New Roman"/>
          <w:color w:val="000000"/>
          <w:sz w:val="26"/>
          <w:szCs w:val="26"/>
          <w:lang w:val="uk-UA"/>
        </w:rPr>
      </w:pPr>
      <w:r w:rsidRPr="00575675">
        <w:rPr>
          <w:rFonts w:ascii="Times New Roman" w:hAnsi="Times New Roman" w:cs="Times New Roman"/>
          <w:color w:val="000000"/>
          <w:sz w:val="26"/>
          <w:szCs w:val="26"/>
          <w:lang w:val="uk-UA"/>
        </w:rPr>
        <w:t>-   до 5000 грн. - учасникам   АТО/ООС;</w:t>
      </w:r>
    </w:p>
    <w:p w:rsidR="00575675" w:rsidRPr="00575675" w:rsidRDefault="00575675" w:rsidP="00575675">
      <w:pPr>
        <w:pStyle w:val="a7"/>
        <w:shd w:val="clear" w:color="auto" w:fill="FFFFFF"/>
        <w:spacing w:before="0" w:beforeAutospacing="0" w:after="0" w:afterAutospacing="0"/>
        <w:jc w:val="both"/>
        <w:rPr>
          <w:rFonts w:ascii="Times New Roman" w:hAnsi="Times New Roman" w:cs="Times New Roman"/>
          <w:color w:val="000000"/>
          <w:sz w:val="26"/>
          <w:szCs w:val="26"/>
          <w:lang w:val="uk-UA"/>
        </w:rPr>
      </w:pPr>
      <w:r w:rsidRPr="00575675">
        <w:rPr>
          <w:rFonts w:ascii="Times New Roman" w:hAnsi="Times New Roman" w:cs="Times New Roman"/>
          <w:color w:val="000000"/>
          <w:sz w:val="26"/>
          <w:szCs w:val="26"/>
          <w:lang w:val="uk-UA"/>
        </w:rPr>
        <w:t>-   до 20000 грн. - учасникам   АТО/ООС, які отримали поранення</w:t>
      </w:r>
    </w:p>
    <w:p w:rsidR="00575675" w:rsidRPr="00575675" w:rsidRDefault="00575675" w:rsidP="00575675">
      <w:pPr>
        <w:pStyle w:val="a7"/>
        <w:shd w:val="clear" w:color="auto" w:fill="FFFFFF"/>
        <w:spacing w:before="0" w:beforeAutospacing="0" w:after="0" w:afterAutospacing="0"/>
        <w:jc w:val="both"/>
        <w:rPr>
          <w:rFonts w:ascii="Times New Roman" w:hAnsi="Times New Roman" w:cs="Times New Roman"/>
          <w:color w:val="000000"/>
          <w:sz w:val="26"/>
          <w:szCs w:val="26"/>
          <w:lang w:val="uk-UA"/>
        </w:rPr>
      </w:pPr>
      <w:r w:rsidRPr="00575675">
        <w:rPr>
          <w:rFonts w:ascii="Times New Roman" w:hAnsi="Times New Roman" w:cs="Times New Roman"/>
          <w:color w:val="000000"/>
          <w:sz w:val="26"/>
          <w:szCs w:val="26"/>
          <w:lang w:val="uk-UA"/>
        </w:rPr>
        <w:t>-   до 100000 грн. - сім'ї загиблого учасника АТО/ООС.</w:t>
      </w:r>
    </w:p>
    <w:p w:rsidR="00575675" w:rsidRPr="00575675" w:rsidRDefault="00575675" w:rsidP="00575675">
      <w:pPr>
        <w:pStyle w:val="a7"/>
        <w:shd w:val="clear" w:color="auto" w:fill="FFFFFF"/>
        <w:spacing w:before="0" w:beforeAutospacing="0" w:after="0" w:afterAutospacing="0"/>
        <w:jc w:val="both"/>
        <w:rPr>
          <w:rFonts w:ascii="Times New Roman" w:hAnsi="Times New Roman" w:cs="Times New Roman"/>
          <w:color w:val="000000"/>
          <w:sz w:val="26"/>
          <w:szCs w:val="26"/>
          <w:lang w:val="uk-UA"/>
        </w:rPr>
      </w:pPr>
      <w:r w:rsidRPr="00575675">
        <w:rPr>
          <w:rFonts w:ascii="Times New Roman" w:hAnsi="Times New Roman" w:cs="Times New Roman"/>
          <w:color w:val="000000"/>
          <w:sz w:val="26"/>
          <w:szCs w:val="26"/>
          <w:lang w:val="uk-UA"/>
        </w:rPr>
        <w:t>        </w:t>
      </w:r>
      <w:r w:rsidRPr="00575675">
        <w:rPr>
          <w:rStyle w:val="a8"/>
          <w:rFonts w:ascii="Times New Roman" w:hAnsi="Times New Roman" w:cs="Times New Roman"/>
          <w:color w:val="000000"/>
          <w:sz w:val="26"/>
          <w:szCs w:val="26"/>
          <w:lang w:val="uk-UA"/>
        </w:rPr>
        <w:t>3.</w:t>
      </w:r>
      <w:r w:rsidRPr="00575675">
        <w:rPr>
          <w:rFonts w:ascii="Times New Roman" w:hAnsi="Times New Roman" w:cs="Times New Roman"/>
          <w:color w:val="000000"/>
          <w:sz w:val="26"/>
          <w:szCs w:val="26"/>
          <w:lang w:val="uk-UA"/>
        </w:rPr>
        <w:t> Для надання допомоги учасник  АТО/ООС або член його сім'ї, подає на ім'я міського голови такі документи:</w:t>
      </w:r>
    </w:p>
    <w:p w:rsidR="00575675" w:rsidRPr="00575675" w:rsidRDefault="00575675" w:rsidP="00575675">
      <w:pPr>
        <w:pStyle w:val="a7"/>
        <w:shd w:val="clear" w:color="auto" w:fill="FFFFFF"/>
        <w:spacing w:before="0" w:beforeAutospacing="0" w:after="0" w:afterAutospacing="0"/>
        <w:jc w:val="both"/>
        <w:rPr>
          <w:rFonts w:ascii="Times New Roman" w:hAnsi="Times New Roman" w:cs="Times New Roman"/>
          <w:color w:val="000000"/>
          <w:sz w:val="26"/>
          <w:szCs w:val="26"/>
          <w:lang w:val="uk-UA"/>
        </w:rPr>
      </w:pPr>
      <w:r w:rsidRPr="00575675">
        <w:rPr>
          <w:rFonts w:ascii="Times New Roman" w:hAnsi="Times New Roman" w:cs="Times New Roman"/>
          <w:color w:val="000000"/>
          <w:sz w:val="26"/>
          <w:szCs w:val="26"/>
          <w:lang w:val="uk-UA"/>
        </w:rPr>
        <w:t>-   заяву;</w:t>
      </w:r>
    </w:p>
    <w:p w:rsidR="00575675" w:rsidRPr="00575675" w:rsidRDefault="00575675" w:rsidP="00575675">
      <w:pPr>
        <w:pStyle w:val="a7"/>
        <w:shd w:val="clear" w:color="auto" w:fill="FFFFFF"/>
        <w:spacing w:before="0" w:beforeAutospacing="0" w:after="0" w:afterAutospacing="0"/>
        <w:jc w:val="both"/>
        <w:rPr>
          <w:rFonts w:ascii="Times New Roman" w:hAnsi="Times New Roman" w:cs="Times New Roman"/>
          <w:color w:val="000000"/>
          <w:sz w:val="26"/>
          <w:szCs w:val="26"/>
          <w:lang w:val="uk-UA"/>
        </w:rPr>
      </w:pPr>
      <w:r w:rsidRPr="00575675">
        <w:rPr>
          <w:rFonts w:ascii="Times New Roman" w:hAnsi="Times New Roman" w:cs="Times New Roman"/>
          <w:color w:val="000000"/>
          <w:sz w:val="26"/>
          <w:szCs w:val="26"/>
          <w:lang w:val="uk-UA"/>
        </w:rPr>
        <w:t>-   копію паспорта (сторінки 1,2,11);</w:t>
      </w:r>
    </w:p>
    <w:p w:rsidR="00575675" w:rsidRPr="00575675" w:rsidRDefault="00575675" w:rsidP="00575675">
      <w:pPr>
        <w:pStyle w:val="a7"/>
        <w:shd w:val="clear" w:color="auto" w:fill="FFFFFF"/>
        <w:spacing w:before="0" w:beforeAutospacing="0" w:after="0" w:afterAutospacing="0"/>
        <w:jc w:val="both"/>
        <w:rPr>
          <w:rFonts w:ascii="Times New Roman" w:hAnsi="Times New Roman" w:cs="Times New Roman"/>
          <w:color w:val="000000"/>
          <w:sz w:val="26"/>
          <w:szCs w:val="26"/>
          <w:lang w:val="uk-UA"/>
        </w:rPr>
      </w:pPr>
      <w:r w:rsidRPr="00575675">
        <w:rPr>
          <w:rFonts w:ascii="Times New Roman" w:hAnsi="Times New Roman" w:cs="Times New Roman"/>
          <w:color w:val="000000"/>
          <w:sz w:val="26"/>
          <w:szCs w:val="26"/>
          <w:lang w:val="uk-UA"/>
        </w:rPr>
        <w:t>-   копію ідентифікаційного коду заявника;</w:t>
      </w:r>
    </w:p>
    <w:p w:rsidR="00575675" w:rsidRPr="00575675" w:rsidRDefault="00575675" w:rsidP="00575675">
      <w:pPr>
        <w:pStyle w:val="a7"/>
        <w:shd w:val="clear" w:color="auto" w:fill="FFFFFF"/>
        <w:spacing w:before="0" w:beforeAutospacing="0" w:after="0" w:afterAutospacing="0"/>
        <w:jc w:val="both"/>
        <w:rPr>
          <w:rFonts w:ascii="Times New Roman" w:hAnsi="Times New Roman" w:cs="Times New Roman"/>
          <w:color w:val="000000"/>
          <w:sz w:val="26"/>
          <w:szCs w:val="26"/>
          <w:lang w:val="uk-UA"/>
        </w:rPr>
      </w:pPr>
      <w:r w:rsidRPr="00575675">
        <w:rPr>
          <w:rFonts w:ascii="Times New Roman" w:hAnsi="Times New Roman" w:cs="Times New Roman"/>
          <w:color w:val="000000"/>
          <w:sz w:val="26"/>
          <w:szCs w:val="26"/>
          <w:lang w:val="uk-UA"/>
        </w:rPr>
        <w:t>-   банківський рахунок заявника (за наявності);</w:t>
      </w:r>
    </w:p>
    <w:p w:rsidR="00575675" w:rsidRPr="00575675" w:rsidRDefault="00575675" w:rsidP="00575675">
      <w:pPr>
        <w:pStyle w:val="a7"/>
        <w:shd w:val="clear" w:color="auto" w:fill="FFFFFF"/>
        <w:spacing w:before="0" w:beforeAutospacing="0" w:after="0" w:afterAutospacing="0"/>
        <w:jc w:val="both"/>
        <w:rPr>
          <w:rFonts w:ascii="Times New Roman" w:hAnsi="Times New Roman" w:cs="Times New Roman"/>
          <w:color w:val="000000"/>
          <w:sz w:val="26"/>
          <w:szCs w:val="26"/>
          <w:lang w:val="uk-UA"/>
        </w:rPr>
      </w:pPr>
      <w:r w:rsidRPr="00575675">
        <w:rPr>
          <w:rFonts w:ascii="Times New Roman" w:hAnsi="Times New Roman" w:cs="Times New Roman"/>
          <w:color w:val="000000"/>
          <w:sz w:val="26"/>
          <w:szCs w:val="26"/>
          <w:lang w:val="uk-UA"/>
        </w:rPr>
        <w:t>-  копію документу, що посвідчує ступінь родинного зв'язку з учасником   АТО/ООС;</w:t>
      </w:r>
    </w:p>
    <w:p w:rsidR="00575675" w:rsidRPr="00575675" w:rsidRDefault="00575675" w:rsidP="00575675">
      <w:pPr>
        <w:pStyle w:val="a7"/>
        <w:shd w:val="clear" w:color="auto" w:fill="FFFFFF"/>
        <w:spacing w:before="0" w:beforeAutospacing="0" w:after="0" w:afterAutospacing="0"/>
        <w:jc w:val="both"/>
        <w:rPr>
          <w:rFonts w:ascii="Times New Roman" w:hAnsi="Times New Roman" w:cs="Times New Roman"/>
          <w:color w:val="000000"/>
          <w:sz w:val="26"/>
          <w:szCs w:val="26"/>
          <w:lang w:val="uk-UA"/>
        </w:rPr>
      </w:pPr>
      <w:r w:rsidRPr="00575675">
        <w:rPr>
          <w:rFonts w:ascii="Times New Roman" w:hAnsi="Times New Roman" w:cs="Times New Roman"/>
          <w:color w:val="000000"/>
          <w:sz w:val="26"/>
          <w:szCs w:val="26"/>
          <w:lang w:val="uk-UA"/>
        </w:rPr>
        <w:t>-  довідку, акт або інший документ, що посвідчує перебування в зоні проведення АТО/ООС ;</w:t>
      </w:r>
    </w:p>
    <w:p w:rsidR="00575675" w:rsidRPr="00575675" w:rsidRDefault="00575675" w:rsidP="00575675">
      <w:pPr>
        <w:pStyle w:val="a7"/>
        <w:shd w:val="clear" w:color="auto" w:fill="FFFFFF"/>
        <w:spacing w:before="0" w:beforeAutospacing="0" w:after="0" w:afterAutospacing="0"/>
        <w:jc w:val="both"/>
        <w:rPr>
          <w:rFonts w:ascii="Times New Roman" w:hAnsi="Times New Roman" w:cs="Times New Roman"/>
          <w:color w:val="000000"/>
          <w:sz w:val="26"/>
          <w:szCs w:val="26"/>
          <w:lang w:val="uk-UA"/>
        </w:rPr>
      </w:pPr>
      <w:r w:rsidRPr="00575675">
        <w:rPr>
          <w:rFonts w:ascii="Times New Roman" w:hAnsi="Times New Roman" w:cs="Times New Roman"/>
          <w:color w:val="000000"/>
          <w:sz w:val="26"/>
          <w:szCs w:val="26"/>
          <w:lang w:val="uk-UA"/>
        </w:rPr>
        <w:t>-   довідку медичної установи про поранення (при потребі);</w:t>
      </w:r>
    </w:p>
    <w:p w:rsidR="00575675" w:rsidRPr="00575675" w:rsidRDefault="00575675" w:rsidP="00575675">
      <w:pPr>
        <w:pStyle w:val="a7"/>
        <w:shd w:val="clear" w:color="auto" w:fill="FFFFFF"/>
        <w:spacing w:before="0" w:beforeAutospacing="0" w:after="0" w:afterAutospacing="0"/>
        <w:jc w:val="both"/>
        <w:rPr>
          <w:rFonts w:ascii="Times New Roman" w:hAnsi="Times New Roman" w:cs="Times New Roman"/>
          <w:color w:val="000000"/>
          <w:sz w:val="26"/>
          <w:szCs w:val="26"/>
          <w:lang w:val="uk-UA"/>
        </w:rPr>
      </w:pPr>
      <w:r w:rsidRPr="00575675">
        <w:rPr>
          <w:rFonts w:ascii="Times New Roman" w:hAnsi="Times New Roman" w:cs="Times New Roman"/>
          <w:color w:val="000000"/>
          <w:sz w:val="26"/>
          <w:szCs w:val="26"/>
          <w:lang w:val="uk-UA"/>
        </w:rPr>
        <w:t>-   копію свідоцтва про смерть ( в разі загибелі учасника АТО/ООС).   </w:t>
      </w:r>
    </w:p>
    <w:p w:rsidR="00575675" w:rsidRPr="00575675" w:rsidRDefault="00575675" w:rsidP="00575675">
      <w:pPr>
        <w:pStyle w:val="a7"/>
        <w:shd w:val="clear" w:color="auto" w:fill="FFFFFF"/>
        <w:spacing w:before="0" w:beforeAutospacing="0" w:after="0" w:afterAutospacing="0"/>
        <w:ind w:firstLine="708"/>
        <w:jc w:val="both"/>
        <w:rPr>
          <w:rFonts w:ascii="Times New Roman" w:hAnsi="Times New Roman" w:cs="Times New Roman"/>
          <w:color w:val="000000"/>
          <w:sz w:val="26"/>
          <w:szCs w:val="26"/>
          <w:lang w:val="uk-UA"/>
        </w:rPr>
      </w:pPr>
      <w:r w:rsidRPr="00575675">
        <w:rPr>
          <w:rStyle w:val="a8"/>
          <w:rFonts w:ascii="Times New Roman" w:hAnsi="Times New Roman" w:cs="Times New Roman"/>
          <w:color w:val="000000"/>
          <w:sz w:val="26"/>
          <w:szCs w:val="26"/>
          <w:lang w:val="uk-UA"/>
        </w:rPr>
        <w:t>4.</w:t>
      </w:r>
      <w:r w:rsidRPr="00575675">
        <w:rPr>
          <w:rFonts w:ascii="Times New Roman" w:hAnsi="Times New Roman" w:cs="Times New Roman"/>
          <w:color w:val="000000"/>
          <w:sz w:val="26"/>
          <w:szCs w:val="26"/>
          <w:lang w:val="uk-UA"/>
        </w:rPr>
        <w:t> Вищевказані документи направляються на розгляд постійної комісії міської ради з питань гуманітарної роботи для прийняття відповідних рекомендацій. Протокол засідання  цієї комісії та рекомендації направляються до управління соціального захисту населення Калуської міської ради, яке на підставі цих документів готує проект рішення міської ради про надання допомоги і подає його на розгляд Калуської міської ради.</w:t>
      </w:r>
    </w:p>
    <w:p w:rsidR="00575675" w:rsidRPr="00575675" w:rsidRDefault="00575675" w:rsidP="00575675">
      <w:pPr>
        <w:pStyle w:val="a7"/>
        <w:shd w:val="clear" w:color="auto" w:fill="FFFFFF"/>
        <w:spacing w:before="0" w:beforeAutospacing="0" w:after="0" w:afterAutospacing="0"/>
        <w:jc w:val="both"/>
        <w:rPr>
          <w:rFonts w:ascii="Times New Roman" w:hAnsi="Times New Roman" w:cs="Times New Roman"/>
          <w:color w:val="000000"/>
          <w:sz w:val="26"/>
          <w:szCs w:val="26"/>
          <w:lang w:val="uk-UA"/>
        </w:rPr>
      </w:pPr>
      <w:r w:rsidRPr="00575675">
        <w:rPr>
          <w:rStyle w:val="a8"/>
          <w:rFonts w:ascii="Times New Roman" w:hAnsi="Times New Roman" w:cs="Times New Roman"/>
          <w:color w:val="000000"/>
          <w:sz w:val="26"/>
          <w:szCs w:val="26"/>
          <w:lang w:val="uk-UA"/>
        </w:rPr>
        <w:t xml:space="preserve">         5.</w:t>
      </w:r>
      <w:r w:rsidRPr="00575675">
        <w:rPr>
          <w:rFonts w:ascii="Times New Roman" w:hAnsi="Times New Roman" w:cs="Times New Roman"/>
          <w:color w:val="000000"/>
          <w:sz w:val="26"/>
          <w:szCs w:val="26"/>
          <w:lang w:val="uk-UA"/>
        </w:rPr>
        <w:t> Виплата допомоги здійснюється управлінням соціального захисту населення  Калуської міської ради, яке протягом п’яти банківських днів після надходження коштів на рахунок  управління готує виплатні документи на підставі відповідного  рішення міської ради.</w:t>
      </w:r>
    </w:p>
    <w:p w:rsidR="00575675" w:rsidRPr="00575675" w:rsidRDefault="00575675" w:rsidP="00575675">
      <w:pPr>
        <w:pStyle w:val="a7"/>
        <w:shd w:val="clear" w:color="auto" w:fill="FFFFFF"/>
        <w:spacing w:before="0" w:beforeAutospacing="0" w:after="0" w:afterAutospacing="0"/>
        <w:ind w:firstLine="708"/>
        <w:jc w:val="both"/>
        <w:rPr>
          <w:rFonts w:ascii="Times New Roman" w:hAnsi="Times New Roman" w:cs="Times New Roman"/>
          <w:color w:val="000000"/>
          <w:sz w:val="26"/>
          <w:szCs w:val="26"/>
          <w:lang w:val="uk-UA"/>
        </w:rPr>
      </w:pPr>
      <w:r w:rsidRPr="00575675">
        <w:rPr>
          <w:rFonts w:ascii="Times New Roman" w:hAnsi="Times New Roman" w:cs="Times New Roman"/>
          <w:color w:val="000000"/>
          <w:sz w:val="26"/>
          <w:szCs w:val="26"/>
          <w:lang w:val="uk-UA"/>
        </w:rPr>
        <w:lastRenderedPageBreak/>
        <w:t>У разі неподання заявником банківського рахунку, допомога виплачується йому через відділення поштового зв'язку, при цьому у рішенні міської ради передбачаються видатки на поштові послуги.</w:t>
      </w:r>
    </w:p>
    <w:p w:rsidR="00575675" w:rsidRPr="00575675" w:rsidRDefault="00575675" w:rsidP="00575675">
      <w:pPr>
        <w:pStyle w:val="a7"/>
        <w:shd w:val="clear" w:color="auto" w:fill="FFFFFF"/>
        <w:spacing w:before="0" w:beforeAutospacing="0" w:after="0" w:afterAutospacing="0"/>
        <w:ind w:firstLine="708"/>
        <w:jc w:val="both"/>
        <w:rPr>
          <w:rFonts w:ascii="Times New Roman" w:hAnsi="Times New Roman" w:cs="Times New Roman"/>
          <w:b/>
          <w:color w:val="000000"/>
          <w:sz w:val="26"/>
          <w:szCs w:val="26"/>
          <w:lang w:val="uk-UA"/>
        </w:rPr>
      </w:pPr>
      <w:r w:rsidRPr="00575675">
        <w:rPr>
          <w:rFonts w:ascii="Times New Roman" w:hAnsi="Times New Roman" w:cs="Times New Roman"/>
          <w:b/>
          <w:color w:val="000000"/>
          <w:sz w:val="26"/>
          <w:szCs w:val="26"/>
          <w:lang w:val="uk-UA"/>
        </w:rPr>
        <w:t>6.</w:t>
      </w:r>
      <w:r w:rsidRPr="00575675">
        <w:rPr>
          <w:rFonts w:ascii="Times New Roman" w:hAnsi="Times New Roman" w:cs="Times New Roman"/>
          <w:color w:val="000000"/>
          <w:sz w:val="26"/>
          <w:szCs w:val="26"/>
          <w:lang w:val="uk-UA"/>
        </w:rPr>
        <w:t xml:space="preserve"> Для учасників АТО/ООС, які отримали важке поранення і потребують </w:t>
      </w:r>
      <w:proofErr w:type="spellStart"/>
      <w:r w:rsidRPr="00575675">
        <w:rPr>
          <w:rFonts w:ascii="Times New Roman" w:hAnsi="Times New Roman" w:cs="Times New Roman"/>
          <w:color w:val="000000"/>
          <w:sz w:val="26"/>
          <w:szCs w:val="26"/>
          <w:lang w:val="uk-UA"/>
        </w:rPr>
        <w:t>дороговартісного</w:t>
      </w:r>
      <w:proofErr w:type="spellEnd"/>
      <w:r w:rsidRPr="00575675">
        <w:rPr>
          <w:rFonts w:ascii="Times New Roman" w:hAnsi="Times New Roman" w:cs="Times New Roman"/>
          <w:color w:val="000000"/>
          <w:sz w:val="26"/>
          <w:szCs w:val="26"/>
          <w:lang w:val="uk-UA"/>
        </w:rPr>
        <w:t xml:space="preserve"> лікування, допомога може бути надана, як виняток, повторно та в іншому розмірі, ніж зазначений в п.2 цього Порядку.</w:t>
      </w:r>
      <w:r w:rsidRPr="00575675">
        <w:rPr>
          <w:rFonts w:ascii="Times New Roman" w:hAnsi="Times New Roman" w:cs="Times New Roman"/>
          <w:b/>
          <w:color w:val="000000"/>
          <w:sz w:val="26"/>
          <w:szCs w:val="26"/>
          <w:lang w:val="uk-UA"/>
        </w:rPr>
        <w:t xml:space="preserve"> </w:t>
      </w:r>
    </w:p>
    <w:p w:rsidR="00575675" w:rsidRPr="00575675" w:rsidRDefault="00575675" w:rsidP="00575675">
      <w:pPr>
        <w:pStyle w:val="a7"/>
        <w:shd w:val="clear" w:color="auto" w:fill="FFFFFF"/>
        <w:spacing w:before="0" w:beforeAutospacing="0" w:after="0" w:afterAutospacing="0"/>
        <w:jc w:val="both"/>
        <w:rPr>
          <w:rFonts w:ascii="Times New Roman" w:hAnsi="Times New Roman" w:cs="Times New Roman"/>
          <w:b/>
          <w:color w:val="000000"/>
          <w:sz w:val="26"/>
          <w:szCs w:val="26"/>
          <w:lang w:val="uk-UA"/>
        </w:rPr>
      </w:pPr>
    </w:p>
    <w:p w:rsidR="00575675" w:rsidRPr="00575675" w:rsidRDefault="00575675" w:rsidP="00575675">
      <w:pPr>
        <w:pStyle w:val="a7"/>
        <w:shd w:val="clear" w:color="auto" w:fill="FFFFFF"/>
        <w:spacing w:before="0" w:beforeAutospacing="0" w:after="0" w:afterAutospacing="0"/>
        <w:jc w:val="both"/>
        <w:rPr>
          <w:rFonts w:ascii="Times New Roman" w:hAnsi="Times New Roman" w:cs="Times New Roman"/>
          <w:color w:val="000000"/>
          <w:sz w:val="26"/>
          <w:szCs w:val="26"/>
          <w:lang w:val="uk-UA"/>
        </w:rPr>
      </w:pPr>
    </w:p>
    <w:p w:rsidR="00575675" w:rsidRPr="00575675" w:rsidRDefault="00575675" w:rsidP="00575675">
      <w:pPr>
        <w:pStyle w:val="a7"/>
        <w:shd w:val="clear" w:color="auto" w:fill="FFFFFF"/>
        <w:spacing w:before="0" w:beforeAutospacing="0" w:after="0" w:afterAutospacing="0"/>
        <w:jc w:val="both"/>
        <w:rPr>
          <w:rFonts w:ascii="Times New Roman" w:hAnsi="Times New Roman" w:cs="Times New Roman"/>
          <w:color w:val="000000"/>
          <w:sz w:val="26"/>
          <w:szCs w:val="26"/>
          <w:lang w:val="uk-UA"/>
        </w:rPr>
      </w:pPr>
      <w:r w:rsidRPr="00575675">
        <w:rPr>
          <w:rFonts w:ascii="Times New Roman" w:hAnsi="Times New Roman" w:cs="Times New Roman"/>
          <w:color w:val="000000"/>
          <w:sz w:val="26"/>
          <w:szCs w:val="26"/>
          <w:lang w:val="uk-UA"/>
        </w:rPr>
        <w:t xml:space="preserve">Секретар міської ради                                                            Роман </w:t>
      </w:r>
      <w:proofErr w:type="spellStart"/>
      <w:r w:rsidRPr="00575675">
        <w:rPr>
          <w:rFonts w:ascii="Times New Roman" w:hAnsi="Times New Roman" w:cs="Times New Roman"/>
          <w:color w:val="000000"/>
          <w:sz w:val="26"/>
          <w:szCs w:val="26"/>
          <w:lang w:val="uk-UA"/>
        </w:rPr>
        <w:t>Боднарчук</w:t>
      </w:r>
      <w:proofErr w:type="spellEnd"/>
    </w:p>
    <w:p w:rsidR="00575675" w:rsidRPr="00575675" w:rsidRDefault="00575675" w:rsidP="00575675">
      <w:pPr>
        <w:pStyle w:val="a7"/>
        <w:shd w:val="clear" w:color="auto" w:fill="FFFFFF"/>
        <w:spacing w:before="0" w:beforeAutospacing="0" w:after="0" w:afterAutospacing="0"/>
        <w:jc w:val="both"/>
        <w:rPr>
          <w:rFonts w:ascii="Times New Roman" w:hAnsi="Times New Roman" w:cs="Times New Roman"/>
          <w:color w:val="000000"/>
          <w:sz w:val="26"/>
          <w:szCs w:val="26"/>
          <w:lang w:val="uk-UA"/>
        </w:rPr>
      </w:pPr>
    </w:p>
    <w:p w:rsidR="00521258" w:rsidRPr="00575675" w:rsidRDefault="00521258" w:rsidP="00521258">
      <w:pPr>
        <w:widowControl w:val="0"/>
        <w:autoSpaceDE w:val="0"/>
        <w:autoSpaceDN w:val="0"/>
        <w:adjustRightInd w:val="0"/>
        <w:ind w:right="5670"/>
        <w:rPr>
          <w:sz w:val="26"/>
          <w:szCs w:val="26"/>
          <w:lang w:val="uk-UA"/>
        </w:rPr>
      </w:pPr>
    </w:p>
    <w:p w:rsidR="00521258" w:rsidRPr="00575675" w:rsidRDefault="00302B25" w:rsidP="00521258">
      <w:pPr>
        <w:widowControl w:val="0"/>
        <w:autoSpaceDE w:val="0"/>
        <w:autoSpaceDN w:val="0"/>
        <w:adjustRightInd w:val="0"/>
        <w:jc w:val="both"/>
        <w:rPr>
          <w:sz w:val="26"/>
          <w:szCs w:val="26"/>
          <w:lang w:val="uk-UA"/>
        </w:rPr>
      </w:pPr>
      <w:r w:rsidRPr="00575675">
        <w:rPr>
          <w:sz w:val="26"/>
          <w:szCs w:val="26"/>
          <w:lang w:val="uk-UA"/>
        </w:rPr>
        <w:t xml:space="preserve"> </w:t>
      </w:r>
    </w:p>
    <w:p w:rsidR="003035BB" w:rsidRPr="00575675" w:rsidRDefault="003035BB" w:rsidP="007A5FF1">
      <w:pPr>
        <w:pStyle w:val="a7"/>
        <w:shd w:val="clear" w:color="auto" w:fill="FFFFFF"/>
        <w:spacing w:before="0" w:beforeAutospacing="0" w:after="0" w:afterAutospacing="0"/>
        <w:rPr>
          <w:rFonts w:ascii="Times New Roman" w:hAnsi="Times New Roman" w:cs="Times New Roman"/>
          <w:sz w:val="26"/>
          <w:szCs w:val="26"/>
          <w:lang w:val="uk-UA"/>
        </w:rPr>
      </w:pPr>
    </w:p>
    <w:sectPr w:rsidR="003035BB" w:rsidRPr="00575675"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4">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5">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7">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0">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3">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4">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5"/>
  </w:num>
  <w:num w:numId="5">
    <w:abstractNumId w:val="22"/>
  </w:num>
  <w:num w:numId="6">
    <w:abstractNumId w:val="19"/>
  </w:num>
  <w:num w:numId="7">
    <w:abstractNumId w:val="11"/>
  </w:num>
  <w:num w:numId="8">
    <w:abstractNumId w:val="24"/>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18"/>
  </w:num>
  <w:num w:numId="15">
    <w:abstractNumId w:val="8"/>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3"/>
  </w:num>
  <w:num w:numId="20">
    <w:abstractNumId w:val="17"/>
  </w:num>
  <w:num w:numId="21">
    <w:abstractNumId w:val="14"/>
  </w:num>
  <w:num w:numId="22">
    <w:abstractNumId w:val="21"/>
  </w:num>
  <w:num w:numId="23">
    <w:abstractNumId w:val="6"/>
  </w:num>
  <w:num w:numId="24">
    <w:abstractNumId w:val="5"/>
  </w:num>
  <w:num w:numId="25">
    <w:abstractNumId w:val="20"/>
  </w:num>
  <w:num w:numId="26">
    <w:abstractNumId w:val="13"/>
  </w:num>
  <w:num w:numId="2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F6D"/>
    <w:rsid w:val="000136C9"/>
    <w:rsid w:val="00013892"/>
    <w:rsid w:val="00013AA5"/>
    <w:rsid w:val="00014314"/>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4CE"/>
    <w:rsid w:val="00055FB1"/>
    <w:rsid w:val="00056E2C"/>
    <w:rsid w:val="00056FBE"/>
    <w:rsid w:val="00057988"/>
    <w:rsid w:val="0006002B"/>
    <w:rsid w:val="00060505"/>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09C9"/>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9012D"/>
    <w:rsid w:val="000903E3"/>
    <w:rsid w:val="000918E0"/>
    <w:rsid w:val="000921CC"/>
    <w:rsid w:val="000930FF"/>
    <w:rsid w:val="00093337"/>
    <w:rsid w:val="00093C2B"/>
    <w:rsid w:val="00093F49"/>
    <w:rsid w:val="0009462E"/>
    <w:rsid w:val="000949E1"/>
    <w:rsid w:val="00095DAA"/>
    <w:rsid w:val="00095DE1"/>
    <w:rsid w:val="0009670D"/>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266"/>
    <w:rsid w:val="000B79EF"/>
    <w:rsid w:val="000C05EF"/>
    <w:rsid w:val="000C078F"/>
    <w:rsid w:val="000C0BEE"/>
    <w:rsid w:val="000C0C4D"/>
    <w:rsid w:val="000C14ED"/>
    <w:rsid w:val="000C23E0"/>
    <w:rsid w:val="000C298B"/>
    <w:rsid w:val="000C30A4"/>
    <w:rsid w:val="000C3F57"/>
    <w:rsid w:val="000C6C3D"/>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5A11"/>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78FF"/>
    <w:rsid w:val="00180C39"/>
    <w:rsid w:val="00180CF9"/>
    <w:rsid w:val="00180D59"/>
    <w:rsid w:val="001813A2"/>
    <w:rsid w:val="001827C1"/>
    <w:rsid w:val="00182A60"/>
    <w:rsid w:val="00182EBC"/>
    <w:rsid w:val="001836C9"/>
    <w:rsid w:val="001849E0"/>
    <w:rsid w:val="001865AE"/>
    <w:rsid w:val="00186FB1"/>
    <w:rsid w:val="00187A96"/>
    <w:rsid w:val="001907EC"/>
    <w:rsid w:val="00190D3D"/>
    <w:rsid w:val="0019101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1BEE"/>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498"/>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06D6"/>
    <w:rsid w:val="002215AE"/>
    <w:rsid w:val="00221FA3"/>
    <w:rsid w:val="002221E9"/>
    <w:rsid w:val="0022232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CED"/>
    <w:rsid w:val="00241DDC"/>
    <w:rsid w:val="00242256"/>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6E9D"/>
    <w:rsid w:val="002570FD"/>
    <w:rsid w:val="00257657"/>
    <w:rsid w:val="00260C38"/>
    <w:rsid w:val="00260CC7"/>
    <w:rsid w:val="00260D1A"/>
    <w:rsid w:val="00261071"/>
    <w:rsid w:val="002617CF"/>
    <w:rsid w:val="00261AD7"/>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2B25"/>
    <w:rsid w:val="0030335A"/>
    <w:rsid w:val="003033E5"/>
    <w:rsid w:val="003035BB"/>
    <w:rsid w:val="0030362C"/>
    <w:rsid w:val="00303AA9"/>
    <w:rsid w:val="00304364"/>
    <w:rsid w:val="003044B2"/>
    <w:rsid w:val="003046B9"/>
    <w:rsid w:val="00304916"/>
    <w:rsid w:val="00304D44"/>
    <w:rsid w:val="0030506D"/>
    <w:rsid w:val="00305297"/>
    <w:rsid w:val="00305766"/>
    <w:rsid w:val="00305EA4"/>
    <w:rsid w:val="0030651E"/>
    <w:rsid w:val="003065F5"/>
    <w:rsid w:val="0030735A"/>
    <w:rsid w:val="00310498"/>
    <w:rsid w:val="003108B6"/>
    <w:rsid w:val="00310A34"/>
    <w:rsid w:val="003114E5"/>
    <w:rsid w:val="00311DEF"/>
    <w:rsid w:val="00312D47"/>
    <w:rsid w:val="00313EFA"/>
    <w:rsid w:val="003142F4"/>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C009A"/>
    <w:rsid w:val="003C0891"/>
    <w:rsid w:val="003C1A13"/>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6606"/>
    <w:rsid w:val="003D6FE5"/>
    <w:rsid w:val="003D71C2"/>
    <w:rsid w:val="003D782A"/>
    <w:rsid w:val="003E1724"/>
    <w:rsid w:val="003E18C1"/>
    <w:rsid w:val="003E21F3"/>
    <w:rsid w:val="003E246E"/>
    <w:rsid w:val="003E42F0"/>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C95"/>
    <w:rsid w:val="004411C5"/>
    <w:rsid w:val="004414F2"/>
    <w:rsid w:val="004415B5"/>
    <w:rsid w:val="004428BC"/>
    <w:rsid w:val="00442AC0"/>
    <w:rsid w:val="004430D4"/>
    <w:rsid w:val="004433F8"/>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6B8"/>
    <w:rsid w:val="0045474C"/>
    <w:rsid w:val="004547CC"/>
    <w:rsid w:val="00455086"/>
    <w:rsid w:val="004550D1"/>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B76"/>
    <w:rsid w:val="00463C3B"/>
    <w:rsid w:val="00464018"/>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700C1"/>
    <w:rsid w:val="00470D5B"/>
    <w:rsid w:val="004716CC"/>
    <w:rsid w:val="00472618"/>
    <w:rsid w:val="00472DAC"/>
    <w:rsid w:val="00473126"/>
    <w:rsid w:val="0047357A"/>
    <w:rsid w:val="00473703"/>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286"/>
    <w:rsid w:val="004A2491"/>
    <w:rsid w:val="004A3815"/>
    <w:rsid w:val="004A3B09"/>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974"/>
    <w:rsid w:val="004B4C24"/>
    <w:rsid w:val="004B4F2B"/>
    <w:rsid w:val="004B58E5"/>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4AE1"/>
    <w:rsid w:val="004C62BC"/>
    <w:rsid w:val="004C6F9D"/>
    <w:rsid w:val="004C6FEF"/>
    <w:rsid w:val="004D0475"/>
    <w:rsid w:val="004D0552"/>
    <w:rsid w:val="004D09A1"/>
    <w:rsid w:val="004D1DC8"/>
    <w:rsid w:val="004D22C7"/>
    <w:rsid w:val="004D2402"/>
    <w:rsid w:val="004D27BE"/>
    <w:rsid w:val="004D35AE"/>
    <w:rsid w:val="004D3694"/>
    <w:rsid w:val="004D54DB"/>
    <w:rsid w:val="004D5A1D"/>
    <w:rsid w:val="004D5FB4"/>
    <w:rsid w:val="004D6084"/>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AC0"/>
    <w:rsid w:val="00571D83"/>
    <w:rsid w:val="00571EF9"/>
    <w:rsid w:val="00571FD1"/>
    <w:rsid w:val="005722DF"/>
    <w:rsid w:val="005725ED"/>
    <w:rsid w:val="0057347D"/>
    <w:rsid w:val="005746EA"/>
    <w:rsid w:val="005748F2"/>
    <w:rsid w:val="00574DFF"/>
    <w:rsid w:val="0057554F"/>
    <w:rsid w:val="00575675"/>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B25"/>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DCE"/>
    <w:rsid w:val="006A5950"/>
    <w:rsid w:val="006A6E3E"/>
    <w:rsid w:val="006A7301"/>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218C"/>
    <w:rsid w:val="006E2876"/>
    <w:rsid w:val="006E2A1A"/>
    <w:rsid w:val="006E2DFC"/>
    <w:rsid w:val="006E395D"/>
    <w:rsid w:val="006E44B1"/>
    <w:rsid w:val="006E4A86"/>
    <w:rsid w:val="006E502B"/>
    <w:rsid w:val="006E568D"/>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803"/>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F73"/>
    <w:rsid w:val="00713CDD"/>
    <w:rsid w:val="0071402C"/>
    <w:rsid w:val="00714129"/>
    <w:rsid w:val="00714231"/>
    <w:rsid w:val="0071470F"/>
    <w:rsid w:val="00714B0A"/>
    <w:rsid w:val="0071596B"/>
    <w:rsid w:val="00716CD3"/>
    <w:rsid w:val="007170BE"/>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7AE3"/>
    <w:rsid w:val="00767B41"/>
    <w:rsid w:val="007706C8"/>
    <w:rsid w:val="00770947"/>
    <w:rsid w:val="00770ACC"/>
    <w:rsid w:val="00771723"/>
    <w:rsid w:val="00771AF8"/>
    <w:rsid w:val="00771C06"/>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644"/>
    <w:rsid w:val="00785CCB"/>
    <w:rsid w:val="00785EC9"/>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5FF1"/>
    <w:rsid w:val="007A60E7"/>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463B"/>
    <w:rsid w:val="007B4C0A"/>
    <w:rsid w:val="007B554D"/>
    <w:rsid w:val="007B55B2"/>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22E"/>
    <w:rsid w:val="0080774E"/>
    <w:rsid w:val="00807954"/>
    <w:rsid w:val="00807C3D"/>
    <w:rsid w:val="00807EC4"/>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339"/>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6C"/>
    <w:rsid w:val="00841EEF"/>
    <w:rsid w:val="0084223E"/>
    <w:rsid w:val="00842308"/>
    <w:rsid w:val="0084245F"/>
    <w:rsid w:val="008424C8"/>
    <w:rsid w:val="00842FBC"/>
    <w:rsid w:val="008433C7"/>
    <w:rsid w:val="0084346C"/>
    <w:rsid w:val="00844502"/>
    <w:rsid w:val="008457A4"/>
    <w:rsid w:val="0084728E"/>
    <w:rsid w:val="008477E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38"/>
    <w:rsid w:val="008658ED"/>
    <w:rsid w:val="008667B0"/>
    <w:rsid w:val="008667BA"/>
    <w:rsid w:val="008668A4"/>
    <w:rsid w:val="00866C27"/>
    <w:rsid w:val="0086770E"/>
    <w:rsid w:val="008679FE"/>
    <w:rsid w:val="00867D8C"/>
    <w:rsid w:val="0087060E"/>
    <w:rsid w:val="008712EB"/>
    <w:rsid w:val="008716E6"/>
    <w:rsid w:val="00871875"/>
    <w:rsid w:val="00871D66"/>
    <w:rsid w:val="00872428"/>
    <w:rsid w:val="00872DA4"/>
    <w:rsid w:val="0087396A"/>
    <w:rsid w:val="00874342"/>
    <w:rsid w:val="0087442B"/>
    <w:rsid w:val="008746C9"/>
    <w:rsid w:val="00874C8A"/>
    <w:rsid w:val="008753C8"/>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99A"/>
    <w:rsid w:val="009348C7"/>
    <w:rsid w:val="009348EB"/>
    <w:rsid w:val="00934B6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E64"/>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F19"/>
    <w:rsid w:val="009B25B7"/>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93B"/>
    <w:rsid w:val="009F2F93"/>
    <w:rsid w:val="009F35FE"/>
    <w:rsid w:val="009F3837"/>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E54"/>
    <w:rsid w:val="00A550DD"/>
    <w:rsid w:val="00A55A46"/>
    <w:rsid w:val="00A5619A"/>
    <w:rsid w:val="00A56A04"/>
    <w:rsid w:val="00A57BCC"/>
    <w:rsid w:val="00A60207"/>
    <w:rsid w:val="00A61C60"/>
    <w:rsid w:val="00A61CB5"/>
    <w:rsid w:val="00A62312"/>
    <w:rsid w:val="00A62CA2"/>
    <w:rsid w:val="00A63065"/>
    <w:rsid w:val="00A636A0"/>
    <w:rsid w:val="00A63ECB"/>
    <w:rsid w:val="00A6428A"/>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6A62"/>
    <w:rsid w:val="00A80B9A"/>
    <w:rsid w:val="00A80F06"/>
    <w:rsid w:val="00A81222"/>
    <w:rsid w:val="00A83032"/>
    <w:rsid w:val="00A83077"/>
    <w:rsid w:val="00A831D2"/>
    <w:rsid w:val="00A83DC8"/>
    <w:rsid w:val="00A84B3A"/>
    <w:rsid w:val="00A84CF7"/>
    <w:rsid w:val="00A855C6"/>
    <w:rsid w:val="00A86070"/>
    <w:rsid w:val="00A867BF"/>
    <w:rsid w:val="00A86DDC"/>
    <w:rsid w:val="00A87B1D"/>
    <w:rsid w:val="00A90230"/>
    <w:rsid w:val="00A902E3"/>
    <w:rsid w:val="00A905C7"/>
    <w:rsid w:val="00A90A14"/>
    <w:rsid w:val="00A90EF8"/>
    <w:rsid w:val="00A91213"/>
    <w:rsid w:val="00A91B77"/>
    <w:rsid w:val="00A926F9"/>
    <w:rsid w:val="00A9299A"/>
    <w:rsid w:val="00A92DFC"/>
    <w:rsid w:val="00A94410"/>
    <w:rsid w:val="00A949AE"/>
    <w:rsid w:val="00A952A3"/>
    <w:rsid w:val="00A95556"/>
    <w:rsid w:val="00A95A13"/>
    <w:rsid w:val="00A96922"/>
    <w:rsid w:val="00A978F9"/>
    <w:rsid w:val="00AA0959"/>
    <w:rsid w:val="00AA0960"/>
    <w:rsid w:val="00AA0D47"/>
    <w:rsid w:val="00AA2106"/>
    <w:rsid w:val="00AA3147"/>
    <w:rsid w:val="00AA3610"/>
    <w:rsid w:val="00AA529A"/>
    <w:rsid w:val="00AA5452"/>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29"/>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C16"/>
    <w:rsid w:val="00AE6C7D"/>
    <w:rsid w:val="00AE786A"/>
    <w:rsid w:val="00AE7A13"/>
    <w:rsid w:val="00AE7A72"/>
    <w:rsid w:val="00AF0479"/>
    <w:rsid w:val="00AF0598"/>
    <w:rsid w:val="00AF2EC3"/>
    <w:rsid w:val="00AF3270"/>
    <w:rsid w:val="00AF3ABA"/>
    <w:rsid w:val="00AF3E7F"/>
    <w:rsid w:val="00AF4966"/>
    <w:rsid w:val="00AF5A7B"/>
    <w:rsid w:val="00AF60AA"/>
    <w:rsid w:val="00AF62E1"/>
    <w:rsid w:val="00AF7300"/>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1511"/>
    <w:rsid w:val="00B128F6"/>
    <w:rsid w:val="00B129E0"/>
    <w:rsid w:val="00B136D6"/>
    <w:rsid w:val="00B13DE7"/>
    <w:rsid w:val="00B14804"/>
    <w:rsid w:val="00B14FE3"/>
    <w:rsid w:val="00B153BE"/>
    <w:rsid w:val="00B1596B"/>
    <w:rsid w:val="00B15C42"/>
    <w:rsid w:val="00B16D1E"/>
    <w:rsid w:val="00B17B6E"/>
    <w:rsid w:val="00B17B94"/>
    <w:rsid w:val="00B17E3A"/>
    <w:rsid w:val="00B20276"/>
    <w:rsid w:val="00B213D0"/>
    <w:rsid w:val="00B21AFA"/>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22FE"/>
    <w:rsid w:val="00B92EC8"/>
    <w:rsid w:val="00B93709"/>
    <w:rsid w:val="00B94304"/>
    <w:rsid w:val="00B95293"/>
    <w:rsid w:val="00B953A5"/>
    <w:rsid w:val="00B95640"/>
    <w:rsid w:val="00B96991"/>
    <w:rsid w:val="00B97046"/>
    <w:rsid w:val="00B9757C"/>
    <w:rsid w:val="00B97BE3"/>
    <w:rsid w:val="00B97CBF"/>
    <w:rsid w:val="00BA16F9"/>
    <w:rsid w:val="00BA1C66"/>
    <w:rsid w:val="00BA1F5B"/>
    <w:rsid w:val="00BA28A3"/>
    <w:rsid w:val="00BA2DB5"/>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523D"/>
    <w:rsid w:val="00C05C70"/>
    <w:rsid w:val="00C05D26"/>
    <w:rsid w:val="00C06309"/>
    <w:rsid w:val="00C06652"/>
    <w:rsid w:val="00C0688F"/>
    <w:rsid w:val="00C06ACF"/>
    <w:rsid w:val="00C06EEC"/>
    <w:rsid w:val="00C07084"/>
    <w:rsid w:val="00C073A9"/>
    <w:rsid w:val="00C07F9E"/>
    <w:rsid w:val="00C10A1D"/>
    <w:rsid w:val="00C1154C"/>
    <w:rsid w:val="00C11811"/>
    <w:rsid w:val="00C11A13"/>
    <w:rsid w:val="00C11B1A"/>
    <w:rsid w:val="00C11FDE"/>
    <w:rsid w:val="00C1331D"/>
    <w:rsid w:val="00C13581"/>
    <w:rsid w:val="00C14A7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23F"/>
    <w:rsid w:val="00CE47FA"/>
    <w:rsid w:val="00CE4C9E"/>
    <w:rsid w:val="00CE5663"/>
    <w:rsid w:val="00CE63BE"/>
    <w:rsid w:val="00CE6FE1"/>
    <w:rsid w:val="00CF0153"/>
    <w:rsid w:val="00CF0717"/>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EDD"/>
    <w:rsid w:val="00D44EFE"/>
    <w:rsid w:val="00D4644E"/>
    <w:rsid w:val="00D467E6"/>
    <w:rsid w:val="00D46CE2"/>
    <w:rsid w:val="00D474D9"/>
    <w:rsid w:val="00D475D0"/>
    <w:rsid w:val="00D512B0"/>
    <w:rsid w:val="00D521A1"/>
    <w:rsid w:val="00D521E1"/>
    <w:rsid w:val="00D52444"/>
    <w:rsid w:val="00D52661"/>
    <w:rsid w:val="00D52DF5"/>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324E"/>
    <w:rsid w:val="00D943D6"/>
    <w:rsid w:val="00D95338"/>
    <w:rsid w:val="00D95A7E"/>
    <w:rsid w:val="00D95DB2"/>
    <w:rsid w:val="00D96C20"/>
    <w:rsid w:val="00D96C68"/>
    <w:rsid w:val="00DA00BE"/>
    <w:rsid w:val="00DA1681"/>
    <w:rsid w:val="00DA2767"/>
    <w:rsid w:val="00DA4074"/>
    <w:rsid w:val="00DA5F85"/>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579F"/>
    <w:rsid w:val="00E05FB8"/>
    <w:rsid w:val="00E06118"/>
    <w:rsid w:val="00E06594"/>
    <w:rsid w:val="00E06CCF"/>
    <w:rsid w:val="00E07999"/>
    <w:rsid w:val="00E10030"/>
    <w:rsid w:val="00E10910"/>
    <w:rsid w:val="00E10ADB"/>
    <w:rsid w:val="00E11A5C"/>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3E7B"/>
    <w:rsid w:val="00E9405C"/>
    <w:rsid w:val="00E95729"/>
    <w:rsid w:val="00E966E5"/>
    <w:rsid w:val="00E967AF"/>
    <w:rsid w:val="00E97455"/>
    <w:rsid w:val="00E97D21"/>
    <w:rsid w:val="00EA0881"/>
    <w:rsid w:val="00EA0FFC"/>
    <w:rsid w:val="00EA21B5"/>
    <w:rsid w:val="00EA244D"/>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1FC0"/>
    <w:rsid w:val="00EC2318"/>
    <w:rsid w:val="00EC360B"/>
    <w:rsid w:val="00EC3961"/>
    <w:rsid w:val="00EC3F4B"/>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F0D"/>
    <w:rsid w:val="00ED7317"/>
    <w:rsid w:val="00ED77A5"/>
    <w:rsid w:val="00ED7845"/>
    <w:rsid w:val="00ED78A1"/>
    <w:rsid w:val="00EE013D"/>
    <w:rsid w:val="00EE0AC9"/>
    <w:rsid w:val="00EE11F8"/>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E51"/>
    <w:rsid w:val="00F02662"/>
    <w:rsid w:val="00F029F1"/>
    <w:rsid w:val="00F03490"/>
    <w:rsid w:val="00F03753"/>
    <w:rsid w:val="00F04265"/>
    <w:rsid w:val="00F04280"/>
    <w:rsid w:val="00F045CC"/>
    <w:rsid w:val="00F04A0D"/>
    <w:rsid w:val="00F05539"/>
    <w:rsid w:val="00F0662B"/>
    <w:rsid w:val="00F06756"/>
    <w:rsid w:val="00F06945"/>
    <w:rsid w:val="00F06BB1"/>
    <w:rsid w:val="00F0722E"/>
    <w:rsid w:val="00F074A6"/>
    <w:rsid w:val="00F07E77"/>
    <w:rsid w:val="00F10D44"/>
    <w:rsid w:val="00F110C2"/>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288A"/>
    <w:rsid w:val="00F32C86"/>
    <w:rsid w:val="00F32D00"/>
    <w:rsid w:val="00F3355C"/>
    <w:rsid w:val="00F335E5"/>
    <w:rsid w:val="00F3387F"/>
    <w:rsid w:val="00F33E86"/>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479A4"/>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386E"/>
    <w:rsid w:val="00F938E0"/>
    <w:rsid w:val="00F93B3F"/>
    <w:rsid w:val="00F940E9"/>
    <w:rsid w:val="00F94F53"/>
    <w:rsid w:val="00F95571"/>
    <w:rsid w:val="00F9716B"/>
    <w:rsid w:val="00F97607"/>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719"/>
    <w:rsid w:val="00FC7AB9"/>
    <w:rsid w:val="00FD00F7"/>
    <w:rsid w:val="00FD0C16"/>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2776</Words>
  <Characters>1583</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4351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2020-01-31T11:38:00Z</cp:lastPrinted>
  <dcterms:created xsi:type="dcterms:W3CDTF">2020-01-30T08:02:00Z</dcterms:created>
  <dcterms:modified xsi:type="dcterms:W3CDTF">2020-01-31T11:38:00Z</dcterms:modified>
</cp:coreProperties>
</file>