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D217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D217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D217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142F4">
        <w:rPr>
          <w:b/>
          <w:sz w:val="26"/>
          <w:szCs w:val="26"/>
          <w:u w:val="single"/>
          <w:lang w:val="uk-UA"/>
        </w:rPr>
        <w:t xml:space="preserve">  289</w:t>
      </w:r>
      <w:r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094184" w:rsidRPr="00094184" w:rsidRDefault="00094184" w:rsidP="00094184">
                  <w:pPr>
                    <w:rPr>
                      <w:sz w:val="26"/>
                      <w:szCs w:val="26"/>
                    </w:rPr>
                  </w:pPr>
                  <w:r w:rsidRPr="00094184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94184">
                    <w:rPr>
                      <w:sz w:val="26"/>
                      <w:szCs w:val="26"/>
                    </w:rPr>
                    <w:t>заміну</w:t>
                  </w:r>
                  <w:proofErr w:type="spellEnd"/>
                  <w:r w:rsidRPr="000941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94184">
                    <w:rPr>
                      <w:sz w:val="26"/>
                      <w:szCs w:val="26"/>
                    </w:rPr>
                    <w:t>сторони</w:t>
                  </w:r>
                  <w:proofErr w:type="spellEnd"/>
                  <w:r w:rsidRPr="000941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94184">
                    <w:rPr>
                      <w:sz w:val="26"/>
                      <w:szCs w:val="26"/>
                    </w:rPr>
                    <w:t>орендодавця</w:t>
                  </w:r>
                  <w:proofErr w:type="spellEnd"/>
                  <w:r w:rsidRPr="00094184">
                    <w:rPr>
                      <w:sz w:val="26"/>
                      <w:szCs w:val="26"/>
                    </w:rPr>
                    <w:t xml:space="preserve"> в договорах </w:t>
                  </w:r>
                  <w:proofErr w:type="spellStart"/>
                  <w:r w:rsidRPr="00094184">
                    <w:rPr>
                      <w:sz w:val="26"/>
                      <w:szCs w:val="26"/>
                    </w:rPr>
                    <w:t>оренди</w:t>
                  </w:r>
                  <w:proofErr w:type="spellEnd"/>
                  <w:r w:rsidRPr="000941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94184">
                    <w:rPr>
                      <w:sz w:val="26"/>
                      <w:szCs w:val="26"/>
                    </w:rPr>
                    <w:t>землі</w:t>
                  </w:r>
                  <w:proofErr w:type="spellEnd"/>
                  <w:r w:rsidRPr="00094184">
                    <w:rPr>
                      <w:sz w:val="26"/>
                      <w:szCs w:val="26"/>
                    </w:rPr>
                    <w:t xml:space="preserve"> в межах </w:t>
                  </w:r>
                  <w:proofErr w:type="spellStart"/>
                  <w:r w:rsidRPr="00094184">
                    <w:rPr>
                      <w:sz w:val="26"/>
                      <w:szCs w:val="26"/>
                    </w:rPr>
                    <w:t>населених</w:t>
                  </w:r>
                  <w:proofErr w:type="spellEnd"/>
                  <w:r w:rsidRPr="000941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94184">
                    <w:rPr>
                      <w:sz w:val="26"/>
                      <w:szCs w:val="26"/>
                    </w:rPr>
                    <w:t>пункті</w:t>
                  </w:r>
                  <w:proofErr w:type="gramStart"/>
                  <w:r w:rsidRPr="00094184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F10D44" w:rsidRPr="00094184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094184">
                    <w:rPr>
                      <w:sz w:val="26"/>
                      <w:szCs w:val="26"/>
                      <w:lang w:val="uk-UA"/>
                    </w:rPr>
                    <w:t xml:space="preserve">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D030E0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сімдесята </w:t>
                  </w:r>
                  <w:r w:rsidR="004A6E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позачергова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F10D44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094184" w:rsidRPr="00094184" w:rsidRDefault="00D030E0" w:rsidP="00094184">
      <w:pPr>
        <w:rPr>
          <w:b/>
          <w:lang w:val="uk-UA"/>
        </w:rPr>
      </w:pPr>
      <w:r w:rsidRPr="00094184">
        <w:rPr>
          <w:lang w:val="uk-UA"/>
        </w:rPr>
        <w:t xml:space="preserve"> </w:t>
      </w:r>
      <w:r w:rsidR="007A5FF1" w:rsidRPr="00094184">
        <w:t> </w:t>
      </w:r>
    </w:p>
    <w:p w:rsidR="00094184" w:rsidRPr="00094184" w:rsidRDefault="00094184" w:rsidP="00094184">
      <w:pPr>
        <w:jc w:val="both"/>
        <w:rPr>
          <w:sz w:val="26"/>
          <w:szCs w:val="26"/>
          <w:lang w:val="uk-UA"/>
        </w:rPr>
      </w:pPr>
      <w:r w:rsidRPr="00094184">
        <w:rPr>
          <w:sz w:val="26"/>
          <w:szCs w:val="26"/>
          <w:lang w:val="uk-UA"/>
        </w:rPr>
        <w:tab/>
        <w:t xml:space="preserve">     У зв’язку із добровільним приєднанням до Калуської міської ради Кропивницької, </w:t>
      </w:r>
      <w:proofErr w:type="spellStart"/>
      <w:r w:rsidRPr="00094184">
        <w:rPr>
          <w:sz w:val="26"/>
          <w:szCs w:val="26"/>
          <w:lang w:val="uk-UA"/>
        </w:rPr>
        <w:t>Мостищенської</w:t>
      </w:r>
      <w:proofErr w:type="spellEnd"/>
      <w:r w:rsidRPr="00094184">
        <w:rPr>
          <w:sz w:val="26"/>
          <w:szCs w:val="26"/>
          <w:lang w:val="uk-UA"/>
        </w:rPr>
        <w:t xml:space="preserve">, </w:t>
      </w:r>
      <w:proofErr w:type="spellStart"/>
      <w:r w:rsidRPr="00094184">
        <w:rPr>
          <w:sz w:val="26"/>
          <w:szCs w:val="26"/>
          <w:lang w:val="uk-UA"/>
        </w:rPr>
        <w:t>Вістівської</w:t>
      </w:r>
      <w:proofErr w:type="spellEnd"/>
      <w:r w:rsidRPr="00094184">
        <w:rPr>
          <w:sz w:val="26"/>
          <w:szCs w:val="26"/>
          <w:lang w:val="uk-UA"/>
        </w:rPr>
        <w:t xml:space="preserve">, Сівко-Калуської та </w:t>
      </w:r>
      <w:proofErr w:type="spellStart"/>
      <w:r w:rsidRPr="00094184">
        <w:rPr>
          <w:sz w:val="26"/>
          <w:szCs w:val="26"/>
          <w:lang w:val="uk-UA"/>
        </w:rPr>
        <w:t>Студінської</w:t>
      </w:r>
      <w:proofErr w:type="spellEnd"/>
      <w:r w:rsidRPr="00094184">
        <w:rPr>
          <w:sz w:val="26"/>
          <w:szCs w:val="26"/>
          <w:lang w:val="uk-UA"/>
        </w:rPr>
        <w:t xml:space="preserve"> сільських рад</w:t>
      </w:r>
      <w:r>
        <w:rPr>
          <w:sz w:val="26"/>
          <w:szCs w:val="26"/>
          <w:lang w:val="uk-UA"/>
        </w:rPr>
        <w:t>,</w:t>
      </w:r>
      <w:r w:rsidRPr="00094184">
        <w:rPr>
          <w:sz w:val="26"/>
          <w:szCs w:val="26"/>
          <w:lang w:val="uk-UA"/>
        </w:rPr>
        <w:t xml:space="preserve"> керуючись Цивільним, Господарським Кодексами України, Законом України «Про добровільне об’єднання територіальних громад», Законом України «Про оренду землі», ст. 12 Закону України «Про місцеве самоврядування в Україні», беручи до уваги рішення Калуської міської ради від 25.07.2019 року № 2433,  №2432, від 29.08.2019 № 2488, від 28.11.2019 № 2686, № 2687,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</w:t>
      </w:r>
    </w:p>
    <w:p w:rsidR="00094184" w:rsidRDefault="00094184" w:rsidP="00094184">
      <w:pPr>
        <w:jc w:val="both"/>
        <w:rPr>
          <w:b/>
          <w:sz w:val="26"/>
          <w:szCs w:val="26"/>
          <w:lang w:val="uk-UA"/>
        </w:rPr>
      </w:pPr>
      <w:r w:rsidRPr="00764307">
        <w:rPr>
          <w:b/>
          <w:sz w:val="26"/>
          <w:szCs w:val="26"/>
        </w:rPr>
        <w:t>ВИРІШИЛА:</w:t>
      </w:r>
    </w:p>
    <w:p w:rsidR="00094184" w:rsidRPr="00094184" w:rsidRDefault="00094184" w:rsidP="00094184">
      <w:pPr>
        <w:jc w:val="both"/>
        <w:rPr>
          <w:sz w:val="26"/>
          <w:szCs w:val="26"/>
          <w:lang w:val="uk-UA"/>
        </w:rPr>
      </w:pPr>
    </w:p>
    <w:p w:rsidR="00094184" w:rsidRPr="00AA3D5F" w:rsidRDefault="00094184" w:rsidP="00094184">
      <w:pPr>
        <w:pStyle w:val="ae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A3D5F">
        <w:rPr>
          <w:sz w:val="26"/>
          <w:szCs w:val="26"/>
        </w:rPr>
        <w:t>Замінити сторону орендодавця в договорах оренди землі, укладених</w:t>
      </w:r>
      <w:r>
        <w:rPr>
          <w:sz w:val="26"/>
          <w:szCs w:val="26"/>
        </w:rPr>
        <w:t xml:space="preserve">  Кропивницькою, </w:t>
      </w:r>
      <w:proofErr w:type="spellStart"/>
      <w:r>
        <w:rPr>
          <w:sz w:val="26"/>
          <w:szCs w:val="26"/>
        </w:rPr>
        <w:t>Мостище</w:t>
      </w:r>
      <w:r w:rsidRPr="00AA3D5F">
        <w:rPr>
          <w:sz w:val="26"/>
          <w:szCs w:val="26"/>
        </w:rPr>
        <w:t>нською</w:t>
      </w:r>
      <w:proofErr w:type="spellEnd"/>
      <w:r w:rsidRPr="00AA3D5F">
        <w:rPr>
          <w:sz w:val="26"/>
          <w:szCs w:val="26"/>
        </w:rPr>
        <w:t xml:space="preserve">, </w:t>
      </w:r>
      <w:proofErr w:type="spellStart"/>
      <w:r w:rsidRPr="00AA3D5F">
        <w:rPr>
          <w:sz w:val="26"/>
          <w:szCs w:val="26"/>
        </w:rPr>
        <w:t>Вістівс</w:t>
      </w:r>
      <w:r>
        <w:rPr>
          <w:sz w:val="26"/>
          <w:szCs w:val="26"/>
        </w:rPr>
        <w:t>ькою</w:t>
      </w:r>
      <w:proofErr w:type="spellEnd"/>
      <w:r>
        <w:rPr>
          <w:sz w:val="26"/>
          <w:szCs w:val="26"/>
        </w:rPr>
        <w:t xml:space="preserve">, Сівко-Калуською та </w:t>
      </w:r>
      <w:proofErr w:type="spellStart"/>
      <w:r>
        <w:rPr>
          <w:sz w:val="26"/>
          <w:szCs w:val="26"/>
        </w:rPr>
        <w:t>Студінс</w:t>
      </w:r>
      <w:r w:rsidRPr="00AA3D5F">
        <w:rPr>
          <w:sz w:val="26"/>
          <w:szCs w:val="26"/>
        </w:rPr>
        <w:t>ькою</w:t>
      </w:r>
      <w:proofErr w:type="spellEnd"/>
      <w:r w:rsidRPr="00AA3D5F">
        <w:rPr>
          <w:sz w:val="26"/>
          <w:szCs w:val="26"/>
        </w:rPr>
        <w:t xml:space="preserve"> сільськими радами на Калуську міську раду шляхом укладення додаткових угод до таких договорів оренди землі.</w:t>
      </w:r>
    </w:p>
    <w:p w:rsidR="00094184" w:rsidRPr="00AA3D5F" w:rsidRDefault="00094184" w:rsidP="00094184">
      <w:pPr>
        <w:pStyle w:val="ae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A3D5F">
        <w:rPr>
          <w:sz w:val="26"/>
          <w:szCs w:val="26"/>
        </w:rPr>
        <w:t>Привести умови договорів оренди землі</w:t>
      </w:r>
      <w:r w:rsidR="00993B1E">
        <w:rPr>
          <w:sz w:val="26"/>
          <w:szCs w:val="26"/>
        </w:rPr>
        <w:t>,</w:t>
      </w:r>
      <w:r w:rsidRPr="00AA3D5F">
        <w:rPr>
          <w:sz w:val="26"/>
          <w:szCs w:val="26"/>
        </w:rPr>
        <w:t xml:space="preserve"> в яких замінюється орендодавець у відповідніст</w:t>
      </w:r>
      <w:r>
        <w:rPr>
          <w:sz w:val="26"/>
          <w:szCs w:val="26"/>
        </w:rPr>
        <w:t>ь до норм чинного законодавства з урахуванням</w:t>
      </w:r>
      <w:r w:rsidRPr="00AA3D5F">
        <w:rPr>
          <w:sz w:val="26"/>
          <w:szCs w:val="26"/>
        </w:rPr>
        <w:t xml:space="preserve"> діючої нормативної</w:t>
      </w:r>
      <w:r>
        <w:rPr>
          <w:sz w:val="26"/>
          <w:szCs w:val="26"/>
        </w:rPr>
        <w:t xml:space="preserve"> грошової оцінки земель</w:t>
      </w:r>
      <w:r w:rsidRPr="00AA3D5F">
        <w:rPr>
          <w:sz w:val="26"/>
          <w:szCs w:val="26"/>
        </w:rPr>
        <w:t>.</w:t>
      </w:r>
    </w:p>
    <w:p w:rsidR="00094184" w:rsidRPr="00AA3D5F" w:rsidRDefault="00094184" w:rsidP="00094184">
      <w:pPr>
        <w:pStyle w:val="ae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A3D5F">
        <w:rPr>
          <w:sz w:val="26"/>
          <w:szCs w:val="26"/>
        </w:rPr>
        <w:t>Управлінню земельних відносин Калуської міської ради розробити на виконання п.1 та п. 2 цього рішення додаткові угоди до договорів оренди землі та направити їх на адресу орендарів.</w:t>
      </w:r>
    </w:p>
    <w:p w:rsidR="00094184" w:rsidRPr="00AA3D5F" w:rsidRDefault="00094184" w:rsidP="00094184">
      <w:pPr>
        <w:pStyle w:val="ae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A3D5F">
        <w:rPr>
          <w:sz w:val="26"/>
          <w:szCs w:val="26"/>
        </w:rPr>
        <w:t>Доручити міському голові підписати додаткові угоди на виконання цього рішення.</w:t>
      </w:r>
    </w:p>
    <w:p w:rsidR="00094184" w:rsidRPr="00AA3D5F" w:rsidRDefault="00094184" w:rsidP="00094184">
      <w:pPr>
        <w:pStyle w:val="ae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A3D5F">
        <w:rPr>
          <w:sz w:val="26"/>
          <w:szCs w:val="26"/>
        </w:rPr>
        <w:t xml:space="preserve">У разі зволікання орендарями в укладенні додаткових угод до договорів оренди землі, </w:t>
      </w:r>
      <w:r>
        <w:rPr>
          <w:sz w:val="26"/>
          <w:szCs w:val="26"/>
        </w:rPr>
        <w:t>розроблених</w:t>
      </w:r>
      <w:r w:rsidRPr="00AA3D5F">
        <w:rPr>
          <w:sz w:val="26"/>
          <w:szCs w:val="26"/>
        </w:rPr>
        <w:t xml:space="preserve"> на виконання цього рішення, юридичному відділу </w:t>
      </w:r>
      <w:r>
        <w:rPr>
          <w:sz w:val="26"/>
          <w:szCs w:val="26"/>
        </w:rPr>
        <w:t xml:space="preserve">виконавчого комітету </w:t>
      </w:r>
      <w:r w:rsidRPr="00AA3D5F">
        <w:rPr>
          <w:sz w:val="26"/>
          <w:szCs w:val="26"/>
        </w:rPr>
        <w:t>Калуської мі</w:t>
      </w:r>
      <w:r w:rsidR="00993B1E">
        <w:rPr>
          <w:sz w:val="26"/>
          <w:szCs w:val="26"/>
        </w:rPr>
        <w:t>ської ради провести претензійно-</w:t>
      </w:r>
      <w:r w:rsidRPr="00AA3D5F">
        <w:rPr>
          <w:sz w:val="26"/>
          <w:szCs w:val="26"/>
        </w:rPr>
        <w:t>позовну роботу з даного питання.</w:t>
      </w:r>
    </w:p>
    <w:p w:rsidR="00094184" w:rsidRPr="00AA3D5F" w:rsidRDefault="00094184" w:rsidP="00094184">
      <w:pPr>
        <w:pStyle w:val="ae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A3D5F">
        <w:rPr>
          <w:sz w:val="26"/>
          <w:szCs w:val="26"/>
        </w:rPr>
        <w:t>Контроль за виконанням цього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094184" w:rsidRPr="00094184" w:rsidRDefault="00094184" w:rsidP="00094184">
      <w:pPr>
        <w:spacing w:line="276" w:lineRule="auto"/>
        <w:rPr>
          <w:b/>
          <w:sz w:val="26"/>
          <w:szCs w:val="26"/>
          <w:lang w:val="uk-UA"/>
        </w:rPr>
      </w:pPr>
    </w:p>
    <w:p w:rsidR="00094184" w:rsidRPr="00094184" w:rsidRDefault="00094184" w:rsidP="00094184">
      <w:pPr>
        <w:spacing w:line="276" w:lineRule="auto"/>
        <w:rPr>
          <w:sz w:val="26"/>
          <w:szCs w:val="26"/>
        </w:rPr>
      </w:pPr>
      <w:proofErr w:type="spellStart"/>
      <w:r w:rsidRPr="00094184">
        <w:rPr>
          <w:sz w:val="26"/>
          <w:szCs w:val="26"/>
        </w:rPr>
        <w:t>Міський</w:t>
      </w:r>
      <w:proofErr w:type="spellEnd"/>
      <w:r w:rsidRPr="00094184">
        <w:rPr>
          <w:sz w:val="26"/>
          <w:szCs w:val="26"/>
        </w:rPr>
        <w:t xml:space="preserve"> голова </w:t>
      </w:r>
      <w:r w:rsidRPr="00094184">
        <w:rPr>
          <w:sz w:val="26"/>
          <w:szCs w:val="26"/>
        </w:rPr>
        <w:tab/>
      </w:r>
      <w:r w:rsidRPr="00094184">
        <w:rPr>
          <w:sz w:val="26"/>
          <w:szCs w:val="26"/>
        </w:rPr>
        <w:tab/>
      </w:r>
      <w:r w:rsidRPr="00094184">
        <w:rPr>
          <w:sz w:val="26"/>
          <w:szCs w:val="26"/>
        </w:rPr>
        <w:tab/>
      </w:r>
      <w:r w:rsidRPr="00094184">
        <w:rPr>
          <w:sz w:val="26"/>
          <w:szCs w:val="26"/>
        </w:rPr>
        <w:tab/>
      </w:r>
      <w:r w:rsidRPr="00094184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</w:t>
      </w:r>
      <w:r w:rsidRPr="00094184">
        <w:rPr>
          <w:sz w:val="26"/>
          <w:szCs w:val="26"/>
        </w:rPr>
        <w:tab/>
      </w:r>
      <w:bookmarkStart w:id="0" w:name="_GoBack"/>
      <w:bookmarkEnd w:id="0"/>
      <w:r w:rsidRPr="00094184">
        <w:rPr>
          <w:sz w:val="26"/>
          <w:szCs w:val="26"/>
        </w:rPr>
        <w:tab/>
      </w:r>
      <w:proofErr w:type="spellStart"/>
      <w:r w:rsidRPr="00094184">
        <w:rPr>
          <w:sz w:val="26"/>
          <w:szCs w:val="26"/>
        </w:rPr>
        <w:t>Ігор</w:t>
      </w:r>
      <w:proofErr w:type="spellEnd"/>
      <w:r w:rsidRPr="00094184">
        <w:rPr>
          <w:sz w:val="26"/>
          <w:szCs w:val="26"/>
        </w:rPr>
        <w:t xml:space="preserve"> </w:t>
      </w:r>
      <w:proofErr w:type="spellStart"/>
      <w:r w:rsidRPr="00094184">
        <w:rPr>
          <w:sz w:val="26"/>
          <w:szCs w:val="26"/>
        </w:rPr>
        <w:t>Матвійчук</w:t>
      </w:r>
      <w:proofErr w:type="spellEnd"/>
    </w:p>
    <w:p w:rsidR="003035BB" w:rsidRPr="00094184" w:rsidRDefault="003035BB" w:rsidP="00094184">
      <w:pPr>
        <w:jc w:val="both"/>
        <w:rPr>
          <w:sz w:val="26"/>
          <w:szCs w:val="26"/>
          <w:lang w:val="uk-UA"/>
        </w:rPr>
      </w:pPr>
    </w:p>
    <w:sectPr w:rsidR="003035BB" w:rsidRPr="0009418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AC3F27"/>
    <w:multiLevelType w:val="hybridMultilevel"/>
    <w:tmpl w:val="5E7E77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184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B1E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17D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095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2020-01-14T07:25:00Z</cp:lastPrinted>
  <dcterms:created xsi:type="dcterms:W3CDTF">2020-01-13T13:46:00Z</dcterms:created>
  <dcterms:modified xsi:type="dcterms:W3CDTF">2020-01-14T08:35:00Z</dcterms:modified>
</cp:coreProperties>
</file>