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7A27" w:rsidRDefault="00FA05B4" w:rsidP="00107A27">
      <w:pPr>
        <w:ind w:right="-1"/>
        <w:jc w:val="center"/>
        <w:rPr>
          <w:b/>
          <w:color w:val="000000"/>
        </w:rPr>
      </w:pPr>
      <w:r>
        <w:rPr>
          <w:noProof/>
          <w:lang w:val="uk-UA" w:eastAsia="uk-UA"/>
        </w:rPr>
        <w:drawing>
          <wp:inline distT="0" distB="0" distL="0" distR="0">
            <wp:extent cx="447675" cy="61912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07A27" w:rsidRPr="00CB37D4" w:rsidRDefault="00107A27" w:rsidP="00107A27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107A27" w:rsidRPr="00CB37D4" w:rsidRDefault="00985F6F" w:rsidP="00107A27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985F6F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3" style="position:absolute;left:0;text-align:left;z-index:251657728" from="-11.9pt,22.25pt" to="484.15pt,22.25pt" strokecolor="blue" strokeweight="4.5pt">
            <v:stroke linestyle="thickThin"/>
          </v:line>
        </w:pict>
      </w:r>
      <w:r w:rsidR="00107A27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107A27" w:rsidRPr="008035CC" w:rsidRDefault="00107A27" w:rsidP="00107A27">
      <w:pPr>
        <w:ind w:right="-2"/>
        <w:jc w:val="center"/>
        <w:rPr>
          <w:b/>
          <w:sz w:val="32"/>
          <w:szCs w:val="32"/>
          <w:u w:val="single"/>
        </w:rPr>
      </w:pPr>
      <w:proofErr w:type="gramStart"/>
      <w:r w:rsidRPr="008035CC">
        <w:rPr>
          <w:b/>
          <w:sz w:val="32"/>
          <w:szCs w:val="32"/>
        </w:rPr>
        <w:t>Р</w:t>
      </w:r>
      <w:proofErr w:type="gramEnd"/>
      <w:r w:rsidRPr="008035CC">
        <w:rPr>
          <w:b/>
          <w:sz w:val="32"/>
          <w:szCs w:val="32"/>
        </w:rPr>
        <w:t>ІШЕННЯ</w:t>
      </w:r>
    </w:p>
    <w:p w:rsidR="00107A27" w:rsidRPr="00685003" w:rsidRDefault="00CD0684" w:rsidP="00107A27">
      <w:pPr>
        <w:tabs>
          <w:tab w:val="left" w:pos="5954"/>
        </w:tabs>
        <w:ind w:right="-1050"/>
        <w:rPr>
          <w:b/>
          <w:sz w:val="26"/>
          <w:szCs w:val="26"/>
          <w:u w:val="single"/>
        </w:rPr>
      </w:pPr>
      <w:r>
        <w:rPr>
          <w:b/>
          <w:sz w:val="26"/>
          <w:szCs w:val="26"/>
          <w:u w:val="single"/>
          <w:lang w:val="uk-UA"/>
        </w:rPr>
        <w:t>23</w:t>
      </w:r>
      <w:r w:rsidR="00107A27" w:rsidRPr="00685003">
        <w:rPr>
          <w:b/>
          <w:sz w:val="26"/>
          <w:szCs w:val="26"/>
          <w:u w:val="single"/>
        </w:rPr>
        <w:t>.</w:t>
      </w:r>
      <w:r w:rsidR="00107A27">
        <w:rPr>
          <w:b/>
          <w:sz w:val="26"/>
          <w:szCs w:val="26"/>
          <w:u w:val="single"/>
        </w:rPr>
        <w:t>1</w:t>
      </w:r>
      <w:r w:rsidR="00FA05B4">
        <w:rPr>
          <w:b/>
          <w:sz w:val="26"/>
          <w:szCs w:val="26"/>
          <w:u w:val="single"/>
          <w:lang w:val="uk-UA"/>
        </w:rPr>
        <w:t>2</w:t>
      </w:r>
      <w:r w:rsidR="00107A27">
        <w:rPr>
          <w:b/>
          <w:sz w:val="26"/>
          <w:szCs w:val="26"/>
          <w:u w:val="single"/>
        </w:rPr>
        <w:t xml:space="preserve">.2020     № </w:t>
      </w:r>
      <w:r w:rsidR="00FA05B4">
        <w:rPr>
          <w:b/>
          <w:sz w:val="26"/>
          <w:szCs w:val="26"/>
          <w:u w:val="single"/>
          <w:lang w:val="uk-UA"/>
        </w:rPr>
        <w:t xml:space="preserve"> </w:t>
      </w:r>
      <w:r w:rsidR="00107A27">
        <w:rPr>
          <w:b/>
          <w:sz w:val="26"/>
          <w:szCs w:val="26"/>
          <w:u w:val="single"/>
        </w:rPr>
        <w:t xml:space="preserve"> </w:t>
      </w:r>
      <w:r w:rsidR="002F204E">
        <w:rPr>
          <w:b/>
          <w:sz w:val="26"/>
          <w:szCs w:val="26"/>
          <w:u w:val="single"/>
          <w:lang w:val="uk-UA"/>
        </w:rPr>
        <w:t>166</w:t>
      </w:r>
      <w:r w:rsidR="00107A27" w:rsidRPr="00685003">
        <w:rPr>
          <w:b/>
          <w:sz w:val="26"/>
          <w:szCs w:val="26"/>
          <w:u w:val="single"/>
        </w:rPr>
        <w:t xml:space="preserve">   </w:t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107A27" w:rsidRPr="00AF0A8E" w:rsidTr="00D2617E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107A27" w:rsidRPr="00210EC1" w:rsidTr="0086236A">
              <w:tc>
                <w:tcPr>
                  <w:tcW w:w="4785" w:type="dxa"/>
                </w:tcPr>
                <w:p w:rsidR="00107A27" w:rsidRPr="00107A27" w:rsidRDefault="00107A27" w:rsidP="0086236A">
                  <w:pPr>
                    <w:rPr>
                      <w:sz w:val="26"/>
                      <w:szCs w:val="26"/>
                      <w:lang w:val="uk-UA"/>
                    </w:rPr>
                  </w:pPr>
                </w:p>
                <w:p w:rsidR="00B9482F" w:rsidRPr="00575468" w:rsidRDefault="00B9482F" w:rsidP="00B9482F">
                  <w:pPr>
                    <w:jc w:val="both"/>
                    <w:rPr>
                      <w:sz w:val="26"/>
                      <w:szCs w:val="26"/>
                      <w:lang w:val="uk-UA"/>
                    </w:rPr>
                  </w:pPr>
                  <w:r w:rsidRPr="00575468">
                    <w:rPr>
                      <w:sz w:val="26"/>
                      <w:szCs w:val="26"/>
                      <w:lang w:val="uk-UA"/>
                    </w:rPr>
                    <w:t xml:space="preserve">Про надання дозволів на проведення                                          </w:t>
                  </w:r>
                </w:p>
                <w:p w:rsidR="00B9482F" w:rsidRPr="00575468" w:rsidRDefault="00B9482F" w:rsidP="00B9482F">
                  <w:pPr>
                    <w:jc w:val="both"/>
                    <w:rPr>
                      <w:sz w:val="26"/>
                      <w:szCs w:val="26"/>
                      <w:lang w:val="uk-UA"/>
                    </w:rPr>
                  </w:pPr>
                  <w:r w:rsidRPr="00575468">
                    <w:rPr>
                      <w:sz w:val="26"/>
                      <w:szCs w:val="26"/>
                      <w:lang w:val="uk-UA"/>
                    </w:rPr>
                    <w:t xml:space="preserve">експертних грошових оцінок                                                       </w:t>
                  </w:r>
                </w:p>
                <w:p w:rsidR="00B9482F" w:rsidRPr="00575468" w:rsidRDefault="00B9482F" w:rsidP="00B9482F">
                  <w:pPr>
                    <w:jc w:val="both"/>
                    <w:rPr>
                      <w:sz w:val="26"/>
                      <w:szCs w:val="26"/>
                      <w:lang w:val="uk-UA"/>
                    </w:rPr>
                  </w:pPr>
                  <w:r w:rsidRPr="00575468">
                    <w:rPr>
                      <w:sz w:val="26"/>
                      <w:szCs w:val="26"/>
                      <w:lang w:val="uk-UA"/>
                    </w:rPr>
                    <w:t>земельних ділянок</w:t>
                  </w:r>
                </w:p>
                <w:p w:rsidR="00B9482F" w:rsidRPr="00575468" w:rsidRDefault="00B9482F" w:rsidP="00B9482F">
                  <w:pPr>
                    <w:jc w:val="both"/>
                    <w:rPr>
                      <w:sz w:val="26"/>
                      <w:szCs w:val="26"/>
                      <w:lang w:val="uk-UA"/>
                    </w:rPr>
                  </w:pPr>
                  <w:r>
                    <w:rPr>
                      <w:sz w:val="26"/>
                      <w:szCs w:val="26"/>
                      <w:lang w:val="uk-UA"/>
                    </w:rPr>
                    <w:t>не</w:t>
                  </w:r>
                  <w:r w:rsidRPr="00575468">
                    <w:rPr>
                      <w:sz w:val="26"/>
                      <w:szCs w:val="26"/>
                      <w:lang w:val="uk-UA"/>
                    </w:rPr>
                    <w:t>сільськогосподарського призначення</w:t>
                  </w:r>
                </w:p>
                <w:p w:rsidR="00B9482F" w:rsidRPr="00575468" w:rsidRDefault="00B9482F" w:rsidP="00B9482F">
                  <w:pPr>
                    <w:jc w:val="both"/>
                    <w:rPr>
                      <w:sz w:val="26"/>
                      <w:szCs w:val="26"/>
                      <w:lang w:val="uk-UA"/>
                    </w:rPr>
                  </w:pPr>
                  <w:proofErr w:type="spellStart"/>
                  <w:r w:rsidRPr="00575468">
                    <w:rPr>
                      <w:sz w:val="26"/>
                      <w:szCs w:val="26"/>
                      <w:lang w:val="uk-UA"/>
                    </w:rPr>
                    <w:t>суб</w:t>
                  </w:r>
                  <w:proofErr w:type="spellEnd"/>
                  <w:r w:rsidRPr="00575468">
                    <w:rPr>
                      <w:sz w:val="26"/>
                      <w:szCs w:val="26"/>
                    </w:rPr>
                    <w:t>’</w:t>
                  </w:r>
                  <w:proofErr w:type="spellStart"/>
                  <w:r w:rsidRPr="00575468">
                    <w:rPr>
                      <w:sz w:val="26"/>
                      <w:szCs w:val="26"/>
                      <w:lang w:val="uk-UA"/>
                    </w:rPr>
                    <w:t>єктам</w:t>
                  </w:r>
                  <w:proofErr w:type="spellEnd"/>
                  <w:r w:rsidRPr="00575468">
                    <w:rPr>
                      <w:sz w:val="26"/>
                      <w:szCs w:val="26"/>
                      <w:lang w:val="uk-UA"/>
                    </w:rPr>
                    <w:t xml:space="preserve"> господарської діяльності</w:t>
                  </w:r>
                </w:p>
                <w:p w:rsidR="00107A27" w:rsidRPr="00AF0A8E" w:rsidRDefault="00B9482F" w:rsidP="00B9482F">
                  <w:pPr>
                    <w:rPr>
                      <w:sz w:val="28"/>
                      <w:szCs w:val="28"/>
                    </w:rPr>
                  </w:pPr>
                  <w:r w:rsidRPr="00575468">
                    <w:rPr>
                      <w:b/>
                      <w:sz w:val="26"/>
                      <w:szCs w:val="26"/>
                      <w:lang w:val="uk-UA"/>
                    </w:rPr>
                    <w:t xml:space="preserve">(ТОВ «ВВТ АВТО», </w:t>
                  </w:r>
                  <w:proofErr w:type="spellStart"/>
                  <w:r w:rsidRPr="00575468">
                    <w:rPr>
                      <w:b/>
                      <w:sz w:val="26"/>
                      <w:szCs w:val="26"/>
                      <w:lang w:val="uk-UA"/>
                    </w:rPr>
                    <w:t>ФОП</w:t>
                  </w:r>
                  <w:proofErr w:type="spellEnd"/>
                  <w:r w:rsidRPr="00575468">
                    <w:rPr>
                      <w:b/>
                      <w:sz w:val="26"/>
                      <w:szCs w:val="26"/>
                      <w:lang w:val="uk-UA"/>
                    </w:rPr>
                    <w:t xml:space="preserve"> Луцький А.П.,</w:t>
                  </w:r>
                  <w:r>
                    <w:rPr>
                      <w:b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575468">
                    <w:rPr>
                      <w:b/>
                      <w:sz w:val="26"/>
                      <w:szCs w:val="26"/>
                      <w:lang w:val="uk-UA"/>
                    </w:rPr>
                    <w:t>ФОП</w:t>
                  </w:r>
                  <w:proofErr w:type="spellEnd"/>
                  <w:r w:rsidRPr="00575468">
                    <w:rPr>
                      <w:b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575468">
                    <w:rPr>
                      <w:b/>
                      <w:sz w:val="26"/>
                      <w:szCs w:val="26"/>
                      <w:lang w:val="uk-UA"/>
                    </w:rPr>
                    <w:t>Мордух</w:t>
                  </w:r>
                  <w:proofErr w:type="spellEnd"/>
                  <w:r w:rsidRPr="00575468">
                    <w:rPr>
                      <w:b/>
                      <w:sz w:val="26"/>
                      <w:szCs w:val="26"/>
                      <w:lang w:val="uk-UA"/>
                    </w:rPr>
                    <w:t xml:space="preserve"> В.В.)</w:t>
                  </w:r>
                </w:p>
              </w:tc>
              <w:tc>
                <w:tcPr>
                  <w:tcW w:w="4785" w:type="dxa"/>
                </w:tcPr>
                <w:p w:rsidR="00107A27" w:rsidRPr="009F50DA" w:rsidRDefault="00107A27" w:rsidP="0086236A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9F50D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9F50D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.К</w:t>
                  </w:r>
                  <w:proofErr w:type="gramEnd"/>
                  <w:r w:rsidRPr="009F50D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алуш</w:t>
                  </w:r>
                </w:p>
                <w:p w:rsidR="00107A27" w:rsidRDefault="00107A27" w:rsidP="0086236A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proofErr w:type="gram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CD0684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четверта</w:t>
                  </w:r>
                  <w:r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 </w:t>
                  </w:r>
                  <w:r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во</w:t>
                  </w: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сьмого </w:t>
                  </w:r>
                  <w:proofErr w:type="gramEnd"/>
                </w:p>
                <w:p w:rsidR="00107A27" w:rsidRPr="00210EC1" w:rsidRDefault="00107A27" w:rsidP="0086236A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демократичного </w:t>
                  </w:r>
                  <w:proofErr w:type="spell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107A27" w:rsidRPr="00210EC1" w:rsidRDefault="00107A27" w:rsidP="0086236A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107A27" w:rsidRPr="00AF0A8E" w:rsidRDefault="00107A27" w:rsidP="0086236A">
            <w:pPr>
              <w:rPr>
                <w:bCs/>
                <w:sz w:val="28"/>
                <w:szCs w:val="28"/>
                <w:bdr w:val="none" w:sz="0" w:space="0" w:color="auto" w:frame="1"/>
              </w:rPr>
            </w:pPr>
          </w:p>
        </w:tc>
        <w:tc>
          <w:tcPr>
            <w:tcW w:w="222" w:type="dxa"/>
          </w:tcPr>
          <w:p w:rsidR="00107A27" w:rsidRPr="00AF0A8E" w:rsidRDefault="00107A27" w:rsidP="0086236A">
            <w:pPr>
              <w:tabs>
                <w:tab w:val="left" w:pos="5954"/>
              </w:tabs>
              <w:ind w:right="-1050"/>
              <w:rPr>
                <w:sz w:val="28"/>
                <w:szCs w:val="28"/>
              </w:rPr>
            </w:pPr>
          </w:p>
        </w:tc>
        <w:tc>
          <w:tcPr>
            <w:tcW w:w="222" w:type="dxa"/>
          </w:tcPr>
          <w:p w:rsidR="00107A27" w:rsidRPr="00AF0A8E" w:rsidRDefault="00107A27" w:rsidP="0086236A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D2617E" w:rsidRPr="00D2617E" w:rsidRDefault="00D2617E" w:rsidP="00D2617E">
      <w:pPr>
        <w:rPr>
          <w:rFonts w:ascii="Arial" w:hAnsi="Arial" w:cs="Arial"/>
          <w:sz w:val="26"/>
          <w:szCs w:val="26"/>
          <w:lang w:val="uk-UA"/>
        </w:rPr>
      </w:pPr>
    </w:p>
    <w:p w:rsidR="00B9482F" w:rsidRPr="00575468" w:rsidRDefault="00B9482F" w:rsidP="00B9482F">
      <w:pPr>
        <w:jc w:val="both"/>
        <w:rPr>
          <w:b/>
          <w:sz w:val="26"/>
          <w:szCs w:val="26"/>
          <w:lang w:val="uk-UA"/>
        </w:rPr>
      </w:pPr>
    </w:p>
    <w:p w:rsidR="00B9482F" w:rsidRPr="004D4117" w:rsidRDefault="00B9482F" w:rsidP="00B9482F">
      <w:pPr>
        <w:jc w:val="both"/>
        <w:rPr>
          <w:sz w:val="24"/>
          <w:szCs w:val="24"/>
          <w:lang w:val="uk-UA"/>
        </w:rPr>
      </w:pPr>
    </w:p>
    <w:p w:rsidR="00B9482F" w:rsidRPr="00605A37" w:rsidRDefault="00B9482F" w:rsidP="00B9482F">
      <w:pPr>
        <w:jc w:val="both"/>
        <w:rPr>
          <w:sz w:val="26"/>
          <w:szCs w:val="26"/>
          <w:lang w:val="uk-UA"/>
        </w:rPr>
      </w:pPr>
      <w:r w:rsidRPr="004D4117">
        <w:rPr>
          <w:sz w:val="24"/>
          <w:szCs w:val="24"/>
          <w:lang w:val="uk-UA"/>
        </w:rPr>
        <w:tab/>
      </w:r>
      <w:r w:rsidRPr="00605A37">
        <w:rPr>
          <w:sz w:val="26"/>
          <w:szCs w:val="26"/>
          <w:lang w:val="uk-UA"/>
        </w:rPr>
        <w:t xml:space="preserve">     Розглянувши заяви </w:t>
      </w:r>
      <w:r w:rsidRPr="00605A37">
        <w:rPr>
          <w:b/>
          <w:sz w:val="26"/>
          <w:szCs w:val="26"/>
          <w:lang w:val="uk-UA"/>
        </w:rPr>
        <w:t>ТОВ «ВВТ АВТО», підприємця</w:t>
      </w:r>
      <w:r w:rsidRPr="00605A37">
        <w:rPr>
          <w:sz w:val="26"/>
          <w:szCs w:val="26"/>
          <w:lang w:val="uk-UA"/>
        </w:rPr>
        <w:t xml:space="preserve"> </w:t>
      </w:r>
      <w:r w:rsidRPr="00605A37">
        <w:rPr>
          <w:b/>
          <w:sz w:val="26"/>
          <w:szCs w:val="26"/>
          <w:lang w:val="uk-UA"/>
        </w:rPr>
        <w:t>Луцького Андрія Петровича, підприємця</w:t>
      </w:r>
      <w:r w:rsidRPr="00605A37">
        <w:rPr>
          <w:sz w:val="26"/>
          <w:szCs w:val="26"/>
          <w:lang w:val="uk-UA"/>
        </w:rPr>
        <w:t xml:space="preserve"> </w:t>
      </w:r>
      <w:proofErr w:type="spellStart"/>
      <w:r w:rsidRPr="00605A37">
        <w:rPr>
          <w:b/>
          <w:sz w:val="26"/>
          <w:szCs w:val="26"/>
          <w:lang w:val="uk-UA"/>
        </w:rPr>
        <w:t>Мордуха</w:t>
      </w:r>
      <w:proofErr w:type="spellEnd"/>
      <w:r w:rsidRPr="00605A37">
        <w:rPr>
          <w:b/>
          <w:sz w:val="26"/>
          <w:szCs w:val="26"/>
          <w:lang w:val="uk-UA"/>
        </w:rPr>
        <w:t xml:space="preserve"> Володимира Володимировича</w:t>
      </w:r>
      <w:r w:rsidRPr="00605A37">
        <w:rPr>
          <w:sz w:val="26"/>
          <w:szCs w:val="26"/>
          <w:lang w:val="uk-UA"/>
        </w:rPr>
        <w:t xml:space="preserve"> про надання дозволів на проведення експертних грошових оцінок земельних ділянок несільськогосподарського призначення, керуючись Конституцією України, Законом України «Про місцеве самоврядування в Україні», ст. ст. 12, 128 Земельного Кодексу України, враховуючи рекомендації постійної комісії міської ради з питань будівництва та землеустрою, постійної комісії з питань власності, житлово-комунального господарства та екології, міська рада</w:t>
      </w:r>
    </w:p>
    <w:p w:rsidR="00B9482F" w:rsidRDefault="00B9482F" w:rsidP="00B9482F">
      <w:pPr>
        <w:jc w:val="both"/>
        <w:rPr>
          <w:b/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  <w:t>ВИРІШИЛА</w:t>
      </w:r>
      <w:r w:rsidRPr="00605A37">
        <w:rPr>
          <w:b/>
          <w:sz w:val="26"/>
          <w:szCs w:val="26"/>
          <w:lang w:val="uk-UA"/>
        </w:rPr>
        <w:t>:</w:t>
      </w:r>
    </w:p>
    <w:p w:rsidR="00B9482F" w:rsidRPr="00B9482F" w:rsidRDefault="00B9482F" w:rsidP="00B9482F">
      <w:pPr>
        <w:jc w:val="both"/>
        <w:rPr>
          <w:b/>
          <w:sz w:val="26"/>
          <w:szCs w:val="26"/>
          <w:lang w:val="uk-UA"/>
        </w:rPr>
      </w:pPr>
    </w:p>
    <w:p w:rsidR="00B9482F" w:rsidRPr="00B9482F" w:rsidRDefault="00B9482F" w:rsidP="00B9482F">
      <w:pPr>
        <w:pStyle w:val="a5"/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B9482F">
        <w:rPr>
          <w:rFonts w:ascii="Times New Roman" w:hAnsi="Times New Roman" w:cs="Times New Roman"/>
          <w:b/>
          <w:sz w:val="26"/>
          <w:szCs w:val="26"/>
          <w:lang w:val="uk-UA"/>
        </w:rPr>
        <w:t>1.</w:t>
      </w:r>
      <w:r w:rsidRPr="00B9482F">
        <w:rPr>
          <w:rFonts w:ascii="Times New Roman" w:hAnsi="Times New Roman" w:cs="Times New Roman"/>
          <w:sz w:val="26"/>
          <w:szCs w:val="26"/>
          <w:lang w:val="uk-UA"/>
        </w:rPr>
        <w:t xml:space="preserve"> Дати дозвіл</w:t>
      </w:r>
      <w:r w:rsidRPr="00B9482F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B9482F">
        <w:rPr>
          <w:rFonts w:ascii="Times New Roman" w:hAnsi="Times New Roman" w:cs="Times New Roman"/>
          <w:sz w:val="26"/>
          <w:szCs w:val="26"/>
          <w:lang w:val="uk-UA"/>
        </w:rPr>
        <w:t>на проведення експертних грошових оцінок</w:t>
      </w:r>
      <w:r w:rsidRPr="00B9482F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B9482F">
        <w:rPr>
          <w:rFonts w:ascii="Times New Roman" w:hAnsi="Times New Roman" w:cs="Times New Roman"/>
          <w:sz w:val="26"/>
          <w:szCs w:val="26"/>
          <w:lang w:val="uk-UA"/>
        </w:rPr>
        <w:t>земельних ділянок несільськогосподарського призначення</w:t>
      </w:r>
      <w:r w:rsidRPr="00B9482F">
        <w:rPr>
          <w:rFonts w:ascii="Times New Roman" w:hAnsi="Times New Roman" w:cs="Times New Roman"/>
          <w:b/>
          <w:sz w:val="26"/>
          <w:szCs w:val="26"/>
          <w:lang w:val="uk-UA"/>
        </w:rPr>
        <w:t>:</w:t>
      </w:r>
    </w:p>
    <w:p w:rsidR="00B9482F" w:rsidRPr="00B9482F" w:rsidRDefault="00B9482F" w:rsidP="00B9482F">
      <w:pPr>
        <w:pStyle w:val="a5"/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B9482F">
        <w:rPr>
          <w:rFonts w:ascii="Times New Roman" w:hAnsi="Times New Roman" w:cs="Times New Roman"/>
          <w:b/>
          <w:sz w:val="26"/>
          <w:szCs w:val="26"/>
          <w:lang w:val="uk-UA"/>
        </w:rPr>
        <w:t>1.1 площею 1,8345 га</w:t>
      </w:r>
      <w:r w:rsidRPr="00B9482F">
        <w:rPr>
          <w:rFonts w:ascii="Times New Roman" w:hAnsi="Times New Roman" w:cs="Times New Roman"/>
          <w:sz w:val="26"/>
          <w:szCs w:val="26"/>
          <w:lang w:val="uk-UA"/>
        </w:rPr>
        <w:t xml:space="preserve"> (кадастровий номер </w:t>
      </w:r>
      <w:r w:rsidRPr="00B9482F">
        <w:rPr>
          <w:rFonts w:ascii="Times New Roman" w:hAnsi="Times New Roman" w:cs="Times New Roman"/>
          <w:b/>
          <w:sz w:val="26"/>
          <w:szCs w:val="26"/>
          <w:lang w:val="uk-UA"/>
        </w:rPr>
        <w:t>2610400000:06:003:0002</w:t>
      </w:r>
      <w:r w:rsidRPr="00B9482F">
        <w:rPr>
          <w:rFonts w:ascii="Times New Roman" w:hAnsi="Times New Roman" w:cs="Times New Roman"/>
          <w:sz w:val="26"/>
          <w:szCs w:val="26"/>
          <w:lang w:val="uk-UA"/>
        </w:rPr>
        <w:t xml:space="preserve">), яка знаходиться  на </w:t>
      </w:r>
      <w:r w:rsidRPr="00B9482F">
        <w:rPr>
          <w:rFonts w:ascii="Times New Roman" w:hAnsi="Times New Roman" w:cs="Times New Roman"/>
          <w:b/>
          <w:sz w:val="26"/>
          <w:szCs w:val="26"/>
          <w:lang w:val="uk-UA"/>
        </w:rPr>
        <w:t>вул. Литвина, 30-в</w:t>
      </w:r>
      <w:r w:rsidRPr="00B9482F">
        <w:rPr>
          <w:rFonts w:ascii="Times New Roman" w:hAnsi="Times New Roman" w:cs="Times New Roman"/>
          <w:sz w:val="26"/>
          <w:szCs w:val="26"/>
          <w:lang w:val="uk-UA"/>
        </w:rPr>
        <w:t xml:space="preserve">, для обслуговування виробничих будівель і споруд </w:t>
      </w:r>
      <w:r w:rsidRPr="00B9482F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(код КВЦПЗ 12.04) </w:t>
      </w:r>
      <w:r w:rsidRPr="00B9482F">
        <w:rPr>
          <w:rFonts w:ascii="Times New Roman" w:hAnsi="Times New Roman" w:cs="Times New Roman"/>
          <w:b/>
          <w:sz w:val="26"/>
          <w:szCs w:val="26"/>
          <w:lang w:val="uk-UA"/>
        </w:rPr>
        <w:t>ТОВАРИСТВУ з ОБМЕЖЕНОЮ ВІДПОВІДАЛЬНІСТЮ «ВВТ АВТО»;</w:t>
      </w:r>
    </w:p>
    <w:p w:rsidR="00B9482F" w:rsidRPr="00B9482F" w:rsidRDefault="00B9482F" w:rsidP="00B9482F">
      <w:pPr>
        <w:pStyle w:val="a5"/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B9482F">
        <w:rPr>
          <w:rFonts w:ascii="Times New Roman" w:hAnsi="Times New Roman" w:cs="Times New Roman"/>
          <w:b/>
          <w:sz w:val="26"/>
          <w:szCs w:val="26"/>
          <w:lang w:val="uk-UA"/>
        </w:rPr>
        <w:t>1.2 площею 0,1380 га</w:t>
      </w:r>
      <w:r w:rsidRPr="00B9482F">
        <w:rPr>
          <w:rFonts w:ascii="Times New Roman" w:hAnsi="Times New Roman" w:cs="Times New Roman"/>
          <w:sz w:val="26"/>
          <w:szCs w:val="26"/>
          <w:lang w:val="uk-UA"/>
        </w:rPr>
        <w:t xml:space="preserve"> (кадастровий номер </w:t>
      </w:r>
      <w:r w:rsidRPr="00B9482F">
        <w:rPr>
          <w:rFonts w:ascii="Times New Roman" w:hAnsi="Times New Roman" w:cs="Times New Roman"/>
          <w:b/>
          <w:sz w:val="26"/>
          <w:szCs w:val="26"/>
          <w:lang w:val="uk-UA"/>
        </w:rPr>
        <w:t>2610400000:06:006:0045</w:t>
      </w:r>
      <w:r w:rsidRPr="00B9482F">
        <w:rPr>
          <w:rFonts w:ascii="Times New Roman" w:hAnsi="Times New Roman" w:cs="Times New Roman"/>
          <w:sz w:val="26"/>
          <w:szCs w:val="26"/>
          <w:lang w:val="uk-UA"/>
        </w:rPr>
        <w:t xml:space="preserve">), яка знаходиться  на </w:t>
      </w:r>
      <w:r w:rsidRPr="00B9482F">
        <w:rPr>
          <w:rFonts w:ascii="Times New Roman" w:hAnsi="Times New Roman" w:cs="Times New Roman"/>
          <w:b/>
          <w:sz w:val="26"/>
          <w:szCs w:val="26"/>
          <w:lang w:val="uk-UA"/>
        </w:rPr>
        <w:t>вул. Б. Хмельницького, 103</w:t>
      </w:r>
      <w:r w:rsidRPr="00B9482F">
        <w:rPr>
          <w:rFonts w:ascii="Times New Roman" w:hAnsi="Times New Roman" w:cs="Times New Roman"/>
          <w:sz w:val="26"/>
          <w:szCs w:val="26"/>
          <w:lang w:val="uk-UA"/>
        </w:rPr>
        <w:t xml:space="preserve">, для обслуговування виробничих приміщень </w:t>
      </w:r>
      <w:r w:rsidRPr="00B9482F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(код КВЦПЗ 11.02) </w:t>
      </w:r>
      <w:r w:rsidRPr="00B9482F">
        <w:rPr>
          <w:rFonts w:ascii="Times New Roman" w:hAnsi="Times New Roman" w:cs="Times New Roman"/>
          <w:b/>
          <w:sz w:val="26"/>
          <w:szCs w:val="26"/>
          <w:lang w:val="uk-UA"/>
        </w:rPr>
        <w:t>підприємцю Луцькому Андрію Петровичу;</w:t>
      </w:r>
    </w:p>
    <w:p w:rsidR="00B9482F" w:rsidRPr="00B9482F" w:rsidRDefault="00B9482F" w:rsidP="00B9482F">
      <w:pPr>
        <w:pStyle w:val="a5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val="uk-UA" w:eastAsia="uk-UA"/>
        </w:rPr>
      </w:pPr>
      <w:r w:rsidRPr="00B9482F">
        <w:rPr>
          <w:rFonts w:ascii="Times New Roman" w:hAnsi="Times New Roman" w:cs="Times New Roman"/>
          <w:b/>
          <w:sz w:val="26"/>
          <w:szCs w:val="26"/>
          <w:lang w:val="uk-UA"/>
        </w:rPr>
        <w:t>1.3 площею 1,2523 га</w:t>
      </w:r>
      <w:r w:rsidRPr="00B9482F">
        <w:rPr>
          <w:rFonts w:ascii="Times New Roman" w:hAnsi="Times New Roman" w:cs="Times New Roman"/>
          <w:sz w:val="26"/>
          <w:szCs w:val="26"/>
          <w:lang w:val="uk-UA"/>
        </w:rPr>
        <w:t xml:space="preserve"> (кадастровий номер </w:t>
      </w:r>
      <w:r w:rsidRPr="00B9482F">
        <w:rPr>
          <w:rFonts w:ascii="Times New Roman" w:hAnsi="Times New Roman" w:cs="Times New Roman"/>
          <w:b/>
          <w:sz w:val="26"/>
          <w:szCs w:val="26"/>
          <w:lang w:val="uk-UA"/>
        </w:rPr>
        <w:t>2610400000:06:003:0004</w:t>
      </w:r>
      <w:r w:rsidRPr="00B9482F">
        <w:rPr>
          <w:rFonts w:ascii="Times New Roman" w:hAnsi="Times New Roman" w:cs="Times New Roman"/>
          <w:sz w:val="26"/>
          <w:szCs w:val="26"/>
          <w:lang w:val="uk-UA"/>
        </w:rPr>
        <w:t xml:space="preserve">), яка знаходиться  на </w:t>
      </w:r>
      <w:r w:rsidRPr="00B9482F">
        <w:rPr>
          <w:rFonts w:ascii="Times New Roman" w:hAnsi="Times New Roman" w:cs="Times New Roman"/>
          <w:b/>
          <w:sz w:val="26"/>
          <w:szCs w:val="26"/>
          <w:lang w:val="uk-UA"/>
        </w:rPr>
        <w:t>вул. Литвина, 30-С</w:t>
      </w:r>
      <w:r w:rsidRPr="00B9482F">
        <w:rPr>
          <w:rFonts w:ascii="Times New Roman" w:hAnsi="Times New Roman" w:cs="Times New Roman"/>
          <w:sz w:val="26"/>
          <w:szCs w:val="26"/>
          <w:lang w:val="uk-UA"/>
        </w:rPr>
        <w:t xml:space="preserve">, для обслуговування виробничих будівель і споруд </w:t>
      </w:r>
      <w:r w:rsidRPr="00B9482F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(код КВЦПЗ 12.04) </w:t>
      </w:r>
      <w:r w:rsidRPr="00B9482F">
        <w:rPr>
          <w:rFonts w:ascii="Times New Roman" w:hAnsi="Times New Roman" w:cs="Times New Roman"/>
          <w:b/>
          <w:sz w:val="26"/>
          <w:szCs w:val="26"/>
          <w:lang w:val="uk-UA"/>
        </w:rPr>
        <w:t xml:space="preserve">підприємцю </w:t>
      </w:r>
      <w:proofErr w:type="spellStart"/>
      <w:r w:rsidRPr="00B9482F">
        <w:rPr>
          <w:rFonts w:ascii="Times New Roman" w:hAnsi="Times New Roman" w:cs="Times New Roman"/>
          <w:b/>
          <w:sz w:val="26"/>
          <w:szCs w:val="26"/>
          <w:lang w:val="uk-UA"/>
        </w:rPr>
        <w:t>Мордуху</w:t>
      </w:r>
      <w:proofErr w:type="spellEnd"/>
      <w:r w:rsidRPr="00B9482F">
        <w:rPr>
          <w:rFonts w:ascii="Times New Roman" w:hAnsi="Times New Roman" w:cs="Times New Roman"/>
          <w:b/>
          <w:sz w:val="26"/>
          <w:szCs w:val="26"/>
          <w:lang w:val="uk-UA"/>
        </w:rPr>
        <w:t xml:space="preserve"> Володимиру Володимировичу.</w:t>
      </w:r>
    </w:p>
    <w:p w:rsidR="00B9482F" w:rsidRPr="00B9482F" w:rsidRDefault="00B9482F" w:rsidP="00B9482F">
      <w:pPr>
        <w:pStyle w:val="a7"/>
        <w:shd w:val="clear" w:color="auto" w:fill="FFFFFF"/>
        <w:spacing w:before="0" w:beforeAutospacing="0" w:after="0" w:afterAutospacing="0"/>
        <w:ind w:firstLine="708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B9482F">
        <w:rPr>
          <w:rFonts w:ascii="Times New Roman" w:hAnsi="Times New Roman" w:cs="Times New Roman"/>
          <w:b/>
          <w:sz w:val="26"/>
          <w:szCs w:val="26"/>
          <w:lang w:val="uk-UA"/>
        </w:rPr>
        <w:t xml:space="preserve">2. </w:t>
      </w:r>
      <w:r w:rsidRPr="00B9482F">
        <w:rPr>
          <w:rFonts w:ascii="Times New Roman" w:hAnsi="Times New Roman" w:cs="Times New Roman"/>
          <w:sz w:val="26"/>
          <w:szCs w:val="26"/>
          <w:lang w:val="uk-UA"/>
        </w:rPr>
        <w:t>Доручити міському голові укласти із суб’єктами господарської діяльності, зазначеними в п. 1.1-1.3, договори про сплату авансового внеску в рахунок оплати ціни земельної ділянки.</w:t>
      </w:r>
    </w:p>
    <w:p w:rsidR="00B9482F" w:rsidRPr="00B9482F" w:rsidRDefault="00B9482F" w:rsidP="00B9482F">
      <w:pPr>
        <w:pStyle w:val="a5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B9482F">
        <w:rPr>
          <w:rFonts w:ascii="Times New Roman" w:hAnsi="Times New Roman" w:cs="Times New Roman"/>
          <w:b/>
          <w:sz w:val="26"/>
          <w:szCs w:val="26"/>
          <w:lang w:val="uk-UA"/>
        </w:rPr>
        <w:t xml:space="preserve">3. </w:t>
      </w:r>
      <w:r w:rsidRPr="00B9482F">
        <w:rPr>
          <w:rFonts w:ascii="Times New Roman" w:hAnsi="Times New Roman" w:cs="Times New Roman"/>
          <w:sz w:val="26"/>
          <w:szCs w:val="26"/>
          <w:lang w:val="uk-UA"/>
        </w:rPr>
        <w:t xml:space="preserve">Землекористувачам: </w:t>
      </w:r>
    </w:p>
    <w:p w:rsidR="00B9482F" w:rsidRPr="00B9482F" w:rsidRDefault="00B9482F" w:rsidP="00B9482F">
      <w:pPr>
        <w:pStyle w:val="a5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B9482F">
        <w:rPr>
          <w:rFonts w:ascii="Times New Roman" w:hAnsi="Times New Roman" w:cs="Times New Roman"/>
          <w:b/>
          <w:sz w:val="26"/>
          <w:szCs w:val="26"/>
          <w:lang w:val="uk-UA"/>
        </w:rPr>
        <w:t xml:space="preserve">3.1. </w:t>
      </w:r>
      <w:r w:rsidRPr="00B9482F">
        <w:rPr>
          <w:rFonts w:ascii="Times New Roman" w:hAnsi="Times New Roman" w:cs="Times New Roman"/>
          <w:sz w:val="26"/>
          <w:szCs w:val="26"/>
          <w:lang w:val="uk-UA"/>
        </w:rPr>
        <w:t>За наявності сервітутів, передбачених ст. 99 Земельного кодексу України укласти договір сервітутного користування;</w:t>
      </w:r>
    </w:p>
    <w:p w:rsidR="00B9482F" w:rsidRPr="00B9482F" w:rsidRDefault="00B9482F" w:rsidP="00B9482F">
      <w:pPr>
        <w:pStyle w:val="a5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B9482F">
        <w:rPr>
          <w:rFonts w:ascii="Times New Roman" w:hAnsi="Times New Roman" w:cs="Times New Roman"/>
          <w:b/>
          <w:sz w:val="26"/>
          <w:szCs w:val="26"/>
          <w:lang w:val="uk-UA"/>
        </w:rPr>
        <w:lastRenderedPageBreak/>
        <w:t>3.2.</w:t>
      </w:r>
      <w:r w:rsidRPr="00B9482F">
        <w:rPr>
          <w:rFonts w:ascii="Times New Roman" w:hAnsi="Times New Roman" w:cs="Times New Roman"/>
          <w:sz w:val="26"/>
          <w:szCs w:val="26"/>
          <w:lang w:val="uk-UA"/>
        </w:rPr>
        <w:t>Забезпечити постійний доступ до існуючих на ділянках інженерних мереж для їх ремонту і обслуговування, дотримуватись правил використання земель в охоронній зоні мережі, не чинити перешкод при будівництві нових.</w:t>
      </w:r>
    </w:p>
    <w:p w:rsidR="00B9482F" w:rsidRPr="00B9482F" w:rsidRDefault="00B9482F" w:rsidP="00B9482F">
      <w:pPr>
        <w:pStyle w:val="aa"/>
        <w:autoSpaceDE w:val="0"/>
        <w:autoSpaceDN w:val="0"/>
        <w:adjustRightInd w:val="0"/>
        <w:ind w:left="0" w:firstLine="708"/>
        <w:jc w:val="both"/>
        <w:rPr>
          <w:rFonts w:ascii="Times New Roman" w:hAnsi="Times New Roman"/>
          <w:sz w:val="26"/>
          <w:szCs w:val="26"/>
          <w:lang w:val="uk-UA"/>
        </w:rPr>
      </w:pPr>
      <w:r w:rsidRPr="00B9482F">
        <w:rPr>
          <w:rFonts w:ascii="Times New Roman" w:hAnsi="Times New Roman"/>
          <w:b/>
          <w:sz w:val="26"/>
          <w:szCs w:val="26"/>
          <w:lang w:val="uk-UA"/>
        </w:rPr>
        <w:t>4.</w:t>
      </w:r>
      <w:r w:rsidRPr="00B9482F">
        <w:rPr>
          <w:rFonts w:ascii="Times New Roman" w:hAnsi="Times New Roman"/>
          <w:sz w:val="26"/>
          <w:szCs w:val="26"/>
          <w:lang w:val="uk-UA"/>
        </w:rPr>
        <w:t xml:space="preserve"> Контроль за виконанням рішення покласти на першого заступника міського голови Мирослава Тихого та  постійні комісії міської ради з питань будівництва та землеустрою; питань власності, житлово-комунального господарства та екології.</w:t>
      </w:r>
    </w:p>
    <w:p w:rsidR="00B9482F" w:rsidRPr="00B9482F" w:rsidRDefault="00B9482F" w:rsidP="00B9482F">
      <w:pPr>
        <w:pStyle w:val="1"/>
        <w:rPr>
          <w:rFonts w:eastAsia="Calibri"/>
          <w:b/>
          <w:bCs/>
          <w:sz w:val="26"/>
          <w:szCs w:val="26"/>
          <w:lang w:eastAsia="uk-UA"/>
        </w:rPr>
      </w:pPr>
      <w:r w:rsidRPr="00B9482F">
        <w:rPr>
          <w:rFonts w:eastAsia="Calibri"/>
          <w:b/>
          <w:bCs/>
          <w:sz w:val="26"/>
          <w:szCs w:val="26"/>
          <w:lang w:eastAsia="uk-UA"/>
        </w:rPr>
        <w:t xml:space="preserve"> </w:t>
      </w:r>
    </w:p>
    <w:p w:rsidR="00B9482F" w:rsidRPr="00B9482F" w:rsidRDefault="00B9482F" w:rsidP="00B9482F">
      <w:pPr>
        <w:rPr>
          <w:rFonts w:eastAsia="Calibri"/>
          <w:lang w:val="uk-UA" w:eastAsia="uk-UA"/>
        </w:rPr>
      </w:pPr>
    </w:p>
    <w:p w:rsidR="00B9482F" w:rsidRPr="00B9482F" w:rsidRDefault="00B9482F" w:rsidP="00B9482F">
      <w:pPr>
        <w:pStyle w:val="1"/>
        <w:rPr>
          <w:bCs/>
          <w:sz w:val="26"/>
          <w:szCs w:val="26"/>
        </w:rPr>
      </w:pPr>
      <w:r w:rsidRPr="00B9482F">
        <w:rPr>
          <w:bCs/>
          <w:sz w:val="26"/>
          <w:szCs w:val="26"/>
        </w:rPr>
        <w:t>Міський голова                                                                                Андрій Найда</w:t>
      </w:r>
    </w:p>
    <w:p w:rsidR="00B9482F" w:rsidRPr="00B9482F" w:rsidRDefault="00B9482F" w:rsidP="00B9482F">
      <w:pPr>
        <w:pStyle w:val="a5"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B9482F" w:rsidRPr="00B9482F" w:rsidRDefault="00B9482F" w:rsidP="00B9482F">
      <w:pPr>
        <w:jc w:val="center"/>
        <w:rPr>
          <w:b/>
          <w:sz w:val="26"/>
          <w:szCs w:val="26"/>
          <w:lang w:val="uk-UA"/>
        </w:rPr>
      </w:pPr>
    </w:p>
    <w:p w:rsidR="00403403" w:rsidRPr="00B9482F" w:rsidRDefault="00403403" w:rsidP="00403403">
      <w:pPr>
        <w:jc w:val="both"/>
        <w:rPr>
          <w:color w:val="1D1D1B"/>
          <w:sz w:val="26"/>
          <w:szCs w:val="26"/>
          <w:lang w:val="uk-UA" w:eastAsia="uk-UA"/>
        </w:rPr>
      </w:pPr>
    </w:p>
    <w:p w:rsidR="00403403" w:rsidRPr="00B9482F" w:rsidRDefault="00403403" w:rsidP="00403403">
      <w:pPr>
        <w:ind w:firstLine="360"/>
        <w:jc w:val="both"/>
        <w:rPr>
          <w:color w:val="000000"/>
          <w:sz w:val="26"/>
          <w:szCs w:val="26"/>
          <w:lang w:val="uk-UA"/>
        </w:rPr>
      </w:pPr>
    </w:p>
    <w:p w:rsidR="00403403" w:rsidRPr="00B9482F" w:rsidRDefault="00403403" w:rsidP="00403403">
      <w:pPr>
        <w:jc w:val="both"/>
        <w:rPr>
          <w:sz w:val="26"/>
          <w:szCs w:val="26"/>
          <w:lang w:val="uk-UA"/>
        </w:rPr>
      </w:pPr>
    </w:p>
    <w:p w:rsidR="00403403" w:rsidRPr="00B9482F" w:rsidRDefault="00403403" w:rsidP="00403403">
      <w:pPr>
        <w:jc w:val="both"/>
        <w:rPr>
          <w:sz w:val="26"/>
          <w:szCs w:val="26"/>
          <w:lang w:val="uk-UA"/>
        </w:rPr>
      </w:pPr>
    </w:p>
    <w:p w:rsidR="00403403" w:rsidRPr="00B9482F" w:rsidRDefault="00403403" w:rsidP="00403403">
      <w:pPr>
        <w:jc w:val="both"/>
        <w:rPr>
          <w:sz w:val="26"/>
          <w:szCs w:val="26"/>
          <w:lang w:val="uk-UA"/>
        </w:rPr>
      </w:pPr>
    </w:p>
    <w:p w:rsidR="00403403" w:rsidRPr="00B9482F" w:rsidRDefault="00403403" w:rsidP="00403403">
      <w:pPr>
        <w:jc w:val="both"/>
        <w:rPr>
          <w:sz w:val="26"/>
          <w:szCs w:val="26"/>
          <w:lang w:val="uk-UA"/>
        </w:rPr>
      </w:pPr>
    </w:p>
    <w:p w:rsidR="00403403" w:rsidRPr="00B9482F" w:rsidRDefault="00403403" w:rsidP="00403403">
      <w:pPr>
        <w:jc w:val="both"/>
        <w:rPr>
          <w:sz w:val="26"/>
          <w:szCs w:val="26"/>
          <w:lang w:val="uk-UA"/>
        </w:rPr>
      </w:pPr>
    </w:p>
    <w:p w:rsidR="00403403" w:rsidRPr="00B9482F" w:rsidRDefault="00403403" w:rsidP="00403403">
      <w:pPr>
        <w:jc w:val="both"/>
        <w:rPr>
          <w:sz w:val="26"/>
          <w:szCs w:val="26"/>
          <w:lang w:val="uk-UA"/>
        </w:rPr>
      </w:pPr>
    </w:p>
    <w:p w:rsidR="00403403" w:rsidRPr="00B9482F" w:rsidRDefault="00403403" w:rsidP="00403403">
      <w:pPr>
        <w:jc w:val="both"/>
        <w:rPr>
          <w:sz w:val="26"/>
          <w:szCs w:val="26"/>
          <w:lang w:val="uk-UA"/>
        </w:rPr>
      </w:pPr>
    </w:p>
    <w:sectPr w:rsidR="00403403" w:rsidRPr="00B9482F" w:rsidSect="003563FB">
      <w:pgSz w:w="11906" w:h="16838"/>
      <w:pgMar w:top="567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36CC"/>
    <w:rsid w:val="00005114"/>
    <w:rsid w:val="00005199"/>
    <w:rsid w:val="0000560B"/>
    <w:rsid w:val="000076DD"/>
    <w:rsid w:val="0002347C"/>
    <w:rsid w:val="00027777"/>
    <w:rsid w:val="00057E50"/>
    <w:rsid w:val="00062C40"/>
    <w:rsid w:val="000653D2"/>
    <w:rsid w:val="00066208"/>
    <w:rsid w:val="00066507"/>
    <w:rsid w:val="00066CE6"/>
    <w:rsid w:val="00071B9C"/>
    <w:rsid w:val="000748CC"/>
    <w:rsid w:val="00076437"/>
    <w:rsid w:val="00083750"/>
    <w:rsid w:val="00086CDD"/>
    <w:rsid w:val="000918E0"/>
    <w:rsid w:val="000918FD"/>
    <w:rsid w:val="000933D9"/>
    <w:rsid w:val="000949E1"/>
    <w:rsid w:val="000A5BF5"/>
    <w:rsid w:val="000A78EA"/>
    <w:rsid w:val="000B07A7"/>
    <w:rsid w:val="000B65AE"/>
    <w:rsid w:val="000C07B8"/>
    <w:rsid w:val="000C3B2B"/>
    <w:rsid w:val="000C67CB"/>
    <w:rsid w:val="000C7F49"/>
    <w:rsid w:val="000D1804"/>
    <w:rsid w:val="000D2096"/>
    <w:rsid w:val="000D413D"/>
    <w:rsid w:val="000D55DA"/>
    <w:rsid w:val="000E0A6F"/>
    <w:rsid w:val="000F02A9"/>
    <w:rsid w:val="000F0974"/>
    <w:rsid w:val="000F484F"/>
    <w:rsid w:val="000F5BC9"/>
    <w:rsid w:val="000F7CBB"/>
    <w:rsid w:val="00103748"/>
    <w:rsid w:val="00107A27"/>
    <w:rsid w:val="001111E0"/>
    <w:rsid w:val="00111345"/>
    <w:rsid w:val="00112B66"/>
    <w:rsid w:val="00120F47"/>
    <w:rsid w:val="00121818"/>
    <w:rsid w:val="001308A2"/>
    <w:rsid w:val="001325A2"/>
    <w:rsid w:val="0014050A"/>
    <w:rsid w:val="00146244"/>
    <w:rsid w:val="001504D1"/>
    <w:rsid w:val="00151D81"/>
    <w:rsid w:val="0015587B"/>
    <w:rsid w:val="00157224"/>
    <w:rsid w:val="00161883"/>
    <w:rsid w:val="00162EEE"/>
    <w:rsid w:val="00165C63"/>
    <w:rsid w:val="00172C8B"/>
    <w:rsid w:val="00177120"/>
    <w:rsid w:val="00180697"/>
    <w:rsid w:val="00180C39"/>
    <w:rsid w:val="001877CD"/>
    <w:rsid w:val="00192D73"/>
    <w:rsid w:val="00197C26"/>
    <w:rsid w:val="001B0115"/>
    <w:rsid w:val="001B0D3B"/>
    <w:rsid w:val="001B67F1"/>
    <w:rsid w:val="001C6842"/>
    <w:rsid w:val="001D4837"/>
    <w:rsid w:val="001D495E"/>
    <w:rsid w:val="001D538D"/>
    <w:rsid w:val="001D7083"/>
    <w:rsid w:val="001E083F"/>
    <w:rsid w:val="001E2502"/>
    <w:rsid w:val="001E3AA1"/>
    <w:rsid w:val="001E47BD"/>
    <w:rsid w:val="001E5B62"/>
    <w:rsid w:val="001E5DE5"/>
    <w:rsid w:val="001F0D09"/>
    <w:rsid w:val="001F1AF6"/>
    <w:rsid w:val="001F37B2"/>
    <w:rsid w:val="00200ED2"/>
    <w:rsid w:val="00202B7A"/>
    <w:rsid w:val="00203FEA"/>
    <w:rsid w:val="002160F8"/>
    <w:rsid w:val="00227346"/>
    <w:rsid w:val="00245790"/>
    <w:rsid w:val="00254436"/>
    <w:rsid w:val="0025590D"/>
    <w:rsid w:val="002606A2"/>
    <w:rsid w:val="00274774"/>
    <w:rsid w:val="00274A96"/>
    <w:rsid w:val="00276C23"/>
    <w:rsid w:val="002820DC"/>
    <w:rsid w:val="002823AD"/>
    <w:rsid w:val="00283488"/>
    <w:rsid w:val="00284D7F"/>
    <w:rsid w:val="002C0EBF"/>
    <w:rsid w:val="002C52B7"/>
    <w:rsid w:val="002C61BE"/>
    <w:rsid w:val="002D74B4"/>
    <w:rsid w:val="002E4F5F"/>
    <w:rsid w:val="002E63D6"/>
    <w:rsid w:val="002F1A18"/>
    <w:rsid w:val="002F204E"/>
    <w:rsid w:val="002F4528"/>
    <w:rsid w:val="002F4CB6"/>
    <w:rsid w:val="0031469D"/>
    <w:rsid w:val="00317096"/>
    <w:rsid w:val="0032013E"/>
    <w:rsid w:val="00321AF7"/>
    <w:rsid w:val="003329C1"/>
    <w:rsid w:val="00333AC3"/>
    <w:rsid w:val="00333F87"/>
    <w:rsid w:val="003423EB"/>
    <w:rsid w:val="00342CF4"/>
    <w:rsid w:val="00342E2F"/>
    <w:rsid w:val="0034415E"/>
    <w:rsid w:val="0034550D"/>
    <w:rsid w:val="00351A5B"/>
    <w:rsid w:val="0035429C"/>
    <w:rsid w:val="003550A1"/>
    <w:rsid w:val="0035597F"/>
    <w:rsid w:val="003563FB"/>
    <w:rsid w:val="00356EE2"/>
    <w:rsid w:val="003572B0"/>
    <w:rsid w:val="00357798"/>
    <w:rsid w:val="0037082B"/>
    <w:rsid w:val="003752D2"/>
    <w:rsid w:val="00376831"/>
    <w:rsid w:val="00382EC1"/>
    <w:rsid w:val="0038550F"/>
    <w:rsid w:val="00387C3E"/>
    <w:rsid w:val="00387DD3"/>
    <w:rsid w:val="00395B87"/>
    <w:rsid w:val="003A2139"/>
    <w:rsid w:val="003A710F"/>
    <w:rsid w:val="003C356E"/>
    <w:rsid w:val="003C78A6"/>
    <w:rsid w:val="003D56E2"/>
    <w:rsid w:val="003D5CCD"/>
    <w:rsid w:val="003F6A94"/>
    <w:rsid w:val="004028CA"/>
    <w:rsid w:val="00403403"/>
    <w:rsid w:val="0041090C"/>
    <w:rsid w:val="004161F1"/>
    <w:rsid w:val="004172CE"/>
    <w:rsid w:val="00417484"/>
    <w:rsid w:val="0042150E"/>
    <w:rsid w:val="004235A1"/>
    <w:rsid w:val="004245D2"/>
    <w:rsid w:val="0043161C"/>
    <w:rsid w:val="0043476E"/>
    <w:rsid w:val="0044060D"/>
    <w:rsid w:val="004430D4"/>
    <w:rsid w:val="00451166"/>
    <w:rsid w:val="00454298"/>
    <w:rsid w:val="00455737"/>
    <w:rsid w:val="00465957"/>
    <w:rsid w:val="0047360D"/>
    <w:rsid w:val="00476BD1"/>
    <w:rsid w:val="0048299D"/>
    <w:rsid w:val="00482AC7"/>
    <w:rsid w:val="00491624"/>
    <w:rsid w:val="004919E8"/>
    <w:rsid w:val="00494880"/>
    <w:rsid w:val="004A2492"/>
    <w:rsid w:val="004A74C0"/>
    <w:rsid w:val="004A759C"/>
    <w:rsid w:val="004B6D3F"/>
    <w:rsid w:val="004C23E1"/>
    <w:rsid w:val="004C7F54"/>
    <w:rsid w:val="004D2402"/>
    <w:rsid w:val="004D2968"/>
    <w:rsid w:val="004E08FE"/>
    <w:rsid w:val="004E1726"/>
    <w:rsid w:val="004E43AC"/>
    <w:rsid w:val="004E7404"/>
    <w:rsid w:val="004F3DFF"/>
    <w:rsid w:val="00501430"/>
    <w:rsid w:val="00501642"/>
    <w:rsid w:val="00501C2A"/>
    <w:rsid w:val="00510094"/>
    <w:rsid w:val="00511D16"/>
    <w:rsid w:val="00513685"/>
    <w:rsid w:val="0051717B"/>
    <w:rsid w:val="00521951"/>
    <w:rsid w:val="005321CC"/>
    <w:rsid w:val="005327B4"/>
    <w:rsid w:val="00533552"/>
    <w:rsid w:val="00535A8E"/>
    <w:rsid w:val="005360D7"/>
    <w:rsid w:val="00540AC3"/>
    <w:rsid w:val="0055016C"/>
    <w:rsid w:val="00551658"/>
    <w:rsid w:val="0055254F"/>
    <w:rsid w:val="00553EAF"/>
    <w:rsid w:val="00555D63"/>
    <w:rsid w:val="0055660A"/>
    <w:rsid w:val="00560436"/>
    <w:rsid w:val="00566DEB"/>
    <w:rsid w:val="00567486"/>
    <w:rsid w:val="0057669B"/>
    <w:rsid w:val="00583B3B"/>
    <w:rsid w:val="00585A76"/>
    <w:rsid w:val="00585B6D"/>
    <w:rsid w:val="0059081E"/>
    <w:rsid w:val="00593274"/>
    <w:rsid w:val="005970D0"/>
    <w:rsid w:val="005A253A"/>
    <w:rsid w:val="005A5C96"/>
    <w:rsid w:val="005B190C"/>
    <w:rsid w:val="005B1CD2"/>
    <w:rsid w:val="005B242C"/>
    <w:rsid w:val="005B5629"/>
    <w:rsid w:val="005B7924"/>
    <w:rsid w:val="005D275E"/>
    <w:rsid w:val="005E10FA"/>
    <w:rsid w:val="005E1CD6"/>
    <w:rsid w:val="005E75E2"/>
    <w:rsid w:val="005F014E"/>
    <w:rsid w:val="005F07B5"/>
    <w:rsid w:val="005F21E7"/>
    <w:rsid w:val="005F349B"/>
    <w:rsid w:val="00605446"/>
    <w:rsid w:val="006310A4"/>
    <w:rsid w:val="006316C3"/>
    <w:rsid w:val="00631B4C"/>
    <w:rsid w:val="0064126A"/>
    <w:rsid w:val="006421E4"/>
    <w:rsid w:val="006459F6"/>
    <w:rsid w:val="00655162"/>
    <w:rsid w:val="00655B73"/>
    <w:rsid w:val="0065671B"/>
    <w:rsid w:val="006658F5"/>
    <w:rsid w:val="00682AED"/>
    <w:rsid w:val="006A5400"/>
    <w:rsid w:val="006B63A9"/>
    <w:rsid w:val="006C0718"/>
    <w:rsid w:val="006C0A35"/>
    <w:rsid w:val="006D3CE6"/>
    <w:rsid w:val="006D531E"/>
    <w:rsid w:val="006D68A8"/>
    <w:rsid w:val="006E1041"/>
    <w:rsid w:val="006F12A9"/>
    <w:rsid w:val="006F1739"/>
    <w:rsid w:val="006F6968"/>
    <w:rsid w:val="0071287C"/>
    <w:rsid w:val="0072246B"/>
    <w:rsid w:val="00725099"/>
    <w:rsid w:val="0073327E"/>
    <w:rsid w:val="007429C0"/>
    <w:rsid w:val="00745CB0"/>
    <w:rsid w:val="0075009E"/>
    <w:rsid w:val="0075062C"/>
    <w:rsid w:val="00750F07"/>
    <w:rsid w:val="00761F75"/>
    <w:rsid w:val="00770132"/>
    <w:rsid w:val="00771723"/>
    <w:rsid w:val="0077304D"/>
    <w:rsid w:val="0078109A"/>
    <w:rsid w:val="00793ADA"/>
    <w:rsid w:val="007A2CA7"/>
    <w:rsid w:val="007A7229"/>
    <w:rsid w:val="007B1367"/>
    <w:rsid w:val="007B4CF1"/>
    <w:rsid w:val="007C6C9A"/>
    <w:rsid w:val="007E0BA4"/>
    <w:rsid w:val="007E551E"/>
    <w:rsid w:val="007F4868"/>
    <w:rsid w:val="007F62C7"/>
    <w:rsid w:val="007F65B1"/>
    <w:rsid w:val="007F7A1A"/>
    <w:rsid w:val="008009FA"/>
    <w:rsid w:val="008063AF"/>
    <w:rsid w:val="00807D1F"/>
    <w:rsid w:val="00810F3A"/>
    <w:rsid w:val="008135A0"/>
    <w:rsid w:val="00817957"/>
    <w:rsid w:val="00820857"/>
    <w:rsid w:val="008229D2"/>
    <w:rsid w:val="008341C7"/>
    <w:rsid w:val="00834405"/>
    <w:rsid w:val="00855E5D"/>
    <w:rsid w:val="0086236A"/>
    <w:rsid w:val="0086277D"/>
    <w:rsid w:val="0087683E"/>
    <w:rsid w:val="00882FB7"/>
    <w:rsid w:val="00894691"/>
    <w:rsid w:val="008A1474"/>
    <w:rsid w:val="008B6550"/>
    <w:rsid w:val="008D3E7B"/>
    <w:rsid w:val="008D763B"/>
    <w:rsid w:val="008E7952"/>
    <w:rsid w:val="008F5C0D"/>
    <w:rsid w:val="008F780E"/>
    <w:rsid w:val="00903418"/>
    <w:rsid w:val="00917837"/>
    <w:rsid w:val="00922672"/>
    <w:rsid w:val="00922993"/>
    <w:rsid w:val="0093399A"/>
    <w:rsid w:val="009348C7"/>
    <w:rsid w:val="00943FC9"/>
    <w:rsid w:val="0094726D"/>
    <w:rsid w:val="00950EE8"/>
    <w:rsid w:val="009611F4"/>
    <w:rsid w:val="0096208E"/>
    <w:rsid w:val="00972BF1"/>
    <w:rsid w:val="0097444F"/>
    <w:rsid w:val="00977D6F"/>
    <w:rsid w:val="00981836"/>
    <w:rsid w:val="00982303"/>
    <w:rsid w:val="00985B70"/>
    <w:rsid w:val="00985F6F"/>
    <w:rsid w:val="00987FF3"/>
    <w:rsid w:val="0099293A"/>
    <w:rsid w:val="009B3B96"/>
    <w:rsid w:val="009C7118"/>
    <w:rsid w:val="009D4566"/>
    <w:rsid w:val="009E0EE9"/>
    <w:rsid w:val="009F1D78"/>
    <w:rsid w:val="009F2A6A"/>
    <w:rsid w:val="009F55DA"/>
    <w:rsid w:val="00A01816"/>
    <w:rsid w:val="00A05866"/>
    <w:rsid w:val="00A14F18"/>
    <w:rsid w:val="00A1606F"/>
    <w:rsid w:val="00A21742"/>
    <w:rsid w:val="00A25FAE"/>
    <w:rsid w:val="00A27370"/>
    <w:rsid w:val="00A36F2C"/>
    <w:rsid w:val="00A50346"/>
    <w:rsid w:val="00A54555"/>
    <w:rsid w:val="00A565B8"/>
    <w:rsid w:val="00A65106"/>
    <w:rsid w:val="00A80CEC"/>
    <w:rsid w:val="00A81CDA"/>
    <w:rsid w:val="00A84CF7"/>
    <w:rsid w:val="00A86AF7"/>
    <w:rsid w:val="00A906E5"/>
    <w:rsid w:val="00AA53BD"/>
    <w:rsid w:val="00AA58B1"/>
    <w:rsid w:val="00AA787A"/>
    <w:rsid w:val="00AA7BC0"/>
    <w:rsid w:val="00AB10E9"/>
    <w:rsid w:val="00AB1C36"/>
    <w:rsid w:val="00AC3DBE"/>
    <w:rsid w:val="00AC742E"/>
    <w:rsid w:val="00AD19D5"/>
    <w:rsid w:val="00AD21CE"/>
    <w:rsid w:val="00AD2C34"/>
    <w:rsid w:val="00AD5C8D"/>
    <w:rsid w:val="00AE26D6"/>
    <w:rsid w:val="00AE2FE7"/>
    <w:rsid w:val="00AE4428"/>
    <w:rsid w:val="00AE4DCA"/>
    <w:rsid w:val="00B00886"/>
    <w:rsid w:val="00B01642"/>
    <w:rsid w:val="00B11D07"/>
    <w:rsid w:val="00B141D7"/>
    <w:rsid w:val="00B163A9"/>
    <w:rsid w:val="00B16B80"/>
    <w:rsid w:val="00B30F9E"/>
    <w:rsid w:val="00B34069"/>
    <w:rsid w:val="00B41EC0"/>
    <w:rsid w:val="00B43161"/>
    <w:rsid w:val="00B45EE6"/>
    <w:rsid w:val="00B60561"/>
    <w:rsid w:val="00B70533"/>
    <w:rsid w:val="00B84930"/>
    <w:rsid w:val="00B87D24"/>
    <w:rsid w:val="00B92EC8"/>
    <w:rsid w:val="00B9482F"/>
    <w:rsid w:val="00BB564C"/>
    <w:rsid w:val="00BC410F"/>
    <w:rsid w:val="00BC4A99"/>
    <w:rsid w:val="00BD7C42"/>
    <w:rsid w:val="00BE01A8"/>
    <w:rsid w:val="00BE7BB2"/>
    <w:rsid w:val="00C05D26"/>
    <w:rsid w:val="00C20ACF"/>
    <w:rsid w:val="00C22815"/>
    <w:rsid w:val="00C2488A"/>
    <w:rsid w:val="00C27B62"/>
    <w:rsid w:val="00C50710"/>
    <w:rsid w:val="00C55129"/>
    <w:rsid w:val="00C55210"/>
    <w:rsid w:val="00C6385D"/>
    <w:rsid w:val="00C639FB"/>
    <w:rsid w:val="00C63BD8"/>
    <w:rsid w:val="00C72291"/>
    <w:rsid w:val="00C80F44"/>
    <w:rsid w:val="00C91FC7"/>
    <w:rsid w:val="00CA1AA2"/>
    <w:rsid w:val="00CA256E"/>
    <w:rsid w:val="00CD0684"/>
    <w:rsid w:val="00CD0DF0"/>
    <w:rsid w:val="00CF766E"/>
    <w:rsid w:val="00CF79F0"/>
    <w:rsid w:val="00D025D9"/>
    <w:rsid w:val="00D06193"/>
    <w:rsid w:val="00D214B0"/>
    <w:rsid w:val="00D2617E"/>
    <w:rsid w:val="00D272EC"/>
    <w:rsid w:val="00D308FC"/>
    <w:rsid w:val="00D36246"/>
    <w:rsid w:val="00D510F9"/>
    <w:rsid w:val="00D56761"/>
    <w:rsid w:val="00D61020"/>
    <w:rsid w:val="00D642AF"/>
    <w:rsid w:val="00D64DD1"/>
    <w:rsid w:val="00D65575"/>
    <w:rsid w:val="00D7207A"/>
    <w:rsid w:val="00D72C59"/>
    <w:rsid w:val="00D83B60"/>
    <w:rsid w:val="00D96209"/>
    <w:rsid w:val="00D96492"/>
    <w:rsid w:val="00DA4DE6"/>
    <w:rsid w:val="00DA63EB"/>
    <w:rsid w:val="00DA7B25"/>
    <w:rsid w:val="00DB3527"/>
    <w:rsid w:val="00DB5195"/>
    <w:rsid w:val="00DB5C3A"/>
    <w:rsid w:val="00DC1F04"/>
    <w:rsid w:val="00DE021B"/>
    <w:rsid w:val="00DE46F8"/>
    <w:rsid w:val="00DE7348"/>
    <w:rsid w:val="00DF244C"/>
    <w:rsid w:val="00E1244B"/>
    <w:rsid w:val="00E22675"/>
    <w:rsid w:val="00E22ADA"/>
    <w:rsid w:val="00E25183"/>
    <w:rsid w:val="00E40B78"/>
    <w:rsid w:val="00E51658"/>
    <w:rsid w:val="00E5502D"/>
    <w:rsid w:val="00E5682D"/>
    <w:rsid w:val="00E64054"/>
    <w:rsid w:val="00E71E7D"/>
    <w:rsid w:val="00E739F4"/>
    <w:rsid w:val="00E801A1"/>
    <w:rsid w:val="00E81142"/>
    <w:rsid w:val="00E816CE"/>
    <w:rsid w:val="00E9376B"/>
    <w:rsid w:val="00E95A72"/>
    <w:rsid w:val="00EA0454"/>
    <w:rsid w:val="00EA5DD5"/>
    <w:rsid w:val="00EA6853"/>
    <w:rsid w:val="00EB4E4D"/>
    <w:rsid w:val="00ED693C"/>
    <w:rsid w:val="00EE4B95"/>
    <w:rsid w:val="00EF73C3"/>
    <w:rsid w:val="00F0034F"/>
    <w:rsid w:val="00F02BEE"/>
    <w:rsid w:val="00F10D8A"/>
    <w:rsid w:val="00F2158C"/>
    <w:rsid w:val="00F234FC"/>
    <w:rsid w:val="00F2743E"/>
    <w:rsid w:val="00F31021"/>
    <w:rsid w:val="00F32C8F"/>
    <w:rsid w:val="00F3355C"/>
    <w:rsid w:val="00F418DB"/>
    <w:rsid w:val="00F43BA8"/>
    <w:rsid w:val="00F43E0E"/>
    <w:rsid w:val="00F44B69"/>
    <w:rsid w:val="00F57FBD"/>
    <w:rsid w:val="00F64C34"/>
    <w:rsid w:val="00F64DD8"/>
    <w:rsid w:val="00F74F5C"/>
    <w:rsid w:val="00F80062"/>
    <w:rsid w:val="00F85367"/>
    <w:rsid w:val="00F92A3F"/>
    <w:rsid w:val="00FA05B4"/>
    <w:rsid w:val="00FA27F8"/>
    <w:rsid w:val="00FA58D8"/>
    <w:rsid w:val="00FA69C6"/>
    <w:rsid w:val="00FB37E2"/>
    <w:rsid w:val="00FB41A0"/>
    <w:rsid w:val="00FC1FC0"/>
    <w:rsid w:val="00FE1B53"/>
    <w:rsid w:val="00FE3196"/>
    <w:rsid w:val="00FE597D"/>
    <w:rsid w:val="00FF0369"/>
    <w:rsid w:val="00FF045E"/>
    <w:rsid w:val="00FF52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qFormat/>
    <w:rsid w:val="003563FB"/>
    <w:pPr>
      <w:keepNext/>
      <w:outlineLvl w:val="0"/>
    </w:pPr>
    <w:rPr>
      <w:sz w:val="24"/>
      <w:lang w:val="uk-UA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customStyle="1" w:styleId="10">
    <w:name w:val="Знак Знак1 Знак"/>
    <w:basedOn w:val="a"/>
    <w:rsid w:val="00882FB7"/>
    <w:rPr>
      <w:rFonts w:ascii="Verdana" w:hAnsi="Verdana" w:cs="Verdana"/>
      <w:lang w:val="en-US" w:eastAsia="en-US"/>
    </w:rPr>
  </w:style>
  <w:style w:type="character" w:customStyle="1" w:styleId="a6">
    <w:name w:val="Подзаголовок Знак"/>
    <w:basedOn w:val="a0"/>
    <w:link w:val="a5"/>
    <w:rsid w:val="00107A27"/>
    <w:rPr>
      <w:rFonts w:ascii="Arial" w:hAnsi="Arial" w:cs="Arial"/>
      <w:sz w:val="24"/>
      <w:szCs w:val="24"/>
      <w:lang w:val="ru-RU" w:eastAsia="ru-RU"/>
    </w:rPr>
  </w:style>
  <w:style w:type="paragraph" w:styleId="a7">
    <w:name w:val="Normal (Web)"/>
    <w:basedOn w:val="a"/>
    <w:uiPriority w:val="99"/>
    <w:rsid w:val="00D2617E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styleId="a8">
    <w:name w:val="Balloon Text"/>
    <w:basedOn w:val="a"/>
    <w:link w:val="a9"/>
    <w:rsid w:val="00162EE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162EEE"/>
    <w:rPr>
      <w:rFonts w:ascii="Tahoma" w:hAnsi="Tahoma" w:cs="Tahoma"/>
      <w:sz w:val="16"/>
      <w:szCs w:val="16"/>
      <w:lang w:val="ru-RU" w:eastAsia="ru-RU"/>
    </w:rPr>
  </w:style>
  <w:style w:type="paragraph" w:customStyle="1" w:styleId="11">
    <w:name w:val="Обычный (веб)1"/>
    <w:basedOn w:val="a"/>
    <w:rsid w:val="00403403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paragraph" w:styleId="aa">
    <w:name w:val="List Paragraph"/>
    <w:basedOn w:val="a"/>
    <w:uiPriority w:val="34"/>
    <w:qFormat/>
    <w:rsid w:val="00B9482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1700</Words>
  <Characters>969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2664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4</cp:revision>
  <cp:lastPrinted>2020-12-28T08:01:00Z</cp:lastPrinted>
  <dcterms:created xsi:type="dcterms:W3CDTF">2020-12-28T07:31:00Z</dcterms:created>
  <dcterms:modified xsi:type="dcterms:W3CDTF">2020-12-28T08:01:00Z</dcterms:modified>
</cp:coreProperties>
</file>