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30E9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30E9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54436">
        <w:rPr>
          <w:b/>
          <w:sz w:val="26"/>
          <w:szCs w:val="26"/>
          <w:u w:val="single"/>
          <w:lang w:val="uk-UA"/>
        </w:rPr>
        <w:t>137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84346" w:rsidRDefault="00E84346" w:rsidP="00E8434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внесення змін </w:t>
                  </w:r>
                </w:p>
                <w:p w:rsidR="00E84346" w:rsidRDefault="00E84346" w:rsidP="00E84346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до </w:t>
                  </w: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структури виконавчого </w:t>
                  </w:r>
                </w:p>
                <w:p w:rsidR="00107A27" w:rsidRPr="00AF0A8E" w:rsidRDefault="00E84346" w:rsidP="00E84346">
                  <w:pPr>
                    <w:jc w:val="both"/>
                    <w:rPr>
                      <w:sz w:val="28"/>
                      <w:szCs w:val="28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>комітету Калуської міської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84346" w:rsidRDefault="00E84346" w:rsidP="00E84346">
      <w:pPr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ab/>
      </w:r>
    </w:p>
    <w:p w:rsidR="00E84346" w:rsidRPr="00D6327D" w:rsidRDefault="00E84346" w:rsidP="00E84346">
      <w:pPr>
        <w:rPr>
          <w:sz w:val="26"/>
          <w:szCs w:val="26"/>
          <w:lang w:val="uk-UA"/>
        </w:rPr>
      </w:pPr>
    </w:p>
    <w:p w:rsidR="00E84346" w:rsidRPr="00D6327D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Pr="00355288" w:rsidRDefault="00E84346" w:rsidP="00E84346">
      <w:pPr>
        <w:ind w:firstLine="851"/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 xml:space="preserve">Керуючись пунктом 5 частини </w:t>
      </w:r>
      <w:r>
        <w:rPr>
          <w:sz w:val="26"/>
          <w:szCs w:val="26"/>
          <w:lang w:val="uk-UA"/>
        </w:rPr>
        <w:t>першої</w:t>
      </w:r>
      <w:r w:rsidRPr="00D6327D">
        <w:rPr>
          <w:sz w:val="26"/>
          <w:szCs w:val="26"/>
          <w:lang w:val="uk-UA"/>
        </w:rPr>
        <w:t xml:space="preserve"> статті 26, пунктом 6 частини </w:t>
      </w:r>
      <w:r>
        <w:rPr>
          <w:sz w:val="26"/>
          <w:szCs w:val="26"/>
          <w:lang w:val="uk-UA"/>
        </w:rPr>
        <w:t>четвертої</w:t>
      </w:r>
      <w:r w:rsidRPr="00D6327D">
        <w:rPr>
          <w:sz w:val="26"/>
          <w:szCs w:val="26"/>
          <w:lang w:val="uk-UA"/>
        </w:rPr>
        <w:t xml:space="preserve"> статті 42 Закону України «Про міс</w:t>
      </w:r>
      <w:r>
        <w:rPr>
          <w:sz w:val="26"/>
          <w:szCs w:val="26"/>
          <w:lang w:val="uk-UA"/>
        </w:rPr>
        <w:t xml:space="preserve">цеве самоврядування в Україні», </w:t>
      </w:r>
      <w:r w:rsidRPr="00355288">
        <w:rPr>
          <w:sz w:val="26"/>
          <w:szCs w:val="26"/>
          <w:lang w:val="uk-UA"/>
        </w:rPr>
        <w:t>міська рада</w:t>
      </w:r>
    </w:p>
    <w:p w:rsidR="00E84346" w:rsidRDefault="00E84346" w:rsidP="00E84346">
      <w:pPr>
        <w:jc w:val="both"/>
        <w:rPr>
          <w:b/>
          <w:sz w:val="26"/>
          <w:szCs w:val="26"/>
          <w:lang w:val="uk-UA"/>
        </w:rPr>
      </w:pPr>
    </w:p>
    <w:p w:rsidR="00E84346" w:rsidRDefault="00E84346" w:rsidP="00E84346">
      <w:pPr>
        <w:jc w:val="both"/>
        <w:rPr>
          <w:b/>
          <w:sz w:val="26"/>
          <w:szCs w:val="26"/>
          <w:lang w:val="uk-UA"/>
        </w:rPr>
      </w:pPr>
      <w:r w:rsidRPr="00D6327D">
        <w:rPr>
          <w:b/>
          <w:sz w:val="26"/>
          <w:szCs w:val="26"/>
          <w:lang w:val="uk-UA"/>
        </w:rPr>
        <w:t>ВИРІШИЛА:</w:t>
      </w:r>
    </w:p>
    <w:p w:rsidR="00E84346" w:rsidRDefault="00E84346" w:rsidP="00E84346">
      <w:pPr>
        <w:jc w:val="both"/>
        <w:rPr>
          <w:b/>
          <w:sz w:val="26"/>
          <w:szCs w:val="26"/>
          <w:lang w:val="uk-UA"/>
        </w:rPr>
      </w:pPr>
    </w:p>
    <w:p w:rsidR="00E84346" w:rsidRDefault="00E84346" w:rsidP="00E84346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Провести зміни в діючій структурі виконавчого комітету міської ради, а саме:</w:t>
      </w:r>
    </w:p>
    <w:p w:rsidR="00E84346" w:rsidRDefault="00E84346" w:rsidP="00E84346">
      <w:pPr>
        <w:pStyle w:val="aa"/>
        <w:numPr>
          <w:ilvl w:val="0"/>
          <w:numId w:val="5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перейменувати Центр надання адміністративних послуг на Управління «Центр надання адміністративних послуг».</w:t>
      </w:r>
    </w:p>
    <w:p w:rsidR="00E84346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Pr="00D6327D" w:rsidRDefault="00E84346" w:rsidP="00E84346">
      <w:pPr>
        <w:ind w:firstLine="720"/>
        <w:jc w:val="both"/>
        <w:rPr>
          <w:sz w:val="26"/>
          <w:szCs w:val="26"/>
          <w:lang w:val="uk-UA"/>
        </w:rPr>
      </w:pPr>
    </w:p>
    <w:p w:rsidR="00E84346" w:rsidRPr="00724B2B" w:rsidRDefault="00E84346" w:rsidP="00E84346">
      <w:pPr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A905FC8"/>
    <w:multiLevelType w:val="hybridMultilevel"/>
    <w:tmpl w:val="4158283A"/>
    <w:lvl w:ilvl="0" w:tplc="98987238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6F32102E"/>
    <w:multiLevelType w:val="hybridMultilevel"/>
    <w:tmpl w:val="837A5B72"/>
    <w:lvl w:ilvl="0" w:tplc="6ABAFB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84346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0E96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E843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2020-12-24T07:42:00Z</cp:lastPrinted>
  <dcterms:created xsi:type="dcterms:W3CDTF">2020-12-23T13:31:00Z</dcterms:created>
  <dcterms:modified xsi:type="dcterms:W3CDTF">2020-12-24T07:42:00Z</dcterms:modified>
</cp:coreProperties>
</file>