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4AA" w:rsidRPr="00B47F27" w:rsidRDefault="001F74AA" w:rsidP="001F74AA">
      <w:pPr>
        <w:tabs>
          <w:tab w:val="left" w:pos="180"/>
        </w:tabs>
        <w:spacing w:after="0" w:line="240" w:lineRule="auto"/>
        <w:ind w:left="283"/>
        <w:jc w:val="center"/>
        <w:rPr>
          <w:color w:val="000000" w:themeColor="text1"/>
        </w:rPr>
      </w:pPr>
    </w:p>
    <w:p w:rsidR="00541752" w:rsidRPr="00B47F27" w:rsidRDefault="00541752" w:rsidP="00541752">
      <w:pPr>
        <w:shd w:val="clear" w:color="auto" w:fill="FFFFFF"/>
        <w:spacing w:after="0" w:line="240" w:lineRule="auto"/>
        <w:jc w:val="center"/>
        <w:rPr>
          <w:rFonts w:ascii="Times New Roman" w:eastAsia="Times New Roman" w:hAnsi="Times New Roman" w:cs="Times New Roman"/>
          <w:b/>
          <w:color w:val="000000" w:themeColor="text1"/>
          <w:sz w:val="21"/>
          <w:szCs w:val="21"/>
          <w:lang w:eastAsia="uk-UA"/>
        </w:rPr>
      </w:pPr>
      <w:r w:rsidRPr="00B47F27">
        <w:rPr>
          <w:rFonts w:ascii="Times New Roman" w:eastAsia="Times New Roman" w:hAnsi="Times New Roman" w:cs="Times New Roman"/>
          <w:b/>
          <w:bCs/>
          <w:color w:val="000000" w:themeColor="text1"/>
          <w:sz w:val="21"/>
          <w:szCs w:val="21"/>
          <w:lang w:eastAsia="uk-UA"/>
        </w:rPr>
        <w:t>УКРАЇНА</w:t>
      </w:r>
      <w:r w:rsidRPr="00B47F27">
        <w:rPr>
          <w:rFonts w:ascii="Times New Roman" w:eastAsia="Times New Roman" w:hAnsi="Times New Roman" w:cs="Times New Roman"/>
          <w:b/>
          <w:color w:val="000000" w:themeColor="text1"/>
          <w:sz w:val="21"/>
          <w:szCs w:val="21"/>
          <w:lang w:eastAsia="uk-UA"/>
        </w:rPr>
        <w:br/>
      </w:r>
      <w:r w:rsidRPr="00B47F27">
        <w:rPr>
          <w:rFonts w:ascii="Times New Roman" w:eastAsia="Times New Roman" w:hAnsi="Times New Roman" w:cs="Times New Roman"/>
          <w:b/>
          <w:bCs/>
          <w:color w:val="000000" w:themeColor="text1"/>
          <w:sz w:val="21"/>
          <w:szCs w:val="21"/>
          <w:lang w:eastAsia="uk-UA"/>
        </w:rPr>
        <w:t>КАЛУСЬКА  МІСЬКА  РАДА</w:t>
      </w:r>
      <w:r w:rsidRPr="00B47F27">
        <w:rPr>
          <w:rFonts w:ascii="Times New Roman" w:eastAsia="Times New Roman" w:hAnsi="Times New Roman" w:cs="Times New Roman"/>
          <w:b/>
          <w:color w:val="000000" w:themeColor="text1"/>
          <w:sz w:val="21"/>
          <w:szCs w:val="21"/>
          <w:lang w:eastAsia="uk-UA"/>
        </w:rPr>
        <w:br/>
      </w:r>
      <w:r w:rsidRPr="00B47F27">
        <w:rPr>
          <w:rFonts w:ascii="Times New Roman" w:eastAsia="Times New Roman" w:hAnsi="Times New Roman" w:cs="Times New Roman"/>
          <w:b/>
          <w:bCs/>
          <w:color w:val="000000" w:themeColor="text1"/>
          <w:sz w:val="21"/>
          <w:szCs w:val="21"/>
          <w:lang w:eastAsia="uk-UA"/>
        </w:rPr>
        <w:t>РІШЕННЯ</w:t>
      </w:r>
    </w:p>
    <w:p w:rsidR="00336440" w:rsidRPr="00B47F27" w:rsidRDefault="00336440" w:rsidP="001F74AA">
      <w:pPr>
        <w:tabs>
          <w:tab w:val="left" w:pos="180"/>
        </w:tabs>
        <w:spacing w:after="0" w:line="240" w:lineRule="auto"/>
        <w:ind w:left="283"/>
        <w:jc w:val="center"/>
        <w:rPr>
          <w:color w:val="000000" w:themeColor="text1"/>
        </w:rPr>
      </w:pPr>
    </w:p>
    <w:p w:rsidR="00336440" w:rsidRPr="00B47F27" w:rsidRDefault="00336440" w:rsidP="001F74AA">
      <w:pPr>
        <w:tabs>
          <w:tab w:val="left" w:pos="180"/>
        </w:tabs>
        <w:spacing w:after="0" w:line="240" w:lineRule="auto"/>
        <w:ind w:left="283"/>
        <w:jc w:val="center"/>
        <w:rPr>
          <w:color w:val="000000" w:themeColor="text1"/>
        </w:rPr>
      </w:pPr>
    </w:p>
    <w:p w:rsidR="001F74AA" w:rsidRPr="00B47F27" w:rsidRDefault="001F74AA" w:rsidP="001F74AA">
      <w:pPr>
        <w:spacing w:after="0" w:line="240" w:lineRule="auto"/>
        <w:rPr>
          <w:rFonts w:ascii="Times New Roman" w:eastAsia="Times New Roman" w:hAnsi="Times New Roman" w:cs="Times New Roman"/>
          <w:b/>
          <w:color w:val="000000" w:themeColor="text1"/>
          <w:sz w:val="16"/>
          <w:szCs w:val="16"/>
          <w:lang w:eastAsia="ru-RU"/>
        </w:rPr>
      </w:pPr>
    </w:p>
    <w:tbl>
      <w:tblPr>
        <w:tblW w:w="13999" w:type="dxa"/>
        <w:tblLook w:val="00A0" w:firstRow="1" w:lastRow="0" w:firstColumn="1" w:lastColumn="0" w:noHBand="0" w:noVBand="0"/>
      </w:tblPr>
      <w:tblGrid>
        <w:gridCol w:w="3082"/>
        <w:gridCol w:w="7726"/>
        <w:gridCol w:w="3191"/>
      </w:tblGrid>
      <w:tr w:rsidR="00B47F27" w:rsidRPr="00B47F27" w:rsidTr="004928BC">
        <w:tc>
          <w:tcPr>
            <w:tcW w:w="3082" w:type="dxa"/>
          </w:tcPr>
          <w:p w:rsidR="001F74AA" w:rsidRPr="00B47F27" w:rsidRDefault="00541752" w:rsidP="001F74AA">
            <w:pPr>
              <w:spacing w:after="0" w:line="240" w:lineRule="auto"/>
              <w:rPr>
                <w:rFonts w:ascii="Times New Roman" w:eastAsia="Times New Roman" w:hAnsi="Times New Roman" w:cs="Times New Roman"/>
                <w:b/>
                <w:color w:val="000000" w:themeColor="text1"/>
                <w:sz w:val="24"/>
                <w:szCs w:val="24"/>
                <w:lang w:eastAsia="ru-RU"/>
              </w:rPr>
            </w:pPr>
            <w:r w:rsidRPr="00B47F27">
              <w:rPr>
                <w:rFonts w:ascii="Times New Roman" w:eastAsia="Times New Roman" w:hAnsi="Times New Roman" w:cs="Times New Roman"/>
                <w:b/>
                <w:color w:val="000000" w:themeColor="text1"/>
                <w:sz w:val="24"/>
                <w:szCs w:val="24"/>
                <w:lang w:eastAsia="ru-RU"/>
              </w:rPr>
              <w:t>25.02.2021      №273</w:t>
            </w:r>
          </w:p>
        </w:tc>
        <w:tc>
          <w:tcPr>
            <w:tcW w:w="7726" w:type="dxa"/>
          </w:tcPr>
          <w:p w:rsidR="001F74AA" w:rsidRPr="00B47F27" w:rsidRDefault="00541752" w:rsidP="00541752">
            <w:pPr>
              <w:spacing w:after="0" w:line="240" w:lineRule="auto"/>
              <w:jc w:val="center"/>
              <w:rPr>
                <w:rFonts w:ascii="Times New Roman" w:eastAsia="Times New Roman" w:hAnsi="Times New Roman" w:cs="Times New Roman"/>
                <w:b/>
                <w:color w:val="000000" w:themeColor="text1"/>
                <w:sz w:val="16"/>
                <w:szCs w:val="16"/>
                <w:lang w:eastAsia="ru-RU"/>
              </w:rPr>
            </w:pPr>
            <w:r w:rsidRPr="00B47F27">
              <w:rPr>
                <w:rFonts w:ascii="Times New Roman" w:hAnsi="Times New Roman" w:cs="Times New Roman"/>
                <w:b/>
                <w:color w:val="000000" w:themeColor="text1"/>
                <w:sz w:val="21"/>
                <w:szCs w:val="21"/>
                <w:shd w:val="clear" w:color="auto" w:fill="FFFFFF"/>
              </w:rPr>
              <w:t>м. Калуш</w:t>
            </w:r>
            <w:r w:rsidRPr="00B47F27">
              <w:rPr>
                <w:rFonts w:ascii="Times New Roman" w:hAnsi="Times New Roman" w:cs="Times New Roman"/>
                <w:b/>
                <w:color w:val="000000" w:themeColor="text1"/>
                <w:sz w:val="21"/>
                <w:szCs w:val="21"/>
              </w:rPr>
              <w:br/>
            </w:r>
            <w:r w:rsidRPr="00B47F27">
              <w:rPr>
                <w:rFonts w:ascii="Times New Roman" w:hAnsi="Times New Roman" w:cs="Times New Roman"/>
                <w:b/>
                <w:color w:val="000000" w:themeColor="text1"/>
                <w:sz w:val="21"/>
                <w:szCs w:val="21"/>
                <w:shd w:val="clear" w:color="auto" w:fill="FFFFFF"/>
              </w:rPr>
              <w:t>(дев’ята   сесія  восьмого</w:t>
            </w:r>
            <w:r w:rsidRPr="00B47F27">
              <w:rPr>
                <w:rFonts w:ascii="Times New Roman" w:hAnsi="Times New Roman" w:cs="Times New Roman"/>
                <w:b/>
                <w:color w:val="000000" w:themeColor="text1"/>
                <w:sz w:val="21"/>
                <w:szCs w:val="21"/>
              </w:rPr>
              <w:br/>
            </w:r>
            <w:r w:rsidRPr="00B47F27">
              <w:rPr>
                <w:rFonts w:ascii="Times New Roman" w:hAnsi="Times New Roman" w:cs="Times New Roman"/>
                <w:b/>
                <w:color w:val="000000" w:themeColor="text1"/>
                <w:sz w:val="21"/>
                <w:szCs w:val="21"/>
                <w:shd w:val="clear" w:color="auto" w:fill="FFFFFF"/>
              </w:rPr>
              <w:t>демократичного скликання)</w:t>
            </w:r>
          </w:p>
        </w:tc>
        <w:tc>
          <w:tcPr>
            <w:tcW w:w="3191" w:type="dxa"/>
          </w:tcPr>
          <w:p w:rsidR="001F74AA" w:rsidRPr="00B47F27" w:rsidRDefault="001F74AA" w:rsidP="001F74AA">
            <w:pPr>
              <w:spacing w:after="0" w:line="240" w:lineRule="auto"/>
              <w:rPr>
                <w:rFonts w:ascii="Times New Roman" w:eastAsia="Times New Roman" w:hAnsi="Times New Roman" w:cs="Times New Roman"/>
                <w:b/>
                <w:color w:val="000000" w:themeColor="text1"/>
                <w:sz w:val="24"/>
                <w:szCs w:val="24"/>
                <w:lang w:eastAsia="ru-RU"/>
              </w:rPr>
            </w:pPr>
            <w:r w:rsidRPr="00B47F27">
              <w:rPr>
                <w:rFonts w:ascii="Times New Roman" w:eastAsia="Times New Roman" w:hAnsi="Times New Roman" w:cs="Times New Roman"/>
                <w:b/>
                <w:color w:val="000000" w:themeColor="text1"/>
                <w:sz w:val="24"/>
                <w:szCs w:val="24"/>
                <w:lang w:eastAsia="ru-RU"/>
              </w:rPr>
              <w:t xml:space="preserve"> </w:t>
            </w:r>
          </w:p>
        </w:tc>
      </w:tr>
      <w:tr w:rsidR="001F74AA" w:rsidRPr="001F74AA" w:rsidTr="004928BC">
        <w:tc>
          <w:tcPr>
            <w:tcW w:w="3082" w:type="dxa"/>
          </w:tcPr>
          <w:p w:rsidR="001F74AA" w:rsidRPr="001F74AA" w:rsidRDefault="001F74AA" w:rsidP="001F74AA">
            <w:pPr>
              <w:spacing w:after="0" w:line="240" w:lineRule="auto"/>
              <w:rPr>
                <w:rFonts w:ascii="Times New Roman" w:eastAsia="Times New Roman" w:hAnsi="Times New Roman" w:cs="Times New Roman"/>
                <w:b/>
                <w:sz w:val="24"/>
                <w:szCs w:val="24"/>
                <w:lang w:eastAsia="ru-RU"/>
              </w:rPr>
            </w:pPr>
          </w:p>
        </w:tc>
        <w:tc>
          <w:tcPr>
            <w:tcW w:w="7726" w:type="dxa"/>
          </w:tcPr>
          <w:p w:rsidR="001F74AA" w:rsidRPr="001F74AA" w:rsidRDefault="001F74AA" w:rsidP="001F74AA">
            <w:pPr>
              <w:spacing w:after="0" w:line="240" w:lineRule="auto"/>
              <w:rPr>
                <w:rFonts w:ascii="Times New Roman" w:eastAsia="Times New Roman" w:hAnsi="Times New Roman" w:cs="Times New Roman"/>
                <w:b/>
                <w:sz w:val="24"/>
                <w:szCs w:val="24"/>
                <w:lang w:eastAsia="ru-RU"/>
              </w:rPr>
            </w:pPr>
          </w:p>
        </w:tc>
        <w:tc>
          <w:tcPr>
            <w:tcW w:w="3191" w:type="dxa"/>
          </w:tcPr>
          <w:p w:rsidR="001F74AA" w:rsidRPr="001F74AA" w:rsidRDefault="001F74AA" w:rsidP="001F74AA">
            <w:pPr>
              <w:spacing w:after="0" w:line="240" w:lineRule="auto"/>
              <w:rPr>
                <w:rFonts w:ascii="Times New Roman" w:eastAsia="Times New Roman" w:hAnsi="Times New Roman" w:cs="Times New Roman"/>
                <w:b/>
                <w:sz w:val="24"/>
                <w:szCs w:val="24"/>
                <w:lang w:eastAsia="ru-RU"/>
              </w:rPr>
            </w:pPr>
          </w:p>
        </w:tc>
      </w:tr>
    </w:tbl>
    <w:p w:rsidR="00BF1B96" w:rsidRDefault="00BF1B96" w:rsidP="00BF1B96">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Про внесення змін до рішення міської</w:t>
      </w:r>
    </w:p>
    <w:p w:rsidR="00BF1B96" w:rsidRDefault="00BF1B96" w:rsidP="00BF1B96">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ради від 30.07.2020 № 3332</w:t>
      </w:r>
    </w:p>
    <w:p w:rsidR="00BF1B96" w:rsidRDefault="00BF1B96" w:rsidP="00BF1B96">
      <w:pPr>
        <w:pStyle w:val="a9"/>
        <w:rPr>
          <w:rFonts w:ascii="Times New Roman" w:hAnsi="Times New Roman" w:cs="Times New Roman"/>
          <w:bCs/>
          <w:sz w:val="28"/>
          <w:szCs w:val="28"/>
          <w:lang w:eastAsia="ru-RU"/>
        </w:rPr>
      </w:pPr>
      <w:r>
        <w:rPr>
          <w:rFonts w:ascii="Times New Roman" w:hAnsi="Times New Roman" w:cs="Times New Roman"/>
          <w:sz w:val="28"/>
          <w:szCs w:val="28"/>
          <w:lang w:eastAsia="ru-RU"/>
        </w:rPr>
        <w:t xml:space="preserve"> «Про організацію роботи </w:t>
      </w:r>
      <w:r>
        <w:rPr>
          <w:rFonts w:ascii="Times New Roman" w:hAnsi="Times New Roman" w:cs="Times New Roman"/>
          <w:bCs/>
          <w:sz w:val="28"/>
          <w:szCs w:val="28"/>
          <w:lang w:eastAsia="ru-RU"/>
        </w:rPr>
        <w:t xml:space="preserve">Центру </w:t>
      </w:r>
    </w:p>
    <w:p w:rsidR="00BF1B96" w:rsidRDefault="00BF1B96" w:rsidP="00BF1B96">
      <w:pPr>
        <w:pStyle w:val="a9"/>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надання адміністративних </w:t>
      </w:r>
    </w:p>
    <w:p w:rsidR="00BF1B96" w:rsidRDefault="00BF1B96" w:rsidP="00BF1B96">
      <w:pPr>
        <w:pStyle w:val="a9"/>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послуг виконавчого комітету </w:t>
      </w:r>
    </w:p>
    <w:p w:rsidR="00BF1B96" w:rsidRDefault="00BF1B96" w:rsidP="00BF1B96">
      <w:pPr>
        <w:pStyle w:val="a9"/>
        <w:rPr>
          <w:rFonts w:ascii="Times New Roman" w:hAnsi="Times New Roman" w:cs="Times New Roman"/>
          <w:sz w:val="28"/>
          <w:szCs w:val="28"/>
          <w:lang w:eastAsia="ru-RU"/>
        </w:rPr>
      </w:pPr>
      <w:r>
        <w:rPr>
          <w:rFonts w:ascii="Times New Roman" w:hAnsi="Times New Roman" w:cs="Times New Roman"/>
          <w:bCs/>
          <w:sz w:val="28"/>
          <w:szCs w:val="28"/>
          <w:lang w:eastAsia="ru-RU"/>
        </w:rPr>
        <w:t>Калуської міської ради»</w:t>
      </w:r>
    </w:p>
    <w:p w:rsidR="00BF1B96" w:rsidRDefault="00BF1B96" w:rsidP="00BF1B96">
      <w:pPr>
        <w:shd w:val="clear" w:color="auto" w:fill="FFFFFF"/>
        <w:spacing w:before="300" w:after="450" w:line="240" w:lineRule="auto"/>
        <w:ind w:right="141"/>
        <w:jc w:val="both"/>
        <w:rPr>
          <w:rFonts w:ascii="Times New Roman" w:eastAsia="Times New Roman" w:hAnsi="Times New Roman" w:cs="Times New Roman"/>
          <w:sz w:val="28"/>
          <w:szCs w:val="28"/>
          <w:lang w:eastAsia="ru-RU"/>
        </w:rPr>
      </w:pPr>
      <w:r>
        <w:rPr>
          <w:rFonts w:ascii="Times New Roman" w:eastAsia="Times New Roman" w:hAnsi="Times New Roman" w:cs="Times New Roman"/>
          <w:bCs/>
          <w:color w:val="333333"/>
          <w:sz w:val="28"/>
          <w:szCs w:val="28"/>
          <w:lang w:eastAsia="uk-UA"/>
        </w:rPr>
        <w:tab/>
      </w:r>
      <w:bookmarkStart w:id="0" w:name="n3"/>
      <w:bookmarkEnd w:id="0"/>
      <w:r>
        <w:rPr>
          <w:rFonts w:ascii="Times New Roman" w:eastAsia="Times New Roman" w:hAnsi="Times New Roman" w:cs="Times New Roman"/>
          <w:sz w:val="28"/>
          <w:szCs w:val="28"/>
          <w:lang w:eastAsia="ru-RU"/>
        </w:rPr>
        <w:t>З</w:t>
      </w:r>
      <w:r w:rsidR="006011E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метою підвищення ефективності роботи в сфері надання адміністративних послуг, керуючись Законом України «Про адміністративні послуги», статтею 26 Закону України «Про місцеве самоврядування в Україні», відповідно до Закону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Постанови КМУ «Про затвердження Примірного положення про центр надання адміністративних послуг» (із змінами),</w:t>
      </w:r>
      <w:r w:rsidR="000858E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розпорядження КМУ «</w:t>
      </w:r>
      <w:r>
        <w:rPr>
          <w:rFonts w:ascii="Times New Roman" w:eastAsia="Times New Roman" w:hAnsi="Times New Roman" w:cs="Times New Roman"/>
          <w:bCs/>
          <w:sz w:val="28"/>
          <w:szCs w:val="28"/>
          <w:shd w:val="clear" w:color="auto" w:fill="FFFFFF"/>
          <w:lang w:eastAsia="ru-RU"/>
        </w:rPr>
        <w:t xml:space="preserve">Деякі питання надання адміністративних послуг органів виконавчої влади через центри надання адміністративних послуг» </w:t>
      </w:r>
      <w:r>
        <w:rPr>
          <w:rFonts w:ascii="Times New Roman" w:eastAsia="Times New Roman" w:hAnsi="Times New Roman" w:cs="Times New Roman"/>
          <w:sz w:val="28"/>
          <w:szCs w:val="28"/>
          <w:lang w:eastAsia="ru-RU"/>
        </w:rPr>
        <w:t>(із змінами), враховуючи рекомендації постійної комісії міської ради з питань гуманітарної роботи, законності та антикорупційної політики,</w:t>
      </w:r>
      <w:r w:rsidR="006011E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міська рада</w:t>
      </w:r>
    </w:p>
    <w:p w:rsidR="00BF1B96" w:rsidRDefault="00BF1B96" w:rsidP="00BF1B96">
      <w:pPr>
        <w:spacing w:after="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ВИРІШИЛА:</w:t>
      </w:r>
    </w:p>
    <w:p w:rsidR="00BF1B96" w:rsidRDefault="00BF1B96" w:rsidP="00BF1B96">
      <w:pPr>
        <w:pStyle w:val="a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1. Внести  зміни  до п. 3 </w:t>
      </w:r>
      <w:r>
        <w:rPr>
          <w:rFonts w:ascii="Times New Roman" w:hAnsi="Times New Roman" w:cs="Times New Roman"/>
          <w:sz w:val="28"/>
          <w:szCs w:val="28"/>
          <w:lang w:eastAsia="ru-RU"/>
        </w:rPr>
        <w:t>рішення Калуської  міської  ради від 30.07.2020</w:t>
      </w:r>
      <w:r w:rsidR="0022311F">
        <w:rPr>
          <w:rFonts w:ascii="Times New Roman" w:hAnsi="Times New Roman" w:cs="Times New Roman"/>
          <w:sz w:val="28"/>
          <w:szCs w:val="28"/>
          <w:lang w:eastAsia="ru-RU"/>
        </w:rPr>
        <w:t>р.</w:t>
      </w:r>
      <w:r>
        <w:rPr>
          <w:rFonts w:ascii="Times New Roman" w:hAnsi="Times New Roman" w:cs="Times New Roman"/>
          <w:sz w:val="28"/>
          <w:szCs w:val="28"/>
          <w:lang w:eastAsia="ru-RU"/>
        </w:rPr>
        <w:t xml:space="preserve"> № 3332 «Про організацію роботи </w:t>
      </w:r>
      <w:r>
        <w:rPr>
          <w:rFonts w:ascii="Times New Roman" w:hAnsi="Times New Roman" w:cs="Times New Roman"/>
          <w:bCs/>
          <w:sz w:val="28"/>
          <w:szCs w:val="28"/>
          <w:lang w:eastAsia="ru-RU"/>
        </w:rPr>
        <w:t xml:space="preserve">Центру  надання адміністративних послуг виконавчого комітету Калуської міської ради», а саме:  </w:t>
      </w:r>
    </w:p>
    <w:p w:rsidR="00BF1B96" w:rsidRPr="00BF1B96" w:rsidRDefault="00BF1B96" w:rsidP="00BF1B96">
      <w:pPr>
        <w:pStyle w:val="a9"/>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lang w:eastAsia="ru-RU"/>
        </w:rPr>
        <w:tab/>
      </w:r>
      <w:r w:rsidRPr="00BF1B96">
        <w:rPr>
          <w:rFonts w:ascii="Times New Roman" w:eastAsia="Times New Roman" w:hAnsi="Times New Roman" w:cs="Times New Roman"/>
          <w:sz w:val="28"/>
          <w:szCs w:val="28"/>
          <w:lang w:eastAsia="ru-RU"/>
        </w:rPr>
        <w:t xml:space="preserve">1.1. Затвердити </w:t>
      </w:r>
      <w:bookmarkStart w:id="1" w:name="_GoBack"/>
      <w:r w:rsidRPr="00BF1B96">
        <w:rPr>
          <w:rFonts w:ascii="Times New Roman" w:hAnsi="Times New Roman" w:cs="Times New Roman"/>
          <w:color w:val="000000"/>
          <w:sz w:val="28"/>
          <w:szCs w:val="28"/>
          <w:shd w:val="clear" w:color="auto" w:fill="FFFFFF"/>
        </w:rPr>
        <w:t>Перелік адміністративних послуг</w:t>
      </w:r>
      <w:bookmarkEnd w:id="1"/>
      <w:r w:rsidRPr="00BF1B96">
        <w:rPr>
          <w:rFonts w:ascii="Times New Roman" w:hAnsi="Times New Roman" w:cs="Times New Roman"/>
          <w:color w:val="000000"/>
          <w:sz w:val="28"/>
          <w:szCs w:val="28"/>
          <w:shd w:val="clear" w:color="auto" w:fill="FFFFFF"/>
        </w:rPr>
        <w:t>, які надаються через управління «Центр надання адміністративних послуг» виконавчого комітету міської ради у новій редакції (додаток 1).</w:t>
      </w:r>
    </w:p>
    <w:p w:rsidR="00BF1B96" w:rsidRPr="00BF1B96" w:rsidRDefault="00BF1B96" w:rsidP="00BF1B96">
      <w:pPr>
        <w:pStyle w:val="a9"/>
        <w:jc w:val="both"/>
        <w:rPr>
          <w:rFonts w:ascii="Times New Roman" w:hAnsi="Times New Roman" w:cs="Times New Roman"/>
          <w:color w:val="000000"/>
          <w:sz w:val="28"/>
          <w:szCs w:val="28"/>
          <w:shd w:val="clear" w:color="auto" w:fill="FFFFFF"/>
        </w:rPr>
      </w:pPr>
      <w:r w:rsidRPr="00BF1B96">
        <w:rPr>
          <w:rFonts w:ascii="Times New Roman" w:hAnsi="Times New Roman" w:cs="Times New Roman"/>
          <w:color w:val="000000"/>
          <w:sz w:val="28"/>
          <w:szCs w:val="28"/>
          <w:shd w:val="clear" w:color="auto" w:fill="FFFFFF"/>
        </w:rPr>
        <w:tab/>
        <w:t>1.2. Затвердити Перелік адміністративних послуг, які надаються через віддалені робочі місця адміністраторів управління «Центр надання адміністративних послуг» виконавчого комітету Калуської міської ради у новій редакції (додаток 2).</w:t>
      </w:r>
    </w:p>
    <w:p w:rsidR="00BF1B96" w:rsidRDefault="00BF1B96" w:rsidP="00F478F3">
      <w:pPr>
        <w:pStyle w:val="a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ab/>
        <w:t xml:space="preserve"> </w:t>
      </w:r>
      <w:r w:rsidR="00F478F3">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Контроль за виконанням рішення покласти на керуючого справами виконкому Калуської міської ради Олега Савку.</w:t>
      </w:r>
    </w:p>
    <w:p w:rsidR="001C7A54" w:rsidRDefault="001C7A54" w:rsidP="00BF1B96">
      <w:pPr>
        <w:shd w:val="clear" w:color="auto" w:fill="FFFFFF"/>
        <w:spacing w:after="0" w:line="360" w:lineRule="auto"/>
        <w:ind w:firstLine="425"/>
        <w:rPr>
          <w:rFonts w:ascii="Times New Roman" w:eastAsia="Times New Roman" w:hAnsi="Times New Roman" w:cs="Times New Roman"/>
          <w:b/>
          <w:sz w:val="28"/>
          <w:szCs w:val="28"/>
          <w:lang w:eastAsia="ru-RU"/>
        </w:rPr>
      </w:pPr>
    </w:p>
    <w:p w:rsidR="00BF1B96" w:rsidRDefault="00BF1B96" w:rsidP="00BF1B96">
      <w:pPr>
        <w:shd w:val="clear" w:color="auto" w:fill="FFFFFF"/>
        <w:spacing w:after="0" w:line="360" w:lineRule="auto"/>
        <w:ind w:firstLine="425"/>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Міський голова</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Андрій Найда </w:t>
      </w:r>
    </w:p>
    <w:p w:rsidR="00BF1B96" w:rsidRDefault="00BF1B96" w:rsidP="00BF1B96">
      <w:pPr>
        <w:shd w:val="clear" w:color="auto" w:fill="FFFFFF"/>
        <w:spacing w:after="120"/>
        <w:ind w:firstLine="425"/>
        <w:jc w:val="both"/>
        <w:rPr>
          <w:color w:val="FF0000"/>
        </w:rPr>
      </w:pPr>
    </w:p>
    <w:p w:rsidR="000858E5" w:rsidRPr="0082744F" w:rsidRDefault="006A40A6" w:rsidP="006A40A6">
      <w:pPr>
        <w:shd w:val="clear" w:color="auto" w:fill="FFFFFF"/>
        <w:spacing w:after="120"/>
        <w:ind w:firstLine="425"/>
        <w:jc w:val="both"/>
        <w:rPr>
          <w:rFonts w:ascii="Times New Roman" w:hAnsi="Times New Roman" w:cs="Times New Roman"/>
          <w:sz w:val="24"/>
          <w:szCs w:val="24"/>
        </w:rPr>
      </w:pPr>
      <w:r w:rsidRPr="00ED1AF8">
        <w:rPr>
          <w:color w:val="FF0000"/>
        </w:rPr>
        <w:lastRenderedPageBreak/>
        <w:t xml:space="preserve">     </w:t>
      </w:r>
      <w:r w:rsidR="000858E5">
        <w:rPr>
          <w:color w:val="FF0000"/>
        </w:rPr>
        <w:tab/>
      </w:r>
      <w:r w:rsidR="000858E5">
        <w:rPr>
          <w:color w:val="FF0000"/>
        </w:rPr>
        <w:tab/>
      </w:r>
      <w:r w:rsidR="000858E5">
        <w:rPr>
          <w:color w:val="FF0000"/>
        </w:rPr>
        <w:tab/>
      </w:r>
      <w:r w:rsidR="000858E5">
        <w:rPr>
          <w:color w:val="FF0000"/>
        </w:rPr>
        <w:tab/>
      </w:r>
      <w:r w:rsidR="000858E5">
        <w:rPr>
          <w:color w:val="FF0000"/>
        </w:rPr>
        <w:tab/>
      </w:r>
      <w:r w:rsidR="000858E5">
        <w:rPr>
          <w:color w:val="FF0000"/>
        </w:rPr>
        <w:tab/>
      </w:r>
      <w:r w:rsidR="000858E5">
        <w:rPr>
          <w:color w:val="FF0000"/>
        </w:rPr>
        <w:tab/>
      </w:r>
      <w:r w:rsidR="000858E5">
        <w:rPr>
          <w:color w:val="FF0000"/>
        </w:rPr>
        <w:tab/>
      </w:r>
      <w:r w:rsidR="000858E5">
        <w:rPr>
          <w:color w:val="FF0000"/>
        </w:rPr>
        <w:tab/>
      </w:r>
      <w:r w:rsidR="000858E5" w:rsidRPr="0082744F">
        <w:rPr>
          <w:rFonts w:ascii="Times New Roman" w:hAnsi="Times New Roman" w:cs="Times New Roman"/>
          <w:sz w:val="24"/>
          <w:szCs w:val="24"/>
        </w:rPr>
        <w:t xml:space="preserve">Додаток 1 </w:t>
      </w:r>
    </w:p>
    <w:p w:rsidR="0082744F" w:rsidRPr="0082744F" w:rsidRDefault="0082744F" w:rsidP="0082744F">
      <w:pPr>
        <w:pStyle w:val="a9"/>
        <w:rPr>
          <w:rFonts w:ascii="Times New Roman" w:hAnsi="Times New Roman" w:cs="Times New Roman"/>
        </w:rPr>
      </w:pPr>
      <w:r w:rsidRPr="0082744F">
        <w:tab/>
      </w:r>
      <w:r w:rsidRPr="0082744F">
        <w:tab/>
      </w:r>
      <w:r w:rsidRPr="0082744F">
        <w:tab/>
      </w:r>
      <w:r w:rsidRPr="0082744F">
        <w:tab/>
      </w:r>
      <w:r w:rsidRPr="0082744F">
        <w:tab/>
      </w:r>
      <w:r w:rsidRPr="0082744F">
        <w:tab/>
      </w:r>
      <w:r w:rsidRPr="0082744F">
        <w:tab/>
      </w:r>
      <w:r w:rsidRPr="0082744F">
        <w:tab/>
      </w:r>
      <w:r w:rsidRPr="0082744F">
        <w:tab/>
      </w:r>
      <w:r w:rsidRPr="0082744F">
        <w:rPr>
          <w:rFonts w:ascii="Times New Roman" w:hAnsi="Times New Roman" w:cs="Times New Roman"/>
        </w:rPr>
        <w:t>до рішення міської ради</w:t>
      </w:r>
    </w:p>
    <w:p w:rsidR="0082744F" w:rsidRPr="0082744F" w:rsidRDefault="0082744F" w:rsidP="0082744F">
      <w:pPr>
        <w:pStyle w:val="a9"/>
        <w:rPr>
          <w:rFonts w:ascii="Times New Roman" w:hAnsi="Times New Roman" w:cs="Times New Roman"/>
        </w:rPr>
      </w:pPr>
      <w:r w:rsidRPr="0082744F">
        <w:rPr>
          <w:rFonts w:ascii="Times New Roman" w:hAnsi="Times New Roman" w:cs="Times New Roman"/>
        </w:rPr>
        <w:tab/>
      </w:r>
      <w:r w:rsidRPr="0082744F">
        <w:rPr>
          <w:rFonts w:ascii="Times New Roman" w:hAnsi="Times New Roman" w:cs="Times New Roman"/>
        </w:rPr>
        <w:tab/>
      </w:r>
      <w:r w:rsidRPr="0082744F">
        <w:rPr>
          <w:rFonts w:ascii="Times New Roman" w:hAnsi="Times New Roman" w:cs="Times New Roman"/>
        </w:rPr>
        <w:tab/>
      </w:r>
      <w:r w:rsidRPr="0082744F">
        <w:rPr>
          <w:rFonts w:ascii="Times New Roman" w:hAnsi="Times New Roman" w:cs="Times New Roman"/>
        </w:rPr>
        <w:tab/>
      </w:r>
      <w:r w:rsidRPr="0082744F">
        <w:rPr>
          <w:rFonts w:ascii="Times New Roman" w:hAnsi="Times New Roman" w:cs="Times New Roman"/>
        </w:rPr>
        <w:tab/>
      </w:r>
      <w:r w:rsidRPr="0082744F">
        <w:rPr>
          <w:rFonts w:ascii="Times New Roman" w:hAnsi="Times New Roman" w:cs="Times New Roman"/>
        </w:rPr>
        <w:tab/>
      </w:r>
      <w:r w:rsidRPr="0082744F">
        <w:rPr>
          <w:rFonts w:ascii="Times New Roman" w:hAnsi="Times New Roman" w:cs="Times New Roman"/>
        </w:rPr>
        <w:tab/>
      </w:r>
      <w:r w:rsidRPr="0082744F">
        <w:rPr>
          <w:rFonts w:ascii="Times New Roman" w:hAnsi="Times New Roman" w:cs="Times New Roman"/>
        </w:rPr>
        <w:tab/>
      </w:r>
      <w:r w:rsidRPr="0082744F">
        <w:rPr>
          <w:rFonts w:ascii="Times New Roman" w:hAnsi="Times New Roman" w:cs="Times New Roman"/>
        </w:rPr>
        <w:tab/>
      </w:r>
      <w:r>
        <w:rPr>
          <w:rFonts w:ascii="Times New Roman" w:hAnsi="Times New Roman" w:cs="Times New Roman"/>
        </w:rPr>
        <w:t>25.02.2021      №273</w:t>
      </w:r>
    </w:p>
    <w:p w:rsidR="00E04E9C" w:rsidRDefault="00E04E9C" w:rsidP="00E04E9C">
      <w:pPr>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Перелік        </w:t>
      </w:r>
      <w:r w:rsidR="0082744F">
        <w:rPr>
          <w:rFonts w:ascii="Times New Roman" w:eastAsia="Calibri" w:hAnsi="Times New Roman" w:cs="Times New Roman"/>
          <w:b/>
          <w:sz w:val="24"/>
          <w:szCs w:val="24"/>
        </w:rPr>
        <w:t xml:space="preserve"> </w:t>
      </w:r>
    </w:p>
    <w:p w:rsidR="00E04E9C" w:rsidRDefault="00E04E9C" w:rsidP="00E04E9C">
      <w:pPr>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адміністративних послуг, які надаються через </w:t>
      </w:r>
      <w:r w:rsidR="00E2100F">
        <w:rPr>
          <w:rFonts w:ascii="Times New Roman" w:eastAsia="Calibri" w:hAnsi="Times New Roman" w:cs="Times New Roman"/>
          <w:b/>
          <w:sz w:val="24"/>
          <w:szCs w:val="24"/>
        </w:rPr>
        <w:t>управління «</w:t>
      </w:r>
      <w:r>
        <w:rPr>
          <w:rFonts w:ascii="Times New Roman" w:eastAsia="Calibri" w:hAnsi="Times New Roman" w:cs="Times New Roman"/>
          <w:b/>
          <w:sz w:val="24"/>
          <w:szCs w:val="24"/>
        </w:rPr>
        <w:t>Центр надання адміністративних послуг</w:t>
      </w:r>
      <w:r w:rsidR="00E2100F">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виконавчого комітету Калуської міської ради</w:t>
      </w:r>
    </w:p>
    <w:tbl>
      <w:tblPr>
        <w:tblStyle w:val="ae"/>
        <w:tblW w:w="0" w:type="auto"/>
        <w:tblLayout w:type="fixed"/>
        <w:tblLook w:val="04A0" w:firstRow="1" w:lastRow="0" w:firstColumn="1" w:lastColumn="0" w:noHBand="0" w:noVBand="1"/>
      </w:tblPr>
      <w:tblGrid>
        <w:gridCol w:w="788"/>
        <w:gridCol w:w="2581"/>
        <w:gridCol w:w="209"/>
        <w:gridCol w:w="6277"/>
      </w:tblGrid>
      <w:tr w:rsidR="00E04E9C" w:rsidTr="00BA1D66">
        <w:tc>
          <w:tcPr>
            <w:tcW w:w="788" w:type="dxa"/>
            <w:tcBorders>
              <w:top w:val="single" w:sz="4" w:space="0" w:color="auto"/>
              <w:left w:val="single" w:sz="4" w:space="0" w:color="auto"/>
              <w:bottom w:val="single" w:sz="4" w:space="0" w:color="auto"/>
              <w:right w:val="single" w:sz="4" w:space="0" w:color="auto"/>
            </w:tcBorders>
            <w:hideMark/>
          </w:tcPr>
          <w:p w:rsidR="00E04E9C" w:rsidRDefault="00E04E9C">
            <w:pPr>
              <w:jc w:val="center"/>
              <w:rPr>
                <w:rFonts w:ascii="Times New Roman" w:eastAsia="Calibri" w:hAnsi="Times New Roman" w:cs="Times New Roman"/>
                <w:b/>
              </w:rPr>
            </w:pPr>
            <w:r>
              <w:rPr>
                <w:rFonts w:ascii="Times New Roman" w:eastAsia="Calibri" w:hAnsi="Times New Roman" w:cs="Times New Roman"/>
                <w:b/>
              </w:rPr>
              <w:t>№</w:t>
            </w:r>
          </w:p>
          <w:p w:rsidR="00E04E9C" w:rsidRDefault="00E04E9C">
            <w:pPr>
              <w:jc w:val="center"/>
              <w:rPr>
                <w:rFonts w:ascii="Times New Roman" w:eastAsia="Calibri" w:hAnsi="Times New Roman" w:cs="Times New Roman"/>
                <w:b/>
                <w:lang w:eastAsia="en-US"/>
              </w:rPr>
            </w:pPr>
            <w:r>
              <w:rPr>
                <w:rFonts w:ascii="Times New Roman" w:eastAsia="Calibri" w:hAnsi="Times New Roman" w:cs="Times New Roman"/>
                <w:b/>
              </w:rPr>
              <w:t xml:space="preserve">п/п </w:t>
            </w:r>
          </w:p>
        </w:tc>
        <w:tc>
          <w:tcPr>
            <w:tcW w:w="2581" w:type="dxa"/>
            <w:tcBorders>
              <w:top w:val="single" w:sz="4" w:space="0" w:color="auto"/>
              <w:left w:val="single" w:sz="4" w:space="0" w:color="auto"/>
              <w:bottom w:val="single" w:sz="4" w:space="0" w:color="auto"/>
              <w:right w:val="single" w:sz="4" w:space="0" w:color="auto"/>
            </w:tcBorders>
            <w:hideMark/>
          </w:tcPr>
          <w:p w:rsidR="00E04E9C" w:rsidRDefault="00E04E9C">
            <w:pPr>
              <w:jc w:val="center"/>
              <w:rPr>
                <w:rFonts w:ascii="Times New Roman" w:eastAsia="Calibri" w:hAnsi="Times New Roman" w:cs="Times New Roman"/>
                <w:b/>
                <w:lang w:eastAsia="en-US"/>
              </w:rPr>
            </w:pPr>
            <w:r>
              <w:rPr>
                <w:rFonts w:ascii="Times New Roman" w:eastAsia="Calibri" w:hAnsi="Times New Roman" w:cs="Times New Roman"/>
                <w:b/>
              </w:rPr>
              <w:t>Група послуг:</w:t>
            </w: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pPr>
              <w:jc w:val="center"/>
              <w:rPr>
                <w:rFonts w:ascii="Times New Roman" w:eastAsia="Calibri" w:hAnsi="Times New Roman" w:cs="Times New Roman"/>
                <w:b/>
                <w:lang w:eastAsia="en-US"/>
              </w:rPr>
            </w:pPr>
            <w:r>
              <w:rPr>
                <w:rFonts w:ascii="Times New Roman" w:eastAsia="Calibri" w:hAnsi="Times New Roman" w:cs="Times New Roman"/>
                <w:b/>
              </w:rPr>
              <w:t>Назва адміністративної послуги</w:t>
            </w:r>
          </w:p>
        </w:tc>
      </w:tr>
      <w:tr w:rsidR="00E04E9C" w:rsidTr="00BA1D66">
        <w:tc>
          <w:tcPr>
            <w:tcW w:w="788" w:type="dxa"/>
            <w:tcBorders>
              <w:top w:val="single" w:sz="4" w:space="0" w:color="auto"/>
              <w:left w:val="single" w:sz="4" w:space="0" w:color="auto"/>
              <w:bottom w:val="nil"/>
              <w:right w:val="single" w:sz="4" w:space="0" w:color="auto"/>
            </w:tcBorders>
            <w:hideMark/>
          </w:tcPr>
          <w:p w:rsidR="00E04E9C" w:rsidRDefault="00E04E9C">
            <w:pPr>
              <w:jc w:val="center"/>
              <w:rPr>
                <w:rFonts w:ascii="Times New Roman" w:eastAsia="Calibri" w:hAnsi="Times New Roman" w:cs="Times New Roman"/>
                <w:b/>
                <w:lang w:eastAsia="en-US"/>
              </w:rPr>
            </w:pPr>
            <w:r>
              <w:rPr>
                <w:rFonts w:ascii="Times New Roman" w:eastAsia="Calibri" w:hAnsi="Times New Roman" w:cs="Times New Roman"/>
                <w:b/>
              </w:rPr>
              <w:t>1</w:t>
            </w:r>
            <w:r w:rsidR="00EC6CFE">
              <w:rPr>
                <w:rFonts w:ascii="Times New Roman" w:eastAsia="Calibri" w:hAnsi="Times New Roman" w:cs="Times New Roman"/>
                <w:b/>
              </w:rPr>
              <w:t>.</w:t>
            </w:r>
          </w:p>
        </w:tc>
        <w:tc>
          <w:tcPr>
            <w:tcW w:w="2581" w:type="dxa"/>
            <w:tcBorders>
              <w:top w:val="single" w:sz="4" w:space="0" w:color="auto"/>
              <w:left w:val="single" w:sz="4" w:space="0" w:color="auto"/>
              <w:bottom w:val="nil"/>
              <w:right w:val="single" w:sz="4" w:space="0" w:color="auto"/>
            </w:tcBorders>
            <w:hideMark/>
          </w:tcPr>
          <w:p w:rsidR="00E04E9C" w:rsidRDefault="00E04E9C">
            <w:pPr>
              <w:rPr>
                <w:rFonts w:ascii="Times New Roman" w:eastAsia="Calibri" w:hAnsi="Times New Roman" w:cs="Times New Roman"/>
                <w:b/>
                <w:lang w:eastAsia="en-US"/>
              </w:rPr>
            </w:pPr>
            <w:r>
              <w:rPr>
                <w:rFonts w:ascii="Times New Roman" w:hAnsi="Times New Roman"/>
                <w:b/>
              </w:rPr>
              <w:t>Державна реєстрація актів цивільного стану</w:t>
            </w: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pPr>
              <w:tabs>
                <w:tab w:val="left" w:pos="108"/>
              </w:tabs>
              <w:ind w:left="-250" w:firstLine="358"/>
              <w:rPr>
                <w:rFonts w:ascii="Times New Roman" w:hAnsi="Times New Roman" w:cs="Times New Roman"/>
                <w:bdr w:val="none" w:sz="0" w:space="0" w:color="auto" w:frame="1"/>
                <w:shd w:val="clear" w:color="auto" w:fill="FFFFFF"/>
                <w:lang w:eastAsia="en-US"/>
              </w:rPr>
            </w:pPr>
            <w:r>
              <w:rPr>
                <w:rFonts w:ascii="Times New Roman" w:hAnsi="Times New Roman" w:cs="Times New Roman"/>
                <w:bdr w:val="none" w:sz="0" w:space="0" w:color="auto" w:frame="1"/>
                <w:shd w:val="clear" w:color="auto" w:fill="FFFFFF"/>
              </w:rPr>
              <w:t>1.Державна реєстрація народження</w:t>
            </w:r>
          </w:p>
        </w:tc>
      </w:tr>
      <w:tr w:rsidR="00E04E9C" w:rsidTr="00BA1D66">
        <w:tc>
          <w:tcPr>
            <w:tcW w:w="788" w:type="dxa"/>
            <w:tcBorders>
              <w:top w:val="nil"/>
              <w:left w:val="single" w:sz="4" w:space="0" w:color="auto"/>
              <w:bottom w:val="single" w:sz="4" w:space="0" w:color="auto"/>
              <w:right w:val="single" w:sz="4" w:space="0" w:color="auto"/>
            </w:tcBorders>
          </w:tcPr>
          <w:p w:rsidR="00E04E9C" w:rsidRDefault="00E04E9C">
            <w:pPr>
              <w:rPr>
                <w:lang w:eastAsia="en-US"/>
              </w:rPr>
            </w:pPr>
          </w:p>
        </w:tc>
        <w:tc>
          <w:tcPr>
            <w:tcW w:w="2581" w:type="dxa"/>
            <w:tcBorders>
              <w:top w:val="nil"/>
              <w:left w:val="single" w:sz="4" w:space="0" w:color="auto"/>
              <w:bottom w:val="single" w:sz="4" w:space="0" w:color="auto"/>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pPr>
              <w:tabs>
                <w:tab w:val="left" w:pos="108"/>
              </w:tabs>
              <w:ind w:left="108"/>
              <w:rPr>
                <w:rFonts w:ascii="Times New Roman" w:hAnsi="Times New Roman" w:cs="Times New Roman"/>
                <w:bdr w:val="none" w:sz="0" w:space="0" w:color="auto" w:frame="1"/>
                <w:shd w:val="clear" w:color="auto" w:fill="FFFFFF"/>
                <w:lang w:eastAsia="en-US"/>
              </w:rPr>
            </w:pPr>
            <w:r>
              <w:rPr>
                <w:rFonts w:ascii="Times New Roman" w:hAnsi="Times New Roman" w:cs="Times New Roman"/>
                <w:bdr w:val="none" w:sz="0" w:space="0" w:color="auto" w:frame="1"/>
                <w:shd w:val="clear" w:color="auto" w:fill="FFFFFF"/>
              </w:rPr>
              <w:t>2.Комплексна послуга  «єМалятко».</w:t>
            </w:r>
          </w:p>
        </w:tc>
      </w:tr>
      <w:tr w:rsidR="00E04E9C" w:rsidTr="00BA1D66">
        <w:tc>
          <w:tcPr>
            <w:tcW w:w="788" w:type="dxa"/>
            <w:tcBorders>
              <w:top w:val="single" w:sz="4" w:space="0" w:color="auto"/>
              <w:left w:val="single" w:sz="4" w:space="0" w:color="auto"/>
              <w:bottom w:val="nil"/>
              <w:right w:val="single" w:sz="4" w:space="0" w:color="auto"/>
            </w:tcBorders>
            <w:hideMark/>
          </w:tcPr>
          <w:p w:rsidR="00E04E9C" w:rsidRDefault="00E04E9C">
            <w:pPr>
              <w:jc w:val="center"/>
              <w:rPr>
                <w:rFonts w:ascii="Times New Roman" w:eastAsia="Calibri" w:hAnsi="Times New Roman" w:cs="Times New Roman"/>
                <w:b/>
                <w:lang w:eastAsia="en-US"/>
              </w:rPr>
            </w:pPr>
            <w:r>
              <w:rPr>
                <w:rFonts w:ascii="Times New Roman" w:eastAsia="Calibri" w:hAnsi="Times New Roman" w:cs="Times New Roman"/>
                <w:b/>
              </w:rPr>
              <w:t>2.</w:t>
            </w:r>
          </w:p>
        </w:tc>
        <w:tc>
          <w:tcPr>
            <w:tcW w:w="2581" w:type="dxa"/>
            <w:tcBorders>
              <w:top w:val="single" w:sz="4" w:space="0" w:color="auto"/>
              <w:left w:val="single" w:sz="4" w:space="0" w:color="auto"/>
              <w:bottom w:val="nil"/>
              <w:right w:val="single" w:sz="4" w:space="0" w:color="auto"/>
            </w:tcBorders>
            <w:hideMark/>
          </w:tcPr>
          <w:p w:rsidR="00E04E9C" w:rsidRPr="00E04E9C" w:rsidRDefault="0084484F">
            <w:pPr>
              <w:shd w:val="clear" w:color="auto" w:fill="FFFFFF"/>
              <w:rPr>
                <w:rFonts w:ascii="Times New Roman" w:hAnsi="Times New Roman"/>
                <w:b/>
                <w:lang w:eastAsia="en-US"/>
              </w:rPr>
            </w:pPr>
            <w:hyperlink r:id="rId8" w:history="1">
              <w:r w:rsidR="00E04E9C" w:rsidRPr="00E04E9C">
                <w:rPr>
                  <w:rStyle w:val="a7"/>
                  <w:rFonts w:ascii="Times New Roman" w:eastAsia="Times New Roman" w:hAnsi="Times New Roman" w:cs="Times New Roman"/>
                  <w:b/>
                  <w:color w:val="auto"/>
                  <w:u w:val="none"/>
                </w:rPr>
                <w:t xml:space="preserve">Реєстрація/зняття з реєстрації  місця проживання/перебування </w:t>
              </w:r>
            </w:hyperlink>
            <w:r w:rsidR="00E04E9C" w:rsidRPr="00E04E9C">
              <w:rPr>
                <w:rFonts w:ascii="Times New Roman" w:eastAsia="Times New Roman" w:hAnsi="Times New Roman" w:cs="Times New Roman"/>
                <w:b/>
              </w:rPr>
              <w:t>осіб</w:t>
            </w: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pPr>
              <w:tabs>
                <w:tab w:val="left" w:pos="108"/>
              </w:tabs>
              <w:ind w:left="-250" w:firstLine="358"/>
              <w:rPr>
                <w:rFonts w:ascii="Times New Roman" w:hAnsi="Times New Roman" w:cs="Times New Roman"/>
                <w:bdr w:val="none" w:sz="0" w:space="0" w:color="auto" w:frame="1"/>
                <w:shd w:val="clear" w:color="auto" w:fill="FFFFFF"/>
                <w:lang w:eastAsia="en-US"/>
              </w:rPr>
            </w:pPr>
            <w:r w:rsidRPr="00E04E9C">
              <w:rPr>
                <w:rFonts w:ascii="Times New Roman" w:hAnsi="Times New Roman" w:cs="Times New Roman"/>
              </w:rPr>
              <w:t>3.</w:t>
            </w:r>
            <w:hyperlink r:id="rId9" w:history="1">
              <w:r w:rsidRPr="00E04E9C">
                <w:rPr>
                  <w:rStyle w:val="a7"/>
                  <w:rFonts w:ascii="Times New Roman" w:eastAsia="Times New Roman" w:hAnsi="Times New Roman" w:cs="Times New Roman"/>
                  <w:color w:val="auto"/>
                  <w:u w:val="none"/>
                </w:rPr>
                <w:t>Реєстрації місця проживання/перебування</w:t>
              </w:r>
            </w:hyperlink>
            <w:r w:rsidRPr="00E04E9C">
              <w:rPr>
                <w:rFonts w:ascii="Times New Roman" w:eastAsia="Times New Roman" w:hAnsi="Times New Roman" w:cs="Times New Roman"/>
              </w:rPr>
              <w:t xml:space="preserve"> особи</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pPr>
              <w:tabs>
                <w:tab w:val="left" w:pos="108"/>
                <w:tab w:val="left" w:pos="175"/>
              </w:tabs>
              <w:ind w:left="108"/>
              <w:rPr>
                <w:rFonts w:ascii="Times New Roman" w:hAnsi="Times New Roman" w:cs="Times New Roman"/>
                <w:lang w:eastAsia="en-US"/>
              </w:rPr>
            </w:pPr>
            <w:r>
              <w:rPr>
                <w:rFonts w:ascii="Times New Roman" w:hAnsi="Times New Roman" w:cs="Times New Roman"/>
              </w:rPr>
              <w:t>4.</w:t>
            </w:r>
            <w:r>
              <w:t xml:space="preserve"> </w:t>
            </w:r>
            <w:r>
              <w:rPr>
                <w:rFonts w:ascii="Times New Roman" w:hAnsi="Times New Roman" w:cs="Times New Roman"/>
              </w:rPr>
              <w:t>Зняття з реєстрації місця проживання/перебування особи.</w:t>
            </w:r>
          </w:p>
        </w:tc>
      </w:tr>
      <w:tr w:rsidR="00E04E9C" w:rsidTr="00BA1D66">
        <w:tc>
          <w:tcPr>
            <w:tcW w:w="788" w:type="dxa"/>
            <w:tcBorders>
              <w:top w:val="nil"/>
              <w:left w:val="single" w:sz="4" w:space="0" w:color="auto"/>
              <w:bottom w:val="single" w:sz="4" w:space="0" w:color="auto"/>
              <w:right w:val="single" w:sz="4" w:space="0" w:color="auto"/>
            </w:tcBorders>
          </w:tcPr>
          <w:p w:rsidR="00E04E9C" w:rsidRDefault="00E04E9C">
            <w:pPr>
              <w:rPr>
                <w:lang w:eastAsia="en-US"/>
              </w:rPr>
            </w:pPr>
          </w:p>
        </w:tc>
        <w:tc>
          <w:tcPr>
            <w:tcW w:w="2581" w:type="dxa"/>
            <w:tcBorders>
              <w:top w:val="nil"/>
              <w:left w:val="single" w:sz="4" w:space="0" w:color="auto"/>
              <w:bottom w:val="single" w:sz="4" w:space="0" w:color="auto"/>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pPr>
              <w:tabs>
                <w:tab w:val="left" w:pos="108"/>
                <w:tab w:val="left" w:pos="175"/>
                <w:tab w:val="left" w:pos="2244"/>
              </w:tabs>
              <w:ind w:left="175" w:hanging="67"/>
              <w:rPr>
                <w:rFonts w:ascii="Times New Roman" w:hAnsi="Times New Roman" w:cs="Times New Roman"/>
                <w:lang w:eastAsia="en-US"/>
              </w:rPr>
            </w:pPr>
            <w:r>
              <w:rPr>
                <w:rFonts w:ascii="Times New Roman" w:hAnsi="Times New Roman" w:cs="Times New Roman"/>
              </w:rPr>
              <w:t>5.</w:t>
            </w:r>
            <w:r>
              <w:rPr>
                <w:rFonts w:ascii="Times New Roman" w:hAnsi="Times New Roman" w:cs="Times New Roman"/>
                <w:sz w:val="24"/>
                <w:szCs w:val="24"/>
              </w:rPr>
              <w:t xml:space="preserve"> Видача довідки про реєстрацію/зняття з  реєстрації місця проживання/перебування особи</w:t>
            </w:r>
          </w:p>
        </w:tc>
      </w:tr>
      <w:tr w:rsidR="00903D55" w:rsidTr="00BA1D66">
        <w:tc>
          <w:tcPr>
            <w:tcW w:w="788" w:type="dxa"/>
            <w:tcBorders>
              <w:top w:val="nil"/>
              <w:left w:val="single" w:sz="4" w:space="0" w:color="auto"/>
              <w:bottom w:val="single" w:sz="4" w:space="0" w:color="auto"/>
              <w:right w:val="single" w:sz="4" w:space="0" w:color="auto"/>
            </w:tcBorders>
          </w:tcPr>
          <w:p w:rsidR="00903D55" w:rsidRDefault="00903D55"/>
        </w:tc>
        <w:tc>
          <w:tcPr>
            <w:tcW w:w="2581" w:type="dxa"/>
            <w:tcBorders>
              <w:top w:val="nil"/>
              <w:left w:val="single" w:sz="4" w:space="0" w:color="auto"/>
              <w:bottom w:val="single" w:sz="4" w:space="0" w:color="auto"/>
              <w:right w:val="single" w:sz="4" w:space="0" w:color="auto"/>
            </w:tcBorders>
          </w:tcPr>
          <w:p w:rsidR="00903D55" w:rsidRDefault="00903D55"/>
        </w:tc>
        <w:tc>
          <w:tcPr>
            <w:tcW w:w="6486" w:type="dxa"/>
            <w:gridSpan w:val="2"/>
            <w:tcBorders>
              <w:top w:val="single" w:sz="4" w:space="0" w:color="auto"/>
              <w:left w:val="single" w:sz="4" w:space="0" w:color="auto"/>
              <w:bottom w:val="single" w:sz="4" w:space="0" w:color="auto"/>
              <w:right w:val="single" w:sz="4" w:space="0" w:color="auto"/>
            </w:tcBorders>
          </w:tcPr>
          <w:p w:rsidR="00903D55" w:rsidRDefault="00903D55" w:rsidP="00903D55">
            <w:pPr>
              <w:tabs>
                <w:tab w:val="left" w:pos="108"/>
                <w:tab w:val="left" w:pos="175"/>
                <w:tab w:val="left" w:pos="2244"/>
              </w:tabs>
              <w:ind w:left="175" w:hanging="67"/>
              <w:rPr>
                <w:rFonts w:ascii="Times New Roman" w:hAnsi="Times New Roman" w:cs="Times New Roman"/>
              </w:rPr>
            </w:pPr>
            <w:r>
              <w:rPr>
                <w:rFonts w:ascii="Times New Roman" w:hAnsi="Times New Roman" w:cs="Times New Roman"/>
              </w:rPr>
              <w:t>6. Внесення відомостей до Бази обліку реєстрації у Калуській міській територіальній громаді.</w:t>
            </w:r>
          </w:p>
        </w:tc>
      </w:tr>
      <w:tr w:rsidR="00903D55" w:rsidTr="00BA1D66">
        <w:tc>
          <w:tcPr>
            <w:tcW w:w="788" w:type="dxa"/>
            <w:tcBorders>
              <w:top w:val="nil"/>
              <w:left w:val="single" w:sz="4" w:space="0" w:color="auto"/>
              <w:bottom w:val="single" w:sz="4" w:space="0" w:color="auto"/>
              <w:right w:val="single" w:sz="4" w:space="0" w:color="auto"/>
            </w:tcBorders>
          </w:tcPr>
          <w:p w:rsidR="00903D55" w:rsidRDefault="00903D55"/>
        </w:tc>
        <w:tc>
          <w:tcPr>
            <w:tcW w:w="2581" w:type="dxa"/>
            <w:tcBorders>
              <w:top w:val="nil"/>
              <w:left w:val="single" w:sz="4" w:space="0" w:color="auto"/>
              <w:bottom w:val="single" w:sz="4" w:space="0" w:color="auto"/>
              <w:right w:val="single" w:sz="4" w:space="0" w:color="auto"/>
            </w:tcBorders>
          </w:tcPr>
          <w:p w:rsidR="00903D55" w:rsidRDefault="00903D55"/>
        </w:tc>
        <w:tc>
          <w:tcPr>
            <w:tcW w:w="6486" w:type="dxa"/>
            <w:gridSpan w:val="2"/>
            <w:tcBorders>
              <w:top w:val="single" w:sz="4" w:space="0" w:color="auto"/>
              <w:left w:val="single" w:sz="4" w:space="0" w:color="auto"/>
              <w:bottom w:val="single" w:sz="4" w:space="0" w:color="auto"/>
              <w:right w:val="single" w:sz="4" w:space="0" w:color="auto"/>
            </w:tcBorders>
          </w:tcPr>
          <w:p w:rsidR="00903D55" w:rsidRDefault="00903D55" w:rsidP="00903D55">
            <w:pPr>
              <w:tabs>
                <w:tab w:val="left" w:pos="108"/>
                <w:tab w:val="left" w:pos="175"/>
                <w:tab w:val="left" w:pos="2244"/>
              </w:tabs>
              <w:ind w:left="175" w:hanging="67"/>
              <w:rPr>
                <w:rFonts w:ascii="Times New Roman" w:hAnsi="Times New Roman" w:cs="Times New Roman"/>
              </w:rPr>
            </w:pPr>
            <w:r>
              <w:rPr>
                <w:rFonts w:ascii="Times New Roman" w:hAnsi="Times New Roman" w:cs="Times New Roman"/>
              </w:rPr>
              <w:t>7.Довідка про зареєстрованих у житловому приміщенні/будинку осіб.</w:t>
            </w:r>
          </w:p>
        </w:tc>
      </w:tr>
      <w:tr w:rsidR="00E04E9C" w:rsidTr="00BA1D66">
        <w:tc>
          <w:tcPr>
            <w:tcW w:w="788" w:type="dxa"/>
            <w:tcBorders>
              <w:top w:val="single" w:sz="4" w:space="0" w:color="auto"/>
              <w:left w:val="single" w:sz="4" w:space="0" w:color="auto"/>
              <w:bottom w:val="nil"/>
              <w:right w:val="single" w:sz="4" w:space="0" w:color="auto"/>
            </w:tcBorders>
            <w:hideMark/>
          </w:tcPr>
          <w:p w:rsidR="00E04E9C" w:rsidRDefault="00E04E9C">
            <w:pPr>
              <w:jc w:val="center"/>
              <w:rPr>
                <w:rFonts w:ascii="Times New Roman" w:eastAsia="Calibri" w:hAnsi="Times New Roman" w:cs="Times New Roman"/>
                <w:b/>
                <w:lang w:eastAsia="en-US"/>
              </w:rPr>
            </w:pPr>
            <w:r>
              <w:rPr>
                <w:rFonts w:ascii="Times New Roman" w:eastAsia="Calibri" w:hAnsi="Times New Roman" w:cs="Times New Roman"/>
                <w:b/>
              </w:rPr>
              <w:t>3.</w:t>
            </w:r>
          </w:p>
        </w:tc>
        <w:tc>
          <w:tcPr>
            <w:tcW w:w="2581" w:type="dxa"/>
            <w:tcBorders>
              <w:top w:val="single" w:sz="4" w:space="0" w:color="auto"/>
              <w:left w:val="single" w:sz="4" w:space="0" w:color="auto"/>
              <w:bottom w:val="nil"/>
              <w:right w:val="single" w:sz="4" w:space="0" w:color="auto"/>
            </w:tcBorders>
            <w:hideMark/>
          </w:tcPr>
          <w:p w:rsidR="00E04E9C" w:rsidRDefault="00E04E9C">
            <w:pPr>
              <w:shd w:val="clear" w:color="auto" w:fill="FFFFFF"/>
              <w:rPr>
                <w:rFonts w:ascii="Times New Roman" w:eastAsia="Times New Roman" w:hAnsi="Times New Roman" w:cs="Times New Roman"/>
                <w:b/>
                <w:lang w:eastAsia="ru-RU"/>
              </w:rPr>
            </w:pPr>
            <w:r>
              <w:rPr>
                <w:rFonts w:ascii="Times New Roman" w:eastAsia="Times New Roman" w:hAnsi="Times New Roman" w:cs="Times New Roman"/>
                <w:b/>
                <w:lang w:eastAsia="ru-RU"/>
              </w:rPr>
              <w:t>Послуги соціального характеру</w:t>
            </w: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4228E3">
            <w:pPr>
              <w:tabs>
                <w:tab w:val="left" w:pos="175"/>
                <w:tab w:val="left" w:pos="2244"/>
              </w:tabs>
              <w:ind w:left="175"/>
              <w:rPr>
                <w:rFonts w:ascii="Times New Roman" w:hAnsi="Times New Roman" w:cs="Times New Roman"/>
                <w:lang w:eastAsia="en-US"/>
              </w:rPr>
            </w:pPr>
            <w:r>
              <w:rPr>
                <w:rFonts w:ascii="Times New Roman" w:hAnsi="Times New Roman" w:cs="Times New Roman"/>
              </w:rPr>
              <w:t>8</w:t>
            </w:r>
            <w:r w:rsidR="00E04E9C">
              <w:rPr>
                <w:rFonts w:ascii="Times New Roman" w:hAnsi="Times New Roman" w:cs="Times New Roman"/>
              </w:rPr>
              <w:t>. Надання субсидії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4228E3">
            <w:pPr>
              <w:tabs>
                <w:tab w:val="left" w:pos="175"/>
                <w:tab w:val="left" w:pos="2244"/>
              </w:tabs>
              <w:ind w:left="175"/>
              <w:rPr>
                <w:rFonts w:ascii="Times New Roman" w:hAnsi="Times New Roman" w:cs="Times New Roman"/>
                <w:lang w:eastAsia="en-US"/>
              </w:rPr>
            </w:pPr>
            <w:r>
              <w:rPr>
                <w:rFonts w:ascii="Times New Roman" w:hAnsi="Times New Roman" w:cs="Times New Roman"/>
              </w:rPr>
              <w:t>9</w:t>
            </w:r>
            <w:r w:rsidR="00E04E9C">
              <w:rPr>
                <w:rFonts w:ascii="Times New Roman" w:hAnsi="Times New Roman" w:cs="Times New Roman"/>
              </w:rPr>
              <w:t>. Надання тимчасової державної допомоги дітям, батьки яких ухиляються від сплати аліментів або не мають можливості утримувати дитину або місце їх проживання невідоме</w:t>
            </w:r>
            <w:r w:rsidR="00710E3F">
              <w:rPr>
                <w:rFonts w:ascii="Times New Roman" w:hAnsi="Times New Roman" w:cs="Times New Roman"/>
              </w:rPr>
              <w:t>.</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4228E3">
            <w:pPr>
              <w:tabs>
                <w:tab w:val="left" w:pos="175"/>
                <w:tab w:val="left" w:pos="2244"/>
              </w:tabs>
              <w:ind w:left="175"/>
              <w:rPr>
                <w:rFonts w:ascii="Times New Roman" w:hAnsi="Times New Roman" w:cs="Times New Roman"/>
                <w:lang w:eastAsia="en-US"/>
              </w:rPr>
            </w:pPr>
            <w:r>
              <w:rPr>
                <w:rFonts w:ascii="Times New Roman" w:hAnsi="Times New Roman" w:cs="Times New Roman"/>
              </w:rPr>
              <w:t>10</w:t>
            </w:r>
            <w:r w:rsidR="00E04E9C">
              <w:rPr>
                <w:rFonts w:ascii="Times New Roman" w:hAnsi="Times New Roman" w:cs="Times New Roman"/>
              </w:rPr>
              <w:t>.</w:t>
            </w:r>
            <w:r w:rsidR="00E04E9C">
              <w:t xml:space="preserve"> </w:t>
            </w:r>
            <w:r w:rsidR="00E04E9C">
              <w:rPr>
                <w:rFonts w:ascii="Times New Roman" w:hAnsi="Times New Roman" w:cs="Times New Roman"/>
              </w:rPr>
              <w:t>Призначення одноразової винагороди жінкам, яким присвоєно почесне звання України “Мати –героїня.</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4228E3">
            <w:pPr>
              <w:tabs>
                <w:tab w:val="left" w:pos="0"/>
                <w:tab w:val="left" w:pos="2244"/>
              </w:tabs>
              <w:ind w:left="175"/>
              <w:rPr>
                <w:rFonts w:ascii="Times New Roman" w:hAnsi="Times New Roman" w:cs="Times New Roman"/>
                <w:lang w:eastAsia="en-US"/>
              </w:rPr>
            </w:pPr>
            <w:r>
              <w:rPr>
                <w:rFonts w:ascii="Times New Roman" w:hAnsi="Times New Roman" w:cs="Times New Roman"/>
              </w:rPr>
              <w:t>11</w:t>
            </w:r>
            <w:r w:rsidR="00E04E9C">
              <w:rPr>
                <w:rFonts w:ascii="Times New Roman" w:hAnsi="Times New Roman" w:cs="Times New Roman"/>
              </w:rPr>
              <w:t>. Надання державної соціальної допомоги малозабезпеченим сім’ям.</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4228E3">
            <w:pPr>
              <w:pStyle w:val="a9"/>
              <w:rPr>
                <w:rFonts w:ascii="Times New Roman" w:hAnsi="Times New Roman" w:cs="Times New Roman"/>
                <w:lang w:eastAsia="en-US"/>
              </w:rPr>
            </w:pPr>
            <w:r>
              <w:rPr>
                <w:rFonts w:ascii="Times New Roman" w:hAnsi="Times New Roman" w:cs="Times New Roman"/>
              </w:rPr>
              <w:t>1</w:t>
            </w:r>
            <w:r w:rsidR="004228E3">
              <w:rPr>
                <w:rFonts w:ascii="Times New Roman" w:hAnsi="Times New Roman" w:cs="Times New Roman"/>
              </w:rPr>
              <w:t>2</w:t>
            </w:r>
            <w:r>
              <w:rPr>
                <w:rFonts w:ascii="Times New Roman" w:hAnsi="Times New Roman" w:cs="Times New Roman"/>
              </w:rPr>
              <w:t>. Надання державної допомоги у зв’язку з вагітністю та пологами особам, які не застраховані в системі загальнообов’язкового державного соціального страхування.</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81143C">
            <w:pPr>
              <w:tabs>
                <w:tab w:val="left" w:pos="-250"/>
              </w:tabs>
              <w:rPr>
                <w:rFonts w:ascii="Times New Roman" w:hAnsi="Times New Roman" w:cs="Times New Roman"/>
                <w:lang w:eastAsia="en-US"/>
              </w:rPr>
            </w:pPr>
            <w:r>
              <w:rPr>
                <w:rFonts w:ascii="Times New Roman" w:hAnsi="Times New Roman" w:cs="Times New Roman"/>
              </w:rPr>
              <w:t>13</w:t>
            </w:r>
            <w:r w:rsidR="00E04E9C">
              <w:rPr>
                <w:rFonts w:ascii="Times New Roman" w:hAnsi="Times New Roman" w:cs="Times New Roman"/>
              </w:rPr>
              <w:t>. Надання  державної допомоги при народженні дитини.</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81143C">
            <w:pPr>
              <w:pStyle w:val="a9"/>
              <w:rPr>
                <w:rFonts w:ascii="Times New Roman" w:hAnsi="Times New Roman" w:cs="Times New Roman"/>
                <w:lang w:eastAsia="en-US"/>
              </w:rPr>
            </w:pPr>
            <w:r>
              <w:rPr>
                <w:rFonts w:ascii="Times New Roman" w:hAnsi="Times New Roman" w:cs="Times New Roman"/>
              </w:rPr>
              <w:t>1</w:t>
            </w:r>
            <w:r w:rsidR="0081143C">
              <w:rPr>
                <w:rFonts w:ascii="Times New Roman" w:hAnsi="Times New Roman" w:cs="Times New Roman"/>
              </w:rPr>
              <w:t>4</w:t>
            </w:r>
            <w:r>
              <w:rPr>
                <w:rFonts w:ascii="Times New Roman" w:hAnsi="Times New Roman" w:cs="Times New Roman"/>
              </w:rPr>
              <w:t>. Надання державної допомоги  при усиновленні дитини.</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81143C">
            <w:pPr>
              <w:tabs>
                <w:tab w:val="left" w:pos="-108"/>
                <w:tab w:val="left" w:pos="2244"/>
              </w:tabs>
              <w:rPr>
                <w:rFonts w:ascii="Times New Roman" w:hAnsi="Times New Roman" w:cs="Times New Roman"/>
                <w:lang w:eastAsia="en-US"/>
              </w:rPr>
            </w:pPr>
            <w:r>
              <w:rPr>
                <w:rFonts w:ascii="Times New Roman" w:hAnsi="Times New Roman" w:cs="Times New Roman"/>
              </w:rPr>
              <w:t>1</w:t>
            </w:r>
            <w:r w:rsidR="0081143C">
              <w:rPr>
                <w:rFonts w:ascii="Times New Roman" w:hAnsi="Times New Roman" w:cs="Times New Roman"/>
              </w:rPr>
              <w:t>5</w:t>
            </w:r>
            <w:r>
              <w:rPr>
                <w:rFonts w:ascii="Times New Roman" w:hAnsi="Times New Roman" w:cs="Times New Roman"/>
              </w:rPr>
              <w:t>. Надання державної допомоги на  дітей, над якими встановлено опіку чи піклування.</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81143C">
            <w:pPr>
              <w:tabs>
                <w:tab w:val="left" w:pos="-108"/>
                <w:tab w:val="left" w:pos="2244"/>
              </w:tabs>
              <w:rPr>
                <w:rFonts w:ascii="Times New Roman" w:hAnsi="Times New Roman" w:cs="Times New Roman"/>
                <w:lang w:eastAsia="en-US"/>
              </w:rPr>
            </w:pPr>
            <w:r>
              <w:rPr>
                <w:rFonts w:ascii="Times New Roman" w:hAnsi="Times New Roman" w:cs="Times New Roman"/>
              </w:rPr>
              <w:t>1</w:t>
            </w:r>
            <w:r w:rsidR="0081143C">
              <w:rPr>
                <w:rFonts w:ascii="Times New Roman" w:hAnsi="Times New Roman" w:cs="Times New Roman"/>
              </w:rPr>
              <w:t>6</w:t>
            </w:r>
            <w:r>
              <w:rPr>
                <w:rFonts w:ascii="Times New Roman" w:hAnsi="Times New Roman" w:cs="Times New Roman"/>
              </w:rPr>
              <w:t>. Надання державної допомоги на дітей одиноким матерям.</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81143C">
            <w:pPr>
              <w:pStyle w:val="a9"/>
              <w:rPr>
                <w:rFonts w:ascii="Times New Roman" w:hAnsi="Times New Roman" w:cs="Times New Roman"/>
                <w:lang w:eastAsia="en-US"/>
              </w:rPr>
            </w:pPr>
            <w:r>
              <w:rPr>
                <w:rFonts w:ascii="Times New Roman" w:hAnsi="Times New Roman" w:cs="Times New Roman"/>
              </w:rPr>
              <w:t>1</w:t>
            </w:r>
            <w:r w:rsidR="0081143C">
              <w:rPr>
                <w:rFonts w:ascii="Times New Roman" w:hAnsi="Times New Roman" w:cs="Times New Roman"/>
              </w:rPr>
              <w:t>7</w:t>
            </w:r>
            <w:r>
              <w:rPr>
                <w:rFonts w:ascii="Times New Roman" w:hAnsi="Times New Roman" w:cs="Times New Roman"/>
              </w:rPr>
              <w:t>. Надання державної допомоги о</w:t>
            </w:r>
            <w:r>
              <w:rPr>
                <w:rFonts w:ascii="Times New Roman" w:hAnsi="Times New Roman" w:cs="Times New Roman"/>
                <w:sz w:val="24"/>
                <w:szCs w:val="24"/>
              </w:rPr>
              <w:t>собі, яка доглядає за хворою дитиною.</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81143C">
            <w:pPr>
              <w:pStyle w:val="a9"/>
              <w:rPr>
                <w:rFonts w:ascii="Times New Roman" w:hAnsi="Times New Roman" w:cs="Times New Roman"/>
                <w:lang w:eastAsia="en-US"/>
              </w:rPr>
            </w:pPr>
            <w:r>
              <w:rPr>
                <w:rFonts w:ascii="Times New Roman" w:hAnsi="Times New Roman" w:cs="Times New Roman"/>
              </w:rPr>
              <w:t>1</w:t>
            </w:r>
            <w:r w:rsidR="0081143C">
              <w:rPr>
                <w:rFonts w:ascii="Times New Roman" w:hAnsi="Times New Roman" w:cs="Times New Roman"/>
              </w:rPr>
              <w:t>8</w:t>
            </w:r>
            <w:r>
              <w:rPr>
                <w:rFonts w:ascii="Times New Roman" w:hAnsi="Times New Roman" w:cs="Times New Roman"/>
              </w:rPr>
              <w:t>. Надання державної соціальної допомоги особам з інвалідністю з дитинства та дітям з інвалідністю.</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81143C">
            <w:pPr>
              <w:pStyle w:val="a9"/>
              <w:rPr>
                <w:rFonts w:ascii="Times New Roman" w:hAnsi="Times New Roman" w:cs="Times New Roman"/>
                <w:lang w:eastAsia="en-US"/>
              </w:rPr>
            </w:pPr>
            <w:r>
              <w:rPr>
                <w:rFonts w:ascii="Times New Roman" w:hAnsi="Times New Roman" w:cs="Times New Roman"/>
              </w:rPr>
              <w:t>1</w:t>
            </w:r>
            <w:r w:rsidR="0081143C">
              <w:rPr>
                <w:rFonts w:ascii="Times New Roman" w:hAnsi="Times New Roman" w:cs="Times New Roman"/>
              </w:rPr>
              <w:t>9</w:t>
            </w:r>
            <w:r>
              <w:rPr>
                <w:rFonts w:ascii="Times New Roman" w:hAnsi="Times New Roman" w:cs="Times New Roman"/>
              </w:rPr>
              <w:t>. Надання надбавки на догляд за особами з інвалідністю з дитинства та дітьми з інвалідністю.</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81143C">
            <w:pPr>
              <w:pStyle w:val="a9"/>
              <w:rPr>
                <w:rFonts w:ascii="Times New Roman" w:hAnsi="Times New Roman" w:cs="Times New Roman"/>
                <w:lang w:eastAsia="en-US"/>
              </w:rPr>
            </w:pPr>
            <w:r>
              <w:rPr>
                <w:rFonts w:ascii="Times New Roman" w:hAnsi="Times New Roman" w:cs="Times New Roman"/>
              </w:rPr>
              <w:t>20</w:t>
            </w:r>
            <w:r w:rsidR="00E04E9C">
              <w:rPr>
                <w:rFonts w:ascii="Times New Roman" w:hAnsi="Times New Roman" w:cs="Times New Roman"/>
              </w:rPr>
              <w:t>. Надання державної соціальної допомоги особам, які не мають права на пенсію, та особам з інвалідністю.</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095F7D">
            <w:pPr>
              <w:pStyle w:val="a9"/>
              <w:rPr>
                <w:rFonts w:ascii="Times New Roman" w:hAnsi="Times New Roman" w:cs="Times New Roman"/>
                <w:lang w:eastAsia="en-US"/>
              </w:rPr>
            </w:pPr>
            <w:r>
              <w:rPr>
                <w:rFonts w:ascii="Times New Roman" w:hAnsi="Times New Roman" w:cs="Times New Roman"/>
              </w:rPr>
              <w:t>21</w:t>
            </w:r>
            <w:r w:rsidR="00E04E9C">
              <w:rPr>
                <w:rFonts w:ascii="Times New Roman" w:hAnsi="Times New Roman" w:cs="Times New Roman"/>
              </w:rPr>
              <w:t>. Надання державної соціальної допомоги на догляд.</w:t>
            </w:r>
          </w:p>
        </w:tc>
      </w:tr>
      <w:tr w:rsidR="00E04E9C" w:rsidTr="00BA1D66">
        <w:tc>
          <w:tcPr>
            <w:tcW w:w="788" w:type="dxa"/>
            <w:tcBorders>
              <w:top w:val="nil"/>
              <w:left w:val="single" w:sz="4" w:space="0" w:color="auto"/>
              <w:bottom w:val="single" w:sz="4" w:space="0" w:color="auto"/>
              <w:right w:val="single" w:sz="4" w:space="0" w:color="auto"/>
            </w:tcBorders>
          </w:tcPr>
          <w:p w:rsidR="00E04E9C" w:rsidRDefault="00E04E9C">
            <w:pPr>
              <w:rPr>
                <w:lang w:eastAsia="en-US"/>
              </w:rPr>
            </w:pPr>
          </w:p>
        </w:tc>
        <w:tc>
          <w:tcPr>
            <w:tcW w:w="2581" w:type="dxa"/>
            <w:tcBorders>
              <w:top w:val="nil"/>
              <w:left w:val="single" w:sz="4" w:space="0" w:color="auto"/>
              <w:bottom w:val="single" w:sz="4" w:space="0" w:color="auto"/>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pPr>
              <w:tabs>
                <w:tab w:val="left" w:pos="-108"/>
                <w:tab w:val="left" w:pos="2244"/>
              </w:tabs>
              <w:rPr>
                <w:rFonts w:ascii="Times New Roman" w:hAnsi="Times New Roman" w:cs="Times New Roman"/>
              </w:rPr>
            </w:pPr>
            <w:r>
              <w:rPr>
                <w:rFonts w:ascii="Times New Roman" w:hAnsi="Times New Roman" w:cs="Times New Roman"/>
              </w:rPr>
              <w:t>2</w:t>
            </w:r>
            <w:r w:rsidR="00095F7D">
              <w:rPr>
                <w:rFonts w:ascii="Times New Roman" w:hAnsi="Times New Roman" w:cs="Times New Roman"/>
              </w:rPr>
              <w:t>2</w:t>
            </w:r>
            <w:r>
              <w:rPr>
                <w:rFonts w:ascii="Times New Roman" w:hAnsi="Times New Roman" w:cs="Times New Roman"/>
              </w:rPr>
              <w:t>. Надання щомісячної грошової допомоги особі, яка проживає разом з особою з інвалідністю I чи II групи</w:t>
            </w:r>
          </w:p>
          <w:p w:rsidR="00E04E9C" w:rsidRDefault="00E04E9C">
            <w:pPr>
              <w:tabs>
                <w:tab w:val="left" w:pos="-108"/>
                <w:tab w:val="left" w:pos="2244"/>
              </w:tabs>
              <w:rPr>
                <w:rFonts w:ascii="Times New Roman" w:hAnsi="Times New Roman" w:cs="Times New Roman"/>
                <w:lang w:eastAsia="en-US"/>
              </w:rPr>
            </w:pPr>
            <w:r>
              <w:rPr>
                <w:rFonts w:ascii="Times New Roman" w:hAnsi="Times New Roman" w:cs="Times New Roman"/>
              </w:rPr>
              <w:t>внаслідок психічного розладу, яка за висновком лікарської комісії медичного закладу потребує постійного стороннього догляду, на догляд за нею.</w:t>
            </w:r>
          </w:p>
        </w:tc>
      </w:tr>
      <w:tr w:rsidR="00E04E9C" w:rsidTr="00BA1D66">
        <w:tc>
          <w:tcPr>
            <w:tcW w:w="788" w:type="dxa"/>
            <w:tcBorders>
              <w:top w:val="single" w:sz="4" w:space="0" w:color="auto"/>
              <w:left w:val="single" w:sz="4" w:space="0" w:color="auto"/>
              <w:bottom w:val="nil"/>
              <w:right w:val="single" w:sz="4" w:space="0" w:color="auto"/>
            </w:tcBorders>
          </w:tcPr>
          <w:p w:rsidR="00E04E9C" w:rsidRDefault="00E04E9C">
            <w:pPr>
              <w:rPr>
                <w:lang w:eastAsia="en-US"/>
              </w:rPr>
            </w:pPr>
          </w:p>
        </w:tc>
        <w:tc>
          <w:tcPr>
            <w:tcW w:w="2581" w:type="dxa"/>
            <w:tcBorders>
              <w:top w:val="single" w:sz="4" w:space="0" w:color="auto"/>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A2344A">
            <w:pPr>
              <w:pStyle w:val="a9"/>
              <w:rPr>
                <w:rFonts w:ascii="Times New Roman" w:hAnsi="Times New Roman" w:cs="Times New Roman"/>
                <w:lang w:eastAsia="en-US"/>
              </w:rPr>
            </w:pPr>
            <w:r>
              <w:rPr>
                <w:rFonts w:ascii="Times New Roman" w:hAnsi="Times New Roman" w:cs="Times New Roman"/>
              </w:rPr>
              <w:t>2</w:t>
            </w:r>
            <w:r w:rsidR="00A2344A">
              <w:rPr>
                <w:rFonts w:ascii="Times New Roman" w:hAnsi="Times New Roman" w:cs="Times New Roman"/>
              </w:rPr>
              <w:t>3</w:t>
            </w:r>
            <w:r>
              <w:rPr>
                <w:rFonts w:ascii="Times New Roman" w:hAnsi="Times New Roman" w:cs="Times New Roman"/>
              </w:rPr>
              <w:t>. Призначення щомісячної адресної допомоги внутрішньо переміщеним особам для покриття витрат на проживання, в тому числі на оплату житлово-комунальних послуг.</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0562E0">
            <w:pPr>
              <w:pStyle w:val="a9"/>
              <w:rPr>
                <w:rFonts w:ascii="Times New Roman" w:hAnsi="Times New Roman" w:cs="Times New Roman"/>
                <w:lang w:eastAsia="en-US"/>
              </w:rPr>
            </w:pPr>
            <w:r>
              <w:rPr>
                <w:rFonts w:ascii="Times New Roman" w:hAnsi="Times New Roman" w:cs="Times New Roman"/>
              </w:rPr>
              <w:t>2</w:t>
            </w:r>
            <w:r w:rsidR="000562E0">
              <w:rPr>
                <w:rFonts w:ascii="Times New Roman" w:hAnsi="Times New Roman" w:cs="Times New Roman"/>
              </w:rPr>
              <w:t>4</w:t>
            </w:r>
            <w:r>
              <w:rPr>
                <w:rFonts w:ascii="Times New Roman" w:hAnsi="Times New Roman" w:cs="Times New Roman"/>
              </w:rPr>
              <w:t>. Призначення державної соціальної допомоги на дітей-сиріт та дітей, позбавлених батьківського піклування, грошового забезпечення батькам – 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0562E0">
            <w:pPr>
              <w:pStyle w:val="a9"/>
              <w:rPr>
                <w:rFonts w:ascii="Times New Roman" w:hAnsi="Times New Roman" w:cs="Times New Roman"/>
                <w:lang w:eastAsia="en-US"/>
              </w:rPr>
            </w:pPr>
            <w:r>
              <w:rPr>
                <w:rFonts w:ascii="Times New Roman" w:hAnsi="Times New Roman" w:cs="Times New Roman"/>
              </w:rPr>
              <w:t>2</w:t>
            </w:r>
            <w:r w:rsidR="000562E0">
              <w:rPr>
                <w:rFonts w:ascii="Times New Roman" w:hAnsi="Times New Roman" w:cs="Times New Roman"/>
              </w:rPr>
              <w:t>5</w:t>
            </w:r>
            <w:r>
              <w:rPr>
                <w:rFonts w:ascii="Times New Roman" w:hAnsi="Times New Roman" w:cs="Times New Roman"/>
              </w:rPr>
              <w:t>. Призначення соціальної допомоги на утримання дитини в сім’ї патронатного вихователя та грошового забезпечення із здійснення патронату над дитиною.</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0562E0">
            <w:pPr>
              <w:pStyle w:val="a9"/>
              <w:rPr>
                <w:rFonts w:ascii="Times New Roman" w:hAnsi="Times New Roman" w:cs="Times New Roman"/>
                <w:lang w:eastAsia="en-US"/>
              </w:rPr>
            </w:pPr>
            <w:r>
              <w:rPr>
                <w:rFonts w:ascii="Times New Roman" w:hAnsi="Times New Roman" w:cs="Times New Roman"/>
              </w:rPr>
              <w:t>2</w:t>
            </w:r>
            <w:r w:rsidR="000562E0">
              <w:rPr>
                <w:rFonts w:ascii="Times New Roman" w:hAnsi="Times New Roman" w:cs="Times New Roman"/>
              </w:rPr>
              <w:t>6</w:t>
            </w:r>
            <w:r>
              <w:rPr>
                <w:rFonts w:ascii="Times New Roman" w:hAnsi="Times New Roman" w:cs="Times New Roman"/>
              </w:rPr>
              <w:t>. Призначення одноразової матеріальної допомоги особам, які постраждали від торгівлі людьми.</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D20192">
            <w:pPr>
              <w:pStyle w:val="a9"/>
              <w:rPr>
                <w:rFonts w:ascii="Times New Roman" w:hAnsi="Times New Roman" w:cs="Times New Roman"/>
                <w:lang w:eastAsia="en-US"/>
              </w:rPr>
            </w:pPr>
            <w:r>
              <w:rPr>
                <w:rFonts w:ascii="Times New Roman" w:hAnsi="Times New Roman" w:cs="Times New Roman"/>
              </w:rPr>
              <w:t>2</w:t>
            </w:r>
            <w:r w:rsidR="00D20192">
              <w:rPr>
                <w:rFonts w:ascii="Times New Roman" w:hAnsi="Times New Roman" w:cs="Times New Roman"/>
              </w:rPr>
              <w:t>7</w:t>
            </w:r>
            <w:r>
              <w:rPr>
                <w:rFonts w:ascii="Times New Roman" w:hAnsi="Times New Roman" w:cs="Times New Roman"/>
              </w:rPr>
              <w:t>.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D20192">
            <w:pPr>
              <w:pStyle w:val="a9"/>
              <w:rPr>
                <w:rFonts w:ascii="Times New Roman" w:hAnsi="Times New Roman" w:cs="Times New Roman"/>
                <w:lang w:eastAsia="en-US"/>
              </w:rPr>
            </w:pPr>
            <w:r>
              <w:rPr>
                <w:rFonts w:ascii="Times New Roman" w:hAnsi="Times New Roman" w:cs="Times New Roman"/>
              </w:rPr>
              <w:t>2</w:t>
            </w:r>
            <w:r w:rsidR="00D20192">
              <w:rPr>
                <w:rFonts w:ascii="Times New Roman" w:hAnsi="Times New Roman" w:cs="Times New Roman"/>
              </w:rPr>
              <w:t>8</w:t>
            </w:r>
            <w:r>
              <w:rPr>
                <w:rFonts w:ascii="Times New Roman" w:hAnsi="Times New Roman" w:cs="Times New Roman"/>
              </w:rPr>
              <w:t>. Призначення допомоги на дітей, які виховуються у багатодітних сім’ях.</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F254FB">
            <w:pPr>
              <w:pStyle w:val="a9"/>
              <w:rPr>
                <w:rFonts w:ascii="Times New Roman" w:hAnsi="Times New Roman" w:cs="Times New Roman"/>
                <w:lang w:eastAsia="en-US"/>
              </w:rPr>
            </w:pPr>
            <w:r>
              <w:rPr>
                <w:rFonts w:ascii="Times New Roman" w:hAnsi="Times New Roman" w:cs="Times New Roman"/>
              </w:rPr>
              <w:t>2</w:t>
            </w:r>
            <w:r w:rsidR="00F254FB">
              <w:rPr>
                <w:rFonts w:ascii="Times New Roman" w:hAnsi="Times New Roman" w:cs="Times New Roman"/>
              </w:rPr>
              <w:t>9</w:t>
            </w:r>
            <w:r>
              <w:rPr>
                <w:rFonts w:ascii="Times New Roman" w:hAnsi="Times New Roman" w:cs="Times New Roman"/>
              </w:rPr>
              <w:t>.</w:t>
            </w:r>
            <w:r>
              <w:rPr>
                <w:rFonts w:ascii="Times New Roman" w:hAnsi="Times New Roman" w:cs="Times New Roman"/>
                <w:color w:val="000000"/>
                <w:sz w:val="24"/>
                <w:szCs w:val="24"/>
                <w:shd w:val="clear" w:color="auto" w:fill="FFFFFF"/>
              </w:rPr>
              <w:t xml:space="preserve"> Призначення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антитерористичних операцій, бойових дій та збройних конфліктів.</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F254FB">
            <w:pPr>
              <w:pStyle w:val="a9"/>
              <w:rPr>
                <w:rFonts w:ascii="Times New Roman" w:hAnsi="Times New Roman" w:cs="Times New Roman"/>
                <w:lang w:eastAsia="en-US"/>
              </w:rPr>
            </w:pPr>
            <w:r>
              <w:rPr>
                <w:rFonts w:ascii="Times New Roman" w:hAnsi="Times New Roman" w:cs="Times New Roman"/>
              </w:rPr>
              <w:t>30</w:t>
            </w:r>
            <w:r w:rsidR="00E04E9C">
              <w:rPr>
                <w:rFonts w:ascii="Times New Roman" w:hAnsi="Times New Roman" w:cs="Times New Roman"/>
              </w:rPr>
              <w:t>. Видача довідки для отримання пільг особам з інвалідністю, які не мають права на пенсію чи соціальну допомогу.</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F254FB">
            <w:pPr>
              <w:pStyle w:val="a9"/>
              <w:rPr>
                <w:rFonts w:ascii="Times New Roman" w:hAnsi="Times New Roman" w:cs="Times New Roman"/>
                <w:lang w:eastAsia="en-US"/>
              </w:rPr>
            </w:pPr>
            <w:r>
              <w:rPr>
                <w:rFonts w:ascii="Times New Roman" w:hAnsi="Times New Roman" w:cs="Times New Roman"/>
              </w:rPr>
              <w:t>31</w:t>
            </w:r>
            <w:r w:rsidR="00E04E9C">
              <w:rPr>
                <w:rFonts w:ascii="Times New Roman" w:hAnsi="Times New Roman" w:cs="Times New Roman"/>
              </w:rPr>
              <w:t>. Видача довідки про отримання (неотримання) соціальної допомоги, житлової субсидії та пільг, про перебування (не перебування) на обліку в ЄДАРПі.</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F254FB">
            <w:pPr>
              <w:pStyle w:val="a9"/>
              <w:rPr>
                <w:rFonts w:ascii="Times New Roman" w:hAnsi="Times New Roman" w:cs="Times New Roman"/>
                <w:lang w:eastAsia="en-US"/>
              </w:rPr>
            </w:pPr>
            <w:r>
              <w:rPr>
                <w:rFonts w:ascii="Times New Roman" w:hAnsi="Times New Roman" w:cs="Times New Roman"/>
              </w:rPr>
              <w:t>3</w:t>
            </w:r>
            <w:r w:rsidR="00F254FB">
              <w:rPr>
                <w:rFonts w:ascii="Times New Roman" w:hAnsi="Times New Roman" w:cs="Times New Roman"/>
              </w:rPr>
              <w:t>2</w:t>
            </w:r>
            <w:r>
              <w:rPr>
                <w:rFonts w:ascii="Times New Roman" w:hAnsi="Times New Roman" w:cs="Times New Roman"/>
              </w:rPr>
              <w:t>. Видача довідки про розмір соціальної допомоги, житлової субсидії, пільги.</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F254FB">
            <w:pPr>
              <w:pStyle w:val="a9"/>
              <w:rPr>
                <w:rFonts w:ascii="Times New Roman" w:hAnsi="Times New Roman" w:cs="Times New Roman"/>
                <w:lang w:eastAsia="en-US"/>
              </w:rPr>
            </w:pPr>
            <w:r>
              <w:rPr>
                <w:rFonts w:ascii="Times New Roman" w:hAnsi="Times New Roman" w:cs="Times New Roman"/>
              </w:rPr>
              <w:t>3</w:t>
            </w:r>
            <w:r w:rsidR="00F254FB">
              <w:rPr>
                <w:rFonts w:ascii="Times New Roman" w:hAnsi="Times New Roman" w:cs="Times New Roman"/>
              </w:rPr>
              <w:t>3</w:t>
            </w:r>
            <w:r>
              <w:rPr>
                <w:rFonts w:ascii="Times New Roman" w:hAnsi="Times New Roman" w:cs="Times New Roman"/>
              </w:rPr>
              <w:t>.</w:t>
            </w:r>
            <w:r>
              <w:rPr>
                <w:rFonts w:ascii="Times New Roman" w:hAnsi="Times New Roman" w:cs="Times New Roman"/>
                <w:bCs/>
                <w:shd w:val="clear" w:color="auto" w:fill="FFFFFF"/>
              </w:rPr>
              <w:t xml:space="preserve"> Надання пільг на оплату житлово-комунальних послуг та послуг зв’язку, придбання скрапленого газу, твердого та рідкого, пічного побутового палива.</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F254FB">
            <w:pPr>
              <w:pStyle w:val="a9"/>
              <w:rPr>
                <w:rFonts w:ascii="Times New Roman" w:hAnsi="Times New Roman" w:cs="Times New Roman"/>
                <w:lang w:eastAsia="en-US"/>
              </w:rPr>
            </w:pPr>
            <w:r>
              <w:rPr>
                <w:rFonts w:ascii="Times New Roman" w:hAnsi="Times New Roman" w:cs="Times New Roman"/>
              </w:rPr>
              <w:t>34.</w:t>
            </w:r>
            <w:r w:rsidR="00E04E9C">
              <w:rPr>
                <w:rFonts w:ascii="Times New Roman" w:hAnsi="Times New Roman" w:cs="Times New Roman"/>
                <w:shd w:val="clear" w:color="auto" w:fill="FFFFFF"/>
              </w:rPr>
              <w:t xml:space="preserve"> Надання  одноразових грошових допомог для вирішення матеріальних проблем.</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F254FB">
            <w:pPr>
              <w:pStyle w:val="a9"/>
              <w:rPr>
                <w:rFonts w:ascii="Times New Roman" w:hAnsi="Times New Roman" w:cs="Times New Roman"/>
                <w:shd w:val="clear" w:color="auto" w:fill="FFFFFF"/>
                <w:lang w:eastAsia="en-US"/>
              </w:rPr>
            </w:pPr>
            <w:r>
              <w:rPr>
                <w:rFonts w:ascii="Times New Roman" w:hAnsi="Times New Roman" w:cs="Times New Roman"/>
              </w:rPr>
              <w:t>3</w:t>
            </w:r>
            <w:r w:rsidR="00F254FB">
              <w:rPr>
                <w:rFonts w:ascii="Times New Roman" w:hAnsi="Times New Roman" w:cs="Times New Roman"/>
              </w:rPr>
              <w:t>5</w:t>
            </w:r>
            <w:r>
              <w:rPr>
                <w:rFonts w:ascii="Times New Roman" w:hAnsi="Times New Roman" w:cs="Times New Roman"/>
              </w:rPr>
              <w:t>.</w:t>
            </w:r>
            <w:r>
              <w:rPr>
                <w:rFonts w:ascii="Times New Roman" w:hAnsi="Times New Roman" w:cs="Times New Roman"/>
                <w:shd w:val="clear" w:color="auto" w:fill="FFFFFF"/>
              </w:rPr>
              <w:t xml:space="preserve"> Надання одноразових грошових допомог  для встановлення опалення.</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F254FB">
            <w:pPr>
              <w:rPr>
                <w:lang w:eastAsia="en-US"/>
              </w:rPr>
            </w:pPr>
            <w:r>
              <w:rPr>
                <w:rFonts w:ascii="Times New Roman" w:hAnsi="Times New Roman" w:cs="Times New Roman"/>
              </w:rPr>
              <w:t>3</w:t>
            </w:r>
            <w:r w:rsidR="00F254FB">
              <w:rPr>
                <w:rFonts w:ascii="Times New Roman" w:hAnsi="Times New Roman" w:cs="Times New Roman"/>
              </w:rPr>
              <w:t>6</w:t>
            </w:r>
            <w:r>
              <w:rPr>
                <w:rFonts w:ascii="Times New Roman" w:hAnsi="Times New Roman" w:cs="Times New Roman"/>
              </w:rPr>
              <w:t>.</w:t>
            </w:r>
            <w:r>
              <w:rPr>
                <w:rFonts w:ascii="Times New Roman" w:hAnsi="Times New Roman" w:cs="Times New Roman"/>
                <w:shd w:val="clear" w:color="auto" w:fill="FFFFFF"/>
              </w:rPr>
              <w:t xml:space="preserve"> Надання одноразової грошової допомоги у зв’язку з негативними наслідками поширення на території України гострої респіраторної хвороби COVID -19, спричиненої коронавірусом SARS –CoV-2, громадянам, що опинилися в складних життєвих обставинах.</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1C4206">
            <w:pPr>
              <w:pStyle w:val="a9"/>
              <w:rPr>
                <w:rFonts w:ascii="Times New Roman" w:hAnsi="Times New Roman" w:cs="Times New Roman"/>
                <w:shd w:val="clear" w:color="auto" w:fill="FFFFFF"/>
                <w:lang w:eastAsia="en-US"/>
              </w:rPr>
            </w:pPr>
            <w:r>
              <w:rPr>
                <w:rFonts w:ascii="Times New Roman" w:hAnsi="Times New Roman" w:cs="Times New Roman"/>
              </w:rPr>
              <w:t>3</w:t>
            </w:r>
            <w:r w:rsidR="001C4206">
              <w:rPr>
                <w:rFonts w:ascii="Times New Roman" w:hAnsi="Times New Roman" w:cs="Times New Roman"/>
              </w:rPr>
              <w:t>7</w:t>
            </w:r>
            <w:r>
              <w:rPr>
                <w:rFonts w:ascii="Times New Roman" w:hAnsi="Times New Roman" w:cs="Times New Roman"/>
              </w:rPr>
              <w:t>.</w:t>
            </w:r>
            <w:r>
              <w:rPr>
                <w:rFonts w:ascii="Times New Roman" w:hAnsi="Times New Roman" w:cs="Times New Roman"/>
                <w:shd w:val="clear" w:color="auto" w:fill="FFFFFF"/>
              </w:rPr>
              <w:t xml:space="preserve"> Надання одноразових грошових допомог на лікування дітей, хворих на цукровий діабет.</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1C4206">
            <w:pPr>
              <w:pStyle w:val="a9"/>
              <w:rPr>
                <w:rFonts w:ascii="Times New Roman" w:hAnsi="Times New Roman" w:cs="Times New Roman"/>
                <w:lang w:eastAsia="en-US"/>
              </w:rPr>
            </w:pPr>
            <w:r>
              <w:rPr>
                <w:rFonts w:ascii="Times New Roman" w:hAnsi="Times New Roman" w:cs="Times New Roman"/>
              </w:rPr>
              <w:t>3</w:t>
            </w:r>
            <w:r w:rsidR="001C4206">
              <w:rPr>
                <w:rFonts w:ascii="Times New Roman" w:hAnsi="Times New Roman" w:cs="Times New Roman"/>
              </w:rPr>
              <w:t>8</w:t>
            </w:r>
            <w:r>
              <w:rPr>
                <w:rFonts w:ascii="Times New Roman" w:hAnsi="Times New Roman" w:cs="Times New Roman"/>
              </w:rPr>
              <w:t>.</w:t>
            </w:r>
            <w:r>
              <w:rPr>
                <w:rFonts w:ascii="Times New Roman" w:hAnsi="Times New Roman" w:cs="Times New Roman"/>
                <w:shd w:val="clear" w:color="auto" w:fill="FFFFFF"/>
              </w:rPr>
              <w:t xml:space="preserve"> Надання одноразових грошових допомог на лікування онкологічних хворих.</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1C4206">
            <w:pPr>
              <w:pStyle w:val="a9"/>
              <w:rPr>
                <w:rFonts w:ascii="Times New Roman" w:hAnsi="Times New Roman" w:cs="Times New Roman"/>
                <w:lang w:eastAsia="en-US"/>
              </w:rPr>
            </w:pPr>
            <w:r>
              <w:rPr>
                <w:rFonts w:ascii="Times New Roman" w:hAnsi="Times New Roman" w:cs="Times New Roman"/>
              </w:rPr>
              <w:t>3</w:t>
            </w:r>
            <w:r w:rsidR="001C4206">
              <w:rPr>
                <w:rFonts w:ascii="Times New Roman" w:hAnsi="Times New Roman" w:cs="Times New Roman"/>
              </w:rPr>
              <w:t>9</w:t>
            </w:r>
            <w:r>
              <w:rPr>
                <w:rFonts w:ascii="Times New Roman" w:hAnsi="Times New Roman" w:cs="Times New Roman"/>
              </w:rPr>
              <w:t>.</w:t>
            </w:r>
            <w:r>
              <w:rPr>
                <w:rFonts w:ascii="Times New Roman" w:hAnsi="Times New Roman" w:cs="Times New Roman"/>
                <w:shd w:val="clear" w:color="auto" w:fill="FFFFFF"/>
              </w:rPr>
              <w:t xml:space="preserve"> Надання одноразових грошових допомог учасникам АТО/ООС або членам їх сімей.</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1C4206">
            <w:pPr>
              <w:pStyle w:val="a9"/>
              <w:rPr>
                <w:rFonts w:ascii="Times New Roman" w:hAnsi="Times New Roman" w:cs="Times New Roman"/>
                <w:lang w:eastAsia="en-US"/>
              </w:rPr>
            </w:pPr>
            <w:r>
              <w:rPr>
                <w:rFonts w:ascii="Times New Roman" w:hAnsi="Times New Roman" w:cs="Times New Roman"/>
              </w:rPr>
              <w:t>40</w:t>
            </w:r>
            <w:r w:rsidR="00E04E9C">
              <w:rPr>
                <w:rFonts w:ascii="Times New Roman" w:hAnsi="Times New Roman" w:cs="Times New Roman"/>
              </w:rPr>
              <w:t>.</w:t>
            </w:r>
            <w:r w:rsidR="00E04E9C">
              <w:rPr>
                <w:rFonts w:ascii="Times New Roman" w:hAnsi="Times New Roman" w:cs="Times New Roman"/>
                <w:shd w:val="clear" w:color="auto" w:fill="FFFFFF"/>
              </w:rPr>
              <w:t xml:space="preserve"> Надання одноразових грошових допомог на лікування дітей з інвалідністю.</w:t>
            </w:r>
          </w:p>
        </w:tc>
      </w:tr>
      <w:tr w:rsidR="009A4C79" w:rsidTr="00BA1D66">
        <w:tc>
          <w:tcPr>
            <w:tcW w:w="788" w:type="dxa"/>
            <w:tcBorders>
              <w:top w:val="nil"/>
              <w:left w:val="single" w:sz="4" w:space="0" w:color="auto"/>
              <w:bottom w:val="nil"/>
              <w:right w:val="single" w:sz="4" w:space="0" w:color="auto"/>
            </w:tcBorders>
          </w:tcPr>
          <w:p w:rsidR="009A4C79" w:rsidRDefault="009A4C79"/>
        </w:tc>
        <w:tc>
          <w:tcPr>
            <w:tcW w:w="2581" w:type="dxa"/>
            <w:tcBorders>
              <w:top w:val="nil"/>
              <w:left w:val="single" w:sz="4" w:space="0" w:color="auto"/>
              <w:bottom w:val="nil"/>
              <w:right w:val="single" w:sz="4" w:space="0" w:color="auto"/>
            </w:tcBorders>
          </w:tcPr>
          <w:p w:rsidR="009A4C79" w:rsidRDefault="009A4C79"/>
        </w:tc>
        <w:tc>
          <w:tcPr>
            <w:tcW w:w="6486" w:type="dxa"/>
            <w:gridSpan w:val="2"/>
            <w:tcBorders>
              <w:top w:val="single" w:sz="4" w:space="0" w:color="auto"/>
              <w:left w:val="single" w:sz="4" w:space="0" w:color="auto"/>
              <w:bottom w:val="single" w:sz="4" w:space="0" w:color="auto"/>
              <w:right w:val="single" w:sz="4" w:space="0" w:color="auto"/>
            </w:tcBorders>
          </w:tcPr>
          <w:p w:rsidR="009A4C79" w:rsidRDefault="009A4C79">
            <w:pPr>
              <w:pStyle w:val="a9"/>
              <w:rPr>
                <w:rFonts w:ascii="Times New Roman" w:hAnsi="Times New Roman" w:cs="Times New Roman"/>
              </w:rPr>
            </w:pPr>
            <w:r>
              <w:rPr>
                <w:rFonts w:ascii="Times New Roman" w:hAnsi="Times New Roman" w:cs="Times New Roman"/>
              </w:rPr>
              <w:t>41. Наданням одноразових грошових допомог на проведення ремонту  власних житлових будинків (квартир) осіб, які мають право на таку пільгу.</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1C4206" w:rsidP="009A4C79">
            <w:pPr>
              <w:pStyle w:val="a9"/>
              <w:rPr>
                <w:rFonts w:ascii="Times New Roman" w:hAnsi="Times New Roman" w:cs="Times New Roman"/>
                <w:lang w:eastAsia="en-US"/>
              </w:rPr>
            </w:pPr>
            <w:r>
              <w:rPr>
                <w:rFonts w:ascii="Times New Roman" w:hAnsi="Times New Roman" w:cs="Times New Roman"/>
                <w:shd w:val="clear" w:color="auto" w:fill="FFFFFF"/>
              </w:rPr>
              <w:t>4</w:t>
            </w:r>
            <w:r w:rsidR="009A4C79">
              <w:rPr>
                <w:rFonts w:ascii="Times New Roman" w:hAnsi="Times New Roman" w:cs="Times New Roman"/>
                <w:shd w:val="clear" w:color="auto" w:fill="FFFFFF"/>
              </w:rPr>
              <w:t>2</w:t>
            </w:r>
            <w:r>
              <w:rPr>
                <w:rFonts w:ascii="Times New Roman" w:hAnsi="Times New Roman" w:cs="Times New Roman"/>
                <w:shd w:val="clear" w:color="auto" w:fill="FFFFFF"/>
              </w:rPr>
              <w:t>.</w:t>
            </w:r>
            <w:r w:rsidR="00E04E9C">
              <w:rPr>
                <w:rFonts w:ascii="Times New Roman" w:hAnsi="Times New Roman" w:cs="Times New Roman"/>
              </w:rPr>
              <w:t xml:space="preserve"> Надання щомісячних виплат сім’ям загиблих (зниклих безвісті) учасників АТО та ООС  і сім’ям загиблих в Афганістані.</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9A4C79">
            <w:pPr>
              <w:pStyle w:val="a9"/>
              <w:rPr>
                <w:rFonts w:ascii="Times New Roman" w:hAnsi="Times New Roman" w:cs="Times New Roman"/>
                <w:shd w:val="clear" w:color="auto" w:fill="FFFFFF"/>
                <w:lang w:eastAsia="en-US"/>
              </w:rPr>
            </w:pPr>
            <w:r>
              <w:rPr>
                <w:rFonts w:ascii="Times New Roman" w:hAnsi="Times New Roman" w:cs="Times New Roman"/>
                <w:shd w:val="clear" w:color="auto" w:fill="FFFFFF"/>
              </w:rPr>
              <w:t>4</w:t>
            </w:r>
            <w:r w:rsidR="009A4C79">
              <w:rPr>
                <w:rFonts w:ascii="Times New Roman" w:hAnsi="Times New Roman" w:cs="Times New Roman"/>
                <w:shd w:val="clear" w:color="auto" w:fill="FFFFFF"/>
              </w:rPr>
              <w:t>3</w:t>
            </w:r>
            <w:r>
              <w:rPr>
                <w:rFonts w:ascii="Times New Roman" w:hAnsi="Times New Roman" w:cs="Times New Roman"/>
                <w:shd w:val="clear" w:color="auto" w:fill="FFFFFF"/>
              </w:rPr>
              <w:t>.</w:t>
            </w:r>
            <w:r>
              <w:rPr>
                <w:rFonts w:ascii="Times New Roman" w:hAnsi="Times New Roman" w:cs="Times New Roman"/>
              </w:rPr>
              <w:t xml:space="preserve"> Надання  додаткових виплат ветеранам ОУН-УПА.</w:t>
            </w:r>
          </w:p>
        </w:tc>
      </w:tr>
      <w:tr w:rsidR="00E04E9C" w:rsidTr="00BA1D66">
        <w:tc>
          <w:tcPr>
            <w:tcW w:w="788" w:type="dxa"/>
            <w:tcBorders>
              <w:top w:val="nil"/>
              <w:left w:val="single" w:sz="4" w:space="0" w:color="auto"/>
              <w:bottom w:val="single" w:sz="4" w:space="0" w:color="auto"/>
              <w:right w:val="single" w:sz="4" w:space="0" w:color="auto"/>
            </w:tcBorders>
          </w:tcPr>
          <w:p w:rsidR="00E04E9C" w:rsidRDefault="00E04E9C">
            <w:pPr>
              <w:rPr>
                <w:lang w:eastAsia="en-US"/>
              </w:rPr>
            </w:pPr>
          </w:p>
        </w:tc>
        <w:tc>
          <w:tcPr>
            <w:tcW w:w="2581" w:type="dxa"/>
            <w:tcBorders>
              <w:top w:val="nil"/>
              <w:left w:val="single" w:sz="4" w:space="0" w:color="auto"/>
              <w:bottom w:val="single" w:sz="4" w:space="0" w:color="auto"/>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9A4C79">
            <w:pPr>
              <w:pStyle w:val="a9"/>
              <w:rPr>
                <w:rFonts w:ascii="Times New Roman" w:hAnsi="Times New Roman" w:cs="Times New Roman"/>
                <w:sz w:val="24"/>
                <w:szCs w:val="24"/>
                <w:lang w:eastAsia="en-US"/>
              </w:rPr>
            </w:pPr>
            <w:r>
              <w:rPr>
                <w:rFonts w:ascii="Times New Roman" w:hAnsi="Times New Roman" w:cs="Times New Roman"/>
                <w:shd w:val="clear" w:color="auto" w:fill="FFFFFF"/>
              </w:rPr>
              <w:t>4</w:t>
            </w:r>
            <w:r w:rsidR="009A4C79">
              <w:rPr>
                <w:rFonts w:ascii="Times New Roman" w:hAnsi="Times New Roman" w:cs="Times New Roman"/>
                <w:shd w:val="clear" w:color="auto" w:fill="FFFFFF"/>
              </w:rPr>
              <w:t>4</w:t>
            </w:r>
            <w:r>
              <w:rPr>
                <w:rFonts w:ascii="Times New Roman" w:hAnsi="Times New Roman" w:cs="Times New Roman"/>
                <w:shd w:val="clear" w:color="auto" w:fill="FFFFFF"/>
              </w:rPr>
              <w:t>.</w:t>
            </w:r>
            <w:r>
              <w:rPr>
                <w:rFonts w:ascii="Times New Roman" w:hAnsi="Times New Roman" w:cs="Times New Roman"/>
              </w:rPr>
              <w:t xml:space="preserve"> Надання  додаткових виплат бійцям-добровольцям, які брали </w:t>
            </w:r>
            <w:r>
              <w:rPr>
                <w:rFonts w:ascii="Times New Roman" w:hAnsi="Times New Roman" w:cs="Times New Roman"/>
              </w:rPr>
              <w:lastRenderedPageBreak/>
              <w:t>участь у захисті територіальної цілісності та державного суверенітету на Сході України.</w:t>
            </w:r>
          </w:p>
        </w:tc>
      </w:tr>
      <w:tr w:rsidR="00E04E9C" w:rsidTr="00BA1D66">
        <w:tc>
          <w:tcPr>
            <w:tcW w:w="788" w:type="dxa"/>
            <w:tcBorders>
              <w:top w:val="single" w:sz="4" w:space="0" w:color="auto"/>
              <w:left w:val="single" w:sz="4" w:space="0" w:color="auto"/>
              <w:bottom w:val="nil"/>
              <w:right w:val="single" w:sz="4" w:space="0" w:color="auto"/>
            </w:tcBorders>
            <w:hideMark/>
          </w:tcPr>
          <w:p w:rsidR="00E04E9C" w:rsidRDefault="00E04E9C">
            <w:pPr>
              <w:jc w:val="center"/>
              <w:rPr>
                <w:rFonts w:ascii="Times New Roman" w:eastAsia="Calibri" w:hAnsi="Times New Roman" w:cs="Times New Roman"/>
                <w:b/>
                <w:lang w:eastAsia="en-US"/>
              </w:rPr>
            </w:pPr>
            <w:r>
              <w:rPr>
                <w:rFonts w:ascii="Times New Roman" w:eastAsia="Calibri" w:hAnsi="Times New Roman" w:cs="Times New Roman"/>
                <w:b/>
              </w:rPr>
              <w:lastRenderedPageBreak/>
              <w:t>4.</w:t>
            </w:r>
          </w:p>
        </w:tc>
        <w:tc>
          <w:tcPr>
            <w:tcW w:w="2581" w:type="dxa"/>
            <w:tcBorders>
              <w:top w:val="single" w:sz="4" w:space="0" w:color="auto"/>
              <w:left w:val="single" w:sz="4" w:space="0" w:color="auto"/>
              <w:bottom w:val="nil"/>
              <w:right w:val="single" w:sz="4" w:space="0" w:color="auto"/>
            </w:tcBorders>
            <w:hideMark/>
          </w:tcPr>
          <w:p w:rsidR="00E04E9C" w:rsidRDefault="00E04E9C">
            <w:pPr>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Паспортні послуги </w:t>
            </w: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4B5C94">
            <w:pPr>
              <w:pStyle w:val="a9"/>
              <w:rPr>
                <w:rFonts w:ascii="Times New Roman" w:hAnsi="Times New Roman" w:cs="Times New Roman"/>
                <w:shd w:val="clear" w:color="auto" w:fill="FFFFFF"/>
                <w:lang w:eastAsia="en-US"/>
              </w:rPr>
            </w:pPr>
            <w:r>
              <w:rPr>
                <w:rFonts w:ascii="Times New Roman" w:hAnsi="Times New Roman" w:cs="Times New Roman"/>
              </w:rPr>
              <w:t>4</w:t>
            </w:r>
            <w:r w:rsidR="004B5C94">
              <w:rPr>
                <w:rFonts w:ascii="Times New Roman" w:hAnsi="Times New Roman" w:cs="Times New Roman"/>
              </w:rPr>
              <w:t>5</w:t>
            </w:r>
            <w:r>
              <w:rPr>
                <w:rFonts w:ascii="Times New Roman" w:hAnsi="Times New Roman" w:cs="Times New Roman"/>
              </w:rPr>
              <w:t>.Вклеювання до паспорта громадянина України (зразка 1994року) фотокартки при досягненні 25- і 45-річного віку</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4B5C94">
            <w:pPr>
              <w:pStyle w:val="a9"/>
              <w:rPr>
                <w:rFonts w:ascii="Times New Roman" w:hAnsi="Times New Roman" w:cs="Times New Roman"/>
                <w:lang w:eastAsia="en-US"/>
              </w:rPr>
            </w:pPr>
            <w:r>
              <w:rPr>
                <w:rFonts w:ascii="Times New Roman" w:hAnsi="Times New Roman" w:cs="Times New Roman"/>
              </w:rPr>
              <w:t>4</w:t>
            </w:r>
            <w:r w:rsidR="004B5C94">
              <w:rPr>
                <w:rFonts w:ascii="Times New Roman" w:hAnsi="Times New Roman" w:cs="Times New Roman"/>
              </w:rPr>
              <w:t>6</w:t>
            </w:r>
            <w:r>
              <w:rPr>
                <w:rFonts w:ascii="Times New Roman" w:hAnsi="Times New Roman" w:cs="Times New Roman"/>
              </w:rPr>
              <w:t>. Оформлення і видача паспорта громадянина України для виїзду за кордон з безконтактним електронним носієм.</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4B5C94">
            <w:pPr>
              <w:rPr>
                <w:rFonts w:ascii="Times New Roman" w:eastAsia="Times New Roman" w:hAnsi="Times New Roman" w:cs="Times New Roman"/>
                <w:lang w:eastAsia="en-US"/>
              </w:rPr>
            </w:pPr>
            <w:r w:rsidRPr="00E04E9C">
              <w:rPr>
                <w:rFonts w:ascii="Times New Roman" w:hAnsi="Times New Roman" w:cs="Times New Roman"/>
              </w:rPr>
              <w:t>4</w:t>
            </w:r>
            <w:r w:rsidR="004B5C94">
              <w:rPr>
                <w:rFonts w:ascii="Times New Roman" w:hAnsi="Times New Roman" w:cs="Times New Roman"/>
              </w:rPr>
              <w:t>7</w:t>
            </w:r>
            <w:r w:rsidRPr="00E04E9C">
              <w:rPr>
                <w:rFonts w:ascii="Times New Roman" w:hAnsi="Times New Roman" w:cs="Times New Roman"/>
              </w:rPr>
              <w:t>.</w:t>
            </w:r>
            <w:r w:rsidRPr="00E04E9C">
              <w:t xml:space="preserve"> </w:t>
            </w:r>
            <w:hyperlink r:id="rId10" w:history="1">
              <w:r w:rsidRPr="00E04E9C">
                <w:rPr>
                  <w:rStyle w:val="a7"/>
                  <w:rFonts w:ascii="Times New Roman" w:hAnsi="Times New Roman" w:cs="Times New Roman"/>
                  <w:color w:val="auto"/>
                  <w:u w:val="none"/>
                </w:rPr>
                <w:t>Оформлення і видача паспорта громадянина України з безконтактним електронним носієм вперше після  досягнення 14-річного віку.</w:t>
              </w:r>
              <w:r w:rsidRPr="00E04E9C">
                <w:rPr>
                  <w:rStyle w:val="a7"/>
                  <w:rFonts w:ascii="Times New Roman" w:eastAsia="Times New Roman" w:hAnsi="Times New Roman" w:cs="Times New Roman"/>
                  <w:color w:val="auto"/>
                  <w:u w:val="none"/>
                </w:rPr>
                <w:t xml:space="preserve">  </w:t>
              </w:r>
            </w:hyperlink>
            <w:r w:rsidRPr="00E04E9C">
              <w:rPr>
                <w:rFonts w:ascii="Times New Roman" w:eastAsia="Times New Roman" w:hAnsi="Times New Roman" w:cs="Times New Roman"/>
              </w:rPr>
              <w:t xml:space="preserve"> </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pPr>
              <w:rPr>
                <w:rFonts w:ascii="Times New Roman" w:eastAsia="Times New Roman" w:hAnsi="Times New Roman" w:cs="Times New Roman"/>
              </w:rPr>
            </w:pPr>
            <w:r w:rsidRPr="00E04E9C">
              <w:rPr>
                <w:rFonts w:ascii="Times New Roman" w:hAnsi="Times New Roman" w:cs="Times New Roman"/>
              </w:rPr>
              <w:t>4</w:t>
            </w:r>
            <w:r w:rsidR="004B5C94">
              <w:rPr>
                <w:rFonts w:ascii="Times New Roman" w:hAnsi="Times New Roman" w:cs="Times New Roman"/>
              </w:rPr>
              <w:t>8</w:t>
            </w:r>
            <w:r w:rsidRPr="00E04E9C">
              <w:rPr>
                <w:rFonts w:ascii="Times New Roman" w:hAnsi="Times New Roman" w:cs="Times New Roman"/>
              </w:rPr>
              <w:t>.</w:t>
            </w:r>
            <w:r w:rsidRPr="00E04E9C">
              <w:t xml:space="preserve"> </w:t>
            </w:r>
            <w:hyperlink r:id="rId11" w:history="1">
              <w:r w:rsidRPr="00E04E9C">
                <w:rPr>
                  <w:rStyle w:val="a7"/>
                  <w:rFonts w:ascii="Times New Roman" w:hAnsi="Times New Roman" w:cs="Times New Roman"/>
                  <w:color w:val="auto"/>
                  <w:u w:val="none"/>
                </w:rPr>
                <w:t xml:space="preserve">Оформлення і </w:t>
              </w:r>
            </w:hyperlink>
            <w:r w:rsidRPr="00E04E9C">
              <w:rPr>
                <w:rFonts w:ascii="Times New Roman" w:eastAsia="Times New Roman" w:hAnsi="Times New Roman" w:cs="Times New Roman"/>
              </w:rPr>
              <w:t xml:space="preserve">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з: </w:t>
            </w:r>
          </w:p>
          <w:p w:rsidR="00E04E9C" w:rsidRPr="00E04E9C" w:rsidRDefault="00E04E9C" w:rsidP="00E04E9C">
            <w:pPr>
              <w:pStyle w:val="af"/>
              <w:numPr>
                <w:ilvl w:val="0"/>
                <w:numId w:val="14"/>
              </w:numPr>
              <w:spacing w:before="0"/>
              <w:ind w:left="709"/>
              <w:jc w:val="both"/>
              <w:rPr>
                <w:rFonts w:ascii="Times New Roman" w:hAnsi="Times New Roman"/>
                <w:sz w:val="22"/>
                <w:szCs w:val="22"/>
              </w:rPr>
            </w:pPr>
            <w:r w:rsidRPr="00E04E9C">
              <w:rPr>
                <w:rFonts w:ascii="Times New Roman" w:hAnsi="Times New Roman"/>
                <w:sz w:val="22"/>
                <w:szCs w:val="22"/>
              </w:rPr>
              <w:t>зі зміною інформації, внесеної до паспорта  (прізвища, імені, по батькові, дати народження, місця народження);</w:t>
            </w:r>
          </w:p>
          <w:p w:rsidR="00E04E9C" w:rsidRPr="00E04E9C" w:rsidRDefault="00E04E9C" w:rsidP="00E04E9C">
            <w:pPr>
              <w:pStyle w:val="af"/>
              <w:numPr>
                <w:ilvl w:val="0"/>
                <w:numId w:val="14"/>
              </w:numPr>
              <w:spacing w:before="0"/>
              <w:ind w:left="709"/>
              <w:jc w:val="both"/>
              <w:rPr>
                <w:rFonts w:ascii="Times New Roman" w:hAnsi="Times New Roman"/>
                <w:sz w:val="22"/>
                <w:szCs w:val="22"/>
              </w:rPr>
            </w:pPr>
            <w:r w:rsidRPr="00E04E9C">
              <w:rPr>
                <w:rFonts w:ascii="Times New Roman" w:hAnsi="Times New Roman"/>
                <w:sz w:val="22"/>
                <w:szCs w:val="22"/>
              </w:rPr>
              <w:t>виявлення помилки в інформації, внесеної до паспорта;</w:t>
            </w:r>
          </w:p>
          <w:p w:rsidR="00E04E9C" w:rsidRPr="00E04E9C" w:rsidRDefault="00E04E9C" w:rsidP="00E04E9C">
            <w:pPr>
              <w:pStyle w:val="af"/>
              <w:numPr>
                <w:ilvl w:val="0"/>
                <w:numId w:val="14"/>
              </w:numPr>
              <w:spacing w:before="0"/>
              <w:ind w:left="709"/>
              <w:jc w:val="both"/>
              <w:rPr>
                <w:rFonts w:ascii="Times New Roman" w:hAnsi="Times New Roman"/>
                <w:sz w:val="22"/>
                <w:szCs w:val="22"/>
              </w:rPr>
            </w:pPr>
            <w:r w:rsidRPr="00E04E9C">
              <w:rPr>
                <w:rFonts w:ascii="Times New Roman" w:hAnsi="Times New Roman"/>
                <w:sz w:val="22"/>
                <w:szCs w:val="22"/>
              </w:rPr>
              <w:t>непридатності паспорта для подальшого використання;</w:t>
            </w:r>
          </w:p>
          <w:p w:rsidR="00E04E9C" w:rsidRPr="00E04E9C" w:rsidRDefault="00E04E9C" w:rsidP="00E04E9C">
            <w:pPr>
              <w:pStyle w:val="af"/>
              <w:numPr>
                <w:ilvl w:val="0"/>
                <w:numId w:val="14"/>
              </w:numPr>
              <w:spacing w:before="0"/>
              <w:ind w:left="709"/>
              <w:jc w:val="both"/>
              <w:rPr>
                <w:rFonts w:ascii="Times New Roman" w:hAnsi="Times New Roman"/>
                <w:sz w:val="22"/>
                <w:szCs w:val="22"/>
              </w:rPr>
            </w:pPr>
            <w:r w:rsidRPr="00E04E9C">
              <w:rPr>
                <w:rFonts w:ascii="Times New Roman" w:hAnsi="Times New Roman"/>
                <w:sz w:val="22"/>
                <w:szCs w:val="22"/>
              </w:rPr>
              <w:t>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w:t>
            </w:r>
          </w:p>
          <w:p w:rsidR="00E04E9C" w:rsidRPr="00E04E9C" w:rsidRDefault="00E04E9C" w:rsidP="00E04E9C">
            <w:pPr>
              <w:pStyle w:val="af"/>
              <w:numPr>
                <w:ilvl w:val="0"/>
                <w:numId w:val="14"/>
              </w:numPr>
              <w:spacing w:before="0"/>
              <w:ind w:left="709"/>
              <w:jc w:val="both"/>
              <w:rPr>
                <w:rFonts w:ascii="Times New Roman" w:hAnsi="Times New Roman"/>
                <w:sz w:val="22"/>
                <w:szCs w:val="22"/>
              </w:rPr>
            </w:pPr>
            <w:r w:rsidRPr="00E04E9C">
              <w:rPr>
                <w:rFonts w:ascii="Times New Roman" w:hAnsi="Times New Roman"/>
                <w:sz w:val="22"/>
                <w:szCs w:val="22"/>
              </w:rPr>
              <w:t>у разі обміну паспорта громадянина України зразка 1994 року на паспорт з безконтактним електронним носієм (за бажанням).</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pPr>
              <w:pStyle w:val="a9"/>
              <w:rPr>
                <w:rFonts w:ascii="Times New Roman" w:eastAsia="Times New Roman" w:hAnsi="Times New Roman" w:cs="Times New Roman"/>
              </w:rPr>
            </w:pPr>
            <w:r>
              <w:rPr>
                <w:rFonts w:ascii="Times New Roman" w:hAnsi="Times New Roman" w:cs="Times New Roman"/>
              </w:rPr>
              <w:t>4</w:t>
            </w:r>
            <w:r w:rsidR="004B5C94">
              <w:rPr>
                <w:rFonts w:ascii="Times New Roman" w:hAnsi="Times New Roman" w:cs="Times New Roman"/>
              </w:rPr>
              <w:t>9</w:t>
            </w:r>
            <w:r>
              <w:rPr>
                <w:rFonts w:ascii="Times New Roman" w:hAnsi="Times New Roman" w:cs="Times New Roman"/>
              </w:rPr>
              <w:t>.</w:t>
            </w:r>
            <w:r>
              <w:rPr>
                <w:rFonts w:ascii="Times New Roman" w:eastAsia="Times New Roman" w:hAnsi="Times New Roman" w:cs="Times New Roman"/>
              </w:rPr>
              <w:t xml:space="preserve"> Оформлення  і видача паспорта громадянина України з безконтактним електронним носієм у разі обміну паспорта громадянина України (у формі картки) </w:t>
            </w:r>
          </w:p>
          <w:p w:rsidR="00E04E9C" w:rsidRDefault="00E04E9C">
            <w:pPr>
              <w:pStyle w:val="a9"/>
              <w:rPr>
                <w:rFonts w:ascii="Times New Roman" w:eastAsia="Times New Roman" w:hAnsi="Times New Roman" w:cs="Times New Roman"/>
              </w:rPr>
            </w:pPr>
            <w:r>
              <w:rPr>
                <w:rFonts w:ascii="Times New Roman" w:eastAsia="Times New Roman" w:hAnsi="Times New Roman" w:cs="Times New Roman"/>
              </w:rPr>
              <w:t xml:space="preserve">у зв’язку з: </w:t>
            </w:r>
          </w:p>
          <w:p w:rsidR="00E04E9C" w:rsidRDefault="00E04E9C" w:rsidP="00E04E9C">
            <w:pPr>
              <w:numPr>
                <w:ilvl w:val="0"/>
                <w:numId w:val="14"/>
              </w:numPr>
              <w:ind w:left="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зі зміною інформації, внесеної до паспорта  (крім додаткової змінної інформації);</w:t>
            </w:r>
          </w:p>
          <w:p w:rsidR="00E04E9C" w:rsidRDefault="00E04E9C" w:rsidP="00E04E9C">
            <w:pPr>
              <w:numPr>
                <w:ilvl w:val="0"/>
                <w:numId w:val="14"/>
              </w:numPr>
              <w:ind w:left="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отримання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w:t>
            </w:r>
          </w:p>
          <w:p w:rsidR="00E04E9C" w:rsidRDefault="00E04E9C" w:rsidP="00E04E9C">
            <w:pPr>
              <w:numPr>
                <w:ilvl w:val="0"/>
                <w:numId w:val="14"/>
              </w:numPr>
              <w:ind w:left="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виявлення помилки в інформації, внесеній до паспорта;</w:t>
            </w:r>
          </w:p>
          <w:p w:rsidR="00E04E9C" w:rsidRDefault="00E04E9C" w:rsidP="00E04E9C">
            <w:pPr>
              <w:numPr>
                <w:ilvl w:val="0"/>
                <w:numId w:val="14"/>
              </w:numPr>
              <w:ind w:left="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закінчення строку дії паспорта;</w:t>
            </w:r>
          </w:p>
          <w:p w:rsidR="00E04E9C" w:rsidRDefault="00E04E9C" w:rsidP="00E04E9C">
            <w:pPr>
              <w:numPr>
                <w:ilvl w:val="0"/>
                <w:numId w:val="14"/>
              </w:numPr>
              <w:ind w:left="709"/>
              <w:jc w:val="both"/>
              <w:rPr>
                <w:rFonts w:ascii="Verdana" w:eastAsia="Times New Roman" w:hAnsi="Verdana" w:cs="Times New Roman"/>
                <w:sz w:val="16"/>
                <w:szCs w:val="16"/>
                <w:lang w:eastAsia="ru-RU"/>
              </w:rPr>
            </w:pPr>
            <w:r>
              <w:rPr>
                <w:rFonts w:ascii="Times New Roman" w:eastAsia="Times New Roman" w:hAnsi="Times New Roman" w:cs="Times New Roman"/>
                <w:lang w:eastAsia="ru-RU"/>
              </w:rPr>
              <w:t>непридатності паспорта для подальшого використання</w:t>
            </w:r>
            <w:r>
              <w:rPr>
                <w:rFonts w:ascii="Verdana" w:eastAsia="Times New Roman" w:hAnsi="Verdana" w:cs="Times New Roman"/>
                <w:sz w:val="16"/>
                <w:szCs w:val="16"/>
                <w:lang w:eastAsia="ru-RU"/>
              </w:rPr>
              <w:t>.</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4B5C94">
            <w:pPr>
              <w:rPr>
                <w:rFonts w:ascii="Times New Roman" w:eastAsia="Times New Roman" w:hAnsi="Times New Roman" w:cs="Times New Roman"/>
              </w:rPr>
            </w:pPr>
            <w:r>
              <w:rPr>
                <w:rFonts w:ascii="Times New Roman" w:hAnsi="Times New Roman" w:cs="Times New Roman"/>
              </w:rPr>
              <w:t>50</w:t>
            </w:r>
            <w:r w:rsidR="00E04E9C">
              <w:rPr>
                <w:rFonts w:ascii="Times New Roman" w:hAnsi="Times New Roman" w:cs="Times New Roman"/>
              </w:rPr>
              <w:t>.</w:t>
            </w:r>
            <w:r w:rsidR="00E04E9C">
              <w:rPr>
                <w:rFonts w:ascii="Times New Roman" w:eastAsia="Times New Roman" w:hAnsi="Times New Roman" w:cs="Times New Roman"/>
              </w:rPr>
              <w:t xml:space="preserve"> Оформлення  і видача паспорта громадянина України для виїзду за кордон з безконтактним  електронним носієм у зв’язку з обміном у разі:</w:t>
            </w:r>
          </w:p>
          <w:p w:rsidR="00E04E9C" w:rsidRDefault="00E04E9C">
            <w:pPr>
              <w:rPr>
                <w:rFonts w:ascii="Times New Roman" w:eastAsia="Times New Roman" w:hAnsi="Times New Roman" w:cs="Times New Roman"/>
                <w:lang w:eastAsia="ru-RU"/>
              </w:rPr>
            </w:pPr>
            <w:r>
              <w:rPr>
                <w:rFonts w:ascii="Times New Roman" w:eastAsia="Times New Roman" w:hAnsi="Times New Roman" w:cs="Times New Roman"/>
              </w:rPr>
              <w:t xml:space="preserve"> </w:t>
            </w:r>
            <w:r>
              <w:rPr>
                <w:rFonts w:ascii="Times New Roman" w:eastAsia="Times New Roman" w:hAnsi="Times New Roman" w:cs="Times New Roman"/>
                <w:lang w:eastAsia="ru-RU"/>
              </w:rPr>
              <w:t xml:space="preserve"> - зміни інформації, внесеної до паспорта для виїзду за кордон;</w:t>
            </w:r>
          </w:p>
          <w:p w:rsidR="00E04E9C" w:rsidRDefault="00E04E9C">
            <w:pPr>
              <w:rPr>
                <w:rFonts w:ascii="Times New Roman" w:eastAsia="Times New Roman" w:hAnsi="Times New Roman" w:cs="Times New Roman"/>
                <w:lang w:eastAsia="ru-RU"/>
              </w:rPr>
            </w:pPr>
            <w:r>
              <w:rPr>
                <w:rFonts w:ascii="Times New Roman" w:eastAsia="Times New Roman" w:hAnsi="Times New Roman" w:cs="Times New Roman"/>
                <w:lang w:eastAsia="ru-RU"/>
              </w:rPr>
              <w:t>-  виявлення помилки в інформації, внесеній до паспорта для виїзду за кордон;</w:t>
            </w:r>
          </w:p>
          <w:p w:rsidR="00E04E9C" w:rsidRDefault="00E04E9C">
            <w:pPr>
              <w:rPr>
                <w:rFonts w:ascii="Times New Roman" w:eastAsia="Times New Roman" w:hAnsi="Times New Roman" w:cs="Times New Roman"/>
                <w:lang w:eastAsia="ru-RU"/>
              </w:rPr>
            </w:pPr>
            <w:r>
              <w:rPr>
                <w:rFonts w:ascii="Times New Roman" w:eastAsia="Times New Roman" w:hAnsi="Times New Roman" w:cs="Times New Roman"/>
                <w:lang w:eastAsia="ru-RU"/>
              </w:rPr>
              <w:t>-  закінчення строку дії паспорта для виїзду за кордон;</w:t>
            </w:r>
          </w:p>
          <w:p w:rsidR="00E04E9C" w:rsidRDefault="00E04E9C">
            <w:pPr>
              <w:rPr>
                <w:rFonts w:ascii="Times New Roman" w:eastAsia="Times New Roman" w:hAnsi="Times New Roman" w:cs="Times New Roman"/>
                <w:lang w:eastAsia="ru-RU"/>
              </w:rPr>
            </w:pPr>
            <w:r>
              <w:rPr>
                <w:rFonts w:ascii="Times New Roman" w:eastAsia="Times New Roman" w:hAnsi="Times New Roman" w:cs="Times New Roman"/>
                <w:lang w:eastAsia="ru-RU"/>
              </w:rPr>
              <w:t>-  непридатності паспорта для виїзду за кордон для подальшого використання.</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4B5C94">
            <w:pPr>
              <w:rPr>
                <w:rFonts w:ascii="Times New Roman" w:hAnsi="Times New Roman" w:cs="Times New Roman"/>
                <w:lang w:eastAsia="en-US"/>
              </w:rPr>
            </w:pPr>
            <w:r>
              <w:rPr>
                <w:rFonts w:ascii="Times New Roman" w:hAnsi="Times New Roman" w:cs="Times New Roman"/>
              </w:rPr>
              <w:t>51</w:t>
            </w:r>
            <w:r w:rsidR="00E04E9C">
              <w:rPr>
                <w:rFonts w:ascii="Times New Roman" w:hAnsi="Times New Roman" w:cs="Times New Roman"/>
              </w:rPr>
              <w:t>.</w:t>
            </w:r>
            <w:r w:rsidR="00E04E9C">
              <w:rPr>
                <w:rFonts w:ascii="Times New Roman" w:eastAsia="Times New Roman" w:hAnsi="Times New Roman" w:cs="Times New Roman"/>
                <w:sz w:val="24"/>
                <w:szCs w:val="24"/>
              </w:rPr>
              <w:t xml:space="preserve"> </w:t>
            </w:r>
            <w:r w:rsidR="00E04E9C">
              <w:rPr>
                <w:rFonts w:ascii="Times New Roman" w:eastAsia="Times New Roman" w:hAnsi="Times New Roman" w:cs="Times New Roman"/>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r>
      <w:tr w:rsidR="00E04E9C" w:rsidTr="00BA1D66">
        <w:tc>
          <w:tcPr>
            <w:tcW w:w="788" w:type="dxa"/>
            <w:tcBorders>
              <w:top w:val="nil"/>
              <w:left w:val="single" w:sz="4" w:space="0" w:color="auto"/>
              <w:bottom w:val="single" w:sz="4" w:space="0" w:color="auto"/>
              <w:right w:val="single" w:sz="4" w:space="0" w:color="auto"/>
            </w:tcBorders>
          </w:tcPr>
          <w:p w:rsidR="00E04E9C" w:rsidRDefault="00E04E9C">
            <w:pPr>
              <w:rPr>
                <w:lang w:eastAsia="en-US"/>
              </w:rPr>
            </w:pPr>
          </w:p>
        </w:tc>
        <w:tc>
          <w:tcPr>
            <w:tcW w:w="2581" w:type="dxa"/>
            <w:tcBorders>
              <w:top w:val="nil"/>
              <w:left w:val="single" w:sz="4" w:space="0" w:color="auto"/>
              <w:bottom w:val="single" w:sz="4" w:space="0" w:color="auto"/>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4B5C94">
            <w:pPr>
              <w:rPr>
                <w:rFonts w:ascii="Times New Roman" w:eastAsia="Times New Roman" w:hAnsi="Times New Roman" w:cs="Times New Roman"/>
                <w:sz w:val="24"/>
                <w:szCs w:val="24"/>
                <w:lang w:eastAsia="en-US"/>
              </w:rPr>
            </w:pPr>
            <w:r>
              <w:rPr>
                <w:rFonts w:ascii="Times New Roman" w:hAnsi="Times New Roman" w:cs="Times New Roman"/>
              </w:rPr>
              <w:t>52</w:t>
            </w:r>
            <w:r w:rsidR="00E04E9C">
              <w:rPr>
                <w:rFonts w:ascii="Times New Roman" w:hAnsi="Times New Roman" w:cs="Times New Roman"/>
              </w:rPr>
              <w:t>.</w:t>
            </w:r>
            <w:r w:rsidR="00E04E9C">
              <w:rPr>
                <w:rFonts w:ascii="Times New Roman" w:eastAsia="Times New Roman" w:hAnsi="Times New Roman" w:cs="Times New Roman"/>
                <w:color w:val="FF0000"/>
                <w:sz w:val="24"/>
                <w:szCs w:val="24"/>
              </w:rPr>
              <w:t xml:space="preserve"> </w:t>
            </w:r>
            <w:r w:rsidR="00E04E9C">
              <w:rPr>
                <w:rFonts w:ascii="Times New Roman" w:eastAsia="Times New Roman" w:hAnsi="Times New Roman" w:cs="Times New Roman"/>
                <w:sz w:val="24"/>
                <w:szCs w:val="24"/>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осіб-платників податків.</w:t>
            </w:r>
          </w:p>
        </w:tc>
      </w:tr>
      <w:tr w:rsidR="00E04E9C" w:rsidTr="00BA1D66">
        <w:tc>
          <w:tcPr>
            <w:tcW w:w="788" w:type="dxa"/>
            <w:tcBorders>
              <w:top w:val="single" w:sz="4" w:space="0" w:color="auto"/>
              <w:left w:val="single" w:sz="4" w:space="0" w:color="auto"/>
              <w:bottom w:val="nil"/>
              <w:right w:val="single" w:sz="4" w:space="0" w:color="auto"/>
            </w:tcBorders>
            <w:hideMark/>
          </w:tcPr>
          <w:p w:rsidR="00E04E9C" w:rsidRDefault="00E04E9C">
            <w:pPr>
              <w:jc w:val="center"/>
              <w:rPr>
                <w:rFonts w:ascii="Times New Roman" w:eastAsia="Calibri" w:hAnsi="Times New Roman" w:cs="Times New Roman"/>
                <w:b/>
                <w:lang w:eastAsia="en-US"/>
              </w:rPr>
            </w:pPr>
            <w:r>
              <w:rPr>
                <w:rFonts w:ascii="Times New Roman" w:eastAsia="Calibri" w:hAnsi="Times New Roman" w:cs="Times New Roman"/>
                <w:b/>
              </w:rPr>
              <w:t>5.</w:t>
            </w:r>
          </w:p>
        </w:tc>
        <w:tc>
          <w:tcPr>
            <w:tcW w:w="2581" w:type="dxa"/>
            <w:tcBorders>
              <w:top w:val="single" w:sz="4" w:space="0" w:color="auto"/>
              <w:left w:val="single" w:sz="4" w:space="0" w:color="auto"/>
              <w:bottom w:val="nil"/>
              <w:right w:val="single" w:sz="4" w:space="0" w:color="auto"/>
            </w:tcBorders>
            <w:hideMark/>
          </w:tcPr>
          <w:p w:rsidR="00E04E9C" w:rsidRDefault="00E04E9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Державна реєстрація речових прав на нерухоме майно</w:t>
            </w: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4B5C94">
            <w:pPr>
              <w:rPr>
                <w:rFonts w:ascii="Times New Roman" w:hAnsi="Times New Roman" w:cs="Times New Roman"/>
                <w:lang w:eastAsia="en-US"/>
              </w:rPr>
            </w:pPr>
            <w:r w:rsidRPr="00E04E9C">
              <w:rPr>
                <w:rFonts w:ascii="Times New Roman" w:hAnsi="Times New Roman" w:cs="Times New Roman"/>
              </w:rPr>
              <w:t>5</w:t>
            </w:r>
            <w:r w:rsidR="004B5C94">
              <w:rPr>
                <w:rFonts w:ascii="Times New Roman" w:hAnsi="Times New Roman" w:cs="Times New Roman"/>
              </w:rPr>
              <w:t>3</w:t>
            </w:r>
            <w:r w:rsidRPr="00E04E9C">
              <w:rPr>
                <w:rFonts w:ascii="Times New Roman" w:hAnsi="Times New Roman" w:cs="Times New Roman"/>
              </w:rPr>
              <w:t>.</w:t>
            </w:r>
            <w:r w:rsidRPr="00E04E9C">
              <w:t xml:space="preserve"> </w:t>
            </w:r>
            <w:hyperlink r:id="rId12" w:history="1">
              <w:r w:rsidRPr="00E04E9C">
                <w:rPr>
                  <w:rStyle w:val="a7"/>
                  <w:rFonts w:ascii="Times New Roman" w:eastAsia="Times New Roman" w:hAnsi="Times New Roman" w:cs="Times New Roman"/>
                  <w:color w:val="auto"/>
                  <w:sz w:val="24"/>
                  <w:szCs w:val="24"/>
                  <w:u w:val="none"/>
                </w:rPr>
                <w:t> </w:t>
              </w:r>
              <w:r w:rsidRPr="00E04E9C">
                <w:rPr>
                  <w:rStyle w:val="a7"/>
                  <w:rFonts w:ascii="Times New Roman" w:eastAsia="Times New Roman" w:hAnsi="Times New Roman" w:cs="Times New Roman"/>
                  <w:color w:val="auto"/>
                  <w:u w:val="none"/>
                </w:rPr>
                <w:t xml:space="preserve">Державна реєстрація іншого (відмінного від права власності)  речового  права на нерухоме майно. </w:t>
              </w:r>
            </w:hyperlink>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4B5C94">
            <w:pPr>
              <w:jc w:val="both"/>
              <w:rPr>
                <w:rFonts w:ascii="Times New Roman" w:hAnsi="Times New Roman" w:cs="Times New Roman"/>
                <w:lang w:eastAsia="en-US"/>
              </w:rPr>
            </w:pPr>
            <w:r w:rsidRPr="00E04E9C">
              <w:rPr>
                <w:rFonts w:ascii="Times New Roman" w:hAnsi="Times New Roman" w:cs="Times New Roman"/>
              </w:rPr>
              <w:t>5</w:t>
            </w:r>
            <w:r w:rsidR="004B5C94">
              <w:rPr>
                <w:rFonts w:ascii="Times New Roman" w:hAnsi="Times New Roman" w:cs="Times New Roman"/>
              </w:rPr>
              <w:t>4</w:t>
            </w:r>
            <w:r w:rsidRPr="00E04E9C">
              <w:rPr>
                <w:rFonts w:ascii="Times New Roman" w:hAnsi="Times New Roman" w:cs="Times New Roman"/>
              </w:rPr>
              <w:t>.</w:t>
            </w:r>
            <w:r w:rsidRPr="00E04E9C">
              <w:t xml:space="preserve"> </w:t>
            </w:r>
            <w:hyperlink r:id="rId13" w:history="1">
              <w:r w:rsidRPr="00E04E9C">
                <w:rPr>
                  <w:rStyle w:val="a7"/>
                  <w:rFonts w:ascii="Times New Roman" w:eastAsia="Times New Roman" w:hAnsi="Times New Roman" w:cs="Times New Roman"/>
                  <w:color w:val="auto"/>
                  <w:u w:val="none"/>
                </w:rPr>
                <w:t xml:space="preserve">Державна реєстрація права власності на нерухоме майно.  </w:t>
              </w:r>
            </w:hyperlink>
          </w:p>
        </w:tc>
      </w:tr>
      <w:tr w:rsidR="00E04E9C" w:rsidTr="00BA1D66">
        <w:tc>
          <w:tcPr>
            <w:tcW w:w="788" w:type="dxa"/>
            <w:tcBorders>
              <w:top w:val="nil"/>
              <w:left w:val="single" w:sz="4" w:space="0" w:color="auto"/>
              <w:bottom w:val="single" w:sz="4" w:space="0" w:color="auto"/>
              <w:right w:val="single" w:sz="4" w:space="0" w:color="auto"/>
            </w:tcBorders>
          </w:tcPr>
          <w:p w:rsidR="00E04E9C" w:rsidRDefault="00E04E9C">
            <w:pPr>
              <w:rPr>
                <w:lang w:eastAsia="en-US"/>
              </w:rPr>
            </w:pPr>
          </w:p>
        </w:tc>
        <w:tc>
          <w:tcPr>
            <w:tcW w:w="2581" w:type="dxa"/>
            <w:tcBorders>
              <w:top w:val="nil"/>
              <w:left w:val="single" w:sz="4" w:space="0" w:color="auto"/>
              <w:bottom w:val="single" w:sz="4" w:space="0" w:color="auto"/>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4B5C94">
            <w:pPr>
              <w:rPr>
                <w:rFonts w:ascii="Times New Roman" w:eastAsia="Times New Roman" w:hAnsi="Times New Roman" w:cs="Times New Roman"/>
                <w:lang w:eastAsia="en-US"/>
              </w:rPr>
            </w:pPr>
            <w:r w:rsidRPr="00E04E9C">
              <w:rPr>
                <w:rFonts w:ascii="Times New Roman" w:hAnsi="Times New Roman" w:cs="Times New Roman"/>
              </w:rPr>
              <w:t>5</w:t>
            </w:r>
            <w:r w:rsidR="004B5C94">
              <w:rPr>
                <w:rFonts w:ascii="Times New Roman" w:hAnsi="Times New Roman" w:cs="Times New Roman"/>
              </w:rPr>
              <w:t>5</w:t>
            </w:r>
            <w:r w:rsidRPr="00E04E9C">
              <w:rPr>
                <w:rFonts w:ascii="Times New Roman" w:hAnsi="Times New Roman" w:cs="Times New Roman"/>
              </w:rPr>
              <w:t>.</w:t>
            </w:r>
            <w:r w:rsidRPr="00E04E9C">
              <w:t xml:space="preserve"> </w:t>
            </w:r>
            <w:hyperlink r:id="rId14" w:history="1">
              <w:r w:rsidRPr="00E04E9C">
                <w:rPr>
                  <w:rStyle w:val="a7"/>
                  <w:rFonts w:ascii="Times New Roman" w:eastAsia="Times New Roman" w:hAnsi="Times New Roman" w:cs="Times New Roman"/>
                  <w:color w:val="auto"/>
                  <w:u w:val="none"/>
                </w:rPr>
                <w:t xml:space="preserve">Взяття на облік безхазяйного нерухомого майна. </w:t>
              </w:r>
            </w:hyperlink>
          </w:p>
        </w:tc>
      </w:tr>
      <w:tr w:rsidR="00E04E9C" w:rsidTr="00BA1D66">
        <w:tc>
          <w:tcPr>
            <w:tcW w:w="788" w:type="dxa"/>
            <w:tcBorders>
              <w:top w:val="single" w:sz="4" w:space="0" w:color="auto"/>
              <w:left w:val="single" w:sz="4" w:space="0" w:color="auto"/>
              <w:bottom w:val="nil"/>
              <w:right w:val="single" w:sz="4" w:space="0" w:color="auto"/>
            </w:tcBorders>
          </w:tcPr>
          <w:p w:rsidR="00E04E9C" w:rsidRDefault="00E04E9C">
            <w:pPr>
              <w:rPr>
                <w:lang w:eastAsia="en-US"/>
              </w:rPr>
            </w:pPr>
          </w:p>
        </w:tc>
        <w:tc>
          <w:tcPr>
            <w:tcW w:w="2581" w:type="dxa"/>
            <w:tcBorders>
              <w:top w:val="single" w:sz="4" w:space="0" w:color="auto"/>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4B5C94">
            <w:pPr>
              <w:jc w:val="both"/>
              <w:rPr>
                <w:rFonts w:ascii="Times New Roman" w:eastAsia="Times New Roman" w:hAnsi="Times New Roman" w:cs="Times New Roman"/>
                <w:lang w:eastAsia="en-US"/>
              </w:rPr>
            </w:pPr>
            <w:r w:rsidRPr="00E04E9C">
              <w:rPr>
                <w:rFonts w:ascii="Times New Roman" w:hAnsi="Times New Roman" w:cs="Times New Roman"/>
              </w:rPr>
              <w:t>5</w:t>
            </w:r>
            <w:r w:rsidR="004B5C94">
              <w:rPr>
                <w:rFonts w:ascii="Times New Roman" w:hAnsi="Times New Roman" w:cs="Times New Roman"/>
              </w:rPr>
              <w:t>6</w:t>
            </w:r>
            <w:r w:rsidRPr="00E04E9C">
              <w:rPr>
                <w:rFonts w:ascii="Times New Roman" w:eastAsia="Times New Roman" w:hAnsi="Times New Roman" w:cs="Times New Roman"/>
              </w:rPr>
              <w:t>.</w:t>
            </w:r>
            <w:r w:rsidRPr="00E04E9C">
              <w:t xml:space="preserve"> </w:t>
            </w:r>
            <w:hyperlink r:id="rId15" w:history="1">
              <w:r w:rsidRPr="00E04E9C">
                <w:rPr>
                  <w:rStyle w:val="a7"/>
                  <w:rFonts w:ascii="Times New Roman" w:eastAsia="Times New Roman" w:hAnsi="Times New Roman" w:cs="Times New Roman"/>
                  <w:color w:val="auto"/>
                  <w:u w:val="none"/>
                </w:rPr>
                <w:t>Внесення змін до записів Державного реєстру р</w:t>
              </w:r>
              <w:r w:rsidR="002C211A">
                <w:rPr>
                  <w:rStyle w:val="a7"/>
                  <w:rFonts w:ascii="Times New Roman" w:eastAsia="Times New Roman" w:hAnsi="Times New Roman" w:cs="Times New Roman"/>
                  <w:color w:val="auto"/>
                  <w:u w:val="none"/>
                </w:rPr>
                <w:t xml:space="preserve">ечових прав на нерухоме майно </w:t>
              </w:r>
              <w:r w:rsidRPr="00E04E9C">
                <w:rPr>
                  <w:rStyle w:val="a7"/>
                  <w:rFonts w:ascii="Times New Roman" w:eastAsia="Times New Roman" w:hAnsi="Times New Roman" w:cs="Times New Roman"/>
                  <w:color w:val="auto"/>
                  <w:u w:val="none"/>
                </w:rPr>
                <w:t>та їх обтяжень</w:t>
              </w:r>
              <w:r w:rsidR="002C211A">
                <w:rPr>
                  <w:rStyle w:val="a7"/>
                  <w:rFonts w:ascii="Times New Roman" w:eastAsia="Times New Roman" w:hAnsi="Times New Roman" w:cs="Times New Roman"/>
                  <w:color w:val="auto"/>
                  <w:u w:val="none"/>
                </w:rPr>
                <w:t>.</w:t>
              </w:r>
              <w:r w:rsidRPr="00E04E9C">
                <w:rPr>
                  <w:rStyle w:val="a7"/>
                  <w:rFonts w:ascii="Times New Roman" w:eastAsia="Times New Roman" w:hAnsi="Times New Roman" w:cs="Times New Roman"/>
                  <w:color w:val="auto"/>
                  <w:u w:val="none"/>
                </w:rPr>
                <w:t xml:space="preserve">   </w:t>
              </w:r>
            </w:hyperlink>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4B5C94">
            <w:pPr>
              <w:jc w:val="both"/>
              <w:rPr>
                <w:rFonts w:ascii="Times New Roman" w:eastAsia="Times New Roman" w:hAnsi="Times New Roman" w:cs="Times New Roman"/>
                <w:lang w:eastAsia="en-US"/>
              </w:rPr>
            </w:pPr>
            <w:r>
              <w:rPr>
                <w:rFonts w:ascii="Times New Roman" w:hAnsi="Times New Roman" w:cs="Times New Roman"/>
              </w:rPr>
              <w:t>5</w:t>
            </w:r>
            <w:r w:rsidR="004B5C94">
              <w:rPr>
                <w:rFonts w:ascii="Times New Roman" w:hAnsi="Times New Roman" w:cs="Times New Roman"/>
              </w:rPr>
              <w:t>7</w:t>
            </w:r>
            <w:r>
              <w:rPr>
                <w:rFonts w:ascii="Times New Roman" w:hAnsi="Times New Roman" w:cs="Times New Roman"/>
              </w:rPr>
              <w:t>.</w:t>
            </w:r>
            <w:r>
              <w:t xml:space="preserve"> </w:t>
            </w:r>
            <w:r>
              <w:rPr>
                <w:rFonts w:ascii="Times New Roman" w:eastAsia="Times New Roman" w:hAnsi="Times New Roman" w:cs="Times New Roman"/>
              </w:rPr>
              <w:t>Надання інформації з Державного реєстру речових прав на нерухоме майно.</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4B5C94">
            <w:pPr>
              <w:jc w:val="both"/>
              <w:rPr>
                <w:rFonts w:ascii="Times New Roman" w:hAnsi="Times New Roman" w:cs="Times New Roman"/>
                <w:lang w:eastAsia="en-US"/>
              </w:rPr>
            </w:pPr>
            <w:r>
              <w:rPr>
                <w:rFonts w:ascii="Times New Roman" w:hAnsi="Times New Roman" w:cs="Times New Roman"/>
              </w:rPr>
              <w:t>5</w:t>
            </w:r>
            <w:r w:rsidR="004B5C94">
              <w:rPr>
                <w:rFonts w:ascii="Times New Roman" w:hAnsi="Times New Roman" w:cs="Times New Roman"/>
              </w:rPr>
              <w:t>8</w:t>
            </w:r>
            <w:r>
              <w:rPr>
                <w:rFonts w:ascii="Times New Roman" w:hAnsi="Times New Roman" w:cs="Times New Roman"/>
              </w:rPr>
              <w:t>.</w:t>
            </w:r>
            <w:r>
              <w:rPr>
                <w:rFonts w:ascii="Times New Roman" w:eastAsia="Times New Roman" w:hAnsi="Times New Roman" w:cs="Times New Roman"/>
              </w:rPr>
              <w:t xml:space="preserve"> Державна реєстрація обтяжень речових прав на нерухоме майно.</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4B5C94">
            <w:pPr>
              <w:jc w:val="both"/>
              <w:rPr>
                <w:rFonts w:ascii="Times New Roman" w:hAnsi="Times New Roman" w:cs="Times New Roman"/>
                <w:lang w:eastAsia="en-US"/>
              </w:rPr>
            </w:pPr>
            <w:r>
              <w:rPr>
                <w:rFonts w:ascii="Times New Roman" w:hAnsi="Times New Roman" w:cs="Times New Roman"/>
              </w:rPr>
              <w:t>59.</w:t>
            </w:r>
            <w:r w:rsidR="00E04E9C">
              <w:rPr>
                <w:rFonts w:ascii="Times New Roman" w:hAnsi="Times New Roman" w:cs="Times New Roman"/>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рішенням суду).</w:t>
            </w:r>
          </w:p>
        </w:tc>
      </w:tr>
      <w:tr w:rsidR="00E04E9C" w:rsidTr="00BA1D66">
        <w:tc>
          <w:tcPr>
            <w:tcW w:w="788" w:type="dxa"/>
            <w:tcBorders>
              <w:top w:val="nil"/>
              <w:left w:val="single" w:sz="4" w:space="0" w:color="auto"/>
              <w:bottom w:val="single" w:sz="4" w:space="0" w:color="auto"/>
              <w:right w:val="single" w:sz="4" w:space="0" w:color="auto"/>
            </w:tcBorders>
          </w:tcPr>
          <w:p w:rsidR="00E04E9C" w:rsidRDefault="00E04E9C">
            <w:pPr>
              <w:rPr>
                <w:lang w:eastAsia="en-US"/>
              </w:rPr>
            </w:pPr>
          </w:p>
        </w:tc>
        <w:tc>
          <w:tcPr>
            <w:tcW w:w="2581" w:type="dxa"/>
            <w:tcBorders>
              <w:top w:val="nil"/>
              <w:left w:val="single" w:sz="4" w:space="0" w:color="auto"/>
              <w:bottom w:val="single" w:sz="4" w:space="0" w:color="auto"/>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4B5C94">
            <w:pPr>
              <w:jc w:val="both"/>
              <w:rPr>
                <w:rFonts w:ascii="Times New Roman" w:eastAsia="Times New Roman" w:hAnsi="Times New Roman" w:cs="Times New Roman"/>
                <w:lang w:eastAsia="en-US"/>
              </w:rPr>
            </w:pPr>
            <w:r>
              <w:rPr>
                <w:rFonts w:ascii="Times New Roman" w:hAnsi="Times New Roman" w:cs="Times New Roman"/>
              </w:rPr>
              <w:t>60</w:t>
            </w:r>
            <w:r w:rsidR="00E04E9C">
              <w:rPr>
                <w:rFonts w:ascii="Times New Roman" w:hAnsi="Times New Roman" w:cs="Times New Roman"/>
              </w:rPr>
              <w:t>. Заборона вчинення реєстраційних дій</w:t>
            </w:r>
            <w:r w:rsidR="002E48B5">
              <w:rPr>
                <w:rFonts w:ascii="Times New Roman" w:hAnsi="Times New Roman" w:cs="Times New Roman"/>
              </w:rPr>
              <w:t>.</w:t>
            </w:r>
            <w:r w:rsidR="00E04E9C">
              <w:t xml:space="preserve"> </w:t>
            </w:r>
          </w:p>
        </w:tc>
      </w:tr>
      <w:tr w:rsidR="00E04E9C" w:rsidTr="00BA1D66">
        <w:trPr>
          <w:trHeight w:val="318"/>
        </w:trPr>
        <w:tc>
          <w:tcPr>
            <w:tcW w:w="788" w:type="dxa"/>
            <w:tcBorders>
              <w:top w:val="single" w:sz="4" w:space="0" w:color="auto"/>
              <w:left w:val="single" w:sz="4" w:space="0" w:color="auto"/>
              <w:bottom w:val="nil"/>
              <w:right w:val="single" w:sz="4" w:space="0" w:color="auto"/>
            </w:tcBorders>
            <w:hideMark/>
          </w:tcPr>
          <w:p w:rsidR="00E04E9C" w:rsidRDefault="00E04E9C">
            <w:pPr>
              <w:jc w:val="center"/>
              <w:rPr>
                <w:rFonts w:ascii="Times New Roman" w:eastAsia="Calibri" w:hAnsi="Times New Roman" w:cs="Times New Roman"/>
                <w:b/>
                <w:lang w:eastAsia="en-US"/>
              </w:rPr>
            </w:pPr>
            <w:r>
              <w:rPr>
                <w:rFonts w:ascii="Times New Roman" w:eastAsia="Calibri" w:hAnsi="Times New Roman" w:cs="Times New Roman"/>
                <w:b/>
              </w:rPr>
              <w:t>6.</w:t>
            </w:r>
          </w:p>
        </w:tc>
        <w:tc>
          <w:tcPr>
            <w:tcW w:w="2581" w:type="dxa"/>
            <w:tcBorders>
              <w:top w:val="single" w:sz="4" w:space="0" w:color="auto"/>
              <w:left w:val="single" w:sz="4" w:space="0" w:color="auto"/>
              <w:bottom w:val="nil"/>
              <w:right w:val="single" w:sz="4" w:space="0" w:color="auto"/>
            </w:tcBorders>
            <w:hideMark/>
          </w:tcPr>
          <w:p w:rsidR="00E04E9C" w:rsidRDefault="00E04E9C">
            <w:pPr>
              <w:shd w:val="clear" w:color="auto" w:fill="FFFFFF"/>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Державна реєстрація юридичних осіб та фізичних осіб-підприємців </w:t>
            </w: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4B5C94">
            <w:pPr>
              <w:rPr>
                <w:rFonts w:ascii="Times New Roman" w:eastAsia="Times New Roman" w:hAnsi="Times New Roman" w:cs="Times New Roman"/>
                <w:lang w:eastAsia="en-US"/>
              </w:rPr>
            </w:pPr>
            <w:r>
              <w:rPr>
                <w:rFonts w:ascii="Times New Roman" w:eastAsia="Times New Roman" w:hAnsi="Times New Roman" w:cs="Times New Roman"/>
              </w:rPr>
              <w:t>61</w:t>
            </w:r>
            <w:r w:rsidR="00E04E9C">
              <w:rPr>
                <w:rFonts w:ascii="Times New Roman" w:eastAsia="Times New Roman" w:hAnsi="Times New Roman" w:cs="Times New Roman"/>
              </w:rPr>
              <w:t>.</w:t>
            </w:r>
            <w:r w:rsidR="00E04E9C">
              <w:rPr>
                <w:rFonts w:ascii="Times New Roman" w:eastAsia="Times New Roman" w:hAnsi="Times New Roman" w:cs="Times New Roman"/>
                <w:sz w:val="24"/>
                <w:szCs w:val="24"/>
              </w:rPr>
              <w:t xml:space="preserve"> Державна реєстрація фізичної особи підприємцем.</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557B45">
            <w:pPr>
              <w:rPr>
                <w:rFonts w:ascii="Times New Roman" w:eastAsia="Times New Roman" w:hAnsi="Times New Roman" w:cs="Times New Roman"/>
                <w:lang w:eastAsia="en-US"/>
              </w:rPr>
            </w:pPr>
            <w:r>
              <w:rPr>
                <w:rFonts w:ascii="Times New Roman" w:eastAsia="Times New Roman" w:hAnsi="Times New Roman" w:cs="Times New Roman"/>
              </w:rPr>
              <w:t>62</w:t>
            </w:r>
            <w:r w:rsidR="00E04E9C">
              <w:rPr>
                <w:rFonts w:ascii="Times New Roman" w:eastAsia="Times New Roman" w:hAnsi="Times New Roman" w:cs="Times New Roman"/>
              </w:rPr>
              <w:t>.</w:t>
            </w:r>
            <w:r w:rsidR="00E04E9C">
              <w:rPr>
                <w:rFonts w:ascii="Times New Roman" w:eastAsia="Times New Roman" w:hAnsi="Times New Roman" w:cs="Times New Roman"/>
                <w:sz w:val="24"/>
                <w:szCs w:val="24"/>
              </w:rPr>
              <w:t xml:space="preserve"> Державна реєстрація створення юридичної особи (крім громадського формування) .</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557B45">
            <w:pPr>
              <w:rPr>
                <w:rFonts w:ascii="Times New Roman" w:hAnsi="Times New Roman" w:cs="Times New Roman"/>
                <w:lang w:eastAsia="en-US"/>
              </w:rPr>
            </w:pPr>
            <w:r>
              <w:rPr>
                <w:rFonts w:ascii="Times New Roman" w:hAnsi="Times New Roman" w:cs="Times New Roman"/>
              </w:rPr>
              <w:t>63.</w:t>
            </w:r>
            <w:r w:rsidR="00E04E9C">
              <w:rPr>
                <w:rFonts w:ascii="Times New Roman" w:eastAsia="Times New Roman" w:hAnsi="Times New Roman" w:cs="Times New Roman"/>
                <w:sz w:val="24"/>
                <w:szCs w:val="24"/>
              </w:rPr>
              <w:t xml:space="preserve"> Видача витягу з Єдиного державного реєстру юридичних осіб, фізичних осіб – підприємців та громадських формувань.</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557B45">
            <w:pPr>
              <w:rPr>
                <w:rFonts w:ascii="Times New Roman" w:hAnsi="Times New Roman" w:cs="Times New Roman"/>
                <w:lang w:eastAsia="en-US"/>
              </w:rPr>
            </w:pPr>
            <w:r>
              <w:rPr>
                <w:rFonts w:ascii="Times New Roman" w:hAnsi="Times New Roman" w:cs="Times New Roman"/>
              </w:rPr>
              <w:t>6</w:t>
            </w:r>
            <w:r w:rsidR="00557B45">
              <w:rPr>
                <w:rFonts w:ascii="Times New Roman" w:hAnsi="Times New Roman" w:cs="Times New Roman"/>
              </w:rPr>
              <w:t>4</w:t>
            </w:r>
            <w:r>
              <w:rPr>
                <w:rFonts w:ascii="Times New Roman" w:hAnsi="Times New Roman" w:cs="Times New Roman"/>
              </w:rPr>
              <w:t>.</w:t>
            </w:r>
            <w:r>
              <w:rPr>
                <w:rFonts w:ascii="Times New Roman" w:eastAsia="Times New Roman" w:hAnsi="Times New Roman" w:cs="Times New Roman"/>
                <w:sz w:val="24"/>
                <w:szCs w:val="24"/>
              </w:rPr>
              <w:t xml:space="preserve"> 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557B45">
            <w:pPr>
              <w:jc w:val="both"/>
              <w:rPr>
                <w:rFonts w:ascii="Times New Roman" w:hAnsi="Times New Roman" w:cs="Times New Roman"/>
                <w:lang w:eastAsia="en-US"/>
              </w:rPr>
            </w:pPr>
            <w:r>
              <w:rPr>
                <w:rFonts w:ascii="Times New Roman" w:hAnsi="Times New Roman" w:cs="Times New Roman"/>
              </w:rPr>
              <w:t>6</w:t>
            </w:r>
            <w:r w:rsidR="00557B45">
              <w:rPr>
                <w:rFonts w:ascii="Times New Roman" w:hAnsi="Times New Roman" w:cs="Times New Roman"/>
              </w:rPr>
              <w:t>5</w:t>
            </w:r>
            <w:r>
              <w:rPr>
                <w:rFonts w:ascii="Times New Roman" w:hAnsi="Times New Roman" w:cs="Times New Roman"/>
              </w:rPr>
              <w:t>.</w:t>
            </w:r>
            <w:r>
              <w:rPr>
                <w:rFonts w:ascii="Times New Roman" w:eastAsia="Times New Roman" w:hAnsi="Times New Roman" w:cs="Times New Roman"/>
                <w:sz w:val="24"/>
                <w:szCs w:val="24"/>
              </w:rPr>
              <w:t xml:space="preserve"> Державна реєстрація змін до відомостей про юридичну особу,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557B45">
            <w:pPr>
              <w:jc w:val="both"/>
              <w:rPr>
                <w:rFonts w:ascii="Times New Roman" w:hAnsi="Times New Roman" w:cs="Times New Roman"/>
                <w:lang w:eastAsia="en-US"/>
              </w:rPr>
            </w:pPr>
            <w:r>
              <w:rPr>
                <w:rFonts w:ascii="Times New Roman" w:hAnsi="Times New Roman" w:cs="Times New Roman"/>
              </w:rPr>
              <w:t>6</w:t>
            </w:r>
            <w:r w:rsidR="00557B45">
              <w:rPr>
                <w:rFonts w:ascii="Times New Roman" w:hAnsi="Times New Roman" w:cs="Times New Roman"/>
              </w:rPr>
              <w:t>6</w:t>
            </w:r>
            <w:r>
              <w:rPr>
                <w:rFonts w:ascii="Times New Roman" w:hAnsi="Times New Roman" w:cs="Times New Roman"/>
              </w:rPr>
              <w:t>.</w:t>
            </w:r>
            <w:r>
              <w:rPr>
                <w:rFonts w:ascii="Times New Roman" w:eastAsia="Times New Roman" w:hAnsi="Times New Roman" w:cs="Times New Roman"/>
                <w:sz w:val="24"/>
                <w:szCs w:val="24"/>
              </w:rPr>
              <w:t xml:space="preserve"> Державна реєстрація включення відомостей про юридичну особу, зареєстровану до 01 липня 2004 року, відомості про яку не містяться в Єдиному державному реєстрі юридичних осіб, фізичних осіб – підприємців та громадських формувань (крім громадського формування).</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557B45">
            <w:pPr>
              <w:jc w:val="both"/>
              <w:rPr>
                <w:rFonts w:ascii="Times New Roman" w:hAnsi="Times New Roman" w:cs="Times New Roman"/>
                <w:lang w:eastAsia="en-US"/>
              </w:rPr>
            </w:pPr>
            <w:r>
              <w:rPr>
                <w:rFonts w:ascii="Times New Roman" w:hAnsi="Times New Roman" w:cs="Times New Roman"/>
              </w:rPr>
              <w:t>6</w:t>
            </w:r>
            <w:r w:rsidR="00557B45">
              <w:rPr>
                <w:rFonts w:ascii="Times New Roman" w:hAnsi="Times New Roman" w:cs="Times New Roman"/>
              </w:rPr>
              <w:t>7</w:t>
            </w:r>
            <w:r>
              <w:rPr>
                <w:rFonts w:ascii="Times New Roman" w:hAnsi="Times New Roman" w:cs="Times New Roman"/>
              </w:rPr>
              <w:t>.</w:t>
            </w:r>
            <w:r>
              <w:rPr>
                <w:rFonts w:ascii="Times New Roman" w:eastAsia="Times New Roman" w:hAnsi="Times New Roman" w:cs="Times New Roman"/>
                <w:sz w:val="24"/>
                <w:szCs w:val="24"/>
              </w:rPr>
              <w:t xml:space="preserve"> Державна реєстрація включення відомостей про фізичну особу – підприємця, зареєстровану до 01 липня 2004 року, відомості про яку не містяться в Єдиному державному реєстрі юридичних осіб, фізичних осіб – підприємців та громадських формувань.</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557B45">
            <w:pPr>
              <w:jc w:val="both"/>
              <w:rPr>
                <w:rFonts w:ascii="Times New Roman" w:hAnsi="Times New Roman" w:cs="Times New Roman"/>
                <w:lang w:eastAsia="en-US"/>
              </w:rPr>
            </w:pPr>
            <w:r>
              <w:rPr>
                <w:rFonts w:ascii="Times New Roman" w:hAnsi="Times New Roman" w:cs="Times New Roman"/>
              </w:rPr>
              <w:t>6</w:t>
            </w:r>
            <w:r w:rsidR="00557B45">
              <w:rPr>
                <w:rFonts w:ascii="Times New Roman" w:hAnsi="Times New Roman" w:cs="Times New Roman"/>
              </w:rPr>
              <w:t>8</w:t>
            </w:r>
            <w:r>
              <w:rPr>
                <w:rFonts w:ascii="Times New Roman" w:hAnsi="Times New Roman" w:cs="Times New Roman"/>
              </w:rPr>
              <w:t>.</w:t>
            </w:r>
            <w:r>
              <w:rPr>
                <w:rFonts w:ascii="Times New Roman" w:eastAsia="Times New Roman" w:hAnsi="Times New Roman" w:cs="Times New Roman"/>
                <w:sz w:val="24"/>
                <w:szCs w:val="24"/>
              </w:rPr>
              <w:t xml:space="preserve"> Державна реєстрація створення відокремленого підрозділу юридичної особи (крім громадського формування).</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557B45">
            <w:pPr>
              <w:rPr>
                <w:rFonts w:ascii="Times New Roman" w:hAnsi="Times New Roman" w:cs="Times New Roman"/>
                <w:lang w:eastAsia="en-US"/>
              </w:rPr>
            </w:pPr>
            <w:r>
              <w:rPr>
                <w:rFonts w:ascii="Times New Roman" w:hAnsi="Times New Roman" w:cs="Times New Roman"/>
              </w:rPr>
              <w:t>6</w:t>
            </w:r>
            <w:r w:rsidR="00557B45">
              <w:rPr>
                <w:rFonts w:ascii="Times New Roman" w:hAnsi="Times New Roman" w:cs="Times New Roman"/>
              </w:rPr>
              <w:t>9</w:t>
            </w:r>
            <w:r>
              <w:rPr>
                <w:rFonts w:ascii="Times New Roman" w:hAnsi="Times New Roman" w:cs="Times New Roman"/>
              </w:rPr>
              <w:t>.</w:t>
            </w:r>
            <w:r>
              <w:rPr>
                <w:rFonts w:ascii="Times New Roman" w:eastAsia="Times New Roman" w:hAnsi="Times New Roman" w:cs="Times New Roman"/>
                <w:sz w:val="24"/>
                <w:szCs w:val="24"/>
              </w:rPr>
              <w:t xml:space="preserve"> Державна реєстрація припинення відокремленого підрозділу юридичної особи (крім громадського формування).</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557B45">
            <w:pPr>
              <w:jc w:val="both"/>
              <w:rPr>
                <w:rFonts w:ascii="Times New Roman" w:hAnsi="Times New Roman" w:cs="Times New Roman"/>
                <w:lang w:eastAsia="en-US"/>
              </w:rPr>
            </w:pPr>
            <w:r>
              <w:rPr>
                <w:rFonts w:ascii="Times New Roman" w:hAnsi="Times New Roman" w:cs="Times New Roman"/>
              </w:rPr>
              <w:t>70</w:t>
            </w:r>
            <w:r w:rsidR="00E04E9C">
              <w:rPr>
                <w:rFonts w:ascii="Times New Roman" w:hAnsi="Times New Roman" w:cs="Times New Roman"/>
              </w:rPr>
              <w:t>.</w:t>
            </w:r>
            <w:r w:rsidR="00E04E9C">
              <w:rPr>
                <w:rFonts w:ascii="Times New Roman" w:eastAsia="Times New Roman" w:hAnsi="Times New Roman" w:cs="Times New Roman"/>
                <w:sz w:val="24"/>
                <w:szCs w:val="24"/>
              </w:rPr>
              <w:t xml:space="preserve"> Державна реєстрація припинення юридичної особи в результаті її ліквідації (крім громадського формування).</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557B45" w:rsidP="00557B45">
            <w:pPr>
              <w:jc w:val="both"/>
              <w:rPr>
                <w:rFonts w:ascii="Times New Roman" w:hAnsi="Times New Roman" w:cs="Times New Roman"/>
                <w:lang w:eastAsia="en-US"/>
              </w:rPr>
            </w:pPr>
            <w:r>
              <w:rPr>
                <w:rFonts w:ascii="Times New Roman" w:hAnsi="Times New Roman" w:cs="Times New Roman"/>
              </w:rPr>
              <w:t>71.</w:t>
            </w:r>
            <w:r>
              <w:rPr>
                <w:rFonts w:ascii="Times New Roman" w:eastAsia="Times New Roman" w:hAnsi="Times New Roman" w:cs="Times New Roman"/>
                <w:sz w:val="24"/>
                <w:szCs w:val="24"/>
              </w:rPr>
              <w:t xml:space="preserve"> </w:t>
            </w:r>
            <w:r w:rsidR="00E04E9C">
              <w:rPr>
                <w:rFonts w:ascii="Times New Roman" w:eastAsia="Times New Roman" w:hAnsi="Times New Roman" w:cs="Times New Roman"/>
                <w:sz w:val="24"/>
                <w:szCs w:val="24"/>
              </w:rPr>
              <w:t>Державна реєстрація припинення підприємницької діяльності фізичної особи – підприємця за її рішенням.</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557B45">
            <w:pPr>
              <w:jc w:val="both"/>
              <w:rPr>
                <w:rFonts w:ascii="Times New Roman" w:hAnsi="Times New Roman" w:cs="Times New Roman"/>
                <w:lang w:eastAsia="en-US"/>
              </w:rPr>
            </w:pPr>
            <w:r>
              <w:rPr>
                <w:rFonts w:ascii="Times New Roman" w:hAnsi="Times New Roman" w:cs="Times New Roman"/>
              </w:rPr>
              <w:t>72</w:t>
            </w:r>
            <w:r w:rsidR="00E04E9C">
              <w:rPr>
                <w:rFonts w:ascii="Times New Roman" w:hAnsi="Times New Roman" w:cs="Times New Roman"/>
              </w:rPr>
              <w:t>.</w:t>
            </w:r>
            <w:r w:rsidR="00E04E9C">
              <w:rPr>
                <w:rFonts w:ascii="Times New Roman" w:eastAsia="Times New Roman" w:hAnsi="Times New Roman" w:cs="Times New Roman"/>
                <w:sz w:val="24"/>
                <w:szCs w:val="24"/>
              </w:rPr>
              <w:t xml:space="preserve"> Державна реєстрація припинення юридичної особи в результаті її реорганізації (крім громадського формування).</w:t>
            </w:r>
          </w:p>
        </w:tc>
      </w:tr>
      <w:tr w:rsidR="00E04E9C" w:rsidTr="00BA1D66">
        <w:tc>
          <w:tcPr>
            <w:tcW w:w="788" w:type="dxa"/>
            <w:tcBorders>
              <w:top w:val="nil"/>
              <w:left w:val="single" w:sz="4" w:space="0" w:color="auto"/>
              <w:bottom w:val="single" w:sz="4" w:space="0" w:color="auto"/>
              <w:right w:val="single" w:sz="4" w:space="0" w:color="auto"/>
            </w:tcBorders>
          </w:tcPr>
          <w:p w:rsidR="00E04E9C" w:rsidRDefault="00E04E9C">
            <w:pPr>
              <w:rPr>
                <w:lang w:eastAsia="en-US"/>
              </w:rPr>
            </w:pPr>
          </w:p>
        </w:tc>
        <w:tc>
          <w:tcPr>
            <w:tcW w:w="2581" w:type="dxa"/>
            <w:tcBorders>
              <w:top w:val="nil"/>
              <w:left w:val="single" w:sz="4" w:space="0" w:color="auto"/>
              <w:bottom w:val="single" w:sz="4" w:space="0" w:color="auto"/>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557B45">
            <w:pPr>
              <w:rPr>
                <w:rFonts w:ascii="Times New Roman" w:hAnsi="Times New Roman" w:cs="Times New Roman"/>
                <w:lang w:eastAsia="en-US"/>
              </w:rPr>
            </w:pPr>
            <w:r>
              <w:rPr>
                <w:rFonts w:ascii="Times New Roman" w:hAnsi="Times New Roman" w:cs="Times New Roman"/>
              </w:rPr>
              <w:t>7</w:t>
            </w:r>
            <w:r w:rsidR="00557B45">
              <w:rPr>
                <w:rFonts w:ascii="Times New Roman" w:hAnsi="Times New Roman" w:cs="Times New Roman"/>
              </w:rPr>
              <w:t>3</w:t>
            </w:r>
            <w:r>
              <w:rPr>
                <w:rFonts w:ascii="Times New Roman" w:hAnsi="Times New Roman" w:cs="Times New Roman"/>
              </w:rPr>
              <w:t>.</w:t>
            </w:r>
            <w:r>
              <w:rPr>
                <w:rFonts w:ascii="Times New Roman" w:eastAsia="Times New Roman" w:hAnsi="Times New Roman" w:cs="Times New Roman"/>
                <w:sz w:val="24"/>
                <w:szCs w:val="24"/>
              </w:rPr>
              <w:t xml:space="preserve"> Державна реєстрація рішення про виділ юридичної особи (крім громадського формування)</w:t>
            </w:r>
          </w:p>
        </w:tc>
      </w:tr>
      <w:tr w:rsidR="00E04E9C" w:rsidTr="00BA1D66">
        <w:tc>
          <w:tcPr>
            <w:tcW w:w="788" w:type="dxa"/>
            <w:tcBorders>
              <w:top w:val="single" w:sz="4" w:space="0" w:color="auto"/>
              <w:left w:val="single" w:sz="4" w:space="0" w:color="auto"/>
              <w:bottom w:val="nil"/>
              <w:right w:val="single" w:sz="4" w:space="0" w:color="auto"/>
            </w:tcBorders>
          </w:tcPr>
          <w:p w:rsidR="00E04E9C" w:rsidRDefault="00E04E9C">
            <w:pPr>
              <w:rPr>
                <w:lang w:eastAsia="en-US"/>
              </w:rPr>
            </w:pPr>
          </w:p>
        </w:tc>
        <w:tc>
          <w:tcPr>
            <w:tcW w:w="2581" w:type="dxa"/>
            <w:tcBorders>
              <w:top w:val="single" w:sz="4" w:space="0" w:color="auto"/>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557B45">
            <w:pPr>
              <w:jc w:val="both"/>
              <w:rPr>
                <w:rFonts w:ascii="Times New Roman" w:hAnsi="Times New Roman" w:cs="Times New Roman"/>
                <w:lang w:eastAsia="en-US"/>
              </w:rPr>
            </w:pPr>
            <w:r>
              <w:rPr>
                <w:rFonts w:ascii="Times New Roman" w:hAnsi="Times New Roman" w:cs="Times New Roman"/>
              </w:rPr>
              <w:t>7</w:t>
            </w:r>
            <w:r w:rsidR="00557B45">
              <w:rPr>
                <w:rFonts w:ascii="Times New Roman" w:hAnsi="Times New Roman" w:cs="Times New Roman"/>
              </w:rPr>
              <w:t>4</w:t>
            </w:r>
            <w:r>
              <w:rPr>
                <w:rFonts w:ascii="Times New Roman" w:hAnsi="Times New Roman" w:cs="Times New Roman"/>
              </w:rPr>
              <w:t>.</w:t>
            </w:r>
            <w:r>
              <w:rPr>
                <w:rFonts w:ascii="Times New Roman" w:eastAsia="Times New Roman" w:hAnsi="Times New Roman" w:cs="Times New Roman"/>
                <w:sz w:val="24"/>
                <w:szCs w:val="24"/>
              </w:rPr>
              <w:t xml:space="preserve"> Державна реєстрація рішення про припинення юридичної особи (крім громадського формування).</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557B45" w:rsidP="00557B45">
            <w:pPr>
              <w:jc w:val="both"/>
              <w:rPr>
                <w:rFonts w:ascii="Times New Roman" w:hAnsi="Times New Roman" w:cs="Times New Roman"/>
                <w:lang w:eastAsia="en-US"/>
              </w:rPr>
            </w:pPr>
            <w:r>
              <w:rPr>
                <w:rFonts w:ascii="Times New Roman" w:hAnsi="Times New Roman" w:cs="Times New Roman"/>
              </w:rPr>
              <w:t>75.</w:t>
            </w:r>
            <w:r>
              <w:rPr>
                <w:rFonts w:ascii="Times New Roman" w:eastAsia="Times New Roman" w:hAnsi="Times New Roman" w:cs="Times New Roman"/>
                <w:sz w:val="24"/>
                <w:szCs w:val="24"/>
              </w:rPr>
              <w:t xml:space="preserve"> 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A621FE" w:rsidP="00A621FE">
            <w:pPr>
              <w:jc w:val="both"/>
              <w:rPr>
                <w:rFonts w:ascii="Times New Roman" w:hAnsi="Times New Roman" w:cs="Times New Roman"/>
                <w:lang w:eastAsia="en-US"/>
              </w:rPr>
            </w:pPr>
            <w:r>
              <w:rPr>
                <w:rFonts w:ascii="Times New Roman" w:hAnsi="Times New Roman" w:cs="Times New Roman"/>
              </w:rPr>
              <w:t>76.</w:t>
            </w:r>
            <w:r>
              <w:rPr>
                <w:rFonts w:ascii="Times New Roman" w:eastAsia="Times New Roman" w:hAnsi="Times New Roman" w:cs="Times New Roman"/>
                <w:sz w:val="24"/>
                <w:szCs w:val="24"/>
              </w:rPr>
              <w:t xml:space="preserve"> </w:t>
            </w:r>
            <w:hyperlink r:id="rId16" w:history="1">
              <w:r w:rsidRPr="00E04E9C">
                <w:rPr>
                  <w:rStyle w:val="a7"/>
                  <w:rFonts w:ascii="Times New Roman" w:eastAsia="Times New Roman" w:hAnsi="Times New Roman" w:cs="Times New Roman"/>
                  <w:color w:val="auto"/>
                  <w:sz w:val="24"/>
                  <w:szCs w:val="24"/>
                  <w:u w:val="none"/>
                </w:rPr>
                <w:t>Державна реєстрація переходу юридичної особи на діяльність на підставі модельного статуту (крім громадського формування)</w:t>
              </w:r>
            </w:hyperlink>
            <w:r>
              <w:rPr>
                <w:rStyle w:val="a7"/>
                <w:rFonts w:ascii="Times New Roman" w:eastAsia="Times New Roman" w:hAnsi="Times New Roman" w:cs="Times New Roman"/>
                <w:color w:val="auto"/>
                <w:sz w:val="24"/>
                <w:szCs w:val="24"/>
                <w:u w:val="none"/>
              </w:rPr>
              <w:t>.</w:t>
            </w:r>
          </w:p>
        </w:tc>
      </w:tr>
      <w:tr w:rsidR="00E04E9C" w:rsidRPr="00D74614" w:rsidTr="00BA1D66">
        <w:trPr>
          <w:trHeight w:val="873"/>
        </w:trPr>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7E220A" w:rsidRDefault="00A621FE" w:rsidP="007E220A">
            <w:pPr>
              <w:tabs>
                <w:tab w:val="left" w:pos="3969"/>
              </w:tabs>
              <w:ind w:left="-426"/>
              <w:jc w:val="center"/>
              <w:rPr>
                <w:rFonts w:ascii="Times New Roman" w:hAnsi="Times New Roman" w:cs="Times New Roman"/>
                <w:b/>
                <w:sz w:val="24"/>
                <w:szCs w:val="24"/>
              </w:rPr>
            </w:pPr>
            <w:r w:rsidRPr="00D74614">
              <w:rPr>
                <w:rFonts w:ascii="Times New Roman" w:hAnsi="Times New Roman" w:cs="Times New Roman"/>
                <w:sz w:val="24"/>
                <w:szCs w:val="24"/>
              </w:rPr>
              <w:t>77.</w:t>
            </w:r>
            <w:r w:rsidR="00D74614" w:rsidRPr="00D74614">
              <w:rPr>
                <w:rFonts w:ascii="Times New Roman" w:eastAsia="Calibri" w:hAnsi="Times New Roman" w:cs="Times New Roman"/>
                <w:b/>
                <w:color w:val="000000"/>
                <w:sz w:val="24"/>
                <w:szCs w:val="24"/>
              </w:rPr>
              <w:t xml:space="preserve"> </w:t>
            </w:r>
            <w:r w:rsidR="00D74614" w:rsidRPr="00BA1D66">
              <w:rPr>
                <w:rFonts w:ascii="Times New Roman" w:eastAsia="Calibri" w:hAnsi="Times New Roman" w:cs="Times New Roman"/>
                <w:color w:val="000000"/>
                <w:sz w:val="24"/>
                <w:szCs w:val="24"/>
                <w:lang w:eastAsia="en-US"/>
              </w:rPr>
              <w:t>Видача 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w:t>
            </w:r>
            <w:r w:rsidR="007E220A" w:rsidRPr="00BA1D66">
              <w:rPr>
                <w:rFonts w:ascii="Times New Roman" w:hAnsi="Times New Roman" w:cs="Times New Roman"/>
                <w:sz w:val="24"/>
                <w:szCs w:val="24"/>
              </w:rPr>
              <w:t>.</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A621FE" w:rsidP="00A621FE">
            <w:pPr>
              <w:jc w:val="both"/>
              <w:rPr>
                <w:rFonts w:ascii="Times New Roman" w:hAnsi="Times New Roman" w:cs="Times New Roman"/>
                <w:lang w:eastAsia="en-US"/>
              </w:rPr>
            </w:pPr>
            <w:r>
              <w:rPr>
                <w:rFonts w:ascii="Times New Roman" w:hAnsi="Times New Roman" w:cs="Times New Roman"/>
              </w:rPr>
              <w:t>78.</w:t>
            </w:r>
            <w:r>
              <w:rPr>
                <w:rFonts w:ascii="Times New Roman" w:eastAsia="Times New Roman" w:hAnsi="Times New Roman" w:cs="Times New Roman"/>
                <w:sz w:val="24"/>
                <w:szCs w:val="24"/>
              </w:rPr>
              <w:t>Державна реєстрація зміни складу комісії з припинення ( комісії з реорганізації, ліквідаційної комісії) юридичної особи (крім громадського формування).</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702462">
            <w:pPr>
              <w:jc w:val="both"/>
              <w:rPr>
                <w:rFonts w:ascii="Times New Roman" w:hAnsi="Times New Roman" w:cs="Times New Roman"/>
                <w:lang w:eastAsia="en-US"/>
              </w:rPr>
            </w:pPr>
            <w:r>
              <w:rPr>
                <w:rFonts w:ascii="Times New Roman" w:hAnsi="Times New Roman" w:cs="Times New Roman"/>
              </w:rPr>
              <w:t>79.</w:t>
            </w:r>
            <w:r>
              <w:rPr>
                <w:rFonts w:ascii="Times New Roman" w:eastAsia="Times New Roman" w:hAnsi="Times New Roman" w:cs="Times New Roman"/>
                <w:sz w:val="24"/>
                <w:szCs w:val="24"/>
              </w:rPr>
              <w:t>Державна реєстрація рішення про відміну рішення про припинення юридичної особи (крім громадського формування).</w:t>
            </w:r>
          </w:p>
        </w:tc>
      </w:tr>
      <w:tr w:rsidR="00BA1D66" w:rsidTr="00BA1D66">
        <w:trPr>
          <w:trHeight w:val="840"/>
        </w:trPr>
        <w:tc>
          <w:tcPr>
            <w:tcW w:w="788" w:type="dxa"/>
            <w:vMerge w:val="restart"/>
            <w:tcBorders>
              <w:top w:val="nil"/>
              <w:left w:val="single" w:sz="4" w:space="0" w:color="auto"/>
              <w:right w:val="single" w:sz="4" w:space="0" w:color="auto"/>
            </w:tcBorders>
          </w:tcPr>
          <w:p w:rsidR="00BA1D66" w:rsidRDefault="00BA1D66">
            <w:pPr>
              <w:rPr>
                <w:lang w:eastAsia="en-US"/>
              </w:rPr>
            </w:pPr>
          </w:p>
        </w:tc>
        <w:tc>
          <w:tcPr>
            <w:tcW w:w="2581" w:type="dxa"/>
            <w:vMerge w:val="restart"/>
            <w:tcBorders>
              <w:top w:val="nil"/>
              <w:left w:val="single" w:sz="4" w:space="0" w:color="auto"/>
              <w:right w:val="single" w:sz="4" w:space="0" w:color="auto"/>
            </w:tcBorders>
          </w:tcPr>
          <w:p w:rsidR="00BA1D66" w:rsidRDefault="00BA1D66">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BA1D66" w:rsidRDefault="00BA1D66" w:rsidP="00E15E33">
            <w:pPr>
              <w:jc w:val="both"/>
              <w:rPr>
                <w:rFonts w:ascii="Times New Roman" w:hAnsi="Times New Roman" w:cs="Times New Roman"/>
                <w:lang w:eastAsia="en-US"/>
              </w:rPr>
            </w:pPr>
            <w:r>
              <w:rPr>
                <w:rFonts w:ascii="Times New Roman" w:hAnsi="Times New Roman" w:cs="Times New Roman"/>
              </w:rPr>
              <w:t>80.</w:t>
            </w:r>
            <w:r>
              <w:rPr>
                <w:rFonts w:ascii="Times New Roman" w:eastAsia="Times New Roman" w:hAnsi="Times New Roman" w:cs="Times New Roman"/>
                <w:sz w:val="24"/>
                <w:szCs w:val="24"/>
              </w:rPr>
              <w:t>Державна реєстрація внесення змін до відомостей про відокремлений підрозділ юридичної особи (крім громадського формування.</w:t>
            </w:r>
          </w:p>
        </w:tc>
      </w:tr>
      <w:tr w:rsidR="00BA1D66" w:rsidTr="00BA1D66">
        <w:trPr>
          <w:trHeight w:val="780"/>
        </w:trPr>
        <w:tc>
          <w:tcPr>
            <w:tcW w:w="788" w:type="dxa"/>
            <w:vMerge/>
            <w:tcBorders>
              <w:left w:val="single" w:sz="4" w:space="0" w:color="auto"/>
              <w:right w:val="single" w:sz="4" w:space="0" w:color="auto"/>
            </w:tcBorders>
          </w:tcPr>
          <w:p w:rsidR="00BA1D66" w:rsidRDefault="00BA1D66"/>
        </w:tc>
        <w:tc>
          <w:tcPr>
            <w:tcW w:w="2581" w:type="dxa"/>
            <w:vMerge/>
            <w:tcBorders>
              <w:left w:val="single" w:sz="4" w:space="0" w:color="auto"/>
              <w:right w:val="single" w:sz="4" w:space="0" w:color="auto"/>
            </w:tcBorders>
          </w:tcPr>
          <w:p w:rsidR="00BA1D66" w:rsidRDefault="00BA1D66"/>
        </w:tc>
        <w:tc>
          <w:tcPr>
            <w:tcW w:w="6486" w:type="dxa"/>
            <w:gridSpan w:val="2"/>
            <w:tcBorders>
              <w:top w:val="single" w:sz="4" w:space="0" w:color="auto"/>
              <w:left w:val="single" w:sz="4" w:space="0" w:color="auto"/>
              <w:bottom w:val="single" w:sz="4" w:space="0" w:color="auto"/>
              <w:right w:val="single" w:sz="4" w:space="0" w:color="auto"/>
            </w:tcBorders>
          </w:tcPr>
          <w:p w:rsidR="00BA1D66" w:rsidRPr="00E15E33" w:rsidRDefault="00BA1D66" w:rsidP="00E15E33">
            <w:pPr>
              <w:tabs>
                <w:tab w:val="left" w:pos="3969"/>
              </w:tabs>
              <w:jc w:val="both"/>
              <w:rPr>
                <w:rFonts w:eastAsia="Calibri"/>
                <w:b/>
                <w:color w:val="000000"/>
                <w:sz w:val="23"/>
                <w:szCs w:val="23"/>
                <w:lang w:eastAsia="en-US"/>
              </w:rPr>
            </w:pPr>
            <w:r>
              <w:rPr>
                <w:rFonts w:ascii="Times New Roman" w:hAnsi="Times New Roman" w:cs="Times New Roman"/>
              </w:rPr>
              <w:t xml:space="preserve">81. </w:t>
            </w:r>
            <w:r w:rsidRPr="00E15E33">
              <w:rPr>
                <w:rFonts w:ascii="Times New Roman" w:eastAsia="Calibri" w:hAnsi="Times New Roman" w:cs="Times New Roman"/>
                <w:color w:val="000000"/>
                <w:sz w:val="23"/>
                <w:szCs w:val="23"/>
                <w:lang w:eastAsia="en-US"/>
              </w:rPr>
              <w:t>Виправлення помилок, допущених у відомостях Єдиного державного реєстру юридичних осіб, фізичних осіб – підприємців та громадських формувань</w:t>
            </w:r>
            <w:r>
              <w:rPr>
                <w:rFonts w:ascii="Times New Roman" w:eastAsia="Calibri" w:hAnsi="Times New Roman" w:cs="Times New Roman"/>
                <w:color w:val="000000"/>
                <w:sz w:val="23"/>
                <w:szCs w:val="23"/>
                <w:lang w:eastAsia="en-US"/>
              </w:rPr>
              <w:t>.</w:t>
            </w:r>
          </w:p>
        </w:tc>
      </w:tr>
      <w:tr w:rsidR="00BA1D66" w:rsidTr="00BA1D66">
        <w:trPr>
          <w:trHeight w:val="279"/>
        </w:trPr>
        <w:tc>
          <w:tcPr>
            <w:tcW w:w="788" w:type="dxa"/>
            <w:vMerge/>
            <w:tcBorders>
              <w:left w:val="single" w:sz="4" w:space="0" w:color="auto"/>
              <w:bottom w:val="nil"/>
              <w:right w:val="single" w:sz="4" w:space="0" w:color="auto"/>
            </w:tcBorders>
          </w:tcPr>
          <w:p w:rsidR="00BA1D66" w:rsidRDefault="00BA1D66"/>
        </w:tc>
        <w:tc>
          <w:tcPr>
            <w:tcW w:w="2581" w:type="dxa"/>
            <w:vMerge/>
            <w:tcBorders>
              <w:left w:val="single" w:sz="4" w:space="0" w:color="auto"/>
              <w:bottom w:val="nil"/>
              <w:right w:val="single" w:sz="4" w:space="0" w:color="auto"/>
            </w:tcBorders>
          </w:tcPr>
          <w:p w:rsidR="00BA1D66" w:rsidRDefault="00BA1D66"/>
        </w:tc>
        <w:tc>
          <w:tcPr>
            <w:tcW w:w="6486" w:type="dxa"/>
            <w:gridSpan w:val="2"/>
            <w:tcBorders>
              <w:top w:val="single" w:sz="4" w:space="0" w:color="auto"/>
              <w:left w:val="single" w:sz="4" w:space="0" w:color="auto"/>
              <w:bottom w:val="single" w:sz="4" w:space="0" w:color="auto"/>
              <w:right w:val="single" w:sz="4" w:space="0" w:color="auto"/>
            </w:tcBorders>
          </w:tcPr>
          <w:p w:rsidR="00BA1D66" w:rsidRPr="00BA1D66" w:rsidRDefault="00BA1D66" w:rsidP="00BA1D66">
            <w:pPr>
              <w:tabs>
                <w:tab w:val="left" w:pos="3969"/>
              </w:tabs>
              <w:ind w:left="-426"/>
              <w:jc w:val="center"/>
              <w:rPr>
                <w:rFonts w:ascii="Times New Roman" w:eastAsia="Calibri" w:hAnsi="Times New Roman" w:cs="Times New Roman"/>
                <w:color w:val="000000"/>
                <w:sz w:val="23"/>
                <w:szCs w:val="23"/>
                <w:lang w:eastAsia="en-US"/>
              </w:rPr>
            </w:pPr>
            <w:r>
              <w:rPr>
                <w:rFonts w:ascii="Times New Roman" w:hAnsi="Times New Roman" w:cs="Times New Roman"/>
              </w:rPr>
              <w:t>82.</w:t>
            </w:r>
            <w:r w:rsidRPr="001753E5">
              <w:rPr>
                <w:rFonts w:eastAsia="Calibri"/>
                <w:b/>
                <w:color w:val="000000"/>
                <w:sz w:val="23"/>
                <w:szCs w:val="23"/>
              </w:rPr>
              <w:t xml:space="preserve"> </w:t>
            </w:r>
            <w:r w:rsidRPr="00BA1D66">
              <w:rPr>
                <w:rFonts w:ascii="Times New Roman" w:eastAsia="Calibri" w:hAnsi="Times New Roman" w:cs="Times New Roman"/>
                <w:color w:val="000000"/>
                <w:sz w:val="23"/>
                <w:szCs w:val="23"/>
                <w:lang w:eastAsia="en-US"/>
              </w:rPr>
              <w:t>Підтвердження відомостей про кінцевого бенефіціарного власника юридичної особи</w:t>
            </w:r>
          </w:p>
        </w:tc>
      </w:tr>
      <w:tr w:rsidR="00E04E9C" w:rsidTr="00BA1D66">
        <w:trPr>
          <w:trHeight w:val="508"/>
        </w:trPr>
        <w:tc>
          <w:tcPr>
            <w:tcW w:w="788" w:type="dxa"/>
            <w:tcBorders>
              <w:top w:val="single" w:sz="4" w:space="0" w:color="auto"/>
              <w:left w:val="single" w:sz="4" w:space="0" w:color="auto"/>
              <w:bottom w:val="nil"/>
              <w:right w:val="single" w:sz="4" w:space="0" w:color="auto"/>
            </w:tcBorders>
            <w:hideMark/>
          </w:tcPr>
          <w:p w:rsidR="00E04E9C" w:rsidRDefault="00E04E9C">
            <w:pPr>
              <w:jc w:val="center"/>
              <w:rPr>
                <w:rFonts w:ascii="Times New Roman" w:eastAsia="Calibri" w:hAnsi="Times New Roman" w:cs="Times New Roman"/>
                <w:b/>
                <w:lang w:eastAsia="en-US"/>
              </w:rPr>
            </w:pPr>
            <w:r>
              <w:rPr>
                <w:rFonts w:ascii="Times New Roman" w:eastAsia="Calibri" w:hAnsi="Times New Roman" w:cs="Times New Roman"/>
                <w:b/>
              </w:rPr>
              <w:t>7.</w:t>
            </w:r>
          </w:p>
        </w:tc>
        <w:tc>
          <w:tcPr>
            <w:tcW w:w="2581" w:type="dxa"/>
            <w:tcBorders>
              <w:top w:val="single" w:sz="4" w:space="0" w:color="auto"/>
              <w:left w:val="single" w:sz="4" w:space="0" w:color="auto"/>
              <w:bottom w:val="nil"/>
              <w:right w:val="single" w:sz="4" w:space="0" w:color="auto"/>
            </w:tcBorders>
            <w:hideMark/>
          </w:tcPr>
          <w:p w:rsidR="00E04E9C" w:rsidRDefault="00E04E9C">
            <w:pPr>
              <w:shd w:val="clear" w:color="auto" w:fill="FFFFFF"/>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Видача відомостей з Державного земельного кадастру </w:t>
            </w: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EE7174">
            <w:pPr>
              <w:pStyle w:val="a9"/>
              <w:rPr>
                <w:rFonts w:ascii="Times New Roman" w:hAnsi="Times New Roman" w:cs="Times New Roman"/>
                <w:lang w:eastAsia="en-US"/>
              </w:rPr>
            </w:pPr>
            <w:r w:rsidRPr="00E04E9C">
              <w:rPr>
                <w:rFonts w:ascii="Times New Roman" w:hAnsi="Times New Roman" w:cs="Times New Roman"/>
              </w:rPr>
              <w:t>8</w:t>
            </w:r>
            <w:r w:rsidR="00EE7174">
              <w:rPr>
                <w:rFonts w:ascii="Times New Roman" w:hAnsi="Times New Roman" w:cs="Times New Roman"/>
              </w:rPr>
              <w:t>3</w:t>
            </w:r>
            <w:r w:rsidRPr="00E04E9C">
              <w:rPr>
                <w:rFonts w:ascii="Times New Roman" w:hAnsi="Times New Roman" w:cs="Times New Roman"/>
              </w:rPr>
              <w:t>.</w:t>
            </w:r>
            <w:r w:rsidR="001409D7">
              <w:rPr>
                <w:rFonts w:ascii="Times New Roman" w:hAnsi="Times New Roman" w:cs="Times New Roman"/>
              </w:rPr>
              <w:t xml:space="preserve"> </w:t>
            </w:r>
            <w:hyperlink r:id="rId17" w:history="1">
              <w:r w:rsidRPr="00E04E9C">
                <w:rPr>
                  <w:rStyle w:val="a7"/>
                  <w:rFonts w:ascii="Times New Roman" w:eastAsia="Times New Roman" w:hAnsi="Times New Roman" w:cs="Times New Roman"/>
                  <w:color w:val="auto"/>
                  <w:sz w:val="24"/>
                  <w:szCs w:val="24"/>
                  <w:u w:val="none"/>
                </w:rPr>
                <w:t>Держа</w:t>
              </w:r>
              <w:r w:rsidR="00E709C5">
                <w:rPr>
                  <w:rStyle w:val="a7"/>
                  <w:rFonts w:ascii="Times New Roman" w:eastAsia="Times New Roman" w:hAnsi="Times New Roman" w:cs="Times New Roman"/>
                  <w:color w:val="auto"/>
                  <w:sz w:val="24"/>
                  <w:szCs w:val="24"/>
                  <w:u w:val="none"/>
                </w:rPr>
                <w:t>в</w:t>
              </w:r>
              <w:r w:rsidRPr="00E04E9C">
                <w:rPr>
                  <w:rStyle w:val="a7"/>
                  <w:rFonts w:ascii="Times New Roman" w:eastAsia="Times New Roman" w:hAnsi="Times New Roman" w:cs="Times New Roman"/>
                  <w:color w:val="auto"/>
                  <w:sz w:val="24"/>
                  <w:szCs w:val="24"/>
                  <w:u w:val="none"/>
                </w:rPr>
                <w:t xml:space="preserve">на реєстрація земельної ділянки з видачею витягу з </w:t>
              </w:r>
              <w:r w:rsidR="000237B4">
                <w:rPr>
                  <w:rStyle w:val="a7"/>
                  <w:rFonts w:ascii="Times New Roman" w:eastAsia="Times New Roman" w:hAnsi="Times New Roman" w:cs="Times New Roman"/>
                  <w:color w:val="auto"/>
                  <w:sz w:val="24"/>
                  <w:szCs w:val="24"/>
                  <w:u w:val="none"/>
                </w:rPr>
                <w:t>Д</w:t>
              </w:r>
              <w:r w:rsidRPr="00E04E9C">
                <w:rPr>
                  <w:rStyle w:val="a7"/>
                  <w:rFonts w:ascii="Times New Roman" w:eastAsia="Times New Roman" w:hAnsi="Times New Roman" w:cs="Times New Roman"/>
                  <w:color w:val="auto"/>
                  <w:sz w:val="24"/>
                  <w:szCs w:val="24"/>
                  <w:u w:val="none"/>
                </w:rPr>
                <w:t xml:space="preserve">ержавного земельного кадастру. </w:t>
              </w:r>
            </w:hyperlink>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EE7174">
            <w:pPr>
              <w:jc w:val="both"/>
              <w:rPr>
                <w:rFonts w:ascii="Times New Roman" w:eastAsia="Times New Roman" w:hAnsi="Times New Roman" w:cs="Times New Roman"/>
                <w:sz w:val="24"/>
                <w:szCs w:val="24"/>
                <w:lang w:eastAsia="en-US"/>
              </w:rPr>
            </w:pPr>
            <w:r w:rsidRPr="00E04E9C">
              <w:rPr>
                <w:rFonts w:ascii="Times New Roman" w:hAnsi="Times New Roman" w:cs="Times New Roman"/>
              </w:rPr>
              <w:t>8</w:t>
            </w:r>
            <w:r w:rsidR="00EE7174">
              <w:rPr>
                <w:rFonts w:ascii="Times New Roman" w:hAnsi="Times New Roman" w:cs="Times New Roman"/>
              </w:rPr>
              <w:t>4</w:t>
            </w:r>
            <w:r w:rsidRPr="00E04E9C">
              <w:rPr>
                <w:rFonts w:ascii="Times New Roman" w:hAnsi="Times New Roman" w:cs="Times New Roman"/>
              </w:rPr>
              <w:t>.</w:t>
            </w:r>
            <w:r w:rsidRPr="00E04E9C">
              <w:rPr>
                <w:rFonts w:ascii="Times New Roman" w:eastAsia="Times New Roman" w:hAnsi="Times New Roman" w:cs="Times New Roman"/>
                <w:sz w:val="24"/>
                <w:szCs w:val="24"/>
              </w:rPr>
              <w:t xml:space="preserve">Внесення </w:t>
            </w:r>
            <w:hyperlink r:id="rId18" w:history="1">
              <w:r w:rsidRPr="00E04E9C">
                <w:rPr>
                  <w:rStyle w:val="a7"/>
                  <w:rFonts w:ascii="Times New Roman" w:hAnsi="Times New Roman" w:cs="Times New Roman"/>
                  <w:color w:val="auto"/>
                  <w:sz w:val="24"/>
                  <w:szCs w:val="24"/>
                  <w:u w:val="none"/>
                </w:rPr>
                <w:t>до Державного земельного кадастру відомостей (змін до них) про земельну ділянку з видачею витягу.</w:t>
              </w:r>
              <w:r w:rsidRPr="00E04E9C">
                <w:rPr>
                  <w:rStyle w:val="a7"/>
                  <w:rFonts w:ascii="Times New Roman" w:eastAsia="Times New Roman" w:hAnsi="Times New Roman" w:cs="Times New Roman"/>
                  <w:color w:val="auto"/>
                  <w:sz w:val="24"/>
                  <w:szCs w:val="24"/>
                  <w:u w:val="none"/>
                </w:rPr>
                <w:t xml:space="preserve"> </w:t>
              </w:r>
            </w:hyperlink>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0F40EE">
            <w:pPr>
              <w:jc w:val="both"/>
              <w:rPr>
                <w:rFonts w:ascii="Times New Roman" w:eastAsia="Times New Roman" w:hAnsi="Times New Roman" w:cs="Times New Roman"/>
                <w:sz w:val="24"/>
                <w:szCs w:val="24"/>
                <w:lang w:eastAsia="en-US"/>
              </w:rPr>
            </w:pPr>
            <w:r w:rsidRPr="00E04E9C">
              <w:rPr>
                <w:rFonts w:ascii="Times New Roman" w:hAnsi="Times New Roman" w:cs="Times New Roman"/>
              </w:rPr>
              <w:t>8</w:t>
            </w:r>
            <w:r w:rsidR="000F40EE">
              <w:rPr>
                <w:rFonts w:ascii="Times New Roman" w:hAnsi="Times New Roman" w:cs="Times New Roman"/>
              </w:rPr>
              <w:t>5</w:t>
            </w:r>
            <w:r w:rsidRPr="00E04E9C">
              <w:rPr>
                <w:rFonts w:ascii="Times New Roman" w:hAnsi="Times New Roman" w:cs="Times New Roman"/>
              </w:rPr>
              <w:t>.</w:t>
            </w:r>
            <w:r w:rsidRPr="00E04E9C">
              <w:rPr>
                <w:rFonts w:ascii="Times New Roman" w:eastAsia="Times New Roman" w:hAnsi="Times New Roman" w:cs="Times New Roman"/>
                <w:sz w:val="24"/>
                <w:szCs w:val="24"/>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0F40EE">
            <w:pPr>
              <w:jc w:val="both"/>
              <w:rPr>
                <w:rFonts w:ascii="Times New Roman" w:hAnsi="Times New Roman" w:cs="Times New Roman"/>
                <w:lang w:eastAsia="en-US"/>
              </w:rPr>
            </w:pPr>
            <w:r w:rsidRPr="00E04E9C">
              <w:rPr>
                <w:rFonts w:ascii="Times New Roman" w:hAnsi="Times New Roman" w:cs="Times New Roman"/>
              </w:rPr>
              <w:t>8</w:t>
            </w:r>
            <w:r w:rsidR="000F40EE">
              <w:rPr>
                <w:rFonts w:ascii="Times New Roman" w:hAnsi="Times New Roman" w:cs="Times New Roman"/>
              </w:rPr>
              <w:t>6</w:t>
            </w:r>
            <w:r w:rsidRPr="00E04E9C">
              <w:rPr>
                <w:rFonts w:ascii="Times New Roman" w:hAnsi="Times New Roman" w:cs="Times New Roman"/>
              </w:rPr>
              <w:t>.</w:t>
            </w:r>
            <w:r w:rsidRPr="00E04E9C">
              <w:t xml:space="preserve"> </w:t>
            </w:r>
            <w:hyperlink r:id="rId19" w:history="1">
              <w:r w:rsidRPr="00E04E9C">
                <w:rPr>
                  <w:rStyle w:val="a7"/>
                  <w:rFonts w:ascii="Times New Roman" w:eastAsia="Times New Roman" w:hAnsi="Times New Roman" w:cs="Times New Roman"/>
                  <w:color w:val="auto"/>
                  <w:sz w:val="24"/>
                  <w:szCs w:val="24"/>
                  <w:u w:val="none"/>
                </w:rPr>
                <w:t>Надання відомостей з  Державного земельного кадастру у формі витяг</w:t>
              </w:r>
              <w:r w:rsidR="001409D7">
                <w:rPr>
                  <w:rStyle w:val="a7"/>
                  <w:rFonts w:ascii="Times New Roman" w:eastAsia="Times New Roman" w:hAnsi="Times New Roman" w:cs="Times New Roman"/>
                  <w:color w:val="auto"/>
                  <w:sz w:val="24"/>
                  <w:szCs w:val="24"/>
                  <w:u w:val="none"/>
                </w:rPr>
                <w:t>ів</w:t>
              </w:r>
              <w:r w:rsidRPr="00E04E9C">
                <w:rPr>
                  <w:rStyle w:val="a7"/>
                  <w:rFonts w:ascii="Times New Roman" w:eastAsia="Times New Roman" w:hAnsi="Times New Roman" w:cs="Times New Roman"/>
                  <w:color w:val="auto"/>
                  <w:sz w:val="24"/>
                  <w:szCs w:val="24"/>
                  <w:u w:val="none"/>
                </w:rPr>
                <w:t xml:space="preserve"> з Державного земельного кадастру про землі в межах адміністративно- територіальних одиниць.  </w:t>
              </w:r>
            </w:hyperlink>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DF7A2F">
            <w:pPr>
              <w:jc w:val="both"/>
              <w:rPr>
                <w:rFonts w:ascii="Times New Roman" w:hAnsi="Times New Roman" w:cs="Times New Roman"/>
                <w:lang w:eastAsia="en-US"/>
              </w:rPr>
            </w:pPr>
            <w:r>
              <w:rPr>
                <w:rFonts w:ascii="Times New Roman" w:hAnsi="Times New Roman" w:cs="Times New Roman"/>
              </w:rPr>
              <w:t>8</w:t>
            </w:r>
            <w:r w:rsidR="00DF7A2F">
              <w:rPr>
                <w:rFonts w:ascii="Times New Roman" w:hAnsi="Times New Roman" w:cs="Times New Roman"/>
              </w:rPr>
              <w:t>7</w:t>
            </w:r>
            <w:r>
              <w:rPr>
                <w:rFonts w:ascii="Times New Roman" w:hAnsi="Times New Roman" w:cs="Times New Roman"/>
              </w:rPr>
              <w:t>.</w:t>
            </w:r>
            <w:r>
              <w:t xml:space="preserve"> </w:t>
            </w:r>
            <w:r>
              <w:rPr>
                <w:rFonts w:ascii="Times New Roman" w:hAnsi="Times New Roman" w:cs="Times New Roman"/>
              </w:rPr>
              <w:t>Державна реєстрація обмежень у використанні земель з видачею витягу.</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DF7A2F">
            <w:pPr>
              <w:rPr>
                <w:rFonts w:ascii="Times New Roman" w:hAnsi="Times New Roman" w:cs="Times New Roman"/>
                <w:lang w:eastAsia="en-US"/>
              </w:rPr>
            </w:pPr>
            <w:r>
              <w:rPr>
                <w:rFonts w:ascii="Times New Roman" w:hAnsi="Times New Roman" w:cs="Times New Roman"/>
              </w:rPr>
              <w:t>8</w:t>
            </w:r>
            <w:r w:rsidR="00DF7A2F">
              <w:rPr>
                <w:rFonts w:ascii="Times New Roman" w:hAnsi="Times New Roman" w:cs="Times New Roman"/>
              </w:rPr>
              <w:t>8</w:t>
            </w:r>
            <w:r>
              <w:rPr>
                <w:rFonts w:ascii="Times New Roman" w:hAnsi="Times New Roman" w:cs="Times New Roman"/>
              </w:rPr>
              <w:t>.</w:t>
            </w:r>
            <w:r>
              <w:rPr>
                <w:rFonts w:ascii="Times New Roman" w:eastAsia="Times New Roman" w:hAnsi="Times New Roman" w:cs="Times New Roman"/>
                <w:sz w:val="24"/>
                <w:szCs w:val="24"/>
              </w:rPr>
              <w:t xml:space="preserve"> Надання відомостей з Державного земельного кадастру у формі витяг</w:t>
            </w:r>
            <w:r w:rsidR="008132E9">
              <w:rPr>
                <w:rFonts w:ascii="Times New Roman" w:eastAsia="Times New Roman" w:hAnsi="Times New Roman" w:cs="Times New Roman"/>
                <w:sz w:val="24"/>
                <w:szCs w:val="24"/>
              </w:rPr>
              <w:t>ів</w:t>
            </w:r>
            <w:r>
              <w:rPr>
                <w:rFonts w:ascii="Times New Roman" w:eastAsia="Times New Roman" w:hAnsi="Times New Roman" w:cs="Times New Roman"/>
                <w:sz w:val="24"/>
                <w:szCs w:val="24"/>
              </w:rPr>
              <w:t xml:space="preserve"> з Державного земельного кадастру про обмеження у використанні земель. </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DF7A2F">
            <w:pPr>
              <w:jc w:val="both"/>
              <w:rPr>
                <w:rFonts w:ascii="Times New Roman" w:hAnsi="Times New Roman" w:cs="Times New Roman"/>
                <w:lang w:eastAsia="en-US"/>
              </w:rPr>
            </w:pPr>
            <w:r>
              <w:rPr>
                <w:rFonts w:ascii="Times New Roman" w:hAnsi="Times New Roman" w:cs="Times New Roman"/>
              </w:rPr>
              <w:t>8</w:t>
            </w:r>
            <w:r w:rsidR="00DF7A2F">
              <w:rPr>
                <w:rFonts w:ascii="Times New Roman" w:hAnsi="Times New Roman" w:cs="Times New Roman"/>
              </w:rPr>
              <w:t>9</w:t>
            </w:r>
            <w:r>
              <w:rPr>
                <w:rFonts w:ascii="Times New Roman" w:hAnsi="Times New Roman" w:cs="Times New Roman"/>
              </w:rPr>
              <w:t>.</w:t>
            </w:r>
            <w:r>
              <w:rPr>
                <w:rFonts w:ascii="Times New Roman" w:eastAsia="Times New Roman" w:hAnsi="Times New Roman" w:cs="Times New Roman"/>
                <w:sz w:val="24"/>
                <w:szCs w:val="24"/>
              </w:rPr>
              <w:t xml:space="preserve">Виправлення технічної помилки у відомостях з Державного земельного кадастру, допущеної органом, що здійснює його ведення, з видачею витягу. </w:t>
            </w:r>
          </w:p>
        </w:tc>
      </w:tr>
      <w:tr w:rsidR="00E04E9C" w:rsidTr="00BA1D66">
        <w:tc>
          <w:tcPr>
            <w:tcW w:w="788" w:type="dxa"/>
            <w:tcBorders>
              <w:top w:val="nil"/>
              <w:left w:val="single" w:sz="4" w:space="0" w:color="auto"/>
              <w:bottom w:val="single" w:sz="4" w:space="0" w:color="auto"/>
              <w:right w:val="single" w:sz="4" w:space="0" w:color="auto"/>
            </w:tcBorders>
          </w:tcPr>
          <w:p w:rsidR="00E04E9C" w:rsidRDefault="00E04E9C">
            <w:pPr>
              <w:rPr>
                <w:lang w:eastAsia="en-US"/>
              </w:rPr>
            </w:pPr>
          </w:p>
        </w:tc>
        <w:tc>
          <w:tcPr>
            <w:tcW w:w="2581" w:type="dxa"/>
            <w:tcBorders>
              <w:top w:val="nil"/>
              <w:left w:val="single" w:sz="4" w:space="0" w:color="auto"/>
              <w:bottom w:val="single" w:sz="4" w:space="0" w:color="auto"/>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317E87" w:rsidP="005E4A6F">
            <w:pPr>
              <w:rPr>
                <w:rFonts w:ascii="Times New Roman" w:hAnsi="Times New Roman" w:cs="Times New Roman"/>
                <w:lang w:eastAsia="en-US"/>
              </w:rPr>
            </w:pPr>
            <w:r>
              <w:rPr>
                <w:rFonts w:ascii="Times New Roman" w:hAnsi="Times New Roman" w:cs="Times New Roman"/>
              </w:rPr>
              <w:t>90</w:t>
            </w:r>
            <w:r w:rsidR="00E04E9C" w:rsidRPr="00E04E9C">
              <w:rPr>
                <w:rFonts w:ascii="Times New Roman" w:hAnsi="Times New Roman" w:cs="Times New Roman"/>
              </w:rPr>
              <w:t>.</w:t>
            </w:r>
            <w:r w:rsidR="00E04E9C" w:rsidRPr="00E04E9C">
              <w:t xml:space="preserve"> </w:t>
            </w:r>
            <w:hyperlink r:id="rId20" w:history="1">
              <w:r w:rsidR="00E04E9C" w:rsidRPr="00E04E9C">
                <w:rPr>
                  <w:rStyle w:val="a7"/>
                  <w:rFonts w:ascii="Times New Roman" w:eastAsia="Times New Roman" w:hAnsi="Times New Roman" w:cs="Times New Roman"/>
                  <w:color w:val="auto"/>
                  <w:sz w:val="24"/>
                  <w:szCs w:val="24"/>
                  <w:u w:val="none"/>
                </w:rPr>
                <w:t>Н</w:t>
              </w:r>
              <w:r w:rsidR="00E04E9C" w:rsidRPr="00E04E9C">
                <w:rPr>
                  <w:rStyle w:val="a7"/>
                  <w:rFonts w:ascii="Times New Roman" w:eastAsia="Times New Roman" w:hAnsi="Times New Roman" w:cs="Times New Roman"/>
                  <w:color w:val="auto"/>
                  <w:spacing w:val="-20"/>
                  <w:sz w:val="24"/>
                  <w:szCs w:val="24"/>
                  <w:u w:val="none"/>
                </w:rPr>
                <w:t>адання відомостей з Державного земельного кадастру  у формі витяг</w:t>
              </w:r>
              <w:r w:rsidR="005E4A6F">
                <w:rPr>
                  <w:rStyle w:val="a7"/>
                  <w:rFonts w:ascii="Times New Roman" w:eastAsia="Times New Roman" w:hAnsi="Times New Roman" w:cs="Times New Roman"/>
                  <w:color w:val="auto"/>
                  <w:spacing w:val="-20"/>
                  <w:sz w:val="24"/>
                  <w:szCs w:val="24"/>
                  <w:u w:val="none"/>
                </w:rPr>
                <w:t>ів</w:t>
              </w:r>
              <w:r w:rsidR="00E04E9C" w:rsidRPr="00E04E9C">
                <w:rPr>
                  <w:rStyle w:val="a7"/>
                  <w:rFonts w:ascii="Times New Roman" w:eastAsia="Times New Roman" w:hAnsi="Times New Roman" w:cs="Times New Roman"/>
                  <w:color w:val="auto"/>
                  <w:spacing w:val="-20"/>
                  <w:sz w:val="24"/>
                  <w:szCs w:val="24"/>
                  <w:u w:val="none"/>
                </w:rPr>
                <w:t xml:space="preserve">  з Державного земельного кадастру про</w:t>
              </w:r>
              <w:r w:rsidR="00E04E9C" w:rsidRPr="00E04E9C">
                <w:rPr>
                  <w:rStyle w:val="a7"/>
                  <w:rFonts w:ascii="Times New Roman" w:eastAsia="Times New Roman" w:hAnsi="Times New Roman" w:cs="Times New Roman"/>
                  <w:color w:val="auto"/>
                  <w:sz w:val="24"/>
                  <w:szCs w:val="24"/>
                  <w:u w:val="none"/>
                </w:rPr>
                <w:t xml:space="preserve"> земельну ділянку. </w:t>
              </w:r>
            </w:hyperlink>
          </w:p>
        </w:tc>
      </w:tr>
      <w:tr w:rsidR="00E04E9C" w:rsidTr="00BA1D66">
        <w:tc>
          <w:tcPr>
            <w:tcW w:w="788" w:type="dxa"/>
            <w:tcBorders>
              <w:top w:val="single" w:sz="4" w:space="0" w:color="auto"/>
              <w:left w:val="single" w:sz="4" w:space="0" w:color="auto"/>
              <w:bottom w:val="nil"/>
              <w:right w:val="single" w:sz="4" w:space="0" w:color="auto"/>
            </w:tcBorders>
          </w:tcPr>
          <w:p w:rsidR="00E04E9C" w:rsidRDefault="00E04E9C">
            <w:pPr>
              <w:rPr>
                <w:lang w:eastAsia="en-US"/>
              </w:rPr>
            </w:pPr>
          </w:p>
        </w:tc>
        <w:tc>
          <w:tcPr>
            <w:tcW w:w="2581" w:type="dxa"/>
            <w:tcBorders>
              <w:top w:val="single" w:sz="4" w:space="0" w:color="auto"/>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317E87">
            <w:pPr>
              <w:rPr>
                <w:rFonts w:ascii="Times New Roman" w:hAnsi="Times New Roman" w:cs="Times New Roman"/>
                <w:lang w:eastAsia="en-US"/>
              </w:rPr>
            </w:pPr>
            <w:r>
              <w:rPr>
                <w:rFonts w:ascii="Times New Roman" w:hAnsi="Times New Roman" w:cs="Times New Roman"/>
              </w:rPr>
              <w:t>91</w:t>
            </w:r>
            <w:r w:rsidR="00E04E9C" w:rsidRPr="00E04E9C">
              <w:rPr>
                <w:rFonts w:ascii="Times New Roman" w:hAnsi="Times New Roman" w:cs="Times New Roman"/>
              </w:rPr>
              <w:t>.</w:t>
            </w:r>
            <w:r w:rsidR="00E04E9C" w:rsidRPr="00E04E9C">
              <w:t xml:space="preserve"> </w:t>
            </w:r>
            <w:hyperlink r:id="rId21" w:history="1">
              <w:r w:rsidR="00E04E9C" w:rsidRPr="00E04E9C">
                <w:rPr>
                  <w:rStyle w:val="a7"/>
                  <w:rFonts w:ascii="Times New Roman" w:eastAsia="Times New Roman" w:hAnsi="Times New Roman" w:cs="Times New Roman"/>
                  <w:color w:val="auto"/>
                  <w:sz w:val="24"/>
                  <w:szCs w:val="24"/>
                  <w:u w:val="none"/>
                </w:rPr>
                <w:t xml:space="preserve"> Надання відомостей з Державного земельного кадастру у формі копій документів, що створюються під час ведення Державного земельного кадастру. </w:t>
              </w:r>
            </w:hyperlink>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317E87">
            <w:pPr>
              <w:rPr>
                <w:rFonts w:ascii="Times New Roman" w:hAnsi="Times New Roman" w:cs="Times New Roman"/>
                <w:lang w:eastAsia="en-US"/>
              </w:rPr>
            </w:pPr>
            <w:r w:rsidRPr="00E04E9C">
              <w:rPr>
                <w:rFonts w:ascii="Times New Roman" w:hAnsi="Times New Roman" w:cs="Times New Roman"/>
              </w:rPr>
              <w:t>9</w:t>
            </w:r>
            <w:r w:rsidR="00317E87">
              <w:rPr>
                <w:rFonts w:ascii="Times New Roman" w:hAnsi="Times New Roman" w:cs="Times New Roman"/>
              </w:rPr>
              <w:t>2</w:t>
            </w:r>
            <w:r w:rsidRPr="00E04E9C">
              <w:rPr>
                <w:rFonts w:ascii="Times New Roman" w:hAnsi="Times New Roman" w:cs="Times New Roman"/>
              </w:rPr>
              <w:t>.</w:t>
            </w:r>
            <w:r w:rsidRPr="00E04E9C">
              <w:t xml:space="preserve"> </w:t>
            </w:r>
            <w:hyperlink r:id="rId22" w:history="1">
              <w:r w:rsidRPr="00E04E9C">
                <w:rPr>
                  <w:rStyle w:val="a7"/>
                  <w:rFonts w:ascii="Times New Roman" w:eastAsia="Times New Roman" w:hAnsi="Times New Roman" w:cs="Times New Roman"/>
                  <w:color w:val="auto"/>
                  <w:sz w:val="24"/>
                  <w:szCs w:val="24"/>
                  <w:u w:val="none"/>
                </w:rPr>
                <w:t>Видача висновку про погодження документації із землеустрою</w:t>
              </w:r>
            </w:hyperlink>
            <w:r w:rsidRPr="00E04E9C">
              <w:rPr>
                <w:rFonts w:ascii="Times New Roman" w:eastAsia="Times New Roman" w:hAnsi="Times New Roman" w:cs="Times New Roman"/>
                <w:sz w:val="24"/>
                <w:szCs w:val="24"/>
              </w:rPr>
              <w:t>.</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317E87" w:rsidP="00C34C73">
            <w:pPr>
              <w:jc w:val="both"/>
              <w:rPr>
                <w:rFonts w:ascii="Times New Roman" w:hAnsi="Times New Roman" w:cs="Times New Roman"/>
                <w:lang w:eastAsia="en-US"/>
              </w:rPr>
            </w:pPr>
            <w:r>
              <w:rPr>
                <w:rFonts w:ascii="Times New Roman" w:hAnsi="Times New Roman" w:cs="Times New Roman"/>
              </w:rPr>
              <w:t>93.</w:t>
            </w:r>
            <w:hyperlink r:id="rId23" w:history="1">
              <w:r w:rsidR="00E04E9C" w:rsidRPr="00E04E9C">
                <w:rPr>
                  <w:rStyle w:val="a7"/>
                  <w:rFonts w:ascii="Times New Roman" w:eastAsia="Times New Roman" w:hAnsi="Times New Roman" w:cs="Times New Roman"/>
                  <w:color w:val="auto"/>
                  <w:sz w:val="24"/>
                  <w:szCs w:val="24"/>
                  <w:u w:val="none"/>
                </w:rPr>
                <w:t>Надання відомостей з Державного земельного кадастру у формі довід</w:t>
              </w:r>
              <w:r w:rsidR="008132E9">
                <w:rPr>
                  <w:rStyle w:val="a7"/>
                  <w:rFonts w:ascii="Times New Roman" w:eastAsia="Times New Roman" w:hAnsi="Times New Roman" w:cs="Times New Roman"/>
                  <w:color w:val="auto"/>
                  <w:sz w:val="24"/>
                  <w:szCs w:val="24"/>
                  <w:u w:val="none"/>
                </w:rPr>
                <w:t>ок</w:t>
              </w:r>
              <w:r w:rsidR="00E04E9C" w:rsidRPr="00E04E9C">
                <w:rPr>
                  <w:rStyle w:val="a7"/>
                  <w:rFonts w:ascii="Times New Roman" w:eastAsia="Times New Roman" w:hAnsi="Times New Roman" w:cs="Times New Roman"/>
                  <w:color w:val="auto"/>
                  <w:sz w:val="24"/>
                  <w:szCs w:val="24"/>
                  <w:u w:val="none"/>
                </w:rPr>
                <w:t>, що міст</w:t>
              </w:r>
              <w:r w:rsidR="00C34C73">
                <w:rPr>
                  <w:rStyle w:val="a7"/>
                  <w:rFonts w:ascii="Times New Roman" w:eastAsia="Times New Roman" w:hAnsi="Times New Roman" w:cs="Times New Roman"/>
                  <w:color w:val="auto"/>
                  <w:sz w:val="24"/>
                  <w:szCs w:val="24"/>
                  <w:u w:val="none"/>
                </w:rPr>
                <w:t>я</w:t>
              </w:r>
              <w:r w:rsidR="00E04E9C" w:rsidRPr="00E04E9C">
                <w:rPr>
                  <w:rStyle w:val="a7"/>
                  <w:rFonts w:ascii="Times New Roman" w:eastAsia="Times New Roman" w:hAnsi="Times New Roman" w:cs="Times New Roman"/>
                  <w:color w:val="auto"/>
                  <w:sz w:val="24"/>
                  <w:szCs w:val="24"/>
                  <w:u w:val="none"/>
                </w:rPr>
                <w:t>ть узагальнену інформацію про землі (території). </w:t>
              </w:r>
            </w:hyperlink>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317E87">
            <w:pPr>
              <w:jc w:val="both"/>
              <w:rPr>
                <w:rFonts w:ascii="Times New Roman" w:hAnsi="Times New Roman" w:cs="Times New Roman"/>
                <w:lang w:eastAsia="en-US"/>
              </w:rPr>
            </w:pPr>
            <w:r w:rsidRPr="00E04E9C">
              <w:rPr>
                <w:rFonts w:ascii="Times New Roman" w:hAnsi="Times New Roman" w:cs="Times New Roman"/>
              </w:rPr>
              <w:t>9</w:t>
            </w:r>
            <w:r w:rsidR="00317E87">
              <w:rPr>
                <w:rFonts w:ascii="Times New Roman" w:hAnsi="Times New Roman" w:cs="Times New Roman"/>
              </w:rPr>
              <w:t>4</w:t>
            </w:r>
            <w:r w:rsidRPr="00E04E9C">
              <w:rPr>
                <w:rFonts w:ascii="Times New Roman" w:hAnsi="Times New Roman" w:cs="Times New Roman"/>
              </w:rPr>
              <w:t>.</w:t>
            </w:r>
            <w:hyperlink r:id="rId24" w:history="1">
              <w:r w:rsidRPr="00E04E9C">
                <w:rPr>
                  <w:rStyle w:val="a7"/>
                  <w:rFonts w:ascii="Times New Roman" w:eastAsia="Times New Roman" w:hAnsi="Times New Roman" w:cs="Times New Roman"/>
                  <w:color w:val="auto"/>
                  <w:sz w:val="24"/>
                  <w:szCs w:val="24"/>
                  <w:u w:val="none"/>
                </w:rPr>
                <w:t>Надання відомостей з Державного земельного кадастру у формі викопіюван</w:t>
              </w:r>
              <w:r w:rsidR="001F3B56">
                <w:rPr>
                  <w:rStyle w:val="a7"/>
                  <w:rFonts w:ascii="Times New Roman" w:eastAsia="Times New Roman" w:hAnsi="Times New Roman" w:cs="Times New Roman"/>
                  <w:color w:val="auto"/>
                  <w:sz w:val="24"/>
                  <w:szCs w:val="24"/>
                  <w:u w:val="none"/>
                </w:rPr>
                <w:t>ь</w:t>
              </w:r>
              <w:r w:rsidRPr="00E04E9C">
                <w:rPr>
                  <w:rStyle w:val="a7"/>
                  <w:rFonts w:ascii="Times New Roman" w:eastAsia="Times New Roman" w:hAnsi="Times New Roman" w:cs="Times New Roman"/>
                  <w:color w:val="auto"/>
                  <w:sz w:val="24"/>
                  <w:szCs w:val="24"/>
                  <w:u w:val="none"/>
                </w:rPr>
                <w:t xml:space="preserve"> з картографічної основи Державного земельного кадастру, кадастрової карти (плану). </w:t>
              </w:r>
            </w:hyperlink>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317E87">
            <w:pPr>
              <w:jc w:val="both"/>
              <w:rPr>
                <w:rFonts w:ascii="Times New Roman" w:hAnsi="Times New Roman" w:cs="Times New Roman"/>
                <w:lang w:eastAsia="en-US"/>
              </w:rPr>
            </w:pPr>
            <w:r w:rsidRPr="00E04E9C">
              <w:rPr>
                <w:rFonts w:ascii="Times New Roman" w:hAnsi="Times New Roman" w:cs="Times New Roman"/>
              </w:rPr>
              <w:t>9</w:t>
            </w:r>
            <w:r w:rsidR="00317E87">
              <w:rPr>
                <w:rFonts w:ascii="Times New Roman" w:hAnsi="Times New Roman" w:cs="Times New Roman"/>
              </w:rPr>
              <w:t>5</w:t>
            </w:r>
            <w:r w:rsidRPr="00E04E9C">
              <w:rPr>
                <w:rFonts w:ascii="Times New Roman" w:hAnsi="Times New Roman" w:cs="Times New Roman"/>
              </w:rPr>
              <w:t>.</w:t>
            </w:r>
            <w:hyperlink r:id="rId25" w:history="1">
              <w:r w:rsidRPr="00E04E9C">
                <w:rPr>
                  <w:rStyle w:val="a7"/>
                  <w:rFonts w:ascii="Times New Roman" w:eastAsia="Times New Roman" w:hAnsi="Times New Roman" w:cs="Times New Roman"/>
                  <w:color w:val="auto"/>
                  <w:sz w:val="24"/>
                  <w:szCs w:val="24"/>
                  <w:u w:val="none"/>
                </w:rPr>
                <w:t xml:space="preserve">Видача довідки про наявність та розмір земельної частки (паю),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  </w:t>
              </w:r>
            </w:hyperlink>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317E87">
            <w:pPr>
              <w:jc w:val="both"/>
              <w:rPr>
                <w:rFonts w:ascii="Times New Roman" w:hAnsi="Times New Roman" w:cs="Times New Roman"/>
                <w:lang w:eastAsia="en-US"/>
              </w:rPr>
            </w:pPr>
            <w:r w:rsidRPr="00E04E9C">
              <w:rPr>
                <w:rFonts w:ascii="Times New Roman" w:hAnsi="Times New Roman" w:cs="Times New Roman"/>
              </w:rPr>
              <w:t>9</w:t>
            </w:r>
            <w:r w:rsidR="00317E87">
              <w:rPr>
                <w:rFonts w:ascii="Times New Roman" w:hAnsi="Times New Roman" w:cs="Times New Roman"/>
              </w:rPr>
              <w:t>6</w:t>
            </w:r>
            <w:r w:rsidRPr="00E04E9C">
              <w:rPr>
                <w:rFonts w:ascii="Times New Roman" w:hAnsi="Times New Roman" w:cs="Times New Roman"/>
              </w:rPr>
              <w:t>.</w:t>
            </w:r>
            <w:hyperlink r:id="rId26" w:history="1">
              <w:r w:rsidRPr="00E04E9C">
                <w:rPr>
                  <w:rStyle w:val="a7"/>
                  <w:rFonts w:ascii="Times New Roman" w:eastAsia="Times New Roman" w:hAnsi="Times New Roman" w:cs="Times New Roman"/>
                  <w:color w:val="auto"/>
                  <w:sz w:val="24"/>
                  <w:szCs w:val="24"/>
                  <w:u w:val="none"/>
                </w:rPr>
                <w:t xml:space="preserve">Видача відомостей з документації із землеустрою, що включена до місцевого фонду документації із землеустрою. </w:t>
              </w:r>
            </w:hyperlink>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317E87">
            <w:pPr>
              <w:rPr>
                <w:rFonts w:ascii="Times New Roman" w:eastAsia="Times New Roman" w:hAnsi="Times New Roman" w:cs="Times New Roman"/>
                <w:sz w:val="24"/>
                <w:szCs w:val="24"/>
                <w:lang w:eastAsia="en-US"/>
              </w:rPr>
            </w:pPr>
            <w:r w:rsidRPr="00E04E9C">
              <w:rPr>
                <w:rFonts w:ascii="Times New Roman" w:hAnsi="Times New Roman" w:cs="Times New Roman"/>
              </w:rPr>
              <w:t>9</w:t>
            </w:r>
            <w:r w:rsidR="00317E87">
              <w:rPr>
                <w:rFonts w:ascii="Times New Roman" w:hAnsi="Times New Roman" w:cs="Times New Roman"/>
              </w:rPr>
              <w:t>7</w:t>
            </w:r>
            <w:r w:rsidRPr="00E04E9C">
              <w:rPr>
                <w:rFonts w:ascii="Times New Roman" w:hAnsi="Times New Roman" w:cs="Times New Roman"/>
              </w:rPr>
              <w:t>.</w:t>
            </w:r>
            <w:r w:rsidRPr="00E04E9C">
              <w:t xml:space="preserve"> </w:t>
            </w:r>
            <w:hyperlink r:id="rId27" w:history="1">
              <w:r w:rsidRPr="00E04E9C">
                <w:rPr>
                  <w:rStyle w:val="a7"/>
                  <w:rFonts w:ascii="Times New Roman" w:eastAsia="Times New Roman" w:hAnsi="Times New Roman" w:cs="Times New Roman"/>
                  <w:color w:val="auto"/>
                  <w:sz w:val="24"/>
                  <w:szCs w:val="24"/>
                  <w:u w:val="none"/>
                </w:rPr>
                <w:t>Видача витягу з технічної документації  про нормативну грошову оцінку земельної ділянки.</w:t>
              </w:r>
            </w:hyperlink>
          </w:p>
        </w:tc>
      </w:tr>
      <w:tr w:rsidR="001F3B56" w:rsidTr="00BA1D66">
        <w:trPr>
          <w:gridAfter w:val="2"/>
          <w:wAfter w:w="6486" w:type="dxa"/>
          <w:trHeight w:val="70"/>
        </w:trPr>
        <w:tc>
          <w:tcPr>
            <w:tcW w:w="788" w:type="dxa"/>
            <w:tcBorders>
              <w:top w:val="nil"/>
              <w:left w:val="single" w:sz="4" w:space="0" w:color="auto"/>
              <w:bottom w:val="single" w:sz="4" w:space="0" w:color="auto"/>
              <w:right w:val="single" w:sz="4" w:space="0" w:color="auto"/>
            </w:tcBorders>
          </w:tcPr>
          <w:p w:rsidR="001F3B56" w:rsidRDefault="001F3B56">
            <w:pPr>
              <w:rPr>
                <w:lang w:eastAsia="en-US"/>
              </w:rPr>
            </w:pPr>
          </w:p>
        </w:tc>
        <w:tc>
          <w:tcPr>
            <w:tcW w:w="2581" w:type="dxa"/>
            <w:tcBorders>
              <w:top w:val="nil"/>
              <w:left w:val="single" w:sz="4" w:space="0" w:color="auto"/>
              <w:bottom w:val="single" w:sz="4" w:space="0" w:color="auto"/>
              <w:right w:val="single" w:sz="4" w:space="0" w:color="auto"/>
            </w:tcBorders>
          </w:tcPr>
          <w:p w:rsidR="001F3B56" w:rsidRDefault="001F3B56">
            <w:pPr>
              <w:rPr>
                <w:lang w:eastAsia="en-US"/>
              </w:rPr>
            </w:pPr>
          </w:p>
        </w:tc>
      </w:tr>
      <w:tr w:rsidR="00E04E9C" w:rsidTr="002313D7">
        <w:trPr>
          <w:trHeight w:val="482"/>
        </w:trPr>
        <w:tc>
          <w:tcPr>
            <w:tcW w:w="788" w:type="dxa"/>
            <w:tcBorders>
              <w:top w:val="single" w:sz="4" w:space="0" w:color="auto"/>
              <w:left w:val="single" w:sz="4" w:space="0" w:color="auto"/>
              <w:bottom w:val="nil"/>
              <w:right w:val="single" w:sz="4" w:space="0" w:color="auto"/>
            </w:tcBorders>
            <w:hideMark/>
          </w:tcPr>
          <w:p w:rsidR="00E04E9C" w:rsidRDefault="00010C21">
            <w:pPr>
              <w:jc w:val="center"/>
              <w:rPr>
                <w:rFonts w:ascii="Times New Roman" w:eastAsia="Calibri" w:hAnsi="Times New Roman" w:cs="Times New Roman"/>
                <w:b/>
                <w:lang w:eastAsia="en-US"/>
              </w:rPr>
            </w:pPr>
            <w:r>
              <w:rPr>
                <w:rFonts w:ascii="Times New Roman" w:eastAsia="Calibri" w:hAnsi="Times New Roman" w:cs="Times New Roman"/>
                <w:b/>
              </w:rPr>
              <w:t>8</w:t>
            </w:r>
            <w:r w:rsidR="00E04E9C">
              <w:rPr>
                <w:rFonts w:ascii="Times New Roman" w:eastAsia="Calibri" w:hAnsi="Times New Roman" w:cs="Times New Roman"/>
                <w:b/>
              </w:rPr>
              <w:t>.</w:t>
            </w:r>
          </w:p>
        </w:tc>
        <w:tc>
          <w:tcPr>
            <w:tcW w:w="2581" w:type="dxa"/>
            <w:tcBorders>
              <w:top w:val="single" w:sz="4" w:space="0" w:color="auto"/>
              <w:left w:val="single" w:sz="4" w:space="0" w:color="auto"/>
              <w:bottom w:val="nil"/>
              <w:right w:val="single" w:sz="4" w:space="0" w:color="auto"/>
            </w:tcBorders>
            <w:hideMark/>
          </w:tcPr>
          <w:p w:rsidR="00E04E9C" w:rsidRDefault="00E04E9C">
            <w:pPr>
              <w:jc w:val="both"/>
              <w:rPr>
                <w:rFonts w:ascii="Times New Roman" w:eastAsia="Times New Roman" w:hAnsi="Times New Roman" w:cs="Times New Roman"/>
                <w:lang w:eastAsia="ru-RU"/>
              </w:rPr>
            </w:pPr>
            <w:r>
              <w:rPr>
                <w:rFonts w:ascii="Times New Roman" w:eastAsia="Times New Roman" w:hAnsi="Times New Roman" w:cs="Times New Roman"/>
                <w:b/>
                <w:sz w:val="24"/>
                <w:szCs w:val="24"/>
              </w:rPr>
              <w:t>Реєстрація громадських формувань</w:t>
            </w: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C91EF6">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9</w:t>
            </w:r>
            <w:r w:rsidR="00C91EF6">
              <w:rPr>
                <w:rFonts w:ascii="Times New Roman" w:eastAsia="Times New Roman" w:hAnsi="Times New Roman" w:cs="Times New Roman"/>
                <w:sz w:val="24"/>
                <w:szCs w:val="24"/>
              </w:rPr>
              <w:t>8</w:t>
            </w:r>
            <w:r>
              <w:rPr>
                <w:rFonts w:ascii="Times New Roman" w:eastAsia="Times New Roman" w:hAnsi="Times New Roman" w:cs="Times New Roman"/>
                <w:sz w:val="24"/>
                <w:szCs w:val="24"/>
              </w:rPr>
              <w:t>.Державна реєстрація статуту територіальної громади.</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2313D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9</w:t>
            </w:r>
            <w:r w:rsidR="002313D7">
              <w:rPr>
                <w:rFonts w:ascii="Times New Roman" w:eastAsia="Times New Roman" w:hAnsi="Times New Roman" w:cs="Times New Roman"/>
                <w:sz w:val="24"/>
                <w:szCs w:val="24"/>
              </w:rPr>
              <w:t>9</w:t>
            </w:r>
            <w:r>
              <w:rPr>
                <w:rFonts w:ascii="Times New Roman" w:eastAsia="Times New Roman" w:hAnsi="Times New Roman" w:cs="Times New Roman"/>
                <w:sz w:val="24"/>
                <w:szCs w:val="24"/>
              </w:rPr>
              <w:t>. Державна реєстрація змін до статуту територіальної громади.</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2313D7" w:rsidP="00831D32">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100</w:t>
            </w:r>
            <w:r w:rsidR="00E04E9C">
              <w:rPr>
                <w:rFonts w:ascii="Times New Roman" w:eastAsia="Times New Roman" w:hAnsi="Times New Roman" w:cs="Times New Roman"/>
                <w:sz w:val="24"/>
                <w:szCs w:val="24"/>
              </w:rPr>
              <w:t>. Скасування державної реєстрації статуту територіальної громади.</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2313D7" w:rsidP="002313D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101.</w:t>
            </w:r>
            <w:r w:rsidR="00E04E9C">
              <w:rPr>
                <w:rFonts w:ascii="Times New Roman" w:eastAsia="Times New Roman" w:hAnsi="Times New Roman" w:cs="Times New Roman"/>
                <w:sz w:val="24"/>
                <w:szCs w:val="24"/>
              </w:rPr>
              <w:t xml:space="preserve"> Видача дубліката свідоцтва про державну  реєстрацію статуту територіальної громади.</w:t>
            </w:r>
          </w:p>
        </w:tc>
      </w:tr>
      <w:tr w:rsidR="00E04E9C" w:rsidRP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10</w:t>
            </w:r>
            <w:r w:rsidR="002313D7">
              <w:rPr>
                <w:rFonts w:ascii="Times New Roman" w:eastAsia="Times New Roman" w:hAnsi="Times New Roman" w:cs="Times New Roman"/>
                <w:sz w:val="24"/>
                <w:szCs w:val="24"/>
              </w:rPr>
              <w:t>2</w:t>
            </w:r>
            <w:r w:rsidRPr="00E04E9C">
              <w:rPr>
                <w:rFonts w:ascii="Times New Roman" w:eastAsia="Times New Roman" w:hAnsi="Times New Roman" w:cs="Times New Roman"/>
                <w:sz w:val="24"/>
                <w:szCs w:val="24"/>
              </w:rPr>
              <w:t>.</w:t>
            </w:r>
            <w:r w:rsidRPr="00E04E9C">
              <w:t xml:space="preserve"> </w:t>
            </w:r>
            <w:hyperlink r:id="rId28" w:history="1">
              <w:r w:rsidRPr="00E04E9C">
                <w:rPr>
                  <w:rStyle w:val="a7"/>
                  <w:rFonts w:ascii="Times New Roman" w:eastAsia="Times New Roman" w:hAnsi="Times New Roman" w:cs="Times New Roman"/>
                  <w:color w:val="auto"/>
                  <w:sz w:val="24"/>
                  <w:szCs w:val="24"/>
                  <w:u w:val="none"/>
                </w:rPr>
                <w:t xml:space="preserve"> Державна  реєстрація створення творчої спілки, територіального осередку творчої спілки</w:t>
              </w:r>
            </w:hyperlink>
            <w:r w:rsidRPr="00E04E9C">
              <w:rPr>
                <w:rFonts w:ascii="Times New Roman" w:eastAsia="Times New Roman" w:hAnsi="Times New Roman" w:cs="Times New Roman"/>
                <w:sz w:val="24"/>
                <w:szCs w:val="24"/>
              </w:rPr>
              <w:t>.</w:t>
            </w:r>
          </w:p>
        </w:tc>
      </w:tr>
      <w:tr w:rsidR="00E04E9C" w:rsidRP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831D32" w:rsidP="002313D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10</w:t>
            </w:r>
            <w:r w:rsidR="002313D7">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E04E9C" w:rsidRPr="00E04E9C">
              <w:t xml:space="preserve"> </w:t>
            </w:r>
            <w:hyperlink r:id="rId29" w:history="1">
              <w:r w:rsidR="00E04E9C" w:rsidRPr="00E04E9C">
                <w:rPr>
                  <w:rStyle w:val="a7"/>
                  <w:rFonts w:ascii="Times New Roman" w:eastAsia="Times New Roman" w:hAnsi="Times New Roman" w:cs="Times New Roman"/>
                  <w:color w:val="auto"/>
                  <w:sz w:val="24"/>
                  <w:szCs w:val="24"/>
                  <w:u w:val="none"/>
                </w:rPr>
                <w:t xml:space="preserve"> Державна реєстрація включення відомостей про творчу спілку, територіальний осередок творчої спілки,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hyperlink>
            <w:r w:rsidR="00E04E9C" w:rsidRPr="00E04E9C">
              <w:rPr>
                <w:rFonts w:ascii="Times New Roman" w:eastAsia="Times New Roman" w:hAnsi="Times New Roman" w:cs="Times New Roman"/>
                <w:sz w:val="24"/>
                <w:szCs w:val="24"/>
              </w:rPr>
              <w:t>.</w:t>
            </w:r>
          </w:p>
        </w:tc>
      </w:tr>
      <w:tr w:rsidR="00E04E9C" w:rsidRP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831D32" w:rsidP="002313D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10</w:t>
            </w:r>
            <w:r w:rsidR="002313D7">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E04E9C" w:rsidRPr="00E04E9C">
              <w:rPr>
                <w:rFonts w:ascii="Times New Roman" w:eastAsia="Times New Roman" w:hAnsi="Times New Roman" w:cs="Times New Roman"/>
                <w:sz w:val="24"/>
                <w:szCs w:val="24"/>
              </w:rPr>
              <w:t xml:space="preserve"> </w:t>
            </w:r>
            <w:r w:rsidR="00E04E9C" w:rsidRPr="00E04E9C">
              <w:t xml:space="preserve"> </w:t>
            </w:r>
            <w:hyperlink r:id="rId30" w:history="1">
              <w:r w:rsidR="00E04E9C" w:rsidRPr="00E04E9C">
                <w:rPr>
                  <w:rStyle w:val="a7"/>
                  <w:rFonts w:ascii="Times New Roman" w:hAnsi="Times New Roman" w:cs="Times New Roman"/>
                  <w:color w:val="auto"/>
                  <w:u w:val="none"/>
                </w:rPr>
                <w:t>Д</w:t>
              </w:r>
              <w:r w:rsidR="00E04E9C" w:rsidRPr="00E04E9C">
                <w:rPr>
                  <w:rStyle w:val="a7"/>
                  <w:rFonts w:ascii="Times New Roman" w:eastAsia="Times New Roman" w:hAnsi="Times New Roman" w:cs="Times New Roman"/>
                  <w:color w:val="auto"/>
                  <w:sz w:val="24"/>
                  <w:szCs w:val="24"/>
                  <w:u w:val="none"/>
                </w:rPr>
                <w:t>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hyperlink>
          </w:p>
        </w:tc>
      </w:tr>
      <w:tr w:rsidR="00E04E9C" w:rsidRP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10</w:t>
            </w:r>
            <w:r w:rsidR="002313D7">
              <w:rPr>
                <w:rFonts w:ascii="Times New Roman" w:eastAsia="Times New Roman" w:hAnsi="Times New Roman" w:cs="Times New Roman"/>
                <w:sz w:val="24"/>
                <w:szCs w:val="24"/>
              </w:rPr>
              <w:t>5</w:t>
            </w:r>
            <w:r w:rsidRPr="00E04E9C">
              <w:rPr>
                <w:rFonts w:ascii="Times New Roman" w:eastAsia="Times New Roman" w:hAnsi="Times New Roman" w:cs="Times New Roman"/>
                <w:sz w:val="24"/>
                <w:szCs w:val="24"/>
              </w:rPr>
              <w:t>.</w:t>
            </w:r>
            <w:r w:rsidRPr="00E04E9C">
              <w:t xml:space="preserve"> </w:t>
            </w:r>
            <w:hyperlink r:id="rId31" w:history="1">
              <w:r w:rsidRPr="00E04E9C">
                <w:rPr>
                  <w:rStyle w:val="a7"/>
                  <w:rFonts w:ascii="Times New Roman" w:eastAsia="Times New Roman" w:hAnsi="Times New Roman" w:cs="Times New Roman"/>
                  <w:color w:val="auto"/>
                  <w:sz w:val="24"/>
                  <w:szCs w:val="24"/>
                  <w:u w:val="none"/>
                </w:rPr>
                <w:t>Державна реєстрація рішення про припинення творчої спілки, територіального осередку творчої спілки</w:t>
              </w:r>
            </w:hyperlink>
            <w:r w:rsidRPr="00E04E9C">
              <w:rPr>
                <w:rFonts w:ascii="Times New Roman" w:eastAsia="Times New Roman" w:hAnsi="Times New Roman" w:cs="Times New Roman"/>
                <w:sz w:val="24"/>
                <w:szCs w:val="24"/>
              </w:rPr>
              <w:t>.</w:t>
            </w:r>
          </w:p>
        </w:tc>
      </w:tr>
      <w:tr w:rsidR="00E04E9C" w:rsidRP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10</w:t>
            </w:r>
            <w:r w:rsidR="002313D7">
              <w:rPr>
                <w:rFonts w:ascii="Times New Roman" w:eastAsia="Times New Roman" w:hAnsi="Times New Roman" w:cs="Times New Roman"/>
                <w:sz w:val="24"/>
                <w:szCs w:val="24"/>
              </w:rPr>
              <w:t>6</w:t>
            </w:r>
            <w:r w:rsidRPr="00E04E9C">
              <w:rPr>
                <w:rFonts w:ascii="Times New Roman" w:eastAsia="Times New Roman" w:hAnsi="Times New Roman" w:cs="Times New Roman"/>
                <w:sz w:val="24"/>
                <w:szCs w:val="24"/>
              </w:rPr>
              <w:t>.</w:t>
            </w:r>
            <w:r w:rsidRPr="00E04E9C">
              <w:t xml:space="preserve"> </w:t>
            </w:r>
            <w:hyperlink r:id="rId32" w:history="1">
              <w:r w:rsidRPr="00E04E9C">
                <w:rPr>
                  <w:rStyle w:val="a7"/>
                  <w:rFonts w:ascii="Times New Roman" w:eastAsia="Times New Roman" w:hAnsi="Times New Roman" w:cs="Times New Roman"/>
                  <w:color w:val="auto"/>
                  <w:sz w:val="24"/>
                  <w:szCs w:val="24"/>
                  <w:u w:val="none"/>
                </w:rPr>
                <w:t xml:space="preserve"> Державна реєстрація зміни складу комісії з припинення (комісії з реорганізації, ліквідаційної комісії) творчої спілки, територіального осередку творчої спілки</w:t>
              </w:r>
            </w:hyperlink>
            <w:r w:rsidRPr="00E04E9C">
              <w:rPr>
                <w:rFonts w:ascii="Times New Roman" w:eastAsia="Times New Roman" w:hAnsi="Times New Roman" w:cs="Times New Roman"/>
                <w:sz w:val="24"/>
                <w:szCs w:val="24"/>
              </w:rPr>
              <w:t>.</w:t>
            </w:r>
          </w:p>
        </w:tc>
      </w:tr>
      <w:tr w:rsidR="00E04E9C" w:rsidRPr="00E04E9C" w:rsidTr="00BA1D66">
        <w:tc>
          <w:tcPr>
            <w:tcW w:w="788" w:type="dxa"/>
            <w:tcBorders>
              <w:top w:val="nil"/>
              <w:left w:val="single" w:sz="4" w:space="0" w:color="auto"/>
              <w:bottom w:val="single" w:sz="4" w:space="0" w:color="auto"/>
              <w:right w:val="single" w:sz="4" w:space="0" w:color="auto"/>
            </w:tcBorders>
          </w:tcPr>
          <w:p w:rsidR="00E04E9C" w:rsidRDefault="00E04E9C">
            <w:pPr>
              <w:rPr>
                <w:lang w:eastAsia="en-US"/>
              </w:rPr>
            </w:pPr>
          </w:p>
        </w:tc>
        <w:tc>
          <w:tcPr>
            <w:tcW w:w="2581" w:type="dxa"/>
            <w:tcBorders>
              <w:top w:val="nil"/>
              <w:left w:val="single" w:sz="4" w:space="0" w:color="auto"/>
              <w:bottom w:val="single" w:sz="4" w:space="0" w:color="auto"/>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pacing w:val="-20"/>
                <w:sz w:val="24"/>
                <w:szCs w:val="24"/>
              </w:rPr>
              <w:t>10</w:t>
            </w:r>
            <w:r w:rsidR="002313D7">
              <w:rPr>
                <w:rFonts w:ascii="Times New Roman" w:eastAsia="Times New Roman" w:hAnsi="Times New Roman" w:cs="Times New Roman"/>
                <w:spacing w:val="-20"/>
                <w:sz w:val="24"/>
                <w:szCs w:val="24"/>
              </w:rPr>
              <w:t>7</w:t>
            </w:r>
            <w:r w:rsidRPr="00E04E9C">
              <w:rPr>
                <w:rFonts w:ascii="Times New Roman" w:eastAsia="Times New Roman" w:hAnsi="Times New Roman" w:cs="Times New Roman"/>
                <w:spacing w:val="-20"/>
                <w:sz w:val="24"/>
                <w:szCs w:val="24"/>
              </w:rPr>
              <w:t>.</w:t>
            </w:r>
            <w:r w:rsidRPr="00E04E9C">
              <w:rPr>
                <w:spacing w:val="-20"/>
              </w:rPr>
              <w:t xml:space="preserve"> </w:t>
            </w:r>
            <w:hyperlink r:id="rId33" w:history="1">
              <w:r w:rsidRPr="00E04E9C">
                <w:rPr>
                  <w:rStyle w:val="a7"/>
                  <w:rFonts w:ascii="Times New Roman" w:eastAsia="Times New Roman" w:hAnsi="Times New Roman" w:cs="Times New Roman"/>
                  <w:color w:val="auto"/>
                  <w:spacing w:val="-20"/>
                  <w:sz w:val="24"/>
                  <w:szCs w:val="24"/>
                  <w:u w:val="none"/>
                </w:rPr>
                <w:t xml:space="preserve"> Державна реєстрація припинення творчої спілки, територіального осередку творчої спілки в результаті ліквідації</w:t>
              </w:r>
            </w:hyperlink>
            <w:r w:rsidRPr="00E04E9C">
              <w:rPr>
                <w:rFonts w:ascii="Times New Roman" w:eastAsia="Times New Roman" w:hAnsi="Times New Roman" w:cs="Times New Roman"/>
                <w:sz w:val="24"/>
                <w:szCs w:val="24"/>
              </w:rPr>
              <w:t>.</w:t>
            </w:r>
          </w:p>
        </w:tc>
      </w:tr>
      <w:tr w:rsidR="00E04E9C" w:rsidRPr="00E04E9C" w:rsidTr="00BA1D66">
        <w:tc>
          <w:tcPr>
            <w:tcW w:w="788" w:type="dxa"/>
            <w:tcBorders>
              <w:top w:val="single" w:sz="4" w:space="0" w:color="auto"/>
              <w:left w:val="single" w:sz="4" w:space="0" w:color="auto"/>
              <w:bottom w:val="nil"/>
              <w:right w:val="single" w:sz="4" w:space="0" w:color="auto"/>
            </w:tcBorders>
          </w:tcPr>
          <w:p w:rsidR="00E04E9C" w:rsidRDefault="00E04E9C">
            <w:pPr>
              <w:rPr>
                <w:lang w:eastAsia="en-US"/>
              </w:rPr>
            </w:pPr>
          </w:p>
        </w:tc>
        <w:tc>
          <w:tcPr>
            <w:tcW w:w="2581" w:type="dxa"/>
            <w:tcBorders>
              <w:top w:val="single" w:sz="4" w:space="0" w:color="auto"/>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10</w:t>
            </w:r>
            <w:r w:rsidR="002313D7">
              <w:rPr>
                <w:rFonts w:ascii="Times New Roman" w:eastAsia="Times New Roman" w:hAnsi="Times New Roman" w:cs="Times New Roman"/>
                <w:sz w:val="24"/>
                <w:szCs w:val="24"/>
              </w:rPr>
              <w:t>8</w:t>
            </w:r>
            <w:r w:rsidRPr="00E04E9C">
              <w:rPr>
                <w:rFonts w:ascii="Times New Roman" w:eastAsia="Times New Roman" w:hAnsi="Times New Roman" w:cs="Times New Roman"/>
                <w:sz w:val="24"/>
                <w:szCs w:val="24"/>
              </w:rPr>
              <w:t>.</w:t>
            </w:r>
            <w:r w:rsidRPr="00E04E9C">
              <w:t xml:space="preserve"> </w:t>
            </w:r>
            <w:hyperlink r:id="rId34" w:history="1">
              <w:r w:rsidRPr="00E04E9C">
                <w:rPr>
                  <w:rStyle w:val="a7"/>
                  <w:rFonts w:ascii="Times New Roman" w:eastAsia="Times New Roman" w:hAnsi="Times New Roman" w:cs="Times New Roman"/>
                  <w:color w:val="auto"/>
                  <w:sz w:val="24"/>
                  <w:szCs w:val="24"/>
                  <w:u w:val="none"/>
                </w:rPr>
                <w:t xml:space="preserve"> Державна  реєстрація припинення творчої спілки, територіального осередку творчої спілки в результаті реорганізації</w:t>
              </w:r>
            </w:hyperlink>
            <w:r w:rsidRPr="00E04E9C">
              <w:rPr>
                <w:rFonts w:ascii="Times New Roman" w:eastAsia="Times New Roman" w:hAnsi="Times New Roman" w:cs="Times New Roman"/>
                <w:sz w:val="24"/>
                <w:szCs w:val="24"/>
              </w:rPr>
              <w:t>. </w:t>
            </w:r>
          </w:p>
        </w:tc>
      </w:tr>
      <w:tr w:rsidR="00E04E9C" w:rsidRP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10</w:t>
            </w:r>
            <w:r w:rsidR="002313D7">
              <w:rPr>
                <w:rFonts w:ascii="Times New Roman" w:eastAsia="Times New Roman" w:hAnsi="Times New Roman" w:cs="Times New Roman"/>
                <w:sz w:val="24"/>
                <w:szCs w:val="24"/>
              </w:rPr>
              <w:t>9</w:t>
            </w:r>
            <w:r w:rsidRPr="00E04E9C">
              <w:rPr>
                <w:rFonts w:ascii="Times New Roman" w:eastAsia="Times New Roman" w:hAnsi="Times New Roman" w:cs="Times New Roman"/>
                <w:sz w:val="24"/>
                <w:szCs w:val="24"/>
              </w:rPr>
              <w:t>.</w:t>
            </w:r>
            <w:r w:rsidRPr="00E04E9C">
              <w:t xml:space="preserve"> </w:t>
            </w:r>
            <w:hyperlink r:id="rId35" w:history="1">
              <w:r w:rsidRPr="00E04E9C">
                <w:rPr>
                  <w:rStyle w:val="a7"/>
                  <w:rFonts w:ascii="Times New Roman" w:eastAsia="Times New Roman" w:hAnsi="Times New Roman" w:cs="Times New Roman"/>
                  <w:color w:val="auto"/>
                  <w:sz w:val="24"/>
                  <w:szCs w:val="24"/>
                  <w:u w:val="none"/>
                </w:rPr>
                <w:t>Державна реєстрація створення професійної спілки, організації професійних спілок, об’єднання професійних спілок</w:t>
              </w:r>
            </w:hyperlink>
            <w:r w:rsidRPr="00E04E9C">
              <w:rPr>
                <w:rFonts w:ascii="Times New Roman" w:eastAsia="Times New Roman" w:hAnsi="Times New Roman" w:cs="Times New Roman"/>
                <w:sz w:val="24"/>
                <w:szCs w:val="24"/>
              </w:rPr>
              <w:t>.</w:t>
            </w:r>
          </w:p>
        </w:tc>
      </w:tr>
      <w:tr w:rsidR="00E04E9C" w:rsidRP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w:t>
            </w:r>
            <w:r w:rsidR="002313D7">
              <w:rPr>
                <w:rFonts w:ascii="Times New Roman" w:eastAsia="Times New Roman" w:hAnsi="Times New Roman" w:cs="Times New Roman"/>
                <w:sz w:val="24"/>
                <w:szCs w:val="24"/>
              </w:rPr>
              <w:t>10</w:t>
            </w:r>
            <w:r w:rsidRPr="00E04E9C">
              <w:rPr>
                <w:rFonts w:ascii="Times New Roman" w:eastAsia="Times New Roman" w:hAnsi="Times New Roman" w:cs="Times New Roman"/>
                <w:sz w:val="24"/>
                <w:szCs w:val="24"/>
              </w:rPr>
              <w:t>.</w:t>
            </w:r>
            <w:r w:rsidRPr="00E04E9C">
              <w:t xml:space="preserve"> </w:t>
            </w:r>
            <w:hyperlink r:id="rId36" w:history="1">
              <w:r w:rsidRPr="00E04E9C">
                <w:rPr>
                  <w:rStyle w:val="a7"/>
                  <w:rFonts w:ascii="Times New Roman" w:eastAsia="Times New Roman" w:hAnsi="Times New Roman" w:cs="Times New Roman"/>
                  <w:color w:val="auto"/>
                  <w:sz w:val="24"/>
                  <w:szCs w:val="24"/>
                  <w:u w:val="none"/>
                </w:rPr>
                <w:t>Державна реєстрація включення відомостей про професійну спілку, об’єднання професійних спілок, організацію професійних спілок,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hyperlink>
            <w:r w:rsidRPr="00E04E9C">
              <w:rPr>
                <w:rFonts w:ascii="Times New Roman" w:eastAsia="Times New Roman" w:hAnsi="Times New Roman" w:cs="Times New Roman"/>
                <w:sz w:val="24"/>
                <w:szCs w:val="24"/>
              </w:rPr>
              <w:t>.</w:t>
            </w:r>
          </w:p>
        </w:tc>
      </w:tr>
      <w:tr w:rsidR="00E04E9C" w:rsidRP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831D32" w:rsidP="002313D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w:t>
            </w:r>
            <w:r w:rsidR="002313D7">
              <w:rPr>
                <w:rFonts w:ascii="Times New Roman" w:eastAsia="Times New Roman" w:hAnsi="Times New Roman" w:cs="Times New Roman"/>
                <w:sz w:val="24"/>
                <w:szCs w:val="24"/>
              </w:rPr>
              <w:t>11</w:t>
            </w:r>
            <w:r>
              <w:rPr>
                <w:rFonts w:ascii="Times New Roman" w:eastAsia="Times New Roman" w:hAnsi="Times New Roman" w:cs="Times New Roman"/>
                <w:sz w:val="24"/>
                <w:szCs w:val="24"/>
              </w:rPr>
              <w:t>.</w:t>
            </w:r>
            <w:r w:rsidR="00E04E9C" w:rsidRPr="00E04E9C">
              <w:t xml:space="preserve"> </w:t>
            </w:r>
            <w:hyperlink r:id="rId37" w:history="1">
              <w:r w:rsidR="00E04E9C" w:rsidRPr="00E04E9C">
                <w:rPr>
                  <w:rStyle w:val="a7"/>
                  <w:rFonts w:ascii="Times New Roman" w:eastAsia="Times New Roman" w:hAnsi="Times New Roman" w:cs="Times New Roman"/>
                  <w:color w:val="auto"/>
                  <w:sz w:val="24"/>
                  <w:szCs w:val="24"/>
                  <w:u w:val="none"/>
                </w:rPr>
                <w:t xml:space="preserve">Державна реєстрація змін до відомостей про </w:t>
              </w:r>
              <w:r w:rsidR="00E04E9C" w:rsidRPr="00E04E9C">
                <w:rPr>
                  <w:rStyle w:val="a7"/>
                  <w:rFonts w:ascii="Times New Roman" w:eastAsia="Times New Roman" w:hAnsi="Times New Roman" w:cs="Times New Roman"/>
                  <w:color w:val="auto"/>
                  <w:sz w:val="24"/>
                  <w:szCs w:val="24"/>
                  <w:u w:val="none"/>
                </w:rPr>
                <w:lastRenderedPageBreak/>
                <w:t>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hyperlink>
            <w:r w:rsidR="00E04E9C" w:rsidRPr="00E04E9C">
              <w:rPr>
                <w:rFonts w:ascii="Times New Roman" w:eastAsia="Times New Roman" w:hAnsi="Times New Roman" w:cs="Times New Roman"/>
                <w:sz w:val="24"/>
                <w:szCs w:val="24"/>
              </w:rPr>
              <w:t>.</w:t>
            </w:r>
          </w:p>
        </w:tc>
      </w:tr>
      <w:tr w:rsidR="00E04E9C" w:rsidRP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11</w:t>
            </w:r>
            <w:r w:rsidR="002313D7">
              <w:rPr>
                <w:rFonts w:ascii="Times New Roman" w:eastAsia="Times New Roman" w:hAnsi="Times New Roman" w:cs="Times New Roman"/>
                <w:sz w:val="24"/>
                <w:szCs w:val="24"/>
              </w:rPr>
              <w:t>2</w:t>
            </w:r>
            <w:r w:rsidRPr="00E04E9C">
              <w:rPr>
                <w:rFonts w:ascii="Times New Roman" w:eastAsia="Times New Roman" w:hAnsi="Times New Roman" w:cs="Times New Roman"/>
                <w:sz w:val="24"/>
                <w:szCs w:val="24"/>
              </w:rPr>
              <w:t xml:space="preserve">. </w:t>
            </w:r>
            <w:hyperlink r:id="rId38" w:history="1">
              <w:r w:rsidRPr="00E04E9C">
                <w:rPr>
                  <w:rStyle w:val="a7"/>
                  <w:rFonts w:ascii="Times New Roman" w:eastAsia="Times New Roman" w:hAnsi="Times New Roman" w:cs="Times New Roman"/>
                  <w:color w:val="auto"/>
                  <w:sz w:val="24"/>
                  <w:szCs w:val="24"/>
                  <w:u w:val="none"/>
                </w:rPr>
                <w:t xml:space="preserve"> Державна реєстрація  рішення про припинення  професійної спілки, організації професійних спілок, об’єднання професійних спілок</w:t>
              </w:r>
            </w:hyperlink>
            <w:r w:rsidRPr="00E04E9C">
              <w:rPr>
                <w:rFonts w:ascii="Times New Roman" w:eastAsia="Times New Roman" w:hAnsi="Times New Roman" w:cs="Times New Roman"/>
                <w:sz w:val="24"/>
                <w:szCs w:val="24"/>
              </w:rPr>
              <w:t>.</w:t>
            </w:r>
          </w:p>
        </w:tc>
      </w:tr>
      <w:tr w:rsidR="00E04E9C" w:rsidRP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11</w:t>
            </w:r>
            <w:r w:rsidR="002313D7">
              <w:rPr>
                <w:rFonts w:ascii="Times New Roman" w:eastAsia="Times New Roman" w:hAnsi="Times New Roman" w:cs="Times New Roman"/>
                <w:sz w:val="24"/>
                <w:szCs w:val="24"/>
              </w:rPr>
              <w:t>3</w:t>
            </w:r>
            <w:r w:rsidRPr="00E04E9C">
              <w:rPr>
                <w:rFonts w:ascii="Times New Roman" w:eastAsia="Times New Roman" w:hAnsi="Times New Roman" w:cs="Times New Roman"/>
                <w:sz w:val="24"/>
                <w:szCs w:val="24"/>
              </w:rPr>
              <w:t>.</w:t>
            </w:r>
            <w:r w:rsidRPr="00E04E9C">
              <w:t xml:space="preserve"> </w:t>
            </w:r>
            <w:hyperlink r:id="rId39" w:history="1">
              <w:r w:rsidRPr="00E04E9C">
                <w:rPr>
                  <w:rStyle w:val="a7"/>
                  <w:rFonts w:ascii="Times New Roman" w:eastAsia="Times New Roman" w:hAnsi="Times New Roman" w:cs="Times New Roman"/>
                  <w:color w:val="auto"/>
                  <w:sz w:val="24"/>
                  <w:szCs w:val="24"/>
                  <w:u w:val="none"/>
                </w:rPr>
                <w:t>Державна реєстрація зміни складу комісії з припинення (комісії з реорганізації, ліквідаційної комісії) професійної спілки, організації професійних спілок, об’єднання професійних спілок</w:t>
              </w:r>
            </w:hyperlink>
            <w:r w:rsidRPr="00E04E9C">
              <w:rPr>
                <w:rFonts w:ascii="Times New Roman" w:eastAsia="Times New Roman" w:hAnsi="Times New Roman" w:cs="Times New Roman"/>
                <w:sz w:val="24"/>
                <w:szCs w:val="24"/>
              </w:rPr>
              <w:t>.</w:t>
            </w:r>
          </w:p>
        </w:tc>
      </w:tr>
      <w:tr w:rsidR="00E04E9C" w:rsidRP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11</w:t>
            </w:r>
            <w:r w:rsidR="002313D7">
              <w:rPr>
                <w:rFonts w:ascii="Times New Roman" w:eastAsia="Times New Roman" w:hAnsi="Times New Roman" w:cs="Times New Roman"/>
                <w:sz w:val="24"/>
                <w:szCs w:val="24"/>
              </w:rPr>
              <w:t>4</w:t>
            </w:r>
            <w:r w:rsidRPr="00E04E9C">
              <w:rPr>
                <w:rFonts w:ascii="Times New Roman" w:eastAsia="Times New Roman" w:hAnsi="Times New Roman" w:cs="Times New Roman"/>
                <w:sz w:val="24"/>
                <w:szCs w:val="24"/>
              </w:rPr>
              <w:t>.</w:t>
            </w:r>
            <w:r w:rsidRPr="00E04E9C">
              <w:t xml:space="preserve"> </w:t>
            </w:r>
            <w:hyperlink r:id="rId40" w:history="1">
              <w:r w:rsidRPr="00E04E9C">
                <w:rPr>
                  <w:rStyle w:val="a7"/>
                  <w:rFonts w:ascii="Times New Roman" w:eastAsia="Times New Roman" w:hAnsi="Times New Roman" w:cs="Times New Roman"/>
                  <w:color w:val="auto"/>
                  <w:sz w:val="24"/>
                  <w:szCs w:val="24"/>
                  <w:u w:val="none"/>
                </w:rPr>
                <w:t xml:space="preserve"> Державна реєстрація припинення професійної спілки, організації професійних спілок, об’єднання професійних спілок</w:t>
              </w:r>
            </w:hyperlink>
            <w:r w:rsidRPr="00E04E9C">
              <w:rPr>
                <w:rFonts w:ascii="Times New Roman" w:eastAsia="Times New Roman" w:hAnsi="Times New Roman" w:cs="Times New Roman"/>
                <w:sz w:val="24"/>
                <w:szCs w:val="24"/>
              </w:rPr>
              <w:t xml:space="preserve"> в результаті ліквідації.</w:t>
            </w:r>
          </w:p>
        </w:tc>
      </w:tr>
      <w:tr w:rsidR="00E04E9C" w:rsidRP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11</w:t>
            </w:r>
            <w:r w:rsidR="002313D7">
              <w:rPr>
                <w:rFonts w:ascii="Times New Roman" w:eastAsia="Times New Roman" w:hAnsi="Times New Roman" w:cs="Times New Roman"/>
                <w:sz w:val="24"/>
                <w:szCs w:val="24"/>
              </w:rPr>
              <w:t>5</w:t>
            </w:r>
            <w:r w:rsidRPr="00E04E9C">
              <w:rPr>
                <w:rFonts w:ascii="Times New Roman" w:eastAsia="Times New Roman" w:hAnsi="Times New Roman" w:cs="Times New Roman"/>
                <w:sz w:val="24"/>
                <w:szCs w:val="24"/>
              </w:rPr>
              <w:t>.</w:t>
            </w:r>
            <w:r w:rsidRPr="00E04E9C">
              <w:t xml:space="preserve"> </w:t>
            </w:r>
            <w:hyperlink r:id="rId41" w:history="1">
              <w:r w:rsidRPr="00E04E9C">
                <w:rPr>
                  <w:rStyle w:val="a7"/>
                  <w:rFonts w:ascii="Times New Roman" w:eastAsia="Times New Roman" w:hAnsi="Times New Roman" w:cs="Times New Roman"/>
                  <w:color w:val="auto"/>
                  <w:sz w:val="24"/>
                  <w:szCs w:val="24"/>
                  <w:u w:val="none"/>
                </w:rPr>
                <w:t xml:space="preserve"> Державна реєстрація припинення професійної спілки, організації професійних спілок, об’єднання професійних спілок в результаті реорганізації</w:t>
              </w:r>
            </w:hyperlink>
            <w:r w:rsidRPr="00E04E9C">
              <w:rPr>
                <w:rFonts w:ascii="Times New Roman" w:eastAsia="Times New Roman" w:hAnsi="Times New Roman" w:cs="Times New Roman"/>
                <w:sz w:val="24"/>
                <w:szCs w:val="24"/>
              </w:rPr>
              <w:t>.</w:t>
            </w:r>
          </w:p>
        </w:tc>
      </w:tr>
      <w:tr w:rsidR="00E04E9C" w:rsidRP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11</w:t>
            </w:r>
            <w:r w:rsidR="002313D7">
              <w:rPr>
                <w:rFonts w:ascii="Times New Roman" w:eastAsia="Times New Roman" w:hAnsi="Times New Roman" w:cs="Times New Roman"/>
                <w:sz w:val="24"/>
                <w:szCs w:val="24"/>
              </w:rPr>
              <w:t>6</w:t>
            </w:r>
            <w:r w:rsidRPr="00E04E9C">
              <w:rPr>
                <w:rFonts w:ascii="Times New Roman" w:eastAsia="Times New Roman" w:hAnsi="Times New Roman" w:cs="Times New Roman"/>
                <w:sz w:val="24"/>
                <w:szCs w:val="24"/>
              </w:rPr>
              <w:t>.</w:t>
            </w:r>
            <w:r w:rsidRPr="00E04E9C">
              <w:t xml:space="preserve">  </w:t>
            </w:r>
            <w:hyperlink r:id="rId42" w:history="1">
              <w:r w:rsidRPr="00E04E9C">
                <w:rPr>
                  <w:rStyle w:val="a7"/>
                  <w:rFonts w:ascii="Times New Roman" w:hAnsi="Times New Roman" w:cs="Times New Roman"/>
                  <w:color w:val="auto"/>
                  <w:u w:val="none"/>
                </w:rPr>
                <w:t xml:space="preserve">Державна </w:t>
              </w:r>
              <w:r w:rsidRPr="00E04E9C">
                <w:rPr>
                  <w:rStyle w:val="a7"/>
                  <w:rFonts w:ascii="Times New Roman" w:eastAsia="Times New Roman" w:hAnsi="Times New Roman" w:cs="Times New Roman"/>
                  <w:color w:val="auto"/>
                  <w:sz w:val="24"/>
                  <w:szCs w:val="24"/>
                  <w:u w:val="none"/>
                </w:rPr>
                <w:t xml:space="preserve"> реєстрація створення організації роботодавців, об’єднання організацій роботодавців</w:t>
              </w:r>
            </w:hyperlink>
          </w:p>
        </w:tc>
      </w:tr>
      <w:tr w:rsidR="00E04E9C" w:rsidRP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11</w:t>
            </w:r>
            <w:r w:rsidR="002313D7">
              <w:rPr>
                <w:rFonts w:ascii="Times New Roman" w:eastAsia="Times New Roman" w:hAnsi="Times New Roman" w:cs="Times New Roman"/>
                <w:sz w:val="24"/>
                <w:szCs w:val="24"/>
              </w:rPr>
              <w:t>7</w:t>
            </w:r>
            <w:r w:rsidRPr="00E04E9C">
              <w:rPr>
                <w:rFonts w:ascii="Times New Roman" w:eastAsia="Times New Roman" w:hAnsi="Times New Roman" w:cs="Times New Roman"/>
                <w:sz w:val="24"/>
                <w:szCs w:val="24"/>
              </w:rPr>
              <w:t xml:space="preserve">. </w:t>
            </w:r>
            <w:hyperlink r:id="rId43" w:history="1">
              <w:r w:rsidRPr="00E04E9C">
                <w:rPr>
                  <w:rStyle w:val="a7"/>
                  <w:rFonts w:ascii="Times New Roman" w:hAnsi="Times New Roman" w:cs="Times New Roman"/>
                  <w:color w:val="auto"/>
                  <w:u w:val="none"/>
                </w:rPr>
                <w:t>Д</w:t>
              </w:r>
              <w:r w:rsidRPr="00E04E9C">
                <w:rPr>
                  <w:rStyle w:val="a7"/>
                  <w:rFonts w:ascii="Times New Roman" w:eastAsia="Times New Roman" w:hAnsi="Times New Roman" w:cs="Times New Roman"/>
                  <w:color w:val="auto"/>
                  <w:sz w:val="24"/>
                  <w:szCs w:val="24"/>
                  <w:u w:val="none"/>
                </w:rPr>
                <w:t>ержавна реєстрація включення відомостей про організацію роботодавців, об’єднання організацій роботодавців,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hyperlink>
            <w:r w:rsidRPr="00E04E9C">
              <w:rPr>
                <w:rFonts w:ascii="Times New Roman" w:eastAsia="Times New Roman" w:hAnsi="Times New Roman" w:cs="Times New Roman"/>
                <w:sz w:val="24"/>
                <w:szCs w:val="24"/>
              </w:rPr>
              <w:t>.</w:t>
            </w:r>
          </w:p>
        </w:tc>
      </w:tr>
      <w:tr w:rsidR="00E04E9C" w:rsidRP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11</w:t>
            </w:r>
            <w:r w:rsidR="002313D7">
              <w:rPr>
                <w:rFonts w:ascii="Times New Roman" w:eastAsia="Times New Roman" w:hAnsi="Times New Roman" w:cs="Times New Roman"/>
                <w:sz w:val="24"/>
                <w:szCs w:val="24"/>
              </w:rPr>
              <w:t>8</w:t>
            </w:r>
            <w:r w:rsidRPr="00E04E9C">
              <w:rPr>
                <w:rFonts w:ascii="Times New Roman" w:eastAsia="Times New Roman" w:hAnsi="Times New Roman" w:cs="Times New Roman"/>
                <w:sz w:val="24"/>
                <w:szCs w:val="24"/>
              </w:rPr>
              <w:t xml:space="preserve">. </w:t>
            </w:r>
            <w:hyperlink r:id="rId44" w:history="1">
              <w:r w:rsidRPr="00E04E9C">
                <w:rPr>
                  <w:rStyle w:val="a7"/>
                  <w:rFonts w:ascii="Times New Roman" w:eastAsia="Times New Roman" w:hAnsi="Times New Roman" w:cs="Times New Roman"/>
                  <w:color w:val="auto"/>
                  <w:sz w:val="24"/>
                  <w:szCs w:val="24"/>
                  <w:u w:val="none"/>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hyperlink>
            <w:r w:rsidRPr="00E04E9C">
              <w:rPr>
                <w:rFonts w:ascii="Times New Roman" w:eastAsia="Times New Roman" w:hAnsi="Times New Roman" w:cs="Times New Roman"/>
                <w:sz w:val="24"/>
                <w:szCs w:val="24"/>
              </w:rPr>
              <w:t>.</w:t>
            </w:r>
          </w:p>
        </w:tc>
      </w:tr>
      <w:tr w:rsidR="00E04E9C" w:rsidRP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11</w:t>
            </w:r>
            <w:r w:rsidR="002313D7">
              <w:rPr>
                <w:rFonts w:ascii="Times New Roman" w:eastAsia="Times New Roman" w:hAnsi="Times New Roman" w:cs="Times New Roman"/>
                <w:sz w:val="24"/>
                <w:szCs w:val="24"/>
              </w:rPr>
              <w:t>9</w:t>
            </w:r>
            <w:r w:rsidRPr="00E04E9C">
              <w:rPr>
                <w:rFonts w:ascii="Times New Roman" w:eastAsia="Times New Roman" w:hAnsi="Times New Roman" w:cs="Times New Roman"/>
                <w:sz w:val="24"/>
                <w:szCs w:val="24"/>
              </w:rPr>
              <w:t>.</w:t>
            </w:r>
            <w:r w:rsidRPr="00E04E9C">
              <w:t xml:space="preserve"> </w:t>
            </w:r>
            <w:r w:rsidRPr="00E04E9C">
              <w:rPr>
                <w:rFonts w:ascii="Times New Roman" w:eastAsia="Times New Roman" w:hAnsi="Times New Roman" w:cs="Times New Roman"/>
                <w:sz w:val="24"/>
                <w:szCs w:val="24"/>
              </w:rPr>
              <w:t>Державна  реєстрація рішення про припинення організації роботодавців, об’єднання організацій роботодавців.</w:t>
            </w:r>
          </w:p>
        </w:tc>
      </w:tr>
      <w:tr w:rsidR="00E04E9C" w:rsidRP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w:t>
            </w:r>
            <w:r w:rsidR="002313D7">
              <w:rPr>
                <w:rFonts w:ascii="Times New Roman" w:eastAsia="Times New Roman" w:hAnsi="Times New Roman" w:cs="Times New Roman"/>
                <w:sz w:val="24"/>
                <w:szCs w:val="24"/>
              </w:rPr>
              <w:t>20</w:t>
            </w:r>
            <w:r w:rsidRPr="00E04E9C">
              <w:rPr>
                <w:rFonts w:ascii="Times New Roman" w:eastAsia="Times New Roman" w:hAnsi="Times New Roman" w:cs="Times New Roman"/>
                <w:sz w:val="24"/>
                <w:szCs w:val="24"/>
              </w:rPr>
              <w:t xml:space="preserve">. </w:t>
            </w:r>
            <w:hyperlink r:id="rId45" w:history="1">
              <w:r w:rsidRPr="00E04E9C">
                <w:rPr>
                  <w:rStyle w:val="a7"/>
                  <w:rFonts w:ascii="Times New Roman" w:eastAsia="Times New Roman" w:hAnsi="Times New Roman" w:cs="Times New Roman"/>
                  <w:color w:val="auto"/>
                  <w:sz w:val="24"/>
                  <w:szCs w:val="24"/>
                  <w:u w:val="none"/>
                </w:rPr>
                <w:t>Державна реєстрація зміни складу комісії з припинення (комісії з реорганізації, ліквідаційної комісії) організації роботодавців, об’єднання організацій роботодавців</w:t>
              </w:r>
            </w:hyperlink>
            <w:r w:rsidRPr="00E04E9C">
              <w:rPr>
                <w:rFonts w:ascii="Times New Roman" w:eastAsia="Times New Roman" w:hAnsi="Times New Roman" w:cs="Times New Roman"/>
                <w:sz w:val="24"/>
                <w:szCs w:val="24"/>
              </w:rPr>
              <w:t>.</w:t>
            </w:r>
          </w:p>
        </w:tc>
      </w:tr>
      <w:tr w:rsidR="00E04E9C" w:rsidRPr="00E04E9C" w:rsidTr="00BA1D66">
        <w:tc>
          <w:tcPr>
            <w:tcW w:w="788" w:type="dxa"/>
            <w:tcBorders>
              <w:top w:val="nil"/>
              <w:left w:val="single" w:sz="4" w:space="0" w:color="auto"/>
              <w:bottom w:val="single" w:sz="4" w:space="0" w:color="auto"/>
              <w:right w:val="single" w:sz="4" w:space="0" w:color="auto"/>
            </w:tcBorders>
          </w:tcPr>
          <w:p w:rsidR="00E04E9C" w:rsidRDefault="00E04E9C">
            <w:pPr>
              <w:rPr>
                <w:lang w:eastAsia="en-US"/>
              </w:rPr>
            </w:pPr>
          </w:p>
        </w:tc>
        <w:tc>
          <w:tcPr>
            <w:tcW w:w="2581" w:type="dxa"/>
            <w:tcBorders>
              <w:top w:val="nil"/>
              <w:left w:val="single" w:sz="4" w:space="0" w:color="auto"/>
              <w:bottom w:val="single" w:sz="4" w:space="0" w:color="auto"/>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pacing w:val="-20"/>
                <w:sz w:val="24"/>
                <w:szCs w:val="24"/>
              </w:rPr>
              <w:t>1</w:t>
            </w:r>
            <w:r w:rsidR="002313D7">
              <w:rPr>
                <w:rFonts w:ascii="Times New Roman" w:eastAsia="Times New Roman" w:hAnsi="Times New Roman" w:cs="Times New Roman"/>
                <w:spacing w:val="-20"/>
                <w:sz w:val="24"/>
                <w:szCs w:val="24"/>
              </w:rPr>
              <w:t>21</w:t>
            </w:r>
            <w:r w:rsidRPr="00E04E9C">
              <w:rPr>
                <w:rFonts w:ascii="Times New Roman" w:eastAsia="Times New Roman" w:hAnsi="Times New Roman" w:cs="Times New Roman"/>
                <w:spacing w:val="-20"/>
                <w:sz w:val="24"/>
                <w:szCs w:val="24"/>
              </w:rPr>
              <w:t xml:space="preserve">. </w:t>
            </w:r>
            <w:hyperlink r:id="rId46" w:history="1">
              <w:r w:rsidRPr="00E04E9C">
                <w:rPr>
                  <w:rStyle w:val="a7"/>
                  <w:rFonts w:ascii="Times New Roman" w:eastAsia="Times New Roman" w:hAnsi="Times New Roman" w:cs="Times New Roman"/>
                  <w:color w:val="auto"/>
                  <w:spacing w:val="-20"/>
                  <w:sz w:val="24"/>
                  <w:szCs w:val="24"/>
                  <w:u w:val="none"/>
                </w:rPr>
                <w:t xml:space="preserve"> Державна реєстрація припинення організації роботодавців, об’єднання організацій роботодавців в результаті ліквідації</w:t>
              </w:r>
            </w:hyperlink>
            <w:r w:rsidRPr="00E04E9C">
              <w:rPr>
                <w:rFonts w:ascii="Times New Roman" w:eastAsia="Times New Roman" w:hAnsi="Times New Roman" w:cs="Times New Roman"/>
                <w:sz w:val="24"/>
                <w:szCs w:val="24"/>
              </w:rPr>
              <w:t>.</w:t>
            </w:r>
          </w:p>
        </w:tc>
      </w:tr>
      <w:tr w:rsidR="00E04E9C" w:rsidTr="00BA1D66">
        <w:tc>
          <w:tcPr>
            <w:tcW w:w="788" w:type="dxa"/>
            <w:tcBorders>
              <w:top w:val="single" w:sz="4" w:space="0" w:color="auto"/>
              <w:left w:val="single" w:sz="4" w:space="0" w:color="auto"/>
              <w:bottom w:val="nil"/>
              <w:right w:val="single" w:sz="4" w:space="0" w:color="auto"/>
            </w:tcBorders>
          </w:tcPr>
          <w:p w:rsidR="00E04E9C" w:rsidRDefault="00E04E9C">
            <w:pPr>
              <w:rPr>
                <w:lang w:eastAsia="en-US"/>
              </w:rPr>
            </w:pPr>
          </w:p>
        </w:tc>
        <w:tc>
          <w:tcPr>
            <w:tcW w:w="2581" w:type="dxa"/>
            <w:tcBorders>
              <w:top w:val="single" w:sz="4" w:space="0" w:color="auto"/>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2313D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12</w:t>
            </w:r>
            <w:r w:rsidR="002313D7">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Pr>
                <w:rFonts w:ascii="Times New Roman" w:hAnsi="Times New Roman" w:cs="Times New Roman"/>
              </w:rPr>
              <w:t xml:space="preserve"> </w:t>
            </w:r>
            <w:r>
              <w:rPr>
                <w:rFonts w:ascii="Times New Roman" w:eastAsia="Times New Roman" w:hAnsi="Times New Roman" w:cs="Times New Roman"/>
                <w:sz w:val="24"/>
                <w:szCs w:val="24"/>
              </w:rPr>
              <w:t>Державна реєстрація припинення організації роботодавців, об’єднання організацій роботодавців в результаті реорганізації.</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2313D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12</w:t>
            </w:r>
            <w:r w:rsidR="002313D7">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t xml:space="preserve"> </w:t>
            </w:r>
            <w:r>
              <w:rPr>
                <w:rFonts w:ascii="Times New Roman" w:eastAsia="Times New Roman" w:hAnsi="Times New Roman" w:cs="Times New Roman"/>
                <w:sz w:val="24"/>
                <w:szCs w:val="24"/>
              </w:rPr>
              <w:t>Державна реєстрація створення громадського об’єднання.</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12</w:t>
            </w:r>
            <w:r w:rsidR="002313D7">
              <w:rPr>
                <w:rFonts w:ascii="Times New Roman" w:eastAsia="Times New Roman" w:hAnsi="Times New Roman" w:cs="Times New Roman"/>
                <w:sz w:val="24"/>
                <w:szCs w:val="24"/>
              </w:rPr>
              <w:t>4</w:t>
            </w:r>
            <w:r w:rsidRPr="00E04E9C">
              <w:rPr>
                <w:rFonts w:ascii="Times New Roman" w:eastAsia="Times New Roman" w:hAnsi="Times New Roman" w:cs="Times New Roman"/>
                <w:sz w:val="24"/>
                <w:szCs w:val="24"/>
              </w:rPr>
              <w:t>.</w:t>
            </w:r>
            <w:r w:rsidRPr="00E04E9C">
              <w:t xml:space="preserve"> </w:t>
            </w:r>
            <w:hyperlink r:id="rId47" w:history="1">
              <w:r w:rsidRPr="00E04E9C">
                <w:rPr>
                  <w:rStyle w:val="a7"/>
                  <w:rFonts w:ascii="Times New Roman" w:eastAsia="Times New Roman" w:hAnsi="Times New Roman" w:cs="Times New Roman"/>
                  <w:color w:val="auto"/>
                  <w:sz w:val="24"/>
                  <w:szCs w:val="24"/>
                  <w:u w:val="none"/>
                </w:rPr>
                <w:t xml:space="preserve"> Державна  реєстрація включення відомостей про громадське об'єднання,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hyperlink>
            <w:r w:rsidRPr="00E04E9C">
              <w:rPr>
                <w:rFonts w:ascii="Times New Roman" w:eastAsia="Times New Roman" w:hAnsi="Times New Roman" w:cs="Times New Roman"/>
                <w:sz w:val="24"/>
                <w:szCs w:val="24"/>
              </w:rPr>
              <w:t>.</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12</w:t>
            </w:r>
            <w:r w:rsidR="002313D7">
              <w:rPr>
                <w:rFonts w:ascii="Times New Roman" w:eastAsia="Times New Roman" w:hAnsi="Times New Roman" w:cs="Times New Roman"/>
                <w:sz w:val="24"/>
                <w:szCs w:val="24"/>
              </w:rPr>
              <w:t>5</w:t>
            </w:r>
            <w:r w:rsidRPr="00E04E9C">
              <w:rPr>
                <w:rFonts w:ascii="Times New Roman" w:eastAsia="Times New Roman" w:hAnsi="Times New Roman" w:cs="Times New Roman"/>
                <w:sz w:val="24"/>
                <w:szCs w:val="24"/>
              </w:rPr>
              <w:t>.</w:t>
            </w:r>
            <w:r w:rsidRPr="00E04E9C">
              <w:t xml:space="preserve"> </w:t>
            </w:r>
            <w:r w:rsidRPr="00E04E9C">
              <w:rPr>
                <w:rFonts w:ascii="Times New Roman" w:eastAsia="Times New Roman" w:hAnsi="Times New Roman" w:cs="Times New Roman"/>
                <w:sz w:val="24"/>
                <w:szCs w:val="24"/>
              </w:rPr>
              <w:t>Державна реєстрація змін до відомостей про громадське об’єднання, що містяться в Єдиному державному реєстрі юридичних осіб, фізичних осіб-підприємців та громадських формувань, у тому числі змін до установчих документів.</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12</w:t>
            </w:r>
            <w:r w:rsidR="002313D7">
              <w:rPr>
                <w:rFonts w:ascii="Times New Roman" w:eastAsia="Times New Roman" w:hAnsi="Times New Roman" w:cs="Times New Roman"/>
                <w:sz w:val="24"/>
                <w:szCs w:val="24"/>
              </w:rPr>
              <w:t>6</w:t>
            </w:r>
            <w:r w:rsidRPr="00E04E9C">
              <w:rPr>
                <w:rFonts w:ascii="Times New Roman" w:eastAsia="Times New Roman" w:hAnsi="Times New Roman" w:cs="Times New Roman"/>
                <w:sz w:val="24"/>
                <w:szCs w:val="24"/>
              </w:rPr>
              <w:t>.</w:t>
            </w:r>
            <w:r w:rsidRPr="00E04E9C">
              <w:t xml:space="preserve"> </w:t>
            </w:r>
            <w:hyperlink r:id="rId48" w:history="1">
              <w:r w:rsidRPr="00E04E9C">
                <w:rPr>
                  <w:rStyle w:val="a7"/>
                  <w:rFonts w:ascii="Times New Roman" w:eastAsia="Times New Roman" w:hAnsi="Times New Roman" w:cs="Times New Roman"/>
                  <w:color w:val="auto"/>
                  <w:sz w:val="24"/>
                  <w:szCs w:val="24"/>
                  <w:u w:val="none"/>
                </w:rPr>
                <w:t>  Державна реєстрація рішення про виділ громадського об'єднання</w:t>
              </w:r>
            </w:hyperlink>
            <w:r w:rsidRPr="00E04E9C">
              <w:rPr>
                <w:rFonts w:ascii="Times New Roman" w:eastAsia="Times New Roman" w:hAnsi="Times New Roman" w:cs="Times New Roman"/>
                <w:sz w:val="24"/>
                <w:szCs w:val="24"/>
              </w:rPr>
              <w:t>.</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12</w:t>
            </w:r>
            <w:r w:rsidR="002313D7">
              <w:rPr>
                <w:rFonts w:ascii="Times New Roman" w:eastAsia="Times New Roman" w:hAnsi="Times New Roman" w:cs="Times New Roman"/>
                <w:sz w:val="24"/>
                <w:szCs w:val="24"/>
              </w:rPr>
              <w:t>7</w:t>
            </w:r>
            <w:r w:rsidRPr="00E04E9C">
              <w:rPr>
                <w:rFonts w:ascii="Times New Roman" w:eastAsia="Times New Roman" w:hAnsi="Times New Roman" w:cs="Times New Roman"/>
                <w:sz w:val="24"/>
                <w:szCs w:val="24"/>
              </w:rPr>
              <w:t>.</w:t>
            </w:r>
            <w:r w:rsidRPr="00E04E9C">
              <w:t xml:space="preserve"> </w:t>
            </w:r>
            <w:hyperlink r:id="rId49" w:history="1">
              <w:r w:rsidRPr="00E04E9C">
                <w:rPr>
                  <w:rStyle w:val="a7"/>
                  <w:rFonts w:ascii="Times New Roman" w:eastAsia="Times New Roman" w:hAnsi="Times New Roman" w:cs="Times New Roman"/>
                  <w:color w:val="auto"/>
                  <w:sz w:val="24"/>
                  <w:szCs w:val="24"/>
                  <w:u w:val="none"/>
                </w:rPr>
                <w:t xml:space="preserve"> Державна реєстрація рішення про припинення громадського об’єднання. </w:t>
              </w:r>
            </w:hyperlink>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12</w:t>
            </w:r>
            <w:r w:rsidR="002313D7">
              <w:rPr>
                <w:rFonts w:ascii="Times New Roman" w:eastAsia="Times New Roman" w:hAnsi="Times New Roman" w:cs="Times New Roman"/>
                <w:sz w:val="24"/>
                <w:szCs w:val="24"/>
              </w:rPr>
              <w:t>8</w:t>
            </w:r>
            <w:r w:rsidRPr="00E04E9C">
              <w:rPr>
                <w:rFonts w:ascii="Times New Roman" w:eastAsia="Times New Roman" w:hAnsi="Times New Roman" w:cs="Times New Roman"/>
                <w:sz w:val="24"/>
                <w:szCs w:val="24"/>
              </w:rPr>
              <w:t>.</w:t>
            </w:r>
            <w:r w:rsidRPr="00E04E9C">
              <w:t xml:space="preserve"> </w:t>
            </w:r>
            <w:hyperlink r:id="rId50" w:history="1">
              <w:r w:rsidRPr="00E04E9C">
                <w:rPr>
                  <w:rStyle w:val="a7"/>
                  <w:rFonts w:ascii="Times New Roman" w:eastAsia="Times New Roman" w:hAnsi="Times New Roman" w:cs="Times New Roman"/>
                  <w:color w:val="auto"/>
                  <w:sz w:val="24"/>
                  <w:szCs w:val="24"/>
                  <w:u w:val="none"/>
                </w:rPr>
                <w:t xml:space="preserve"> Державна реєстрація рішення про відміну рішення про припинення громадського об'єднання</w:t>
              </w:r>
            </w:hyperlink>
            <w:r w:rsidRPr="00E04E9C">
              <w:rPr>
                <w:rFonts w:ascii="Times New Roman" w:eastAsia="Times New Roman" w:hAnsi="Times New Roman" w:cs="Times New Roman"/>
                <w:sz w:val="24"/>
                <w:szCs w:val="24"/>
              </w:rPr>
              <w:t>.</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12</w:t>
            </w:r>
            <w:r w:rsidR="002313D7">
              <w:rPr>
                <w:rFonts w:ascii="Times New Roman" w:eastAsia="Times New Roman" w:hAnsi="Times New Roman" w:cs="Times New Roman"/>
                <w:sz w:val="24"/>
                <w:szCs w:val="24"/>
              </w:rPr>
              <w:t>9</w:t>
            </w:r>
            <w:r w:rsidRPr="00E04E9C">
              <w:rPr>
                <w:rFonts w:ascii="Times New Roman" w:eastAsia="Times New Roman" w:hAnsi="Times New Roman" w:cs="Times New Roman"/>
                <w:sz w:val="24"/>
                <w:szCs w:val="24"/>
              </w:rPr>
              <w:t>. Державна реєстрація зміни складу комісії з припинення (комісії з реорганізації, ліквідаційної комісії) громадського об’єднання.</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w:t>
            </w:r>
            <w:r w:rsidR="002313D7">
              <w:rPr>
                <w:rFonts w:ascii="Times New Roman" w:eastAsia="Times New Roman" w:hAnsi="Times New Roman" w:cs="Times New Roman"/>
                <w:sz w:val="24"/>
                <w:szCs w:val="24"/>
              </w:rPr>
              <w:t>30</w:t>
            </w:r>
            <w:r w:rsidRPr="00E04E9C">
              <w:rPr>
                <w:rFonts w:ascii="Times New Roman" w:eastAsia="Times New Roman" w:hAnsi="Times New Roman" w:cs="Times New Roman"/>
                <w:sz w:val="24"/>
                <w:szCs w:val="24"/>
              </w:rPr>
              <w:t>.</w:t>
            </w:r>
            <w:r w:rsidRPr="00E04E9C">
              <w:t xml:space="preserve"> </w:t>
            </w:r>
            <w:r w:rsidRPr="00E04E9C">
              <w:rPr>
                <w:rFonts w:ascii="Times New Roman" w:hAnsi="Times New Roman" w:cs="Times New Roman"/>
                <w:sz w:val="24"/>
                <w:szCs w:val="24"/>
              </w:rPr>
              <w:t>Державна реєстрація припинення громадського об’єднання в результаті його ліквідації.</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w:t>
            </w:r>
            <w:r w:rsidR="002313D7">
              <w:rPr>
                <w:rFonts w:ascii="Times New Roman" w:eastAsia="Times New Roman" w:hAnsi="Times New Roman" w:cs="Times New Roman"/>
                <w:sz w:val="24"/>
                <w:szCs w:val="24"/>
              </w:rPr>
              <w:t>31</w:t>
            </w:r>
            <w:r w:rsidRPr="00E04E9C">
              <w:rPr>
                <w:rFonts w:ascii="Times New Roman" w:eastAsia="Times New Roman" w:hAnsi="Times New Roman" w:cs="Times New Roman"/>
                <w:sz w:val="24"/>
                <w:szCs w:val="24"/>
              </w:rPr>
              <w:t xml:space="preserve">. </w:t>
            </w:r>
            <w:r w:rsidRPr="00E04E9C">
              <w:rPr>
                <w:rFonts w:ascii="Times New Roman" w:hAnsi="Times New Roman" w:cs="Times New Roman"/>
                <w:sz w:val="24"/>
                <w:szCs w:val="24"/>
              </w:rPr>
              <w:t>Державна реєстрація припинення громадського об’єднання в результаті його реорганізації.</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13</w:t>
            </w:r>
            <w:r w:rsidR="002313D7">
              <w:rPr>
                <w:rFonts w:ascii="Times New Roman" w:eastAsia="Times New Roman" w:hAnsi="Times New Roman" w:cs="Times New Roman"/>
                <w:sz w:val="24"/>
                <w:szCs w:val="24"/>
              </w:rPr>
              <w:t>2</w:t>
            </w:r>
            <w:r w:rsidRPr="00E04E9C">
              <w:rPr>
                <w:rFonts w:ascii="Times New Roman" w:eastAsia="Times New Roman" w:hAnsi="Times New Roman" w:cs="Times New Roman"/>
                <w:sz w:val="24"/>
                <w:szCs w:val="24"/>
              </w:rPr>
              <w:t>.</w:t>
            </w:r>
            <w:r w:rsidRPr="00E04E9C">
              <w:t xml:space="preserve"> </w:t>
            </w:r>
            <w:r w:rsidRPr="00E04E9C">
              <w:rPr>
                <w:rFonts w:ascii="Times New Roman" w:hAnsi="Times New Roman" w:cs="Times New Roman"/>
                <w:sz w:val="24"/>
                <w:szCs w:val="24"/>
              </w:rPr>
              <w:t>Держана реєстрація створення відокремленого підрозділу громадського об’єднання.</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13</w:t>
            </w:r>
            <w:r w:rsidR="002313D7">
              <w:rPr>
                <w:rFonts w:ascii="Times New Roman" w:eastAsia="Times New Roman" w:hAnsi="Times New Roman" w:cs="Times New Roman"/>
                <w:sz w:val="24"/>
                <w:szCs w:val="24"/>
              </w:rPr>
              <w:t>3</w:t>
            </w:r>
            <w:r w:rsidRPr="00E04E9C">
              <w:rPr>
                <w:rFonts w:ascii="Times New Roman" w:eastAsia="Times New Roman" w:hAnsi="Times New Roman" w:cs="Times New Roman"/>
                <w:sz w:val="24"/>
                <w:szCs w:val="24"/>
              </w:rPr>
              <w:t>. Держана реєстрація внесення змін до відомостей про відокремлений підрозділ громадського об’єднання.</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13</w:t>
            </w:r>
            <w:r w:rsidR="002313D7">
              <w:rPr>
                <w:rFonts w:ascii="Times New Roman" w:eastAsia="Times New Roman" w:hAnsi="Times New Roman" w:cs="Times New Roman"/>
                <w:sz w:val="24"/>
                <w:szCs w:val="24"/>
              </w:rPr>
              <w:t>4</w:t>
            </w:r>
            <w:r w:rsidRPr="00E04E9C">
              <w:rPr>
                <w:rFonts w:ascii="Times New Roman" w:eastAsia="Times New Roman" w:hAnsi="Times New Roman" w:cs="Times New Roman"/>
                <w:sz w:val="24"/>
                <w:szCs w:val="24"/>
              </w:rPr>
              <w:t>. Державна реєстрація припинення відокремленого підрозділу громадського об’єднання.</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13</w:t>
            </w:r>
            <w:r w:rsidR="002313D7">
              <w:rPr>
                <w:rFonts w:ascii="Times New Roman" w:eastAsia="Times New Roman" w:hAnsi="Times New Roman" w:cs="Times New Roman"/>
                <w:sz w:val="24"/>
                <w:szCs w:val="24"/>
              </w:rPr>
              <w:t>5</w:t>
            </w:r>
            <w:r w:rsidRPr="00E04E9C">
              <w:rPr>
                <w:rFonts w:ascii="Times New Roman" w:eastAsia="Times New Roman" w:hAnsi="Times New Roman" w:cs="Times New Roman"/>
                <w:sz w:val="24"/>
                <w:szCs w:val="24"/>
              </w:rPr>
              <w:t>. Державна реєстрація створення структурного утворення політичної партії.</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13</w:t>
            </w:r>
            <w:r w:rsidR="002313D7">
              <w:rPr>
                <w:rFonts w:ascii="Times New Roman" w:eastAsia="Times New Roman" w:hAnsi="Times New Roman" w:cs="Times New Roman"/>
                <w:sz w:val="24"/>
                <w:szCs w:val="24"/>
              </w:rPr>
              <w:t>6</w:t>
            </w:r>
            <w:r w:rsidRPr="00E04E9C">
              <w:rPr>
                <w:rFonts w:ascii="Times New Roman" w:eastAsia="Times New Roman" w:hAnsi="Times New Roman" w:cs="Times New Roman"/>
                <w:sz w:val="24"/>
                <w:szCs w:val="24"/>
              </w:rPr>
              <w:t>.</w:t>
            </w:r>
            <w:r w:rsidRPr="00E04E9C">
              <w:t xml:space="preserve"> </w:t>
            </w:r>
            <w:hyperlink r:id="rId51" w:history="1">
              <w:r w:rsidRPr="00E04E9C">
                <w:rPr>
                  <w:rStyle w:val="a7"/>
                  <w:rFonts w:ascii="Times New Roman" w:hAnsi="Times New Roman" w:cs="Times New Roman"/>
                  <w:color w:val="auto"/>
                  <w:u w:val="none"/>
                </w:rPr>
                <w:t>Д</w:t>
              </w:r>
              <w:r w:rsidRPr="00E04E9C">
                <w:rPr>
                  <w:rStyle w:val="a7"/>
                  <w:rFonts w:ascii="Times New Roman" w:eastAsia="Times New Roman" w:hAnsi="Times New Roman" w:cs="Times New Roman"/>
                  <w:color w:val="auto"/>
                  <w:sz w:val="24"/>
                  <w:szCs w:val="24"/>
                  <w:u w:val="none"/>
                </w:rPr>
                <w:t>ержавна реєстрація включення відомостей про структурне утворення політичної партії,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hyperlink>
            <w:r w:rsidRPr="00E04E9C">
              <w:rPr>
                <w:rFonts w:ascii="Times New Roman" w:eastAsia="Times New Roman" w:hAnsi="Times New Roman" w:cs="Times New Roman"/>
                <w:sz w:val="24"/>
                <w:szCs w:val="24"/>
              </w:rPr>
              <w:t>.</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13</w:t>
            </w:r>
            <w:r w:rsidR="002313D7">
              <w:rPr>
                <w:rFonts w:ascii="Times New Roman" w:eastAsia="Times New Roman" w:hAnsi="Times New Roman" w:cs="Times New Roman"/>
                <w:sz w:val="24"/>
                <w:szCs w:val="24"/>
              </w:rPr>
              <w:t>7</w:t>
            </w:r>
            <w:r w:rsidRPr="00E04E9C">
              <w:rPr>
                <w:rFonts w:ascii="Times New Roman" w:eastAsia="Times New Roman" w:hAnsi="Times New Roman" w:cs="Times New Roman"/>
                <w:sz w:val="24"/>
                <w:szCs w:val="24"/>
              </w:rPr>
              <w:t>.</w:t>
            </w:r>
            <w:r w:rsidRPr="00E04E9C">
              <w:t xml:space="preserve"> </w:t>
            </w:r>
            <w:r w:rsidRPr="00E04E9C">
              <w:rPr>
                <w:rFonts w:ascii="Times New Roman" w:eastAsia="Times New Roman" w:hAnsi="Times New Roman" w:cs="Times New Roman"/>
                <w:sz w:val="24"/>
                <w:szCs w:val="24"/>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підприємців та громадських формувань.</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13</w:t>
            </w:r>
            <w:r w:rsidR="002313D7">
              <w:rPr>
                <w:rFonts w:ascii="Times New Roman" w:eastAsia="Times New Roman" w:hAnsi="Times New Roman" w:cs="Times New Roman"/>
                <w:sz w:val="24"/>
                <w:szCs w:val="24"/>
              </w:rPr>
              <w:t>8</w:t>
            </w:r>
            <w:r w:rsidRPr="00E04E9C">
              <w:rPr>
                <w:rFonts w:ascii="Times New Roman" w:eastAsia="Times New Roman" w:hAnsi="Times New Roman" w:cs="Times New Roman"/>
                <w:sz w:val="24"/>
                <w:szCs w:val="24"/>
              </w:rPr>
              <w:t>. Державна реєстрація рішення про припинення структурного утворення політичної партії.</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13</w:t>
            </w:r>
            <w:r w:rsidR="002313D7">
              <w:rPr>
                <w:rFonts w:ascii="Times New Roman" w:eastAsia="Times New Roman" w:hAnsi="Times New Roman" w:cs="Times New Roman"/>
                <w:sz w:val="24"/>
                <w:szCs w:val="24"/>
              </w:rPr>
              <w:t>9</w:t>
            </w:r>
            <w:r w:rsidRPr="00E04E9C">
              <w:rPr>
                <w:rFonts w:ascii="Times New Roman" w:eastAsia="Times New Roman" w:hAnsi="Times New Roman" w:cs="Times New Roman"/>
                <w:sz w:val="24"/>
                <w:szCs w:val="24"/>
              </w:rPr>
              <w:t>.</w:t>
            </w:r>
            <w:r w:rsidRPr="00E04E9C">
              <w:t xml:space="preserve"> </w:t>
            </w:r>
            <w:hyperlink r:id="rId52" w:history="1">
              <w:r w:rsidRPr="00E04E9C">
                <w:rPr>
                  <w:rStyle w:val="a7"/>
                  <w:rFonts w:ascii="Times New Roman" w:eastAsia="Times New Roman" w:hAnsi="Times New Roman" w:cs="Times New Roman"/>
                  <w:color w:val="auto"/>
                  <w:sz w:val="24"/>
                  <w:szCs w:val="24"/>
                  <w:u w:val="none"/>
                </w:rPr>
                <w:t xml:space="preserve"> Державна  реєстрація зміни складу комісії з припинення (комісії з реорганізації, ліквідаційної комісії) структурного утворення політичної партії</w:t>
              </w:r>
            </w:hyperlink>
            <w:r w:rsidRPr="00E04E9C">
              <w:rPr>
                <w:rFonts w:ascii="Times New Roman" w:eastAsia="Times New Roman" w:hAnsi="Times New Roman" w:cs="Times New Roman"/>
                <w:sz w:val="24"/>
                <w:szCs w:val="24"/>
              </w:rPr>
              <w:t>.</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w:t>
            </w:r>
            <w:r w:rsidR="002313D7">
              <w:rPr>
                <w:rFonts w:ascii="Times New Roman" w:eastAsia="Times New Roman" w:hAnsi="Times New Roman" w:cs="Times New Roman"/>
                <w:sz w:val="24"/>
                <w:szCs w:val="24"/>
              </w:rPr>
              <w:t>40</w:t>
            </w:r>
            <w:r w:rsidRPr="00E04E9C">
              <w:rPr>
                <w:rFonts w:ascii="Times New Roman" w:eastAsia="Times New Roman" w:hAnsi="Times New Roman" w:cs="Times New Roman"/>
                <w:sz w:val="24"/>
                <w:szCs w:val="24"/>
              </w:rPr>
              <w:t>.</w:t>
            </w:r>
            <w:r w:rsidRPr="00E04E9C">
              <w:t xml:space="preserve"> </w:t>
            </w:r>
            <w:hyperlink r:id="rId53" w:history="1">
              <w:r w:rsidRPr="00E04E9C">
                <w:rPr>
                  <w:rStyle w:val="a7"/>
                  <w:rFonts w:ascii="Times New Roman" w:eastAsia="Times New Roman" w:hAnsi="Times New Roman" w:cs="Times New Roman"/>
                  <w:color w:val="auto"/>
                  <w:sz w:val="24"/>
                  <w:szCs w:val="24"/>
                  <w:u w:val="none"/>
                </w:rPr>
                <w:t xml:space="preserve"> Державна реєстрація припинення структурного утворення політичної партії в результаті його ліквідації</w:t>
              </w:r>
            </w:hyperlink>
            <w:r w:rsidRPr="00E04E9C">
              <w:rPr>
                <w:rFonts w:ascii="Times New Roman" w:eastAsia="Times New Roman" w:hAnsi="Times New Roman" w:cs="Times New Roman"/>
                <w:sz w:val="24"/>
                <w:szCs w:val="24"/>
              </w:rPr>
              <w:t>.</w:t>
            </w:r>
          </w:p>
        </w:tc>
      </w:tr>
      <w:tr w:rsidR="0083558D" w:rsidTr="00BA1D66">
        <w:trPr>
          <w:trHeight w:val="525"/>
        </w:trPr>
        <w:tc>
          <w:tcPr>
            <w:tcW w:w="788" w:type="dxa"/>
            <w:vMerge w:val="restart"/>
            <w:tcBorders>
              <w:top w:val="nil"/>
              <w:left w:val="single" w:sz="4" w:space="0" w:color="auto"/>
              <w:right w:val="single" w:sz="4" w:space="0" w:color="auto"/>
            </w:tcBorders>
          </w:tcPr>
          <w:p w:rsidR="0083558D" w:rsidRDefault="0083558D">
            <w:pPr>
              <w:rPr>
                <w:lang w:eastAsia="en-US"/>
              </w:rPr>
            </w:pPr>
          </w:p>
        </w:tc>
        <w:tc>
          <w:tcPr>
            <w:tcW w:w="2581" w:type="dxa"/>
            <w:vMerge w:val="restart"/>
            <w:tcBorders>
              <w:top w:val="nil"/>
              <w:left w:val="single" w:sz="4" w:space="0" w:color="auto"/>
              <w:right w:val="single" w:sz="4" w:space="0" w:color="auto"/>
            </w:tcBorders>
          </w:tcPr>
          <w:p w:rsidR="0083558D" w:rsidRDefault="0083558D">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83558D" w:rsidRPr="00E04E9C" w:rsidRDefault="0083558D" w:rsidP="002313D7">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pacing w:val="-20"/>
                <w:sz w:val="24"/>
                <w:szCs w:val="24"/>
              </w:rPr>
              <w:t>1</w:t>
            </w:r>
            <w:r w:rsidR="002313D7">
              <w:rPr>
                <w:rFonts w:ascii="Times New Roman" w:eastAsia="Times New Roman" w:hAnsi="Times New Roman" w:cs="Times New Roman"/>
                <w:spacing w:val="-20"/>
                <w:sz w:val="24"/>
                <w:szCs w:val="24"/>
              </w:rPr>
              <w:t>41</w:t>
            </w:r>
            <w:r w:rsidRPr="00E04E9C">
              <w:rPr>
                <w:rFonts w:ascii="Times New Roman" w:eastAsia="Times New Roman" w:hAnsi="Times New Roman" w:cs="Times New Roman"/>
                <w:spacing w:val="-20"/>
                <w:sz w:val="24"/>
                <w:szCs w:val="24"/>
              </w:rPr>
              <w:t xml:space="preserve">. </w:t>
            </w:r>
            <w:hyperlink r:id="rId54" w:history="1">
              <w:r w:rsidRPr="00E04E9C">
                <w:rPr>
                  <w:rStyle w:val="a7"/>
                  <w:rFonts w:ascii="Times New Roman" w:eastAsia="Times New Roman" w:hAnsi="Times New Roman" w:cs="Times New Roman"/>
                  <w:color w:val="auto"/>
                  <w:spacing w:val="-20"/>
                  <w:sz w:val="24"/>
                  <w:szCs w:val="24"/>
                  <w:u w:val="none"/>
                </w:rPr>
                <w:t xml:space="preserve"> Державна реєстрація припинення структурного утворення політичної партії в результаті його</w:t>
              </w:r>
              <w:r>
                <w:rPr>
                  <w:rStyle w:val="a7"/>
                  <w:rFonts w:ascii="Times New Roman" w:eastAsia="Times New Roman" w:hAnsi="Times New Roman" w:cs="Times New Roman"/>
                  <w:color w:val="auto"/>
                  <w:spacing w:val="-20"/>
                  <w:sz w:val="24"/>
                  <w:szCs w:val="24"/>
                  <w:u w:val="none"/>
                </w:rPr>
                <w:t xml:space="preserve"> </w:t>
              </w:r>
              <w:r w:rsidRPr="00E04E9C">
                <w:rPr>
                  <w:rStyle w:val="a7"/>
                  <w:rFonts w:ascii="Times New Roman" w:eastAsia="Times New Roman" w:hAnsi="Times New Roman" w:cs="Times New Roman"/>
                  <w:color w:val="auto"/>
                  <w:spacing w:val="-20"/>
                  <w:sz w:val="24"/>
                  <w:szCs w:val="24"/>
                  <w:u w:val="none"/>
                </w:rPr>
                <w:t xml:space="preserve"> реорганізації.</w:t>
              </w:r>
            </w:hyperlink>
            <w:r w:rsidRPr="00E04E9C">
              <w:rPr>
                <w:rFonts w:ascii="Times New Roman" w:eastAsia="Times New Roman" w:hAnsi="Times New Roman" w:cs="Times New Roman"/>
                <w:sz w:val="24"/>
                <w:szCs w:val="24"/>
              </w:rPr>
              <w:t xml:space="preserve"> .</w:t>
            </w:r>
          </w:p>
        </w:tc>
      </w:tr>
      <w:tr w:rsidR="0083558D" w:rsidTr="00BA1D66">
        <w:trPr>
          <w:trHeight w:val="300"/>
        </w:trPr>
        <w:tc>
          <w:tcPr>
            <w:tcW w:w="788" w:type="dxa"/>
            <w:vMerge/>
            <w:tcBorders>
              <w:left w:val="single" w:sz="4" w:space="0" w:color="auto"/>
              <w:bottom w:val="single" w:sz="4" w:space="0" w:color="auto"/>
              <w:right w:val="single" w:sz="4" w:space="0" w:color="auto"/>
            </w:tcBorders>
          </w:tcPr>
          <w:p w:rsidR="0083558D" w:rsidRDefault="0083558D"/>
        </w:tc>
        <w:tc>
          <w:tcPr>
            <w:tcW w:w="2581" w:type="dxa"/>
            <w:vMerge/>
            <w:tcBorders>
              <w:left w:val="single" w:sz="4" w:space="0" w:color="auto"/>
              <w:bottom w:val="single" w:sz="4" w:space="0" w:color="auto"/>
              <w:right w:val="single" w:sz="4" w:space="0" w:color="auto"/>
            </w:tcBorders>
          </w:tcPr>
          <w:p w:rsidR="0083558D" w:rsidRDefault="0083558D"/>
        </w:tc>
        <w:tc>
          <w:tcPr>
            <w:tcW w:w="6486" w:type="dxa"/>
            <w:gridSpan w:val="2"/>
            <w:tcBorders>
              <w:top w:val="single" w:sz="4" w:space="0" w:color="auto"/>
              <w:left w:val="single" w:sz="4" w:space="0" w:color="auto"/>
              <w:bottom w:val="single" w:sz="4" w:space="0" w:color="auto"/>
              <w:right w:val="single" w:sz="4" w:space="0" w:color="auto"/>
            </w:tcBorders>
          </w:tcPr>
          <w:p w:rsidR="0083558D" w:rsidRPr="00E04E9C" w:rsidRDefault="0083558D" w:rsidP="002313D7">
            <w:pPr>
              <w:rPr>
                <w:rFonts w:ascii="Times New Roman" w:eastAsia="Times New Roman" w:hAnsi="Times New Roman" w:cs="Times New Roman"/>
                <w:spacing w:val="-20"/>
                <w:sz w:val="24"/>
                <w:szCs w:val="24"/>
              </w:rPr>
            </w:pPr>
            <w:r>
              <w:rPr>
                <w:rFonts w:ascii="Times New Roman" w:eastAsia="Times New Roman" w:hAnsi="Times New Roman" w:cs="Times New Roman"/>
                <w:spacing w:val="-20"/>
                <w:sz w:val="24"/>
                <w:szCs w:val="24"/>
              </w:rPr>
              <w:t>14</w:t>
            </w:r>
            <w:r w:rsidR="002313D7">
              <w:rPr>
                <w:rFonts w:ascii="Times New Roman" w:eastAsia="Times New Roman" w:hAnsi="Times New Roman" w:cs="Times New Roman"/>
                <w:spacing w:val="-20"/>
                <w:sz w:val="24"/>
                <w:szCs w:val="24"/>
              </w:rPr>
              <w:t>2</w:t>
            </w:r>
            <w:r>
              <w:rPr>
                <w:rFonts w:ascii="Times New Roman" w:eastAsia="Times New Roman" w:hAnsi="Times New Roman" w:cs="Times New Roman"/>
                <w:spacing w:val="-20"/>
                <w:sz w:val="24"/>
                <w:szCs w:val="24"/>
              </w:rPr>
              <w:t>. Виправлення  помилок,  допущених у відомостях  Єдиного державного реєстру  юридичних осіб, фізичних осіб- підприємців  та громадських формувань.</w:t>
            </w:r>
          </w:p>
        </w:tc>
      </w:tr>
      <w:tr w:rsidR="00E04E9C" w:rsidTr="00BA1D66">
        <w:tc>
          <w:tcPr>
            <w:tcW w:w="788" w:type="dxa"/>
            <w:tcBorders>
              <w:top w:val="single" w:sz="4" w:space="0" w:color="auto"/>
              <w:left w:val="single" w:sz="4" w:space="0" w:color="auto"/>
              <w:bottom w:val="nil"/>
              <w:right w:val="single" w:sz="4" w:space="0" w:color="auto"/>
            </w:tcBorders>
          </w:tcPr>
          <w:p w:rsidR="00E04E9C" w:rsidRDefault="00E04E9C">
            <w:pPr>
              <w:rPr>
                <w:lang w:eastAsia="en-US"/>
              </w:rPr>
            </w:pPr>
          </w:p>
        </w:tc>
        <w:tc>
          <w:tcPr>
            <w:tcW w:w="2581" w:type="dxa"/>
            <w:tcBorders>
              <w:top w:val="single" w:sz="4" w:space="0" w:color="auto"/>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2313D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14</w:t>
            </w:r>
            <w:r w:rsidR="002313D7">
              <w:rPr>
                <w:rFonts w:ascii="Times New Roman" w:eastAsia="Times New Roman" w:hAnsi="Times New Roman" w:cs="Times New Roman"/>
                <w:sz w:val="24"/>
                <w:szCs w:val="24"/>
              </w:rPr>
              <w:t>3</w:t>
            </w:r>
            <w:r>
              <w:rPr>
                <w:rFonts w:ascii="Times New Roman" w:eastAsia="Times New Roman" w:hAnsi="Times New Roman" w:cs="Times New Roman"/>
                <w:sz w:val="24"/>
                <w:szCs w:val="24"/>
              </w:rPr>
              <w:t>. Підтвердження відомостей про кінцевого бенефіціарного власника громадського об’єднання.</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2313D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14</w:t>
            </w:r>
            <w:r w:rsidR="002313D7">
              <w:rPr>
                <w:rFonts w:ascii="Times New Roman" w:eastAsia="Times New Roman" w:hAnsi="Times New Roman" w:cs="Times New Roman"/>
                <w:sz w:val="24"/>
                <w:szCs w:val="24"/>
              </w:rPr>
              <w:t>4</w:t>
            </w:r>
            <w:r>
              <w:rPr>
                <w:rFonts w:ascii="Times New Roman" w:eastAsia="Times New Roman" w:hAnsi="Times New Roman" w:cs="Times New Roman"/>
                <w:sz w:val="24"/>
                <w:szCs w:val="24"/>
              </w:rPr>
              <w:t>.Державна реєстрація рішення про відміну рішення про припинення творчої спілки, територіального осередку творчої спілки.</w:t>
            </w:r>
            <w:r>
              <w:t xml:space="preserve"> </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2313D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14</w:t>
            </w:r>
            <w:r w:rsidR="002313D7">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t xml:space="preserve"> </w:t>
            </w:r>
            <w:r>
              <w:rPr>
                <w:rFonts w:ascii="Times New Roman" w:eastAsia="Times New Roman" w:hAnsi="Times New Roman" w:cs="Times New Roman"/>
                <w:sz w:val="24"/>
                <w:szCs w:val="24"/>
              </w:rPr>
              <w:t>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E04E9C" w:rsidP="002313D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14</w:t>
            </w:r>
            <w:r w:rsidR="002313D7">
              <w:rPr>
                <w:rFonts w:ascii="Times New Roman" w:eastAsia="Times New Roman" w:hAnsi="Times New Roman" w:cs="Times New Roman"/>
                <w:sz w:val="24"/>
                <w:szCs w:val="24"/>
              </w:rPr>
              <w:t>6</w:t>
            </w:r>
            <w:r w:rsidR="0061501A">
              <w:rPr>
                <w:rFonts w:ascii="Times New Roman" w:eastAsia="Times New Roman" w:hAnsi="Times New Roman" w:cs="Times New Roman"/>
                <w:sz w:val="24"/>
                <w:szCs w:val="24"/>
              </w:rPr>
              <w:t>.</w:t>
            </w:r>
            <w:r>
              <w:t xml:space="preserve"> </w:t>
            </w:r>
            <w:r>
              <w:rPr>
                <w:rFonts w:ascii="Times New Roman" w:eastAsia="Times New Roman" w:hAnsi="Times New Roman" w:cs="Times New Roman"/>
                <w:sz w:val="24"/>
                <w:szCs w:val="24"/>
              </w:rPr>
              <w:t>Державна реєстрація рішення про відміну рішення про припинення організації роботодавців, об’єднання організації роботодавців.</w:t>
            </w:r>
          </w:p>
        </w:tc>
      </w:tr>
      <w:tr w:rsidR="00E04E9C" w:rsidTr="00BA1D66">
        <w:tc>
          <w:tcPr>
            <w:tcW w:w="788" w:type="dxa"/>
            <w:tcBorders>
              <w:top w:val="nil"/>
              <w:left w:val="single" w:sz="4" w:space="0" w:color="auto"/>
              <w:bottom w:val="single" w:sz="4" w:space="0" w:color="auto"/>
              <w:right w:val="single" w:sz="4" w:space="0" w:color="auto"/>
            </w:tcBorders>
          </w:tcPr>
          <w:p w:rsidR="00E04E9C" w:rsidRDefault="00E04E9C">
            <w:pPr>
              <w:rPr>
                <w:lang w:eastAsia="en-US"/>
              </w:rPr>
            </w:pPr>
          </w:p>
        </w:tc>
        <w:tc>
          <w:tcPr>
            <w:tcW w:w="2581" w:type="dxa"/>
            <w:tcBorders>
              <w:top w:val="nil"/>
              <w:left w:val="single" w:sz="4" w:space="0" w:color="auto"/>
              <w:bottom w:val="single" w:sz="4" w:space="0" w:color="auto"/>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Default="0061501A" w:rsidP="002313D7">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14</w:t>
            </w:r>
            <w:r w:rsidR="002313D7">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E04E9C">
              <w:t xml:space="preserve"> </w:t>
            </w:r>
            <w:r w:rsidR="00E04E9C">
              <w:rPr>
                <w:rFonts w:ascii="Times New Roman" w:eastAsia="Times New Roman" w:hAnsi="Times New Roman" w:cs="Times New Roman"/>
                <w:sz w:val="24"/>
                <w:szCs w:val="24"/>
              </w:rPr>
              <w:t xml:space="preserve">Державна реєстрація рішення про відміну рішення про </w:t>
            </w:r>
            <w:r w:rsidR="00E04E9C">
              <w:rPr>
                <w:rFonts w:ascii="Times New Roman" w:eastAsia="Times New Roman" w:hAnsi="Times New Roman" w:cs="Times New Roman"/>
                <w:sz w:val="24"/>
                <w:szCs w:val="24"/>
              </w:rPr>
              <w:lastRenderedPageBreak/>
              <w:t>припинення структурного утворення політичної партії.</w:t>
            </w:r>
          </w:p>
        </w:tc>
      </w:tr>
      <w:tr w:rsidR="00E04E9C" w:rsidTr="00BA1D66">
        <w:tc>
          <w:tcPr>
            <w:tcW w:w="788" w:type="dxa"/>
            <w:tcBorders>
              <w:top w:val="single" w:sz="4" w:space="0" w:color="auto"/>
              <w:left w:val="single" w:sz="4" w:space="0" w:color="auto"/>
              <w:bottom w:val="single" w:sz="4" w:space="0" w:color="auto"/>
              <w:right w:val="nil"/>
            </w:tcBorders>
            <w:hideMark/>
          </w:tcPr>
          <w:p w:rsidR="00E04E9C" w:rsidRDefault="00E04E9C">
            <w:pPr>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rPr>
              <w:lastRenderedPageBreak/>
              <w:t>9.</w:t>
            </w:r>
          </w:p>
        </w:tc>
        <w:tc>
          <w:tcPr>
            <w:tcW w:w="2581" w:type="dxa"/>
            <w:tcBorders>
              <w:top w:val="single" w:sz="4" w:space="0" w:color="auto"/>
              <w:left w:val="nil"/>
              <w:bottom w:val="single" w:sz="4" w:space="0" w:color="auto"/>
              <w:right w:val="nil"/>
            </w:tcBorders>
            <w:hideMark/>
          </w:tcPr>
          <w:p w:rsidR="00E04E9C" w:rsidRDefault="00E04E9C">
            <w:pPr>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rPr>
              <w:t>Місцеві послуги</w:t>
            </w:r>
          </w:p>
        </w:tc>
        <w:tc>
          <w:tcPr>
            <w:tcW w:w="6486" w:type="dxa"/>
            <w:gridSpan w:val="2"/>
            <w:tcBorders>
              <w:top w:val="single" w:sz="4" w:space="0" w:color="auto"/>
              <w:left w:val="nil"/>
              <w:bottom w:val="single" w:sz="4" w:space="0" w:color="auto"/>
              <w:right w:val="single" w:sz="4" w:space="0" w:color="auto"/>
            </w:tcBorders>
          </w:tcPr>
          <w:p w:rsidR="00E04E9C" w:rsidRDefault="00E04E9C">
            <w:pPr>
              <w:jc w:val="both"/>
              <w:rPr>
                <w:rFonts w:ascii="Times New Roman" w:hAnsi="Times New Roman" w:cs="Times New Roman"/>
                <w:lang w:eastAsia="en-US"/>
              </w:rPr>
            </w:pPr>
          </w:p>
        </w:tc>
      </w:tr>
      <w:tr w:rsidR="00E04E9C" w:rsidTr="00BA1D66">
        <w:tc>
          <w:tcPr>
            <w:tcW w:w="788" w:type="dxa"/>
            <w:tcBorders>
              <w:top w:val="single" w:sz="4" w:space="0" w:color="auto"/>
              <w:left w:val="single" w:sz="4" w:space="0" w:color="auto"/>
              <w:bottom w:val="nil"/>
              <w:right w:val="single" w:sz="4" w:space="0" w:color="auto"/>
            </w:tcBorders>
          </w:tcPr>
          <w:p w:rsidR="00E04E9C" w:rsidRDefault="00E04E9C">
            <w:pPr>
              <w:rPr>
                <w:lang w:eastAsia="en-US"/>
              </w:rPr>
            </w:pPr>
          </w:p>
        </w:tc>
        <w:tc>
          <w:tcPr>
            <w:tcW w:w="2581" w:type="dxa"/>
            <w:tcBorders>
              <w:top w:val="single" w:sz="4" w:space="0" w:color="auto"/>
              <w:left w:val="single" w:sz="4" w:space="0" w:color="auto"/>
              <w:bottom w:val="nil"/>
              <w:right w:val="single" w:sz="4" w:space="0" w:color="auto"/>
            </w:tcBorders>
            <w:hideMark/>
          </w:tcPr>
          <w:p w:rsidR="00E04E9C" w:rsidRDefault="00E04E9C">
            <w:pPr>
              <w:jc w:val="center"/>
              <w:rPr>
                <w:lang w:eastAsia="en-US"/>
              </w:rPr>
            </w:pPr>
            <w:r>
              <w:rPr>
                <w:rFonts w:ascii="Times New Roman" w:eastAsia="Times New Roman" w:hAnsi="Times New Roman" w:cs="Times New Roman"/>
                <w:b/>
                <w:sz w:val="24"/>
                <w:szCs w:val="24"/>
              </w:rPr>
              <w:t>Земельні послуги</w:t>
            </w: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CA11AB">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14</w:t>
            </w:r>
            <w:r w:rsidR="00CA11AB">
              <w:rPr>
                <w:rFonts w:ascii="Times New Roman" w:eastAsia="Times New Roman" w:hAnsi="Times New Roman" w:cs="Times New Roman"/>
                <w:sz w:val="24"/>
                <w:szCs w:val="24"/>
              </w:rPr>
              <w:t>8</w:t>
            </w:r>
            <w:r w:rsidRPr="00E04E9C">
              <w:rPr>
                <w:rFonts w:ascii="Times New Roman" w:eastAsia="Times New Roman" w:hAnsi="Times New Roman" w:cs="Times New Roman"/>
                <w:sz w:val="24"/>
                <w:szCs w:val="24"/>
              </w:rPr>
              <w:t>.</w:t>
            </w:r>
            <w:r w:rsidRPr="00E04E9C">
              <w:t xml:space="preserve"> </w:t>
            </w:r>
            <w:hyperlink r:id="rId55" w:history="1">
              <w:r w:rsidRPr="00E04E9C">
                <w:rPr>
                  <w:rStyle w:val="a7"/>
                  <w:rFonts w:ascii="Times New Roman" w:eastAsia="Times New Roman" w:hAnsi="Times New Roman" w:cs="Times New Roman"/>
                  <w:color w:val="auto"/>
                  <w:sz w:val="24"/>
                  <w:szCs w:val="24"/>
                  <w:u w:val="none"/>
                </w:rPr>
                <w:t>Видача довідок в центр зайнятості про наявність/ відсутність земельних ділянок для ведення особистого селянського господарства.</w:t>
              </w:r>
            </w:hyperlink>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CA11AB">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14</w:t>
            </w:r>
            <w:r w:rsidR="00CA11AB">
              <w:rPr>
                <w:rFonts w:ascii="Times New Roman" w:eastAsia="Times New Roman" w:hAnsi="Times New Roman" w:cs="Times New Roman"/>
                <w:sz w:val="24"/>
                <w:szCs w:val="24"/>
              </w:rPr>
              <w:t>9</w:t>
            </w:r>
            <w:r w:rsidRPr="00E04E9C">
              <w:rPr>
                <w:rFonts w:ascii="Times New Roman" w:eastAsia="Times New Roman" w:hAnsi="Times New Roman" w:cs="Times New Roman"/>
                <w:sz w:val="24"/>
                <w:szCs w:val="24"/>
              </w:rPr>
              <w:t>.</w:t>
            </w:r>
            <w:r w:rsidRPr="00E04E9C">
              <w:t xml:space="preserve"> </w:t>
            </w:r>
            <w:hyperlink r:id="rId56" w:history="1">
              <w:r w:rsidRPr="00E04E9C">
                <w:rPr>
                  <w:rStyle w:val="a7"/>
                  <w:rFonts w:ascii="Times New Roman" w:eastAsia="Times New Roman" w:hAnsi="Times New Roman" w:cs="Times New Roman"/>
                  <w:color w:val="auto"/>
                  <w:sz w:val="24"/>
                  <w:szCs w:val="24"/>
                  <w:u w:val="none"/>
                </w:rPr>
                <w:t>Рішення Калуської міської ради про продаж земельної ділянки несільськогосподарського призначення комунальної власності для СГД та громадян.</w:t>
              </w:r>
            </w:hyperlink>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CA11AB">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w:t>
            </w:r>
            <w:r w:rsidR="00CA11AB">
              <w:rPr>
                <w:rFonts w:ascii="Times New Roman" w:eastAsia="Times New Roman" w:hAnsi="Times New Roman" w:cs="Times New Roman"/>
                <w:sz w:val="24"/>
                <w:szCs w:val="24"/>
              </w:rPr>
              <w:t>50</w:t>
            </w:r>
            <w:r w:rsidRPr="00E04E9C">
              <w:rPr>
                <w:rFonts w:ascii="Times New Roman" w:eastAsia="Times New Roman" w:hAnsi="Times New Roman" w:cs="Times New Roman"/>
                <w:sz w:val="24"/>
                <w:szCs w:val="24"/>
              </w:rPr>
              <w:t>.</w:t>
            </w:r>
            <w:r w:rsidRPr="00E04E9C">
              <w:t xml:space="preserve"> </w:t>
            </w:r>
            <w:hyperlink r:id="rId57" w:history="1">
              <w:r w:rsidRPr="00E04E9C">
                <w:rPr>
                  <w:rStyle w:val="a7"/>
                  <w:rFonts w:ascii="Times New Roman" w:eastAsia="Times New Roman" w:hAnsi="Times New Roman" w:cs="Times New Roman"/>
                  <w:color w:val="auto"/>
                  <w:sz w:val="24"/>
                  <w:szCs w:val="24"/>
                  <w:u w:val="none"/>
                </w:rPr>
                <w:t> Рішення Калуської міської ради про передачу у власність, надання в постійне користування в оренду земельної ділянки комунальної власності та затвердження документації із землеустрою для СГД та громадян.</w:t>
              </w:r>
            </w:hyperlink>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CA11AB">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w:t>
            </w:r>
            <w:r w:rsidR="00CA11AB">
              <w:rPr>
                <w:rFonts w:ascii="Times New Roman" w:eastAsia="Times New Roman" w:hAnsi="Times New Roman" w:cs="Times New Roman"/>
                <w:sz w:val="24"/>
                <w:szCs w:val="24"/>
              </w:rPr>
              <w:t>51</w:t>
            </w:r>
            <w:r w:rsidRPr="00E04E9C">
              <w:rPr>
                <w:rFonts w:ascii="Times New Roman" w:eastAsia="Times New Roman" w:hAnsi="Times New Roman" w:cs="Times New Roman"/>
                <w:sz w:val="24"/>
                <w:szCs w:val="24"/>
              </w:rPr>
              <w:t>.</w:t>
            </w:r>
            <w:r w:rsidRPr="00E04E9C">
              <w:t xml:space="preserve"> </w:t>
            </w:r>
            <w:hyperlink r:id="rId58" w:history="1">
              <w:r w:rsidRPr="00E04E9C">
                <w:rPr>
                  <w:rStyle w:val="a7"/>
                  <w:rFonts w:ascii="Times New Roman" w:eastAsia="Times New Roman" w:hAnsi="Times New Roman" w:cs="Times New Roman"/>
                  <w:color w:val="auto"/>
                  <w:sz w:val="24"/>
                  <w:szCs w:val="24"/>
                  <w:u w:val="none"/>
                </w:rPr>
                <w:t xml:space="preserve">Рішення Калуської міської ради про внесення змін в рішення </w:t>
              </w:r>
              <w:r w:rsidR="00E06B2A">
                <w:rPr>
                  <w:rStyle w:val="a7"/>
                  <w:rFonts w:ascii="Times New Roman" w:eastAsia="Times New Roman" w:hAnsi="Times New Roman" w:cs="Times New Roman"/>
                  <w:color w:val="auto"/>
                  <w:sz w:val="24"/>
                  <w:szCs w:val="24"/>
                  <w:u w:val="none"/>
                </w:rPr>
                <w:t xml:space="preserve">міської ради </w:t>
              </w:r>
              <w:r w:rsidRPr="00E04E9C">
                <w:rPr>
                  <w:rStyle w:val="a7"/>
                  <w:rFonts w:ascii="Times New Roman" w:eastAsia="Times New Roman" w:hAnsi="Times New Roman" w:cs="Times New Roman"/>
                  <w:color w:val="auto"/>
                  <w:sz w:val="24"/>
                  <w:szCs w:val="24"/>
                  <w:u w:val="none"/>
                </w:rPr>
                <w:t>для СГД та громадян.</w:t>
              </w:r>
            </w:hyperlink>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CA11AB">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15</w:t>
            </w:r>
            <w:r w:rsidR="00CA11AB">
              <w:rPr>
                <w:rFonts w:ascii="Times New Roman" w:eastAsia="Times New Roman" w:hAnsi="Times New Roman" w:cs="Times New Roman"/>
                <w:sz w:val="24"/>
                <w:szCs w:val="24"/>
              </w:rPr>
              <w:t>2</w:t>
            </w:r>
            <w:r w:rsidRPr="00E04E9C">
              <w:rPr>
                <w:rFonts w:ascii="Times New Roman" w:eastAsia="Times New Roman" w:hAnsi="Times New Roman" w:cs="Times New Roman"/>
                <w:sz w:val="24"/>
                <w:szCs w:val="24"/>
              </w:rPr>
              <w:t>.</w:t>
            </w:r>
            <w:r w:rsidRPr="00E04E9C">
              <w:t xml:space="preserve"> </w:t>
            </w:r>
            <w:hyperlink r:id="rId59" w:history="1">
              <w:r w:rsidRPr="00E04E9C">
                <w:rPr>
                  <w:rStyle w:val="a7"/>
                  <w:rFonts w:ascii="Times New Roman" w:eastAsia="Times New Roman" w:hAnsi="Times New Roman" w:cs="Times New Roman"/>
                  <w:color w:val="auto"/>
                  <w:sz w:val="24"/>
                  <w:szCs w:val="24"/>
                  <w:u w:val="none"/>
                </w:rPr>
                <w:t>Рішення Калуської міської ради про надання дозволу на виготовлення технічної документації із землеустрою щодо поділу та об’єднання земельних ділянок комунальної власності для СГД та громадян.</w:t>
              </w:r>
            </w:hyperlink>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CA11AB">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15</w:t>
            </w:r>
            <w:r w:rsidR="00CA11AB">
              <w:rPr>
                <w:rFonts w:ascii="Times New Roman" w:eastAsia="Times New Roman" w:hAnsi="Times New Roman" w:cs="Times New Roman"/>
                <w:sz w:val="24"/>
                <w:szCs w:val="24"/>
              </w:rPr>
              <w:t>3</w:t>
            </w:r>
            <w:r w:rsidRPr="00E04E9C">
              <w:rPr>
                <w:rFonts w:ascii="Times New Roman" w:eastAsia="Times New Roman" w:hAnsi="Times New Roman" w:cs="Times New Roman"/>
                <w:sz w:val="24"/>
                <w:szCs w:val="24"/>
              </w:rPr>
              <w:t>.</w:t>
            </w:r>
            <w:r w:rsidRPr="00E04E9C">
              <w:t xml:space="preserve"> </w:t>
            </w:r>
            <w:hyperlink r:id="rId60" w:history="1">
              <w:r w:rsidRPr="00E04E9C">
                <w:rPr>
                  <w:rStyle w:val="a7"/>
                  <w:rFonts w:ascii="Times New Roman" w:eastAsia="Times New Roman" w:hAnsi="Times New Roman" w:cs="Times New Roman"/>
                  <w:color w:val="auto"/>
                  <w:sz w:val="24"/>
                  <w:szCs w:val="24"/>
                  <w:u w:val="none"/>
                </w:rPr>
                <w:t>Рішення Калуської міської ради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для СГД та громадян.</w:t>
              </w:r>
            </w:hyperlink>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CA11AB">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15</w:t>
            </w:r>
            <w:r w:rsidR="00CA11AB">
              <w:rPr>
                <w:rFonts w:ascii="Times New Roman" w:eastAsia="Times New Roman" w:hAnsi="Times New Roman" w:cs="Times New Roman"/>
                <w:sz w:val="24"/>
                <w:szCs w:val="24"/>
              </w:rPr>
              <w:t>4</w:t>
            </w:r>
            <w:r w:rsidR="006A40A6">
              <w:rPr>
                <w:rFonts w:ascii="Times New Roman" w:eastAsia="Times New Roman" w:hAnsi="Times New Roman" w:cs="Times New Roman"/>
                <w:sz w:val="24"/>
                <w:szCs w:val="24"/>
              </w:rPr>
              <w:t>.</w:t>
            </w:r>
            <w:r w:rsidRPr="00E04E9C">
              <w:t xml:space="preserve"> </w:t>
            </w:r>
            <w:hyperlink r:id="rId61" w:history="1">
              <w:r w:rsidRPr="00E04E9C">
                <w:rPr>
                  <w:rStyle w:val="a7"/>
                  <w:rFonts w:ascii="Times New Roman" w:eastAsia="Times New Roman" w:hAnsi="Times New Roman" w:cs="Times New Roman"/>
                  <w:color w:val="auto"/>
                  <w:sz w:val="24"/>
                  <w:szCs w:val="24"/>
                  <w:u w:val="none"/>
                </w:rPr>
                <w:t>Рішення Калуської міської ради про надання дозволу на розроблення проекту землеустрою щодо відведення земельної ділянки комунальної власності для СГД та громадян.</w:t>
              </w:r>
            </w:hyperlink>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CA11AB">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15</w:t>
            </w:r>
            <w:r w:rsidR="00CA11AB">
              <w:rPr>
                <w:rFonts w:ascii="Times New Roman" w:eastAsia="Times New Roman" w:hAnsi="Times New Roman" w:cs="Times New Roman"/>
                <w:sz w:val="24"/>
                <w:szCs w:val="24"/>
              </w:rPr>
              <w:t>5</w:t>
            </w:r>
            <w:r w:rsidRPr="00E04E9C">
              <w:rPr>
                <w:rFonts w:ascii="Times New Roman" w:eastAsia="Times New Roman" w:hAnsi="Times New Roman" w:cs="Times New Roman"/>
                <w:sz w:val="24"/>
                <w:szCs w:val="24"/>
              </w:rPr>
              <w:t>.</w:t>
            </w:r>
            <w:r w:rsidRPr="00E04E9C">
              <w:t xml:space="preserve"> </w:t>
            </w:r>
            <w:hyperlink r:id="rId62" w:history="1">
              <w:r w:rsidRPr="00E04E9C">
                <w:rPr>
                  <w:rStyle w:val="a7"/>
                  <w:rFonts w:ascii="Times New Roman" w:eastAsia="Times New Roman" w:hAnsi="Times New Roman" w:cs="Times New Roman"/>
                  <w:color w:val="auto"/>
                  <w:sz w:val="24"/>
                  <w:szCs w:val="24"/>
                  <w:u w:val="none"/>
                </w:rPr>
                <w:t>Рішення Калуської міської ради про поновлення (продовження) договорів оренди земельних ділянок для СГД та громадян.</w:t>
              </w:r>
            </w:hyperlink>
          </w:p>
        </w:tc>
      </w:tr>
      <w:tr w:rsidR="00E04E9C" w:rsidTr="00BA1D66">
        <w:tc>
          <w:tcPr>
            <w:tcW w:w="788" w:type="dxa"/>
            <w:tcBorders>
              <w:top w:val="nil"/>
              <w:left w:val="single" w:sz="4" w:space="0" w:color="auto"/>
              <w:bottom w:val="single" w:sz="4" w:space="0" w:color="auto"/>
              <w:right w:val="single" w:sz="4" w:space="0" w:color="auto"/>
            </w:tcBorders>
          </w:tcPr>
          <w:p w:rsidR="00E04E9C" w:rsidRDefault="00E04E9C">
            <w:pPr>
              <w:rPr>
                <w:lang w:eastAsia="en-US"/>
              </w:rPr>
            </w:pPr>
          </w:p>
        </w:tc>
        <w:tc>
          <w:tcPr>
            <w:tcW w:w="2581" w:type="dxa"/>
            <w:tcBorders>
              <w:top w:val="nil"/>
              <w:left w:val="single" w:sz="4" w:space="0" w:color="auto"/>
              <w:bottom w:val="single" w:sz="4" w:space="0" w:color="auto"/>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CA11AB">
            <w:pPr>
              <w:rPr>
                <w:rFonts w:ascii="Times New Roman" w:eastAsia="Times New Roman" w:hAnsi="Times New Roman" w:cs="Times New Roman"/>
                <w:b/>
                <w:sz w:val="28"/>
                <w:szCs w:val="28"/>
                <w:lang w:eastAsia="en-US"/>
              </w:rPr>
            </w:pPr>
            <w:r w:rsidRPr="00E04E9C">
              <w:rPr>
                <w:rFonts w:ascii="Times New Roman" w:eastAsia="Times New Roman" w:hAnsi="Times New Roman" w:cs="Times New Roman"/>
                <w:sz w:val="24"/>
                <w:szCs w:val="24"/>
              </w:rPr>
              <w:t>15</w:t>
            </w:r>
            <w:r w:rsidR="00CA11AB">
              <w:rPr>
                <w:rFonts w:ascii="Times New Roman" w:eastAsia="Times New Roman" w:hAnsi="Times New Roman" w:cs="Times New Roman"/>
                <w:sz w:val="24"/>
                <w:szCs w:val="24"/>
              </w:rPr>
              <w:t>6</w:t>
            </w:r>
            <w:r w:rsidRPr="00E04E9C">
              <w:rPr>
                <w:rFonts w:ascii="Times New Roman" w:eastAsia="Times New Roman" w:hAnsi="Times New Roman" w:cs="Times New Roman"/>
                <w:sz w:val="24"/>
                <w:szCs w:val="24"/>
              </w:rPr>
              <w:t>. Рішення Калуської міської ради про надання дозволу на виготовлення технічної документації із землеустрою щодо встановлення меж частини земельної ділянки, на яку поширюється право суборенди, сервітуту для СГД та громадян.</w:t>
            </w:r>
          </w:p>
        </w:tc>
      </w:tr>
      <w:tr w:rsidR="00E04E9C" w:rsidTr="00BA1D66">
        <w:tc>
          <w:tcPr>
            <w:tcW w:w="788" w:type="dxa"/>
            <w:tcBorders>
              <w:top w:val="single" w:sz="4" w:space="0" w:color="auto"/>
              <w:left w:val="single" w:sz="4" w:space="0" w:color="auto"/>
              <w:bottom w:val="nil"/>
              <w:right w:val="single" w:sz="4" w:space="0" w:color="auto"/>
            </w:tcBorders>
          </w:tcPr>
          <w:p w:rsidR="00E04E9C" w:rsidRDefault="00E04E9C">
            <w:pPr>
              <w:rPr>
                <w:lang w:eastAsia="en-US"/>
              </w:rPr>
            </w:pPr>
          </w:p>
        </w:tc>
        <w:tc>
          <w:tcPr>
            <w:tcW w:w="2581" w:type="dxa"/>
            <w:tcBorders>
              <w:top w:val="single" w:sz="4" w:space="0" w:color="auto"/>
              <w:left w:val="single" w:sz="4" w:space="0" w:color="auto"/>
              <w:bottom w:val="nil"/>
              <w:right w:val="single" w:sz="4" w:space="0" w:color="auto"/>
            </w:tcBorders>
            <w:hideMark/>
          </w:tcPr>
          <w:p w:rsidR="00E04E9C" w:rsidRDefault="00E04E9C">
            <w:pPr>
              <w:jc w:val="center"/>
              <w:rPr>
                <w:lang w:eastAsia="en-US"/>
              </w:rPr>
            </w:pPr>
            <w:r>
              <w:rPr>
                <w:rFonts w:ascii="Times New Roman" w:hAnsi="Times New Roman"/>
                <w:b/>
                <w:sz w:val="24"/>
                <w:szCs w:val="24"/>
              </w:rPr>
              <w:t>Житлові послуги</w:t>
            </w: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AF0CAF">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15</w:t>
            </w:r>
            <w:r w:rsidR="00AF0CAF">
              <w:rPr>
                <w:rFonts w:ascii="Times New Roman" w:eastAsia="Times New Roman" w:hAnsi="Times New Roman" w:cs="Times New Roman"/>
                <w:sz w:val="24"/>
                <w:szCs w:val="24"/>
              </w:rPr>
              <w:t>7</w:t>
            </w:r>
            <w:r w:rsidRPr="00E04E9C">
              <w:rPr>
                <w:rFonts w:ascii="Times New Roman" w:eastAsia="Times New Roman" w:hAnsi="Times New Roman" w:cs="Times New Roman"/>
                <w:sz w:val="24"/>
                <w:szCs w:val="24"/>
              </w:rPr>
              <w:t>.</w:t>
            </w:r>
            <w:hyperlink r:id="rId63" w:history="1">
              <w:r w:rsidRPr="00E04E9C">
                <w:rPr>
                  <w:rStyle w:val="a7"/>
                  <w:rFonts w:ascii="Times New Roman" w:eastAsia="Times New Roman" w:hAnsi="Times New Roman" w:cs="Times New Roman"/>
                  <w:color w:val="auto"/>
                  <w:sz w:val="24"/>
                  <w:szCs w:val="24"/>
                  <w:u w:val="none"/>
                </w:rPr>
                <w:t>Обстеження стану житлових будинків (приміщень) з метою встановлення їх відповідності санітарним і технічним вимогам визначення їх непридатними для проживання</w:t>
              </w:r>
            </w:hyperlink>
            <w:r w:rsidRPr="00E04E9C">
              <w:rPr>
                <w:rFonts w:ascii="Times New Roman" w:eastAsia="Times New Roman" w:hAnsi="Times New Roman" w:cs="Times New Roman"/>
                <w:sz w:val="24"/>
                <w:szCs w:val="24"/>
              </w:rPr>
              <w:t>.</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AF0CAF">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15</w:t>
            </w:r>
            <w:r w:rsidR="00AF0CAF">
              <w:rPr>
                <w:rFonts w:ascii="Times New Roman" w:eastAsia="Times New Roman" w:hAnsi="Times New Roman" w:cs="Times New Roman"/>
                <w:sz w:val="24"/>
                <w:szCs w:val="24"/>
              </w:rPr>
              <w:t>8</w:t>
            </w:r>
            <w:r w:rsidRPr="00E04E9C">
              <w:rPr>
                <w:rFonts w:ascii="Times New Roman" w:eastAsia="Times New Roman" w:hAnsi="Times New Roman" w:cs="Times New Roman"/>
                <w:sz w:val="24"/>
                <w:szCs w:val="24"/>
              </w:rPr>
              <w:t>.Видача ордеру на видалення зелених насаджень.</w:t>
            </w:r>
          </w:p>
        </w:tc>
      </w:tr>
      <w:tr w:rsidR="00E04E9C" w:rsidTr="00BA1D66">
        <w:tc>
          <w:tcPr>
            <w:tcW w:w="788" w:type="dxa"/>
            <w:tcBorders>
              <w:top w:val="nil"/>
              <w:left w:val="single" w:sz="4" w:space="0" w:color="auto"/>
              <w:bottom w:val="single" w:sz="4" w:space="0" w:color="auto"/>
              <w:right w:val="single" w:sz="4" w:space="0" w:color="auto"/>
            </w:tcBorders>
          </w:tcPr>
          <w:p w:rsidR="00E04E9C" w:rsidRDefault="00E04E9C">
            <w:pPr>
              <w:rPr>
                <w:lang w:eastAsia="en-US"/>
              </w:rPr>
            </w:pPr>
          </w:p>
        </w:tc>
        <w:tc>
          <w:tcPr>
            <w:tcW w:w="2581" w:type="dxa"/>
            <w:tcBorders>
              <w:top w:val="nil"/>
              <w:left w:val="single" w:sz="4" w:space="0" w:color="auto"/>
              <w:bottom w:val="single" w:sz="4" w:space="0" w:color="auto"/>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AF0CAF">
            <w:pPr>
              <w:jc w:val="both"/>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15</w:t>
            </w:r>
            <w:r w:rsidR="00AF0CAF">
              <w:rPr>
                <w:rFonts w:ascii="Times New Roman" w:eastAsia="Times New Roman" w:hAnsi="Times New Roman" w:cs="Times New Roman"/>
                <w:sz w:val="24"/>
                <w:szCs w:val="24"/>
              </w:rPr>
              <w:t>9</w:t>
            </w:r>
            <w:r w:rsidRPr="00E04E9C">
              <w:rPr>
                <w:rFonts w:ascii="Times New Roman" w:eastAsia="Times New Roman" w:hAnsi="Times New Roman" w:cs="Times New Roman"/>
                <w:sz w:val="24"/>
                <w:szCs w:val="24"/>
              </w:rPr>
              <w:t>.</w:t>
            </w:r>
            <w:r w:rsidRPr="00E04E9C">
              <w:t xml:space="preserve"> </w:t>
            </w:r>
            <w:hyperlink r:id="rId64" w:history="1">
              <w:r w:rsidRPr="00E04E9C">
                <w:rPr>
                  <w:rStyle w:val="a7"/>
                  <w:rFonts w:ascii="Times New Roman" w:eastAsia="Times New Roman" w:hAnsi="Times New Roman" w:cs="Times New Roman"/>
                  <w:color w:val="auto"/>
                  <w:sz w:val="24"/>
                  <w:szCs w:val="24"/>
                  <w:u w:val="none"/>
                </w:rPr>
                <w:t>Видача ордеру на службове жиле приміщення</w:t>
              </w:r>
            </w:hyperlink>
            <w:r w:rsidRPr="00E04E9C">
              <w:rPr>
                <w:rFonts w:ascii="Times New Roman" w:eastAsia="Times New Roman" w:hAnsi="Times New Roman" w:cs="Times New Roman"/>
                <w:sz w:val="24"/>
                <w:szCs w:val="24"/>
              </w:rPr>
              <w:t>.</w:t>
            </w:r>
          </w:p>
        </w:tc>
      </w:tr>
      <w:tr w:rsidR="00E04E9C" w:rsidTr="00BA1D66">
        <w:tc>
          <w:tcPr>
            <w:tcW w:w="788" w:type="dxa"/>
            <w:tcBorders>
              <w:top w:val="single" w:sz="4" w:space="0" w:color="auto"/>
              <w:left w:val="single" w:sz="4" w:space="0" w:color="auto"/>
              <w:bottom w:val="nil"/>
              <w:right w:val="single" w:sz="4" w:space="0" w:color="auto"/>
            </w:tcBorders>
          </w:tcPr>
          <w:p w:rsidR="00E04E9C" w:rsidRDefault="00E04E9C">
            <w:pPr>
              <w:rPr>
                <w:lang w:eastAsia="en-US"/>
              </w:rPr>
            </w:pPr>
          </w:p>
        </w:tc>
        <w:tc>
          <w:tcPr>
            <w:tcW w:w="2581" w:type="dxa"/>
            <w:tcBorders>
              <w:top w:val="single" w:sz="4" w:space="0" w:color="auto"/>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AF0CAF">
            <w:pPr>
              <w:jc w:val="both"/>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w:t>
            </w:r>
            <w:r w:rsidR="00AF0CAF">
              <w:rPr>
                <w:rFonts w:ascii="Times New Roman" w:eastAsia="Times New Roman" w:hAnsi="Times New Roman" w:cs="Times New Roman"/>
                <w:sz w:val="24"/>
                <w:szCs w:val="24"/>
              </w:rPr>
              <w:t>60.</w:t>
            </w:r>
            <w:r w:rsidRPr="00E04E9C">
              <w:t xml:space="preserve"> </w:t>
            </w:r>
            <w:hyperlink r:id="rId65" w:history="1">
              <w:r w:rsidRPr="00E04E9C">
                <w:rPr>
                  <w:rStyle w:val="a7"/>
                  <w:rFonts w:ascii="Times New Roman" w:eastAsia="Times New Roman" w:hAnsi="Times New Roman" w:cs="Times New Roman"/>
                  <w:color w:val="auto"/>
                  <w:sz w:val="24"/>
                  <w:szCs w:val="24"/>
                  <w:u w:val="none"/>
                </w:rPr>
                <w:t>Виготовлення  свідоцтва</w:t>
              </w:r>
            </w:hyperlink>
            <w:r w:rsidRPr="00E04E9C">
              <w:rPr>
                <w:rFonts w:ascii="Times New Roman" w:eastAsia="Times New Roman" w:hAnsi="Times New Roman" w:cs="Times New Roman"/>
                <w:sz w:val="24"/>
                <w:szCs w:val="24"/>
              </w:rPr>
              <w:t xml:space="preserve"> про право власності на житло.</w:t>
            </w:r>
          </w:p>
        </w:tc>
      </w:tr>
      <w:tr w:rsidR="00E04E9C" w:rsidTr="00BA1D66">
        <w:tc>
          <w:tcPr>
            <w:tcW w:w="788" w:type="dxa"/>
            <w:tcBorders>
              <w:top w:val="nil"/>
              <w:left w:val="single" w:sz="4" w:space="0" w:color="auto"/>
              <w:bottom w:val="single" w:sz="4" w:space="0" w:color="auto"/>
              <w:right w:val="single" w:sz="4" w:space="0" w:color="auto"/>
            </w:tcBorders>
          </w:tcPr>
          <w:p w:rsidR="00E04E9C" w:rsidRDefault="00E04E9C">
            <w:pPr>
              <w:rPr>
                <w:lang w:eastAsia="en-US"/>
              </w:rPr>
            </w:pPr>
          </w:p>
        </w:tc>
        <w:tc>
          <w:tcPr>
            <w:tcW w:w="2581" w:type="dxa"/>
            <w:tcBorders>
              <w:top w:val="nil"/>
              <w:left w:val="single" w:sz="4" w:space="0" w:color="auto"/>
              <w:bottom w:val="single" w:sz="4" w:space="0" w:color="auto"/>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AF0CAF">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w:t>
            </w:r>
            <w:r w:rsidR="00AF0CAF">
              <w:rPr>
                <w:rFonts w:ascii="Times New Roman" w:eastAsia="Times New Roman" w:hAnsi="Times New Roman" w:cs="Times New Roman"/>
                <w:sz w:val="24"/>
                <w:szCs w:val="24"/>
              </w:rPr>
              <w:t>61</w:t>
            </w:r>
            <w:r w:rsidRPr="00E04E9C">
              <w:rPr>
                <w:rFonts w:ascii="Times New Roman" w:eastAsia="Times New Roman" w:hAnsi="Times New Roman" w:cs="Times New Roman"/>
                <w:sz w:val="24"/>
                <w:szCs w:val="24"/>
              </w:rPr>
              <w:t>.</w:t>
            </w:r>
            <w:r w:rsidRPr="00E04E9C">
              <w:t xml:space="preserve"> </w:t>
            </w:r>
            <w:hyperlink r:id="rId66" w:history="1">
              <w:r w:rsidRPr="00E04E9C">
                <w:rPr>
                  <w:rStyle w:val="a7"/>
                  <w:rFonts w:ascii="Times New Roman" w:eastAsia="Times New Roman" w:hAnsi="Times New Roman" w:cs="Times New Roman"/>
                  <w:color w:val="auto"/>
                  <w:sz w:val="24"/>
                  <w:szCs w:val="24"/>
                  <w:u w:val="none"/>
                </w:rPr>
                <w:t>Виготовлення  дублікату свідоцтва  про</w:t>
              </w:r>
            </w:hyperlink>
            <w:r w:rsidRPr="00E04E9C">
              <w:rPr>
                <w:rFonts w:ascii="Times New Roman" w:eastAsia="Times New Roman" w:hAnsi="Times New Roman" w:cs="Times New Roman"/>
                <w:sz w:val="24"/>
                <w:szCs w:val="24"/>
              </w:rPr>
              <w:t xml:space="preserve"> право власності на житло. </w:t>
            </w:r>
          </w:p>
        </w:tc>
      </w:tr>
      <w:tr w:rsidR="00E04E9C" w:rsidTr="00BA1D66">
        <w:tc>
          <w:tcPr>
            <w:tcW w:w="788" w:type="dxa"/>
            <w:tcBorders>
              <w:top w:val="single" w:sz="4" w:space="0" w:color="auto"/>
              <w:left w:val="single" w:sz="4" w:space="0" w:color="auto"/>
              <w:bottom w:val="single" w:sz="4" w:space="0" w:color="auto"/>
              <w:right w:val="single" w:sz="4" w:space="0" w:color="auto"/>
            </w:tcBorders>
          </w:tcPr>
          <w:p w:rsidR="00E04E9C" w:rsidRDefault="00E04E9C">
            <w:pPr>
              <w:rPr>
                <w:lang w:eastAsia="en-US"/>
              </w:rPr>
            </w:pPr>
          </w:p>
        </w:tc>
        <w:tc>
          <w:tcPr>
            <w:tcW w:w="2581" w:type="dxa"/>
            <w:tcBorders>
              <w:top w:val="single" w:sz="4" w:space="0" w:color="auto"/>
              <w:left w:val="single" w:sz="4" w:space="0" w:color="auto"/>
              <w:bottom w:val="single" w:sz="4" w:space="0" w:color="auto"/>
              <w:right w:val="single" w:sz="4" w:space="0" w:color="auto"/>
            </w:tcBorders>
            <w:hideMark/>
          </w:tcPr>
          <w:p w:rsidR="00E04E9C" w:rsidRDefault="00E04E9C">
            <w:pPr>
              <w:rPr>
                <w:lang w:eastAsia="en-US"/>
              </w:rPr>
            </w:pPr>
            <w:r>
              <w:rPr>
                <w:rFonts w:ascii="Times New Roman" w:eastAsia="Times New Roman" w:hAnsi="Times New Roman" w:cs="Times New Roman"/>
                <w:b/>
                <w:sz w:val="24"/>
                <w:szCs w:val="24"/>
                <w:lang w:eastAsia="ru-RU"/>
              </w:rPr>
              <w:t>Послуги  у сфері торгівлі</w:t>
            </w: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AF0CAF">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16</w:t>
            </w:r>
            <w:r w:rsidR="00AF0CAF">
              <w:rPr>
                <w:rFonts w:ascii="Times New Roman" w:eastAsia="Times New Roman" w:hAnsi="Times New Roman" w:cs="Times New Roman"/>
                <w:sz w:val="24"/>
                <w:szCs w:val="24"/>
              </w:rPr>
              <w:t>2</w:t>
            </w:r>
            <w:r w:rsidRPr="00E04E9C">
              <w:rPr>
                <w:rFonts w:ascii="Times New Roman" w:eastAsia="Times New Roman" w:hAnsi="Times New Roman" w:cs="Times New Roman"/>
                <w:sz w:val="24"/>
                <w:szCs w:val="24"/>
              </w:rPr>
              <w:t>.</w:t>
            </w:r>
            <w:r w:rsidRPr="00E04E9C">
              <w:t xml:space="preserve"> </w:t>
            </w:r>
            <w:hyperlink r:id="rId67" w:history="1">
              <w:r w:rsidRPr="00E04E9C">
                <w:rPr>
                  <w:rStyle w:val="a7"/>
                  <w:rFonts w:ascii="Times New Roman" w:eastAsia="Times New Roman" w:hAnsi="Times New Roman" w:cs="Times New Roman"/>
                  <w:color w:val="auto"/>
                  <w:sz w:val="24"/>
                  <w:szCs w:val="24"/>
                  <w:u w:val="none"/>
                </w:rPr>
                <w:t xml:space="preserve">Встановлення режиму роботи підприємств, установ, організацій сфери обслуговування, розміщених на території міста Калуша. </w:t>
              </w:r>
            </w:hyperlink>
          </w:p>
        </w:tc>
      </w:tr>
      <w:tr w:rsidR="00E04E9C" w:rsidTr="00BA1D66">
        <w:tc>
          <w:tcPr>
            <w:tcW w:w="788" w:type="dxa"/>
            <w:tcBorders>
              <w:top w:val="single" w:sz="4" w:space="0" w:color="auto"/>
              <w:left w:val="single" w:sz="4" w:space="0" w:color="auto"/>
              <w:bottom w:val="nil"/>
              <w:right w:val="single" w:sz="4" w:space="0" w:color="auto"/>
            </w:tcBorders>
          </w:tcPr>
          <w:p w:rsidR="00E04E9C" w:rsidRDefault="00E04E9C">
            <w:pPr>
              <w:rPr>
                <w:lang w:eastAsia="en-US"/>
              </w:rPr>
            </w:pPr>
          </w:p>
        </w:tc>
        <w:tc>
          <w:tcPr>
            <w:tcW w:w="2581" w:type="dxa"/>
            <w:tcBorders>
              <w:top w:val="single" w:sz="4" w:space="0" w:color="auto"/>
              <w:left w:val="single" w:sz="4" w:space="0" w:color="auto"/>
              <w:bottom w:val="nil"/>
              <w:right w:val="single" w:sz="4" w:space="0" w:color="auto"/>
            </w:tcBorders>
            <w:hideMark/>
          </w:tcPr>
          <w:p w:rsidR="00E04E9C" w:rsidRDefault="00E04E9C">
            <w:pPr>
              <w:rPr>
                <w:lang w:eastAsia="en-US"/>
              </w:rPr>
            </w:pPr>
            <w:r>
              <w:rPr>
                <w:rFonts w:ascii="Times New Roman" w:eastAsia="Times New Roman" w:hAnsi="Times New Roman" w:cs="Times New Roman"/>
                <w:b/>
                <w:sz w:val="24"/>
                <w:szCs w:val="24"/>
                <w:lang w:eastAsia="ru-RU"/>
              </w:rPr>
              <w:t>Послуги архітектури та містобудування</w:t>
            </w: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AF0CAF">
            <w:pPr>
              <w:jc w:val="both"/>
              <w:rPr>
                <w:rFonts w:ascii="Times New Roman" w:hAnsi="Times New Roman" w:cs="Times New Roman"/>
                <w:lang w:eastAsia="en-US"/>
              </w:rPr>
            </w:pPr>
            <w:r w:rsidRPr="00E04E9C">
              <w:rPr>
                <w:rFonts w:ascii="Times New Roman" w:eastAsia="Times New Roman" w:hAnsi="Times New Roman" w:cs="Times New Roman"/>
                <w:sz w:val="24"/>
                <w:szCs w:val="24"/>
              </w:rPr>
              <w:t>16</w:t>
            </w:r>
            <w:r w:rsidR="00AF0CAF">
              <w:rPr>
                <w:rFonts w:ascii="Times New Roman" w:eastAsia="Times New Roman" w:hAnsi="Times New Roman" w:cs="Times New Roman"/>
                <w:sz w:val="24"/>
                <w:szCs w:val="24"/>
              </w:rPr>
              <w:t>3</w:t>
            </w:r>
            <w:r w:rsidRPr="00E04E9C">
              <w:rPr>
                <w:rFonts w:ascii="Times New Roman" w:eastAsia="Times New Roman" w:hAnsi="Times New Roman" w:cs="Times New Roman"/>
                <w:sz w:val="24"/>
                <w:szCs w:val="24"/>
              </w:rPr>
              <w:t>.</w:t>
            </w:r>
            <w:hyperlink r:id="rId68" w:history="1">
              <w:r w:rsidRPr="00E04E9C">
                <w:rPr>
                  <w:rStyle w:val="a7"/>
                  <w:rFonts w:ascii="Times New Roman" w:eastAsia="Times New Roman" w:hAnsi="Times New Roman" w:cs="Times New Roman"/>
                  <w:color w:val="auto"/>
                  <w:sz w:val="24"/>
                  <w:szCs w:val="24"/>
                  <w:u w:val="none"/>
                </w:rPr>
                <w:t xml:space="preserve">Висновок </w:t>
              </w:r>
            </w:hyperlink>
            <w:r w:rsidRPr="00E04E9C">
              <w:rPr>
                <w:rFonts w:ascii="Times New Roman" w:eastAsia="Times New Roman" w:hAnsi="Times New Roman" w:cs="Times New Roman"/>
                <w:sz w:val="24"/>
                <w:szCs w:val="24"/>
              </w:rPr>
              <w:t>управління архітектури та містобудування Калуської міської ради про погодження проекту землеустрою щодо відведення земельних ділянок усіх категорій та форм власності.</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AF0CAF">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16</w:t>
            </w:r>
            <w:r w:rsidR="00AF0CAF">
              <w:rPr>
                <w:rFonts w:ascii="Times New Roman" w:eastAsia="Times New Roman" w:hAnsi="Times New Roman" w:cs="Times New Roman"/>
                <w:sz w:val="24"/>
                <w:szCs w:val="24"/>
              </w:rPr>
              <w:t>4</w:t>
            </w:r>
            <w:r w:rsidRPr="00E04E9C">
              <w:rPr>
                <w:rFonts w:ascii="Times New Roman" w:eastAsia="Times New Roman" w:hAnsi="Times New Roman" w:cs="Times New Roman"/>
                <w:sz w:val="24"/>
                <w:szCs w:val="24"/>
              </w:rPr>
              <w:t>.</w:t>
            </w:r>
            <w:hyperlink r:id="rId69" w:history="1">
              <w:r w:rsidRPr="00E04E9C">
                <w:rPr>
                  <w:rStyle w:val="a7"/>
                  <w:rFonts w:ascii="Times New Roman" w:eastAsia="Times New Roman" w:hAnsi="Times New Roman" w:cs="Times New Roman"/>
                  <w:color w:val="auto"/>
                  <w:sz w:val="24"/>
                  <w:szCs w:val="24"/>
                  <w:u w:val="none"/>
                </w:rPr>
                <w:t>Надання будівельного паспорта забудови земельної ділянки</w:t>
              </w:r>
            </w:hyperlink>
            <w:r w:rsidRPr="00E04E9C">
              <w:rPr>
                <w:rFonts w:ascii="Times New Roman" w:eastAsia="Times New Roman" w:hAnsi="Times New Roman" w:cs="Times New Roman"/>
                <w:sz w:val="24"/>
                <w:szCs w:val="24"/>
              </w:rPr>
              <w:t>.</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AF0CAF">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16</w:t>
            </w:r>
            <w:r w:rsidR="00AF0CAF">
              <w:rPr>
                <w:rFonts w:ascii="Times New Roman" w:eastAsia="Times New Roman" w:hAnsi="Times New Roman" w:cs="Times New Roman"/>
                <w:sz w:val="24"/>
                <w:szCs w:val="24"/>
              </w:rPr>
              <w:t>5</w:t>
            </w:r>
            <w:r w:rsidRPr="00E04E9C">
              <w:rPr>
                <w:rFonts w:ascii="Times New Roman" w:eastAsia="Times New Roman" w:hAnsi="Times New Roman" w:cs="Times New Roman"/>
                <w:sz w:val="24"/>
                <w:szCs w:val="24"/>
              </w:rPr>
              <w:t>.</w:t>
            </w:r>
            <w:r w:rsidRPr="00E04E9C">
              <w:t xml:space="preserve"> </w:t>
            </w:r>
            <w:hyperlink r:id="rId70" w:history="1">
              <w:r w:rsidRPr="00E04E9C">
                <w:rPr>
                  <w:rStyle w:val="a7"/>
                  <w:rFonts w:ascii="Times New Roman" w:eastAsia="Times New Roman" w:hAnsi="Times New Roman" w:cs="Times New Roman"/>
                  <w:color w:val="auto"/>
                  <w:sz w:val="24"/>
                  <w:szCs w:val="24"/>
                  <w:u w:val="none"/>
                </w:rPr>
                <w:t>Видача паспорта прив’язки тимчасової споруди (ТС) для провадження підприємницької діяльності</w:t>
              </w:r>
            </w:hyperlink>
            <w:r w:rsidRPr="00E04E9C">
              <w:rPr>
                <w:rFonts w:ascii="Times New Roman" w:eastAsia="Times New Roman" w:hAnsi="Times New Roman" w:cs="Times New Roman"/>
                <w:sz w:val="24"/>
                <w:szCs w:val="24"/>
              </w:rPr>
              <w:t>.</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E04E9C" w:rsidP="00AF0CAF">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16</w:t>
            </w:r>
            <w:r w:rsidR="00AF0CAF">
              <w:rPr>
                <w:rFonts w:ascii="Times New Roman" w:eastAsia="Times New Roman" w:hAnsi="Times New Roman" w:cs="Times New Roman"/>
                <w:sz w:val="24"/>
                <w:szCs w:val="24"/>
              </w:rPr>
              <w:t>6</w:t>
            </w:r>
            <w:r w:rsidRPr="00E04E9C">
              <w:rPr>
                <w:rFonts w:ascii="Times New Roman" w:eastAsia="Times New Roman" w:hAnsi="Times New Roman" w:cs="Times New Roman"/>
                <w:sz w:val="24"/>
                <w:szCs w:val="24"/>
              </w:rPr>
              <w:t>.</w:t>
            </w:r>
            <w:r w:rsidRPr="00E04E9C">
              <w:t xml:space="preserve"> </w:t>
            </w:r>
            <w:r w:rsidRPr="00E04E9C">
              <w:rPr>
                <w:rFonts w:ascii="Times New Roman" w:eastAsia="Times New Roman" w:hAnsi="Times New Roman" w:cs="Times New Roman"/>
                <w:sz w:val="24"/>
                <w:szCs w:val="24"/>
              </w:rPr>
              <w:t>Присвоєння (зміна) адреси об’єкту нерухомості.</w:t>
            </w:r>
          </w:p>
        </w:tc>
      </w:tr>
      <w:tr w:rsidR="00E04E9C" w:rsidTr="00BA1D66">
        <w:tc>
          <w:tcPr>
            <w:tcW w:w="788" w:type="dxa"/>
            <w:tcBorders>
              <w:top w:val="nil"/>
              <w:left w:val="single" w:sz="4" w:space="0" w:color="auto"/>
              <w:bottom w:val="nil"/>
              <w:right w:val="single" w:sz="4" w:space="0" w:color="auto"/>
            </w:tcBorders>
          </w:tcPr>
          <w:p w:rsidR="00E04E9C" w:rsidRDefault="00E04E9C">
            <w:pPr>
              <w:rPr>
                <w:lang w:eastAsia="en-US"/>
              </w:rPr>
            </w:pPr>
          </w:p>
        </w:tc>
        <w:tc>
          <w:tcPr>
            <w:tcW w:w="2581" w:type="dxa"/>
            <w:tcBorders>
              <w:top w:val="nil"/>
              <w:left w:val="single" w:sz="4" w:space="0" w:color="auto"/>
              <w:bottom w:val="nil"/>
              <w:right w:val="single" w:sz="4" w:space="0" w:color="auto"/>
            </w:tcBorders>
          </w:tcPr>
          <w:p w:rsidR="00E04E9C" w:rsidRDefault="00E04E9C">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E04E9C" w:rsidRPr="00E04E9C" w:rsidRDefault="009100D8" w:rsidP="00AF0CAF">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16</w:t>
            </w:r>
            <w:r w:rsidR="00AF0CAF">
              <w:rPr>
                <w:rFonts w:ascii="Times New Roman" w:eastAsia="Times New Roman" w:hAnsi="Times New Roman" w:cs="Times New Roman"/>
                <w:sz w:val="24"/>
                <w:szCs w:val="24"/>
              </w:rPr>
              <w:t>7</w:t>
            </w:r>
            <w:r w:rsidRPr="00E04E9C">
              <w:rPr>
                <w:rFonts w:ascii="Times New Roman" w:eastAsia="Times New Roman" w:hAnsi="Times New Roman" w:cs="Times New Roman"/>
                <w:sz w:val="24"/>
                <w:szCs w:val="24"/>
              </w:rPr>
              <w:t xml:space="preserve">. Внесення змін в паспорт прив’язки тимчасової споруди </w:t>
            </w:r>
            <w:r w:rsidR="00AF0CAF">
              <w:rPr>
                <w:rFonts w:ascii="Times New Roman" w:eastAsia="Times New Roman" w:hAnsi="Times New Roman" w:cs="Times New Roman"/>
                <w:sz w:val="24"/>
                <w:szCs w:val="24"/>
              </w:rPr>
              <w:t xml:space="preserve">(ТС) </w:t>
            </w:r>
            <w:r w:rsidRPr="00E04E9C">
              <w:rPr>
                <w:rFonts w:ascii="Times New Roman" w:eastAsia="Times New Roman" w:hAnsi="Times New Roman" w:cs="Times New Roman"/>
                <w:sz w:val="24"/>
                <w:szCs w:val="24"/>
              </w:rPr>
              <w:t>для провадження підприємницької діяльності.</w:t>
            </w:r>
          </w:p>
        </w:tc>
      </w:tr>
      <w:tr w:rsidR="009100D8" w:rsidTr="00BA1D66">
        <w:tc>
          <w:tcPr>
            <w:tcW w:w="788" w:type="dxa"/>
            <w:tcBorders>
              <w:top w:val="nil"/>
              <w:left w:val="single" w:sz="4" w:space="0" w:color="auto"/>
              <w:bottom w:val="nil"/>
              <w:right w:val="single" w:sz="4" w:space="0" w:color="auto"/>
            </w:tcBorders>
          </w:tcPr>
          <w:p w:rsidR="009100D8" w:rsidRDefault="009100D8">
            <w:pPr>
              <w:rPr>
                <w:lang w:eastAsia="en-US"/>
              </w:rPr>
            </w:pPr>
          </w:p>
        </w:tc>
        <w:tc>
          <w:tcPr>
            <w:tcW w:w="2581" w:type="dxa"/>
            <w:tcBorders>
              <w:top w:val="nil"/>
              <w:left w:val="single" w:sz="4" w:space="0" w:color="auto"/>
              <w:bottom w:val="nil"/>
              <w:right w:val="single" w:sz="4" w:space="0" w:color="auto"/>
            </w:tcBorders>
          </w:tcPr>
          <w:p w:rsidR="009100D8" w:rsidRDefault="009100D8">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9100D8" w:rsidRPr="00E04E9C" w:rsidRDefault="009100D8" w:rsidP="00AF0CAF">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16</w:t>
            </w:r>
            <w:r w:rsidR="00AF0CAF">
              <w:rPr>
                <w:rFonts w:ascii="Times New Roman" w:eastAsia="Times New Roman" w:hAnsi="Times New Roman" w:cs="Times New Roman"/>
                <w:sz w:val="24"/>
                <w:szCs w:val="24"/>
              </w:rPr>
              <w:t>8</w:t>
            </w:r>
            <w:r w:rsidRPr="00E04E9C">
              <w:rPr>
                <w:rFonts w:ascii="Times New Roman" w:eastAsia="Times New Roman" w:hAnsi="Times New Roman" w:cs="Times New Roman"/>
                <w:sz w:val="24"/>
                <w:szCs w:val="24"/>
              </w:rPr>
              <w:t>.</w:t>
            </w:r>
            <w:r w:rsidRPr="00E04E9C">
              <w:t xml:space="preserve"> </w:t>
            </w:r>
            <w:hyperlink r:id="rId71" w:history="1">
              <w:r w:rsidRPr="00E04E9C">
                <w:rPr>
                  <w:rStyle w:val="a7"/>
                  <w:rFonts w:ascii="Times New Roman" w:eastAsia="Times New Roman" w:hAnsi="Times New Roman" w:cs="Times New Roman"/>
                  <w:color w:val="auto"/>
                  <w:sz w:val="24"/>
                  <w:szCs w:val="24"/>
                  <w:u w:val="none"/>
                </w:rPr>
                <w:t xml:space="preserve">Надання містобудівних умов і обмежень для проектування об’єкта будівництва. </w:t>
              </w:r>
            </w:hyperlink>
          </w:p>
        </w:tc>
      </w:tr>
      <w:tr w:rsidR="009100D8" w:rsidTr="009100D8">
        <w:tc>
          <w:tcPr>
            <w:tcW w:w="788" w:type="dxa"/>
            <w:tcBorders>
              <w:top w:val="nil"/>
              <w:left w:val="single" w:sz="4" w:space="0" w:color="auto"/>
              <w:bottom w:val="nil"/>
              <w:right w:val="single" w:sz="4" w:space="0" w:color="auto"/>
            </w:tcBorders>
          </w:tcPr>
          <w:p w:rsidR="009100D8" w:rsidRDefault="009100D8">
            <w:pPr>
              <w:rPr>
                <w:lang w:eastAsia="en-US"/>
              </w:rPr>
            </w:pPr>
          </w:p>
        </w:tc>
        <w:tc>
          <w:tcPr>
            <w:tcW w:w="2581" w:type="dxa"/>
            <w:tcBorders>
              <w:top w:val="nil"/>
              <w:left w:val="single" w:sz="4" w:space="0" w:color="auto"/>
              <w:bottom w:val="nil"/>
              <w:right w:val="single" w:sz="4" w:space="0" w:color="auto"/>
            </w:tcBorders>
          </w:tcPr>
          <w:p w:rsidR="009100D8" w:rsidRDefault="009100D8">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tcPr>
          <w:p w:rsidR="009100D8" w:rsidRPr="00E04E9C" w:rsidRDefault="009100D8" w:rsidP="00AF0CAF">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16</w:t>
            </w:r>
            <w:r w:rsidR="00AF0CAF">
              <w:rPr>
                <w:rFonts w:ascii="Times New Roman" w:eastAsia="Times New Roman" w:hAnsi="Times New Roman" w:cs="Times New Roman"/>
                <w:sz w:val="24"/>
                <w:szCs w:val="24"/>
              </w:rPr>
              <w:t>9</w:t>
            </w:r>
            <w:r w:rsidRPr="00E04E9C">
              <w:rPr>
                <w:rFonts w:ascii="Times New Roman" w:eastAsia="Times New Roman" w:hAnsi="Times New Roman" w:cs="Times New Roman"/>
                <w:sz w:val="24"/>
                <w:szCs w:val="24"/>
              </w:rPr>
              <w:t>. Дозвіл на розміщення зовнішньої реклами.</w:t>
            </w:r>
          </w:p>
        </w:tc>
      </w:tr>
      <w:tr w:rsidR="009100D8" w:rsidTr="00BA1D66">
        <w:tc>
          <w:tcPr>
            <w:tcW w:w="788" w:type="dxa"/>
            <w:tcBorders>
              <w:top w:val="nil"/>
              <w:left w:val="single" w:sz="4" w:space="0" w:color="auto"/>
              <w:bottom w:val="nil"/>
              <w:right w:val="single" w:sz="4" w:space="0" w:color="auto"/>
            </w:tcBorders>
          </w:tcPr>
          <w:p w:rsidR="009100D8" w:rsidRDefault="009100D8">
            <w:pPr>
              <w:rPr>
                <w:lang w:eastAsia="en-US"/>
              </w:rPr>
            </w:pPr>
          </w:p>
        </w:tc>
        <w:tc>
          <w:tcPr>
            <w:tcW w:w="2581" w:type="dxa"/>
            <w:tcBorders>
              <w:top w:val="nil"/>
              <w:left w:val="single" w:sz="4" w:space="0" w:color="auto"/>
              <w:bottom w:val="nil"/>
              <w:right w:val="single" w:sz="4" w:space="0" w:color="auto"/>
            </w:tcBorders>
          </w:tcPr>
          <w:p w:rsidR="009100D8" w:rsidRDefault="009100D8">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9100D8" w:rsidRPr="00E04E9C" w:rsidRDefault="009100D8" w:rsidP="00AF0CAF">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w:t>
            </w:r>
            <w:r w:rsidR="00AF0CAF">
              <w:rPr>
                <w:rFonts w:ascii="Times New Roman" w:eastAsia="Times New Roman" w:hAnsi="Times New Roman" w:cs="Times New Roman"/>
                <w:sz w:val="24"/>
                <w:szCs w:val="24"/>
              </w:rPr>
              <w:t>70</w:t>
            </w:r>
            <w:r>
              <w:rPr>
                <w:rFonts w:ascii="Times New Roman" w:eastAsia="Times New Roman" w:hAnsi="Times New Roman" w:cs="Times New Roman"/>
                <w:sz w:val="24"/>
                <w:szCs w:val="24"/>
              </w:rPr>
              <w:t>.</w:t>
            </w:r>
            <w:r w:rsidRPr="00E04E9C">
              <w:rPr>
                <w:rFonts w:ascii="Times New Roman" w:eastAsia="Times New Roman" w:hAnsi="Times New Roman" w:cs="Times New Roman"/>
                <w:sz w:val="24"/>
                <w:szCs w:val="24"/>
              </w:rPr>
              <w:t>Анулювання дозволу на розміщення зовнішньої реклами.</w:t>
            </w:r>
          </w:p>
        </w:tc>
      </w:tr>
      <w:tr w:rsidR="009100D8" w:rsidTr="00BA1D66">
        <w:tc>
          <w:tcPr>
            <w:tcW w:w="788" w:type="dxa"/>
            <w:tcBorders>
              <w:top w:val="nil"/>
              <w:left w:val="single" w:sz="4" w:space="0" w:color="auto"/>
              <w:bottom w:val="nil"/>
              <w:right w:val="single" w:sz="4" w:space="0" w:color="auto"/>
            </w:tcBorders>
          </w:tcPr>
          <w:p w:rsidR="009100D8" w:rsidRDefault="009100D8">
            <w:pPr>
              <w:rPr>
                <w:lang w:eastAsia="en-US"/>
              </w:rPr>
            </w:pPr>
          </w:p>
        </w:tc>
        <w:tc>
          <w:tcPr>
            <w:tcW w:w="2581" w:type="dxa"/>
            <w:tcBorders>
              <w:top w:val="nil"/>
              <w:left w:val="single" w:sz="4" w:space="0" w:color="auto"/>
              <w:bottom w:val="nil"/>
              <w:right w:val="single" w:sz="4" w:space="0" w:color="auto"/>
            </w:tcBorders>
          </w:tcPr>
          <w:p w:rsidR="009100D8" w:rsidRDefault="009100D8">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9100D8" w:rsidRPr="00E04E9C" w:rsidRDefault="009100D8" w:rsidP="00AF0CAF">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00AF0CAF">
              <w:rPr>
                <w:rFonts w:ascii="Times New Roman" w:eastAsia="Times New Roman" w:hAnsi="Times New Roman" w:cs="Times New Roman"/>
                <w:sz w:val="24"/>
                <w:szCs w:val="24"/>
              </w:rPr>
              <w:t>1.</w:t>
            </w:r>
            <w:r w:rsidRPr="00E04E9C">
              <w:t xml:space="preserve"> </w:t>
            </w:r>
            <w:r w:rsidRPr="00E04E9C">
              <w:rPr>
                <w:rFonts w:ascii="Times New Roman" w:eastAsia="Times New Roman" w:hAnsi="Times New Roman" w:cs="Times New Roman"/>
                <w:sz w:val="24"/>
                <w:szCs w:val="24"/>
              </w:rPr>
              <w:t>Переоформлення дозволу на розміщення зовнішньої реклами.</w:t>
            </w:r>
          </w:p>
        </w:tc>
      </w:tr>
      <w:tr w:rsidR="009100D8" w:rsidTr="00BA1D66">
        <w:tc>
          <w:tcPr>
            <w:tcW w:w="788" w:type="dxa"/>
            <w:tcBorders>
              <w:top w:val="nil"/>
              <w:left w:val="single" w:sz="4" w:space="0" w:color="auto"/>
              <w:bottom w:val="nil"/>
              <w:right w:val="single" w:sz="4" w:space="0" w:color="auto"/>
            </w:tcBorders>
          </w:tcPr>
          <w:p w:rsidR="009100D8" w:rsidRDefault="009100D8">
            <w:pPr>
              <w:rPr>
                <w:lang w:eastAsia="en-US"/>
              </w:rPr>
            </w:pPr>
          </w:p>
        </w:tc>
        <w:tc>
          <w:tcPr>
            <w:tcW w:w="2581" w:type="dxa"/>
            <w:tcBorders>
              <w:top w:val="nil"/>
              <w:left w:val="single" w:sz="4" w:space="0" w:color="auto"/>
              <w:bottom w:val="nil"/>
              <w:right w:val="single" w:sz="4" w:space="0" w:color="auto"/>
            </w:tcBorders>
          </w:tcPr>
          <w:p w:rsidR="009100D8" w:rsidRDefault="009100D8">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9100D8" w:rsidRPr="00E04E9C" w:rsidRDefault="009100D8" w:rsidP="00AF0CAF">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17</w:t>
            </w:r>
            <w:r w:rsidR="00AF0CAF">
              <w:rPr>
                <w:rFonts w:ascii="Times New Roman" w:eastAsia="Times New Roman" w:hAnsi="Times New Roman" w:cs="Times New Roman"/>
                <w:sz w:val="24"/>
                <w:szCs w:val="24"/>
              </w:rPr>
              <w:t>2</w:t>
            </w:r>
            <w:r w:rsidRPr="00E04E9C">
              <w:rPr>
                <w:rFonts w:ascii="Times New Roman" w:eastAsia="Times New Roman" w:hAnsi="Times New Roman" w:cs="Times New Roman"/>
                <w:sz w:val="24"/>
                <w:szCs w:val="24"/>
              </w:rPr>
              <w:t>.</w:t>
            </w:r>
            <w:r>
              <w:t xml:space="preserve"> </w:t>
            </w:r>
            <w:hyperlink r:id="rId72" w:history="1">
              <w:r w:rsidRPr="00E04E9C">
                <w:rPr>
                  <w:rStyle w:val="a7"/>
                  <w:rFonts w:ascii="Times New Roman" w:eastAsia="Times New Roman" w:hAnsi="Times New Roman" w:cs="Times New Roman"/>
                  <w:color w:val="auto"/>
                  <w:sz w:val="24"/>
                  <w:szCs w:val="24"/>
                  <w:u w:val="none"/>
                </w:rPr>
                <w:t>Рішення виконавчого комітету міської ради про надання дозволу на переведення житлових будинків, приміщень (квартир) у нежитлові та навпаки</w:t>
              </w:r>
            </w:hyperlink>
            <w:r w:rsidRPr="00E04E9C">
              <w:rPr>
                <w:rFonts w:ascii="Times New Roman" w:eastAsia="Times New Roman" w:hAnsi="Times New Roman" w:cs="Times New Roman"/>
                <w:sz w:val="24"/>
                <w:szCs w:val="24"/>
              </w:rPr>
              <w:t>.</w:t>
            </w:r>
          </w:p>
        </w:tc>
      </w:tr>
      <w:tr w:rsidR="009100D8" w:rsidTr="00AF0CAF">
        <w:trPr>
          <w:trHeight w:val="156"/>
        </w:trPr>
        <w:tc>
          <w:tcPr>
            <w:tcW w:w="788" w:type="dxa"/>
            <w:tcBorders>
              <w:top w:val="nil"/>
              <w:left w:val="single" w:sz="4" w:space="0" w:color="auto"/>
              <w:bottom w:val="single" w:sz="4" w:space="0" w:color="auto"/>
              <w:right w:val="single" w:sz="4" w:space="0" w:color="auto"/>
            </w:tcBorders>
          </w:tcPr>
          <w:p w:rsidR="009100D8" w:rsidRDefault="009100D8">
            <w:pPr>
              <w:rPr>
                <w:lang w:eastAsia="en-US"/>
              </w:rPr>
            </w:pPr>
          </w:p>
        </w:tc>
        <w:tc>
          <w:tcPr>
            <w:tcW w:w="2581" w:type="dxa"/>
            <w:tcBorders>
              <w:top w:val="nil"/>
              <w:left w:val="single" w:sz="4" w:space="0" w:color="auto"/>
              <w:bottom w:val="single" w:sz="4" w:space="0" w:color="auto"/>
              <w:right w:val="single" w:sz="4" w:space="0" w:color="auto"/>
            </w:tcBorders>
          </w:tcPr>
          <w:p w:rsidR="009100D8" w:rsidRDefault="009100D8">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9100D8" w:rsidRPr="00E04E9C" w:rsidRDefault="009100D8" w:rsidP="009100D8">
            <w:pPr>
              <w:rPr>
                <w:rFonts w:ascii="Times New Roman" w:eastAsia="Times New Roman" w:hAnsi="Times New Roman" w:cs="Times New Roman"/>
                <w:sz w:val="24"/>
                <w:szCs w:val="24"/>
                <w:lang w:eastAsia="en-US"/>
              </w:rPr>
            </w:pPr>
          </w:p>
        </w:tc>
      </w:tr>
      <w:tr w:rsidR="009100D8" w:rsidTr="00BA1D66">
        <w:tc>
          <w:tcPr>
            <w:tcW w:w="788" w:type="dxa"/>
            <w:tcBorders>
              <w:top w:val="single" w:sz="4" w:space="0" w:color="auto"/>
              <w:left w:val="single" w:sz="4" w:space="0" w:color="auto"/>
              <w:bottom w:val="nil"/>
              <w:right w:val="single" w:sz="4" w:space="0" w:color="auto"/>
            </w:tcBorders>
          </w:tcPr>
          <w:p w:rsidR="009100D8" w:rsidRDefault="009100D8">
            <w:pPr>
              <w:rPr>
                <w:lang w:eastAsia="en-US"/>
              </w:rPr>
            </w:pPr>
          </w:p>
        </w:tc>
        <w:tc>
          <w:tcPr>
            <w:tcW w:w="2581" w:type="dxa"/>
            <w:tcBorders>
              <w:top w:val="single" w:sz="4" w:space="0" w:color="auto"/>
              <w:left w:val="single" w:sz="4" w:space="0" w:color="auto"/>
              <w:bottom w:val="nil"/>
              <w:right w:val="single" w:sz="4" w:space="0" w:color="auto"/>
            </w:tcBorders>
            <w:hideMark/>
          </w:tcPr>
          <w:p w:rsidR="009100D8" w:rsidRDefault="009100D8">
            <w:pPr>
              <w:rPr>
                <w:lang w:eastAsia="en-US"/>
              </w:rPr>
            </w:pPr>
            <w:r>
              <w:rPr>
                <w:rFonts w:ascii="Times New Roman" w:hAnsi="Times New Roman" w:cs="Times New Roman"/>
                <w:b/>
                <w:sz w:val="24"/>
                <w:szCs w:val="24"/>
              </w:rPr>
              <w:t xml:space="preserve">Послуги  у справах </w:t>
            </w:r>
            <w:r>
              <w:rPr>
                <w:rStyle w:val="CharStyle5"/>
                <w:rFonts w:eastAsia="SimSun"/>
                <w:sz w:val="24"/>
                <w:szCs w:val="24"/>
              </w:rPr>
              <w:t>сім</w:t>
            </w:r>
            <w:r>
              <w:rPr>
                <w:rStyle w:val="CharStyle5"/>
                <w:rFonts w:eastAsia="SimSun"/>
                <w:sz w:val="24"/>
                <w:szCs w:val="24"/>
                <w:lang w:val="ru-RU"/>
              </w:rPr>
              <w:t>`</w:t>
            </w:r>
            <w:r>
              <w:rPr>
                <w:rStyle w:val="CharStyle5"/>
                <w:rFonts w:eastAsia="SimSun"/>
                <w:sz w:val="24"/>
                <w:szCs w:val="24"/>
              </w:rPr>
              <w:t xml:space="preserve">ї, </w:t>
            </w:r>
            <w:r>
              <w:rPr>
                <w:rFonts w:ascii="Times New Roman" w:hAnsi="Times New Roman" w:cs="Times New Roman"/>
                <w:b/>
                <w:sz w:val="24"/>
                <w:szCs w:val="24"/>
              </w:rPr>
              <w:t>молоді, фізкультури і спорту</w:t>
            </w:r>
          </w:p>
        </w:tc>
        <w:tc>
          <w:tcPr>
            <w:tcW w:w="6486" w:type="dxa"/>
            <w:gridSpan w:val="2"/>
            <w:tcBorders>
              <w:top w:val="single" w:sz="4" w:space="0" w:color="auto"/>
              <w:left w:val="single" w:sz="4" w:space="0" w:color="auto"/>
              <w:bottom w:val="single" w:sz="4" w:space="0" w:color="auto"/>
              <w:right w:val="single" w:sz="4" w:space="0" w:color="auto"/>
            </w:tcBorders>
            <w:hideMark/>
          </w:tcPr>
          <w:p w:rsidR="009100D8" w:rsidRPr="00E04E9C" w:rsidRDefault="009100D8" w:rsidP="00AF0CAF">
            <w:pPr>
              <w:jc w:val="both"/>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17</w:t>
            </w:r>
            <w:r w:rsidR="00AF0CAF">
              <w:rPr>
                <w:rFonts w:ascii="Times New Roman" w:eastAsia="Times New Roman" w:hAnsi="Times New Roman" w:cs="Times New Roman"/>
                <w:sz w:val="24"/>
                <w:szCs w:val="24"/>
              </w:rPr>
              <w:t>3</w:t>
            </w:r>
            <w:r w:rsidRPr="00E04E9C">
              <w:rPr>
                <w:rFonts w:ascii="Times New Roman" w:eastAsia="Times New Roman" w:hAnsi="Times New Roman" w:cs="Times New Roman"/>
                <w:sz w:val="24"/>
                <w:szCs w:val="24"/>
              </w:rPr>
              <w:t>.</w:t>
            </w:r>
            <w:r w:rsidRPr="00E04E9C">
              <w:t xml:space="preserve"> </w:t>
            </w:r>
            <w:hyperlink r:id="rId73" w:history="1">
              <w:r w:rsidRPr="00E04E9C">
                <w:rPr>
                  <w:rStyle w:val="a7"/>
                  <w:rFonts w:ascii="Times New Roman" w:eastAsia="Times New Roman" w:hAnsi="Times New Roman" w:cs="Times New Roman"/>
                  <w:color w:val="auto"/>
                  <w:sz w:val="24"/>
                  <w:szCs w:val="24"/>
                  <w:u w:val="none"/>
                </w:rPr>
                <w:t>Підготовка клопотання про присвоєння почесного звання “Мати-героїня”</w:t>
              </w:r>
            </w:hyperlink>
            <w:r w:rsidRPr="00E04E9C">
              <w:rPr>
                <w:rFonts w:ascii="Times New Roman" w:eastAsia="Times New Roman" w:hAnsi="Times New Roman" w:cs="Times New Roman"/>
                <w:sz w:val="24"/>
                <w:szCs w:val="24"/>
              </w:rPr>
              <w:t>.</w:t>
            </w:r>
          </w:p>
        </w:tc>
      </w:tr>
      <w:tr w:rsidR="009100D8" w:rsidTr="00BA1D66">
        <w:tc>
          <w:tcPr>
            <w:tcW w:w="788" w:type="dxa"/>
            <w:tcBorders>
              <w:top w:val="nil"/>
              <w:left w:val="single" w:sz="4" w:space="0" w:color="auto"/>
              <w:bottom w:val="single" w:sz="4" w:space="0" w:color="auto"/>
              <w:right w:val="single" w:sz="4" w:space="0" w:color="auto"/>
            </w:tcBorders>
          </w:tcPr>
          <w:p w:rsidR="009100D8" w:rsidRDefault="009100D8">
            <w:pPr>
              <w:rPr>
                <w:lang w:eastAsia="en-US"/>
              </w:rPr>
            </w:pPr>
          </w:p>
        </w:tc>
        <w:tc>
          <w:tcPr>
            <w:tcW w:w="2581" w:type="dxa"/>
            <w:tcBorders>
              <w:top w:val="nil"/>
              <w:left w:val="single" w:sz="4" w:space="0" w:color="auto"/>
              <w:bottom w:val="single" w:sz="4" w:space="0" w:color="auto"/>
              <w:right w:val="single" w:sz="4" w:space="0" w:color="auto"/>
            </w:tcBorders>
          </w:tcPr>
          <w:p w:rsidR="009100D8" w:rsidRDefault="009100D8">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9100D8" w:rsidRPr="00E04E9C" w:rsidRDefault="009100D8" w:rsidP="00AF0CAF">
            <w:pPr>
              <w:jc w:val="both"/>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17</w:t>
            </w:r>
            <w:r w:rsidR="00AF0CAF">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E04E9C">
              <w:t xml:space="preserve"> </w:t>
            </w:r>
            <w:hyperlink r:id="rId74" w:history="1">
              <w:r w:rsidRPr="00E04E9C">
                <w:rPr>
                  <w:rStyle w:val="a7"/>
                  <w:rFonts w:ascii="Times New Roman" w:eastAsia="Times New Roman" w:hAnsi="Times New Roman" w:cs="Times New Roman"/>
                  <w:color w:val="auto"/>
                  <w:sz w:val="24"/>
                  <w:szCs w:val="24"/>
                  <w:u w:val="none"/>
                </w:rPr>
                <w:t>Видача посвідчень батьків та дітей з багатодітної сім’ї</w:t>
              </w:r>
            </w:hyperlink>
            <w:r w:rsidRPr="00E04E9C">
              <w:rPr>
                <w:rFonts w:ascii="Times New Roman" w:eastAsia="Times New Roman" w:hAnsi="Times New Roman" w:cs="Times New Roman"/>
                <w:sz w:val="24"/>
                <w:szCs w:val="24"/>
              </w:rPr>
              <w:t>.</w:t>
            </w:r>
          </w:p>
        </w:tc>
      </w:tr>
      <w:tr w:rsidR="009100D8" w:rsidTr="00BA1D66">
        <w:tc>
          <w:tcPr>
            <w:tcW w:w="788" w:type="dxa"/>
            <w:tcBorders>
              <w:top w:val="single" w:sz="4" w:space="0" w:color="auto"/>
              <w:left w:val="single" w:sz="4" w:space="0" w:color="auto"/>
              <w:bottom w:val="nil"/>
              <w:right w:val="single" w:sz="4" w:space="0" w:color="auto"/>
            </w:tcBorders>
          </w:tcPr>
          <w:p w:rsidR="009100D8" w:rsidRDefault="009100D8">
            <w:pPr>
              <w:rPr>
                <w:lang w:eastAsia="en-US"/>
              </w:rPr>
            </w:pPr>
          </w:p>
        </w:tc>
        <w:tc>
          <w:tcPr>
            <w:tcW w:w="2581" w:type="dxa"/>
            <w:tcBorders>
              <w:top w:val="single" w:sz="4" w:space="0" w:color="auto"/>
              <w:left w:val="single" w:sz="4" w:space="0" w:color="auto"/>
              <w:bottom w:val="nil"/>
              <w:right w:val="single" w:sz="4" w:space="0" w:color="auto"/>
            </w:tcBorders>
            <w:hideMark/>
          </w:tcPr>
          <w:p w:rsidR="009100D8" w:rsidRDefault="009100D8">
            <w:pPr>
              <w:rPr>
                <w:lang w:eastAsia="en-US"/>
              </w:rPr>
            </w:pPr>
            <w:r>
              <w:rPr>
                <w:rFonts w:ascii="Times New Roman" w:hAnsi="Times New Roman" w:cs="Times New Roman"/>
                <w:b/>
                <w:sz w:val="24"/>
                <w:szCs w:val="24"/>
              </w:rPr>
              <w:t>Захист прав дітей</w:t>
            </w:r>
          </w:p>
        </w:tc>
        <w:tc>
          <w:tcPr>
            <w:tcW w:w="6486" w:type="dxa"/>
            <w:gridSpan w:val="2"/>
            <w:tcBorders>
              <w:top w:val="single" w:sz="4" w:space="0" w:color="auto"/>
              <w:left w:val="single" w:sz="4" w:space="0" w:color="auto"/>
              <w:bottom w:val="single" w:sz="4" w:space="0" w:color="auto"/>
              <w:right w:val="single" w:sz="4" w:space="0" w:color="auto"/>
            </w:tcBorders>
            <w:hideMark/>
          </w:tcPr>
          <w:p w:rsidR="009100D8" w:rsidRPr="00E04E9C" w:rsidRDefault="009100D8" w:rsidP="00851EAF">
            <w:pPr>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17</w:t>
            </w:r>
            <w:r w:rsidR="00851EAF">
              <w:rPr>
                <w:rFonts w:ascii="Times New Roman" w:eastAsia="Times New Roman" w:hAnsi="Times New Roman" w:cs="Times New Roman"/>
                <w:sz w:val="24"/>
                <w:szCs w:val="24"/>
              </w:rPr>
              <w:t>5</w:t>
            </w:r>
            <w:r w:rsidRPr="00E04E9C">
              <w:rPr>
                <w:rFonts w:ascii="Times New Roman" w:eastAsia="Times New Roman" w:hAnsi="Times New Roman" w:cs="Times New Roman"/>
                <w:sz w:val="24"/>
                <w:szCs w:val="24"/>
              </w:rPr>
              <w:t>.</w:t>
            </w:r>
            <w:r w:rsidR="00851EAF">
              <w:rPr>
                <w:rFonts w:ascii="Times New Roman" w:eastAsia="Times New Roman" w:hAnsi="Times New Roman" w:cs="Times New Roman"/>
                <w:sz w:val="24"/>
                <w:szCs w:val="24"/>
              </w:rPr>
              <w:t>Дозвіл на реєстрацію/зняття з реєстрації місця проживання/перебування дитини, без згоди одного із батьків</w:t>
            </w:r>
          </w:p>
        </w:tc>
      </w:tr>
      <w:tr w:rsidR="009100D8" w:rsidTr="00BA1D66">
        <w:tc>
          <w:tcPr>
            <w:tcW w:w="788" w:type="dxa"/>
            <w:tcBorders>
              <w:top w:val="nil"/>
              <w:left w:val="single" w:sz="4" w:space="0" w:color="auto"/>
              <w:bottom w:val="single" w:sz="4" w:space="0" w:color="auto"/>
              <w:right w:val="single" w:sz="4" w:space="0" w:color="auto"/>
            </w:tcBorders>
          </w:tcPr>
          <w:p w:rsidR="009100D8" w:rsidRDefault="009100D8">
            <w:pPr>
              <w:rPr>
                <w:lang w:eastAsia="en-US"/>
              </w:rPr>
            </w:pPr>
          </w:p>
        </w:tc>
        <w:tc>
          <w:tcPr>
            <w:tcW w:w="2581" w:type="dxa"/>
            <w:tcBorders>
              <w:top w:val="nil"/>
              <w:left w:val="single" w:sz="4" w:space="0" w:color="auto"/>
              <w:bottom w:val="single" w:sz="4" w:space="0" w:color="auto"/>
              <w:right w:val="single" w:sz="4" w:space="0" w:color="auto"/>
            </w:tcBorders>
          </w:tcPr>
          <w:p w:rsidR="009100D8" w:rsidRDefault="009100D8">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9100D8" w:rsidRPr="00E04E9C" w:rsidRDefault="009100D8" w:rsidP="00810820">
            <w:pPr>
              <w:jc w:val="both"/>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17</w:t>
            </w:r>
            <w:r w:rsidR="00810820">
              <w:rPr>
                <w:rFonts w:ascii="Times New Roman" w:eastAsia="Times New Roman" w:hAnsi="Times New Roman" w:cs="Times New Roman"/>
                <w:sz w:val="24"/>
                <w:szCs w:val="24"/>
              </w:rPr>
              <w:t>6</w:t>
            </w:r>
            <w:r w:rsidRPr="00E04E9C">
              <w:rPr>
                <w:rFonts w:ascii="Times New Roman" w:eastAsia="Times New Roman" w:hAnsi="Times New Roman" w:cs="Times New Roman"/>
                <w:sz w:val="24"/>
                <w:szCs w:val="24"/>
              </w:rPr>
              <w:t>.</w:t>
            </w:r>
            <w:r w:rsidRPr="00E04E9C">
              <w:rPr>
                <w:rFonts w:ascii="Times New Roman" w:hAnsi="Times New Roman" w:cs="Times New Roman"/>
                <w:sz w:val="24"/>
                <w:szCs w:val="24"/>
              </w:rPr>
              <w:t xml:space="preserve"> </w:t>
            </w:r>
            <w:r w:rsidR="00763B10">
              <w:rPr>
                <w:rFonts w:ascii="Times New Roman" w:hAnsi="Times New Roman" w:cs="Times New Roman"/>
                <w:sz w:val="24"/>
                <w:szCs w:val="24"/>
              </w:rPr>
              <w:t>Дозвіл на вчинення цивільно-</w:t>
            </w:r>
            <w:r w:rsidR="00810820">
              <w:rPr>
                <w:rFonts w:ascii="Times New Roman" w:hAnsi="Times New Roman" w:cs="Times New Roman"/>
                <w:sz w:val="24"/>
                <w:szCs w:val="24"/>
              </w:rPr>
              <w:t>правових угод від імені дітей та в інтересах дітей.</w:t>
            </w:r>
          </w:p>
        </w:tc>
      </w:tr>
      <w:tr w:rsidR="009100D8" w:rsidTr="00651363">
        <w:trPr>
          <w:trHeight w:val="617"/>
        </w:trPr>
        <w:tc>
          <w:tcPr>
            <w:tcW w:w="788" w:type="dxa"/>
            <w:tcBorders>
              <w:top w:val="single" w:sz="4" w:space="0" w:color="auto"/>
              <w:left w:val="single" w:sz="4" w:space="0" w:color="auto"/>
              <w:bottom w:val="nil"/>
              <w:right w:val="single" w:sz="4" w:space="0" w:color="auto"/>
            </w:tcBorders>
          </w:tcPr>
          <w:p w:rsidR="009100D8" w:rsidRDefault="009100D8">
            <w:pPr>
              <w:rPr>
                <w:lang w:eastAsia="en-US"/>
              </w:rPr>
            </w:pPr>
          </w:p>
        </w:tc>
        <w:tc>
          <w:tcPr>
            <w:tcW w:w="2581" w:type="dxa"/>
            <w:tcBorders>
              <w:top w:val="single" w:sz="4" w:space="0" w:color="auto"/>
              <w:left w:val="single" w:sz="4" w:space="0" w:color="auto"/>
              <w:bottom w:val="nil"/>
              <w:right w:val="single" w:sz="4" w:space="0" w:color="auto"/>
            </w:tcBorders>
            <w:hideMark/>
          </w:tcPr>
          <w:p w:rsidR="009100D8" w:rsidRDefault="009100D8">
            <w:pPr>
              <w:rPr>
                <w:lang w:eastAsia="en-US"/>
              </w:rPr>
            </w:pPr>
            <w:r>
              <w:rPr>
                <w:rFonts w:ascii="Times New Roman" w:hAnsi="Times New Roman" w:cs="Times New Roman"/>
                <w:b/>
                <w:bCs/>
                <w:sz w:val="24"/>
                <w:szCs w:val="24"/>
              </w:rPr>
              <w:t>Повідомлення та дозволи у будівельній сфері</w:t>
            </w:r>
          </w:p>
        </w:tc>
        <w:tc>
          <w:tcPr>
            <w:tcW w:w="6486" w:type="dxa"/>
            <w:gridSpan w:val="2"/>
            <w:tcBorders>
              <w:top w:val="single" w:sz="4" w:space="0" w:color="auto"/>
              <w:left w:val="single" w:sz="4" w:space="0" w:color="auto"/>
              <w:bottom w:val="single" w:sz="4" w:space="0" w:color="auto"/>
              <w:right w:val="single" w:sz="4" w:space="0" w:color="auto"/>
            </w:tcBorders>
            <w:hideMark/>
          </w:tcPr>
          <w:p w:rsidR="009100D8" w:rsidRPr="00E04E9C" w:rsidRDefault="009100D8" w:rsidP="00457A28">
            <w:pPr>
              <w:jc w:val="both"/>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17</w:t>
            </w:r>
            <w:r w:rsidR="00457A28">
              <w:rPr>
                <w:rFonts w:ascii="Times New Roman" w:eastAsia="Times New Roman" w:hAnsi="Times New Roman" w:cs="Times New Roman"/>
                <w:sz w:val="24"/>
                <w:szCs w:val="24"/>
              </w:rPr>
              <w:t>7</w:t>
            </w:r>
            <w:r w:rsidRPr="00E04E9C">
              <w:rPr>
                <w:rFonts w:ascii="Times New Roman" w:eastAsia="Times New Roman" w:hAnsi="Times New Roman" w:cs="Times New Roman"/>
                <w:sz w:val="24"/>
                <w:szCs w:val="24"/>
              </w:rPr>
              <w:t>.</w:t>
            </w:r>
            <w:r w:rsidRPr="00E04E9C">
              <w:t xml:space="preserve"> </w:t>
            </w:r>
            <w:hyperlink r:id="rId75" w:history="1">
              <w:r w:rsidRPr="00E04E9C">
                <w:rPr>
                  <w:rStyle w:val="a7"/>
                  <w:rFonts w:ascii="Times New Roman" w:eastAsia="Times New Roman" w:hAnsi="Times New Roman" w:cs="Times New Roman"/>
                  <w:color w:val="auto"/>
                  <w:sz w:val="24"/>
                  <w:szCs w:val="24"/>
                  <w:u w:val="none"/>
                </w:rPr>
                <w:t>Реєстрація декларації (внесення змін до декларації) про готовність об’єкта до експлуатації.</w:t>
              </w:r>
            </w:hyperlink>
          </w:p>
        </w:tc>
      </w:tr>
      <w:tr w:rsidR="009100D8" w:rsidTr="00BA1D66">
        <w:tc>
          <w:tcPr>
            <w:tcW w:w="788" w:type="dxa"/>
            <w:tcBorders>
              <w:top w:val="nil"/>
              <w:left w:val="single" w:sz="4" w:space="0" w:color="auto"/>
              <w:bottom w:val="nil"/>
              <w:right w:val="single" w:sz="4" w:space="0" w:color="auto"/>
            </w:tcBorders>
          </w:tcPr>
          <w:p w:rsidR="009100D8" w:rsidRDefault="009100D8">
            <w:pPr>
              <w:rPr>
                <w:lang w:eastAsia="en-US"/>
              </w:rPr>
            </w:pPr>
          </w:p>
        </w:tc>
        <w:tc>
          <w:tcPr>
            <w:tcW w:w="2581" w:type="dxa"/>
            <w:tcBorders>
              <w:top w:val="nil"/>
              <w:left w:val="single" w:sz="4" w:space="0" w:color="auto"/>
              <w:bottom w:val="nil"/>
              <w:right w:val="single" w:sz="4" w:space="0" w:color="auto"/>
            </w:tcBorders>
          </w:tcPr>
          <w:p w:rsidR="009100D8" w:rsidRDefault="009100D8">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tcPr>
          <w:p w:rsidR="009100D8" w:rsidRPr="00E04E9C" w:rsidRDefault="009100D8" w:rsidP="00651363">
            <w:pPr>
              <w:jc w:val="both"/>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00651363">
              <w:rPr>
                <w:rFonts w:ascii="Times New Roman" w:eastAsia="Times New Roman" w:hAnsi="Times New Roman" w:cs="Times New Roman"/>
                <w:sz w:val="24"/>
                <w:szCs w:val="24"/>
              </w:rPr>
              <w:t>8</w:t>
            </w:r>
            <w:r w:rsidRPr="00E04E9C">
              <w:rPr>
                <w:rFonts w:ascii="Times New Roman" w:eastAsia="Times New Roman" w:hAnsi="Times New Roman" w:cs="Times New Roman"/>
                <w:sz w:val="24"/>
                <w:szCs w:val="24"/>
              </w:rPr>
              <w:t>.Повідомлення про початок виконання підготовчих робіт/ про зміну даних у повідомленні про початок виконання підготовчих робіт.</w:t>
            </w:r>
          </w:p>
        </w:tc>
      </w:tr>
      <w:tr w:rsidR="009100D8" w:rsidTr="00BA1D66">
        <w:tc>
          <w:tcPr>
            <w:tcW w:w="788" w:type="dxa"/>
            <w:tcBorders>
              <w:top w:val="nil"/>
              <w:left w:val="single" w:sz="4" w:space="0" w:color="auto"/>
              <w:bottom w:val="nil"/>
              <w:right w:val="single" w:sz="4" w:space="0" w:color="auto"/>
            </w:tcBorders>
          </w:tcPr>
          <w:p w:rsidR="009100D8" w:rsidRDefault="009100D8">
            <w:pPr>
              <w:rPr>
                <w:lang w:eastAsia="en-US"/>
              </w:rPr>
            </w:pPr>
          </w:p>
        </w:tc>
        <w:tc>
          <w:tcPr>
            <w:tcW w:w="2581" w:type="dxa"/>
            <w:tcBorders>
              <w:top w:val="nil"/>
              <w:left w:val="single" w:sz="4" w:space="0" w:color="auto"/>
              <w:bottom w:val="nil"/>
              <w:right w:val="single" w:sz="4" w:space="0" w:color="auto"/>
            </w:tcBorders>
          </w:tcPr>
          <w:p w:rsidR="009100D8" w:rsidRDefault="009100D8">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tcPr>
          <w:p w:rsidR="009100D8" w:rsidRPr="00E04E9C" w:rsidRDefault="009100D8" w:rsidP="00651363">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r w:rsidR="00651363">
              <w:rPr>
                <w:rFonts w:ascii="Times New Roman" w:eastAsia="Times New Roman" w:hAnsi="Times New Roman" w:cs="Times New Roman"/>
                <w:sz w:val="24"/>
                <w:szCs w:val="24"/>
                <w:lang w:eastAsia="en-US"/>
              </w:rPr>
              <w:t>9</w:t>
            </w:r>
            <w:r>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rPr>
              <w:t xml:space="preserve"> Повідомлення про початок виконання будівельних робіт щодо об’єктів, що за класом наслідків (відповідальності) належать до об’єктів з незначними наслідками (СС1)/ про зміну даних у повідомленні про початок виконання будівельних робіт щодо об’єктів, що за класом наслідків (відповідальності) належать до об’єктів з незначними наслідками (СС1).</w:t>
            </w:r>
          </w:p>
        </w:tc>
      </w:tr>
      <w:tr w:rsidR="009100D8" w:rsidTr="00BA1D66">
        <w:tc>
          <w:tcPr>
            <w:tcW w:w="788" w:type="dxa"/>
            <w:tcBorders>
              <w:top w:val="nil"/>
              <w:left w:val="single" w:sz="4" w:space="0" w:color="auto"/>
              <w:bottom w:val="single" w:sz="4" w:space="0" w:color="auto"/>
              <w:right w:val="single" w:sz="4" w:space="0" w:color="auto"/>
            </w:tcBorders>
          </w:tcPr>
          <w:p w:rsidR="009100D8" w:rsidRDefault="009100D8">
            <w:pPr>
              <w:rPr>
                <w:lang w:eastAsia="en-US"/>
              </w:rPr>
            </w:pPr>
          </w:p>
        </w:tc>
        <w:tc>
          <w:tcPr>
            <w:tcW w:w="2581" w:type="dxa"/>
            <w:tcBorders>
              <w:top w:val="nil"/>
              <w:left w:val="single" w:sz="4" w:space="0" w:color="auto"/>
              <w:bottom w:val="single" w:sz="4" w:space="0" w:color="auto"/>
              <w:right w:val="single" w:sz="4" w:space="0" w:color="auto"/>
            </w:tcBorders>
          </w:tcPr>
          <w:p w:rsidR="009100D8" w:rsidRDefault="009100D8">
            <w:pPr>
              <w:rPr>
                <w:lang w:eastAsia="en-US"/>
              </w:rPr>
            </w:pPr>
          </w:p>
        </w:tc>
        <w:tc>
          <w:tcPr>
            <w:tcW w:w="6486" w:type="dxa"/>
            <w:gridSpan w:val="2"/>
            <w:tcBorders>
              <w:top w:val="single" w:sz="4" w:space="0" w:color="auto"/>
              <w:left w:val="single" w:sz="4" w:space="0" w:color="auto"/>
              <w:bottom w:val="single" w:sz="4" w:space="0" w:color="auto"/>
              <w:right w:val="single" w:sz="4" w:space="0" w:color="auto"/>
            </w:tcBorders>
            <w:hideMark/>
          </w:tcPr>
          <w:p w:rsidR="009100D8" w:rsidRPr="00E04E9C" w:rsidRDefault="00651363" w:rsidP="009C5DD6">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180.</w:t>
            </w:r>
            <w:r w:rsidR="009100D8">
              <w:rPr>
                <w:rFonts w:ascii="Times New Roman" w:eastAsia="Times New Roman" w:hAnsi="Times New Roman" w:cs="Times New Roman"/>
                <w:sz w:val="24"/>
                <w:szCs w:val="24"/>
              </w:rPr>
              <w:t xml:space="preserve"> Повідомлення про початок виконання будівельних робіт щодо об’єктів, будівництво яких здійснюється на підставі будівельного паспорта/ про зміну даних у повідомленні про початок виконання будівельних робіт щодо об’єктів, будівництво яких здійснюється на підставі будівельного паспорта.  </w:t>
            </w:r>
          </w:p>
        </w:tc>
      </w:tr>
      <w:tr w:rsidR="009100D8" w:rsidTr="00BA1D66">
        <w:tc>
          <w:tcPr>
            <w:tcW w:w="788" w:type="dxa"/>
            <w:tcBorders>
              <w:top w:val="single" w:sz="4" w:space="0" w:color="auto"/>
              <w:left w:val="single" w:sz="4" w:space="0" w:color="auto"/>
              <w:bottom w:val="single" w:sz="4" w:space="0" w:color="auto"/>
              <w:right w:val="nil"/>
            </w:tcBorders>
            <w:hideMark/>
          </w:tcPr>
          <w:p w:rsidR="009100D8" w:rsidRDefault="009100D8">
            <w:pPr>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rPr>
              <w:t>10.</w:t>
            </w:r>
          </w:p>
        </w:tc>
        <w:tc>
          <w:tcPr>
            <w:tcW w:w="9067" w:type="dxa"/>
            <w:gridSpan w:val="3"/>
            <w:tcBorders>
              <w:top w:val="single" w:sz="4" w:space="0" w:color="auto"/>
              <w:left w:val="nil"/>
              <w:bottom w:val="single" w:sz="4" w:space="0" w:color="auto"/>
              <w:right w:val="single" w:sz="4" w:space="0" w:color="auto"/>
            </w:tcBorders>
            <w:hideMark/>
          </w:tcPr>
          <w:p w:rsidR="009100D8" w:rsidRDefault="009100D8">
            <w:pPr>
              <w:jc w:val="both"/>
              <w:rPr>
                <w:rFonts w:ascii="Times New Roman" w:hAnsi="Times New Roman" w:cs="Times New Roman"/>
                <w:sz w:val="28"/>
                <w:szCs w:val="28"/>
                <w:lang w:eastAsia="en-US"/>
              </w:rPr>
            </w:pPr>
            <w:r>
              <w:rPr>
                <w:rFonts w:ascii="Times New Roman" w:hAnsi="Times New Roman" w:cs="Times New Roman"/>
                <w:b/>
                <w:bCs/>
                <w:sz w:val="28"/>
                <w:szCs w:val="28"/>
              </w:rPr>
              <w:t>Документи дозвільного характеру</w:t>
            </w:r>
          </w:p>
        </w:tc>
      </w:tr>
      <w:tr w:rsidR="009100D8" w:rsidTr="00BA1D66">
        <w:tc>
          <w:tcPr>
            <w:tcW w:w="788" w:type="dxa"/>
            <w:tcBorders>
              <w:top w:val="single" w:sz="4" w:space="0" w:color="auto"/>
              <w:left w:val="single" w:sz="4" w:space="0" w:color="auto"/>
              <w:bottom w:val="nil"/>
              <w:right w:val="single" w:sz="4" w:space="0" w:color="auto"/>
            </w:tcBorders>
          </w:tcPr>
          <w:p w:rsidR="009100D8" w:rsidRDefault="009100D8">
            <w:pPr>
              <w:rPr>
                <w:lang w:eastAsia="en-US"/>
              </w:rPr>
            </w:pPr>
          </w:p>
        </w:tc>
        <w:tc>
          <w:tcPr>
            <w:tcW w:w="2790" w:type="dxa"/>
            <w:gridSpan w:val="2"/>
            <w:tcBorders>
              <w:top w:val="single" w:sz="4" w:space="0" w:color="auto"/>
              <w:left w:val="single" w:sz="4" w:space="0" w:color="auto"/>
              <w:bottom w:val="nil"/>
              <w:right w:val="single" w:sz="4" w:space="0" w:color="auto"/>
            </w:tcBorders>
            <w:hideMark/>
          </w:tcPr>
          <w:p w:rsidR="009100D8" w:rsidRDefault="009100D8">
            <w:pPr>
              <w:rPr>
                <w:rFonts w:ascii="Times New Roman" w:hAnsi="Times New Roman" w:cs="Times New Roman"/>
                <w:bCs/>
                <w:sz w:val="24"/>
                <w:szCs w:val="24"/>
                <w:lang w:eastAsia="en-US"/>
              </w:rPr>
            </w:pPr>
            <w:r>
              <w:rPr>
                <w:rFonts w:ascii="Times New Roman" w:eastAsia="Times New Roman" w:hAnsi="Times New Roman" w:cs="Times New Roman"/>
                <w:b/>
                <w:sz w:val="24"/>
                <w:szCs w:val="24"/>
                <w:lang w:eastAsia="ru-RU"/>
              </w:rPr>
              <w:t>Послуги у сфері безпеки дорожнього руху</w:t>
            </w:r>
          </w:p>
        </w:tc>
        <w:tc>
          <w:tcPr>
            <w:tcW w:w="6277" w:type="dxa"/>
            <w:tcBorders>
              <w:top w:val="single" w:sz="4" w:space="0" w:color="auto"/>
              <w:left w:val="single" w:sz="4" w:space="0" w:color="auto"/>
              <w:bottom w:val="single" w:sz="4" w:space="0" w:color="auto"/>
              <w:right w:val="single" w:sz="4" w:space="0" w:color="auto"/>
            </w:tcBorders>
            <w:hideMark/>
          </w:tcPr>
          <w:p w:rsidR="009100D8" w:rsidRPr="00E04E9C" w:rsidRDefault="00651363" w:rsidP="00FF50A4">
            <w:pPr>
              <w:jc w:val="both"/>
              <w:rPr>
                <w:rFonts w:ascii="Times New Roman" w:hAnsi="Times New Roman" w:cs="Times New Roman"/>
                <w:lang w:eastAsia="en-US"/>
              </w:rPr>
            </w:pPr>
            <w:r>
              <w:rPr>
                <w:rFonts w:ascii="Times New Roman" w:eastAsia="Times New Roman" w:hAnsi="Times New Roman" w:cs="Times New Roman"/>
                <w:sz w:val="24"/>
                <w:szCs w:val="24"/>
              </w:rPr>
              <w:t>181.</w:t>
            </w:r>
            <w:r w:rsidR="009100D8" w:rsidRPr="00E04E9C">
              <w:t xml:space="preserve"> </w:t>
            </w:r>
            <w:hyperlink r:id="rId76" w:history="1">
              <w:r w:rsidR="009100D8" w:rsidRPr="00E04E9C">
                <w:rPr>
                  <w:rStyle w:val="a7"/>
                  <w:rFonts w:ascii="Times New Roman" w:eastAsia="Times New Roman" w:hAnsi="Times New Roman" w:cs="Times New Roman"/>
                  <w:color w:val="auto"/>
                  <w:sz w:val="24"/>
                  <w:szCs w:val="24"/>
                  <w:u w:val="none"/>
                </w:rPr>
                <w:t>Дозвіл на участь у дорожньому русі транспортного засобу, вагові або габаритні параметри якого перевищують нормативні.</w:t>
              </w:r>
            </w:hyperlink>
          </w:p>
        </w:tc>
      </w:tr>
      <w:tr w:rsidR="009100D8" w:rsidTr="00BA1D66">
        <w:tc>
          <w:tcPr>
            <w:tcW w:w="788" w:type="dxa"/>
            <w:tcBorders>
              <w:top w:val="nil"/>
              <w:left w:val="single" w:sz="4" w:space="0" w:color="auto"/>
              <w:bottom w:val="single" w:sz="4" w:space="0" w:color="auto"/>
              <w:right w:val="single" w:sz="4" w:space="0" w:color="auto"/>
            </w:tcBorders>
          </w:tcPr>
          <w:p w:rsidR="009100D8" w:rsidRDefault="009100D8">
            <w:pPr>
              <w:rPr>
                <w:lang w:eastAsia="en-US"/>
              </w:rPr>
            </w:pPr>
          </w:p>
        </w:tc>
        <w:tc>
          <w:tcPr>
            <w:tcW w:w="2790" w:type="dxa"/>
            <w:gridSpan w:val="2"/>
            <w:tcBorders>
              <w:top w:val="nil"/>
              <w:left w:val="single" w:sz="4" w:space="0" w:color="auto"/>
              <w:bottom w:val="single" w:sz="4" w:space="0" w:color="auto"/>
              <w:right w:val="single" w:sz="4" w:space="0" w:color="auto"/>
            </w:tcBorders>
          </w:tcPr>
          <w:p w:rsidR="009100D8" w:rsidRDefault="009100D8">
            <w:pPr>
              <w:rPr>
                <w:lang w:eastAsia="en-US"/>
              </w:rPr>
            </w:pPr>
          </w:p>
        </w:tc>
        <w:tc>
          <w:tcPr>
            <w:tcW w:w="6277" w:type="dxa"/>
            <w:tcBorders>
              <w:top w:val="single" w:sz="4" w:space="0" w:color="auto"/>
              <w:left w:val="single" w:sz="4" w:space="0" w:color="auto"/>
              <w:bottom w:val="single" w:sz="4" w:space="0" w:color="auto"/>
              <w:right w:val="single" w:sz="4" w:space="0" w:color="auto"/>
            </w:tcBorders>
            <w:hideMark/>
          </w:tcPr>
          <w:p w:rsidR="009100D8" w:rsidRPr="00E04E9C" w:rsidRDefault="009100D8" w:rsidP="00651363">
            <w:pPr>
              <w:jc w:val="both"/>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18</w:t>
            </w:r>
            <w:r w:rsidR="00651363">
              <w:rPr>
                <w:rFonts w:ascii="Times New Roman" w:eastAsia="Times New Roman" w:hAnsi="Times New Roman" w:cs="Times New Roman"/>
                <w:sz w:val="24"/>
                <w:szCs w:val="24"/>
              </w:rPr>
              <w:t>2</w:t>
            </w:r>
            <w:r w:rsidRPr="00E04E9C">
              <w:rPr>
                <w:rFonts w:ascii="Times New Roman" w:eastAsia="Times New Roman" w:hAnsi="Times New Roman" w:cs="Times New Roman"/>
                <w:sz w:val="24"/>
                <w:szCs w:val="24"/>
              </w:rPr>
              <w:t>.</w:t>
            </w:r>
            <w:r w:rsidRPr="00E04E9C">
              <w:t xml:space="preserve"> </w:t>
            </w:r>
            <w:hyperlink r:id="rId77" w:history="1">
              <w:r w:rsidRPr="00E04E9C">
                <w:rPr>
                  <w:rStyle w:val="a7"/>
                  <w:rFonts w:ascii="Times New Roman" w:eastAsia="Times New Roman" w:hAnsi="Times New Roman" w:cs="Times New Roman"/>
                  <w:color w:val="auto"/>
                  <w:sz w:val="24"/>
                  <w:szCs w:val="24"/>
                  <w:u w:val="none"/>
                </w:rPr>
                <w:t xml:space="preserve">Погодження маршруту руху транспортного засобу під час дорожнього перевезення небезпечних вантажів </w:t>
              </w:r>
            </w:hyperlink>
            <w:r w:rsidRPr="00E04E9C">
              <w:rPr>
                <w:rFonts w:ascii="Times New Roman" w:eastAsia="Times New Roman" w:hAnsi="Times New Roman" w:cs="Times New Roman"/>
                <w:sz w:val="24"/>
                <w:szCs w:val="24"/>
              </w:rPr>
              <w:t>.</w:t>
            </w:r>
          </w:p>
        </w:tc>
      </w:tr>
      <w:tr w:rsidR="009100D8" w:rsidTr="00BA1D66">
        <w:tc>
          <w:tcPr>
            <w:tcW w:w="788" w:type="dxa"/>
            <w:tcBorders>
              <w:top w:val="single" w:sz="4" w:space="0" w:color="auto"/>
              <w:left w:val="single" w:sz="4" w:space="0" w:color="auto"/>
              <w:bottom w:val="nil"/>
              <w:right w:val="single" w:sz="4" w:space="0" w:color="auto"/>
            </w:tcBorders>
          </w:tcPr>
          <w:p w:rsidR="009100D8" w:rsidRDefault="009100D8">
            <w:pPr>
              <w:rPr>
                <w:lang w:eastAsia="en-US"/>
              </w:rPr>
            </w:pPr>
          </w:p>
        </w:tc>
        <w:tc>
          <w:tcPr>
            <w:tcW w:w="2790" w:type="dxa"/>
            <w:gridSpan w:val="2"/>
            <w:tcBorders>
              <w:top w:val="single" w:sz="4" w:space="0" w:color="auto"/>
              <w:left w:val="single" w:sz="4" w:space="0" w:color="auto"/>
              <w:bottom w:val="nil"/>
              <w:right w:val="single" w:sz="4" w:space="0" w:color="auto"/>
            </w:tcBorders>
            <w:hideMark/>
          </w:tcPr>
          <w:p w:rsidR="009100D8" w:rsidRDefault="009100D8">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Послуги у сфері безпечності харчових продуктів  </w:t>
            </w:r>
          </w:p>
        </w:tc>
        <w:tc>
          <w:tcPr>
            <w:tcW w:w="6277" w:type="dxa"/>
            <w:tcBorders>
              <w:top w:val="single" w:sz="4" w:space="0" w:color="auto"/>
              <w:left w:val="single" w:sz="4" w:space="0" w:color="auto"/>
              <w:bottom w:val="single" w:sz="4" w:space="0" w:color="auto"/>
              <w:right w:val="single" w:sz="4" w:space="0" w:color="auto"/>
            </w:tcBorders>
            <w:hideMark/>
          </w:tcPr>
          <w:p w:rsidR="009100D8" w:rsidRPr="00E04E9C" w:rsidRDefault="009100D8" w:rsidP="00651363">
            <w:pPr>
              <w:jc w:val="both"/>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18</w:t>
            </w:r>
            <w:r w:rsidR="00651363">
              <w:rPr>
                <w:rFonts w:ascii="Times New Roman" w:eastAsia="Times New Roman" w:hAnsi="Times New Roman" w:cs="Times New Roman"/>
                <w:sz w:val="24"/>
                <w:szCs w:val="24"/>
              </w:rPr>
              <w:t>3</w:t>
            </w:r>
            <w:r w:rsidRPr="00E04E9C">
              <w:rPr>
                <w:rFonts w:ascii="Times New Roman" w:eastAsia="Times New Roman" w:hAnsi="Times New Roman" w:cs="Times New Roman"/>
                <w:sz w:val="24"/>
                <w:szCs w:val="24"/>
              </w:rPr>
              <w:t>.</w:t>
            </w:r>
            <w:r w:rsidRPr="00E04E9C">
              <w:t xml:space="preserve"> </w:t>
            </w:r>
            <w:hyperlink r:id="rId78" w:history="1">
              <w:r w:rsidR="00651363">
                <w:rPr>
                  <w:rStyle w:val="a7"/>
                  <w:rFonts w:ascii="Times New Roman" w:eastAsia="Times New Roman" w:hAnsi="Times New Roman" w:cs="Times New Roman"/>
                  <w:color w:val="auto"/>
                  <w:sz w:val="24"/>
                  <w:szCs w:val="24"/>
                  <w:u w:val="none"/>
                </w:rPr>
                <w:t>Видача</w:t>
              </w:r>
              <w:r w:rsidRPr="00E04E9C">
                <w:rPr>
                  <w:rStyle w:val="a7"/>
                  <w:rFonts w:ascii="Times New Roman" w:eastAsia="Times New Roman" w:hAnsi="Times New Roman" w:cs="Times New Roman"/>
                  <w:color w:val="auto"/>
                  <w:sz w:val="24"/>
                  <w:szCs w:val="24"/>
                  <w:u w:val="none"/>
                </w:rPr>
                <w:t xml:space="preserve"> експлуатаційного дозволу  оператор</w:t>
              </w:r>
              <w:r w:rsidR="00651363">
                <w:rPr>
                  <w:rStyle w:val="a7"/>
                  <w:rFonts w:ascii="Times New Roman" w:eastAsia="Times New Roman" w:hAnsi="Times New Roman" w:cs="Times New Roman"/>
                  <w:color w:val="auto"/>
                  <w:sz w:val="24"/>
                  <w:szCs w:val="24"/>
                  <w:u w:val="none"/>
                </w:rPr>
                <w:t>ом</w:t>
              </w:r>
              <w:r w:rsidRPr="00E04E9C">
                <w:rPr>
                  <w:rStyle w:val="a7"/>
                  <w:rFonts w:ascii="Times New Roman" w:eastAsia="Times New Roman" w:hAnsi="Times New Roman" w:cs="Times New Roman"/>
                  <w:color w:val="auto"/>
                  <w:sz w:val="24"/>
                  <w:szCs w:val="24"/>
                  <w:u w:val="none"/>
                </w:rPr>
                <w:t xml:space="preserve"> ринку, що  пров</w:t>
              </w:r>
              <w:r w:rsidR="00651363">
                <w:rPr>
                  <w:rStyle w:val="a7"/>
                  <w:rFonts w:ascii="Times New Roman" w:eastAsia="Times New Roman" w:hAnsi="Times New Roman" w:cs="Times New Roman"/>
                  <w:color w:val="auto"/>
                  <w:sz w:val="24"/>
                  <w:szCs w:val="24"/>
                  <w:u w:val="none"/>
                </w:rPr>
                <w:t>а</w:t>
              </w:r>
              <w:r w:rsidRPr="00E04E9C">
                <w:rPr>
                  <w:rStyle w:val="a7"/>
                  <w:rFonts w:ascii="Times New Roman" w:eastAsia="Times New Roman" w:hAnsi="Times New Roman" w:cs="Times New Roman"/>
                  <w:color w:val="auto"/>
                  <w:sz w:val="24"/>
                  <w:szCs w:val="24"/>
                  <w:u w:val="none"/>
                </w:rPr>
                <w:t>д</w:t>
              </w:r>
              <w:r w:rsidR="00651363">
                <w:rPr>
                  <w:rStyle w:val="a7"/>
                  <w:rFonts w:ascii="Times New Roman" w:eastAsia="Times New Roman" w:hAnsi="Times New Roman" w:cs="Times New Roman"/>
                  <w:color w:val="auto"/>
                  <w:sz w:val="24"/>
                  <w:szCs w:val="24"/>
                  <w:u w:val="none"/>
                </w:rPr>
                <w:t>и</w:t>
              </w:r>
              <w:r w:rsidRPr="00E04E9C">
                <w:rPr>
                  <w:rStyle w:val="a7"/>
                  <w:rFonts w:ascii="Times New Roman" w:eastAsia="Times New Roman" w:hAnsi="Times New Roman" w:cs="Times New Roman"/>
                  <w:color w:val="auto"/>
                  <w:sz w:val="24"/>
                  <w:szCs w:val="24"/>
                  <w:u w:val="none"/>
                </w:rPr>
                <w:t xml:space="preserve">ть діяльність </w:t>
              </w:r>
              <w:r w:rsidR="00651363">
                <w:rPr>
                  <w:rStyle w:val="a7"/>
                  <w:rFonts w:ascii="Times New Roman" w:eastAsia="Times New Roman" w:hAnsi="Times New Roman" w:cs="Times New Roman"/>
                  <w:color w:val="auto"/>
                  <w:sz w:val="24"/>
                  <w:szCs w:val="24"/>
                  <w:u w:val="none"/>
                </w:rPr>
                <w:t xml:space="preserve"> пов’язану </w:t>
              </w:r>
              <w:r w:rsidRPr="00E04E9C">
                <w:rPr>
                  <w:rStyle w:val="a7"/>
                  <w:rFonts w:ascii="Times New Roman" w:eastAsia="Times New Roman" w:hAnsi="Times New Roman" w:cs="Times New Roman"/>
                  <w:color w:val="auto"/>
                  <w:sz w:val="24"/>
                  <w:szCs w:val="24"/>
                  <w:u w:val="none"/>
                </w:rPr>
                <w:t>з виробництв</w:t>
              </w:r>
              <w:r w:rsidR="00651363">
                <w:rPr>
                  <w:rStyle w:val="a7"/>
                  <w:rFonts w:ascii="Times New Roman" w:eastAsia="Times New Roman" w:hAnsi="Times New Roman" w:cs="Times New Roman"/>
                  <w:color w:val="auto"/>
                  <w:sz w:val="24"/>
                  <w:szCs w:val="24"/>
                  <w:u w:val="none"/>
                </w:rPr>
                <w:t>ом</w:t>
              </w:r>
              <w:r w:rsidRPr="00E04E9C">
                <w:rPr>
                  <w:rStyle w:val="a7"/>
                  <w:rFonts w:ascii="Times New Roman" w:eastAsia="Times New Roman" w:hAnsi="Times New Roman" w:cs="Times New Roman"/>
                  <w:color w:val="auto"/>
                  <w:sz w:val="24"/>
                  <w:szCs w:val="24"/>
                  <w:u w:val="none"/>
                </w:rPr>
                <w:t xml:space="preserve"> та/або  зберігання</w:t>
              </w:r>
              <w:r w:rsidR="00651363">
                <w:rPr>
                  <w:rStyle w:val="a7"/>
                  <w:rFonts w:ascii="Times New Roman" w:eastAsia="Times New Roman" w:hAnsi="Times New Roman" w:cs="Times New Roman"/>
                  <w:color w:val="auto"/>
                  <w:sz w:val="24"/>
                  <w:szCs w:val="24"/>
                  <w:u w:val="none"/>
                </w:rPr>
                <w:t>м</w:t>
              </w:r>
              <w:r w:rsidRPr="00E04E9C">
                <w:rPr>
                  <w:rStyle w:val="a7"/>
                  <w:rFonts w:ascii="Times New Roman" w:eastAsia="Times New Roman" w:hAnsi="Times New Roman" w:cs="Times New Roman"/>
                  <w:color w:val="auto"/>
                  <w:sz w:val="24"/>
                  <w:szCs w:val="24"/>
                  <w:u w:val="none"/>
                </w:rPr>
                <w:t xml:space="preserve"> харчових продуктів тваринного походження.  </w:t>
              </w:r>
            </w:hyperlink>
            <w:r w:rsidRPr="00E04E9C">
              <w:rPr>
                <w:rFonts w:ascii="Times New Roman" w:eastAsia="Times New Roman" w:hAnsi="Times New Roman" w:cs="Times New Roman"/>
                <w:i/>
                <w:sz w:val="24"/>
                <w:szCs w:val="24"/>
                <w:lang w:eastAsia="ru-RU"/>
              </w:rPr>
              <w:t xml:space="preserve"> </w:t>
            </w:r>
          </w:p>
        </w:tc>
      </w:tr>
      <w:tr w:rsidR="009100D8" w:rsidTr="00BA1D66">
        <w:tc>
          <w:tcPr>
            <w:tcW w:w="788" w:type="dxa"/>
            <w:tcBorders>
              <w:top w:val="nil"/>
              <w:left w:val="single" w:sz="4" w:space="0" w:color="auto"/>
              <w:bottom w:val="nil"/>
              <w:right w:val="single" w:sz="4" w:space="0" w:color="auto"/>
            </w:tcBorders>
          </w:tcPr>
          <w:p w:rsidR="009100D8" w:rsidRDefault="009100D8">
            <w:pPr>
              <w:rPr>
                <w:lang w:eastAsia="en-US"/>
              </w:rPr>
            </w:pPr>
          </w:p>
        </w:tc>
        <w:tc>
          <w:tcPr>
            <w:tcW w:w="2790" w:type="dxa"/>
            <w:gridSpan w:val="2"/>
            <w:tcBorders>
              <w:top w:val="nil"/>
              <w:left w:val="single" w:sz="4" w:space="0" w:color="auto"/>
              <w:bottom w:val="nil"/>
              <w:right w:val="single" w:sz="4" w:space="0" w:color="auto"/>
            </w:tcBorders>
          </w:tcPr>
          <w:p w:rsidR="009100D8" w:rsidRDefault="009100D8">
            <w:pPr>
              <w:rPr>
                <w:lang w:eastAsia="en-US"/>
              </w:rPr>
            </w:pPr>
          </w:p>
        </w:tc>
        <w:tc>
          <w:tcPr>
            <w:tcW w:w="6277" w:type="dxa"/>
            <w:tcBorders>
              <w:top w:val="single" w:sz="4" w:space="0" w:color="auto"/>
              <w:left w:val="single" w:sz="4" w:space="0" w:color="auto"/>
              <w:bottom w:val="single" w:sz="4" w:space="0" w:color="auto"/>
              <w:right w:val="single" w:sz="4" w:space="0" w:color="auto"/>
            </w:tcBorders>
            <w:hideMark/>
          </w:tcPr>
          <w:p w:rsidR="009100D8" w:rsidRPr="00E04E9C" w:rsidRDefault="009100D8" w:rsidP="00B64BC4">
            <w:pPr>
              <w:jc w:val="both"/>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18</w:t>
            </w:r>
            <w:r w:rsidR="00B64BC4">
              <w:rPr>
                <w:rFonts w:ascii="Times New Roman" w:eastAsia="Times New Roman" w:hAnsi="Times New Roman" w:cs="Times New Roman"/>
                <w:sz w:val="24"/>
                <w:szCs w:val="24"/>
              </w:rPr>
              <w:t>4</w:t>
            </w:r>
            <w:r w:rsidRPr="00E04E9C">
              <w:rPr>
                <w:rFonts w:ascii="Times New Roman" w:eastAsia="Times New Roman" w:hAnsi="Times New Roman" w:cs="Times New Roman"/>
                <w:sz w:val="24"/>
                <w:szCs w:val="24"/>
              </w:rPr>
              <w:t xml:space="preserve">. </w:t>
            </w:r>
            <w:r w:rsidR="00B64BC4">
              <w:rPr>
                <w:rFonts w:ascii="Times New Roman" w:eastAsia="Times New Roman" w:hAnsi="Times New Roman" w:cs="Times New Roman"/>
                <w:sz w:val="24"/>
                <w:szCs w:val="24"/>
              </w:rPr>
              <w:t>Видача</w:t>
            </w:r>
            <w:r w:rsidRPr="00E04E9C">
              <w:rPr>
                <w:rFonts w:ascii="Times New Roman" w:eastAsia="Times New Roman" w:hAnsi="Times New Roman" w:cs="Times New Roman"/>
                <w:sz w:val="24"/>
                <w:szCs w:val="24"/>
              </w:rPr>
              <w:t xml:space="preserve"> експлуатаційного дозволу для провадження діяльності: на потужностях (об'єктах) з </w:t>
            </w:r>
            <w:r w:rsidR="00B64BC4">
              <w:rPr>
                <w:rFonts w:ascii="Times New Roman" w:eastAsia="Times New Roman" w:hAnsi="Times New Roman" w:cs="Times New Roman"/>
                <w:sz w:val="24"/>
                <w:szCs w:val="24"/>
              </w:rPr>
              <w:t xml:space="preserve">виробництва, </w:t>
            </w:r>
            <w:r w:rsidR="00B64BC4">
              <w:rPr>
                <w:rFonts w:ascii="Times New Roman" w:eastAsia="Times New Roman" w:hAnsi="Times New Roman" w:cs="Times New Roman"/>
                <w:sz w:val="24"/>
                <w:szCs w:val="24"/>
              </w:rPr>
              <w:lastRenderedPageBreak/>
              <w:t>змішування та приготування кормових добавок, преміксів та кормів.</w:t>
            </w:r>
          </w:p>
        </w:tc>
      </w:tr>
      <w:tr w:rsidR="009100D8" w:rsidTr="00BA1D66">
        <w:tc>
          <w:tcPr>
            <w:tcW w:w="788" w:type="dxa"/>
            <w:tcBorders>
              <w:top w:val="nil"/>
              <w:left w:val="single" w:sz="4" w:space="0" w:color="auto"/>
              <w:bottom w:val="single" w:sz="4" w:space="0" w:color="auto"/>
              <w:right w:val="single" w:sz="4" w:space="0" w:color="auto"/>
            </w:tcBorders>
          </w:tcPr>
          <w:p w:rsidR="009100D8" w:rsidRDefault="009100D8">
            <w:pPr>
              <w:rPr>
                <w:lang w:eastAsia="en-US"/>
              </w:rPr>
            </w:pPr>
          </w:p>
        </w:tc>
        <w:tc>
          <w:tcPr>
            <w:tcW w:w="2790" w:type="dxa"/>
            <w:gridSpan w:val="2"/>
            <w:tcBorders>
              <w:top w:val="nil"/>
              <w:left w:val="single" w:sz="4" w:space="0" w:color="auto"/>
              <w:bottom w:val="single" w:sz="4" w:space="0" w:color="auto"/>
              <w:right w:val="single" w:sz="4" w:space="0" w:color="auto"/>
            </w:tcBorders>
          </w:tcPr>
          <w:p w:rsidR="009100D8" w:rsidRDefault="009100D8">
            <w:pPr>
              <w:rPr>
                <w:lang w:eastAsia="en-US"/>
              </w:rPr>
            </w:pPr>
          </w:p>
        </w:tc>
        <w:tc>
          <w:tcPr>
            <w:tcW w:w="6277" w:type="dxa"/>
            <w:tcBorders>
              <w:top w:val="single" w:sz="4" w:space="0" w:color="auto"/>
              <w:left w:val="single" w:sz="4" w:space="0" w:color="auto"/>
              <w:bottom w:val="single" w:sz="4" w:space="0" w:color="auto"/>
              <w:right w:val="single" w:sz="4" w:space="0" w:color="auto"/>
            </w:tcBorders>
            <w:hideMark/>
          </w:tcPr>
          <w:p w:rsidR="00B64BC4" w:rsidRPr="00B64BC4" w:rsidRDefault="009100D8" w:rsidP="00B64BC4">
            <w:pPr>
              <w:jc w:val="both"/>
              <w:rPr>
                <w:rFonts w:ascii="Times New Roman" w:eastAsia="Times New Roman" w:hAnsi="Times New Roman" w:cs="Times New Roman"/>
                <w:sz w:val="24"/>
                <w:szCs w:val="24"/>
                <w:lang w:eastAsia="en-US"/>
              </w:rPr>
            </w:pPr>
            <w:r w:rsidRPr="00E04E9C">
              <w:rPr>
                <w:rFonts w:ascii="Times New Roman" w:eastAsia="Times New Roman" w:hAnsi="Times New Roman" w:cs="Times New Roman"/>
                <w:sz w:val="24"/>
                <w:szCs w:val="24"/>
              </w:rPr>
              <w:t>18</w:t>
            </w:r>
            <w:r w:rsidR="00B64BC4">
              <w:rPr>
                <w:rFonts w:ascii="Times New Roman" w:eastAsia="Times New Roman" w:hAnsi="Times New Roman" w:cs="Times New Roman"/>
                <w:sz w:val="24"/>
                <w:szCs w:val="24"/>
              </w:rPr>
              <w:t>5</w:t>
            </w:r>
            <w:r w:rsidRPr="00E04E9C">
              <w:rPr>
                <w:rFonts w:ascii="Times New Roman" w:eastAsia="Times New Roman" w:hAnsi="Times New Roman" w:cs="Times New Roman"/>
                <w:sz w:val="24"/>
                <w:szCs w:val="24"/>
              </w:rPr>
              <w:t>.</w:t>
            </w:r>
            <w:r w:rsidRPr="00E04E9C">
              <w:t xml:space="preserve"> </w:t>
            </w:r>
            <w:r w:rsidR="00B64BC4" w:rsidRPr="00B64BC4">
              <w:rPr>
                <w:rFonts w:ascii="Times New Roman" w:hAnsi="Times New Roman" w:cs="Times New Roman"/>
                <w:sz w:val="24"/>
                <w:szCs w:val="24"/>
              </w:rPr>
              <w:t xml:space="preserve">Видача експлуатаційного дозволу </w:t>
            </w:r>
            <w:r w:rsidR="00B64BC4">
              <w:rPr>
                <w:rFonts w:ascii="Times New Roman" w:hAnsi="Times New Roman" w:cs="Times New Roman"/>
                <w:sz w:val="24"/>
                <w:szCs w:val="24"/>
              </w:rPr>
              <w:t>для провадження діяльності: на потужностях (об’єктах) з переробки неїстівних продуктів тваринного походження.</w:t>
            </w:r>
          </w:p>
          <w:p w:rsidR="009100D8" w:rsidRPr="00E04E9C" w:rsidRDefault="009100D8">
            <w:pPr>
              <w:jc w:val="both"/>
              <w:rPr>
                <w:rFonts w:ascii="Times New Roman" w:eastAsia="Times New Roman" w:hAnsi="Times New Roman" w:cs="Times New Roman"/>
                <w:sz w:val="24"/>
                <w:szCs w:val="24"/>
                <w:lang w:eastAsia="en-US"/>
              </w:rPr>
            </w:pPr>
          </w:p>
        </w:tc>
      </w:tr>
      <w:tr w:rsidR="009100D8" w:rsidTr="00BA1D66">
        <w:tc>
          <w:tcPr>
            <w:tcW w:w="788" w:type="dxa"/>
            <w:tcBorders>
              <w:top w:val="single" w:sz="4" w:space="0" w:color="auto"/>
              <w:left w:val="single" w:sz="4" w:space="0" w:color="auto"/>
              <w:bottom w:val="single" w:sz="4" w:space="0" w:color="auto"/>
              <w:right w:val="single" w:sz="4" w:space="0" w:color="auto"/>
            </w:tcBorders>
          </w:tcPr>
          <w:p w:rsidR="009100D8" w:rsidRDefault="009100D8">
            <w:pPr>
              <w:rPr>
                <w:lang w:eastAsia="en-US"/>
              </w:rPr>
            </w:pPr>
          </w:p>
        </w:tc>
        <w:tc>
          <w:tcPr>
            <w:tcW w:w="2790" w:type="dxa"/>
            <w:gridSpan w:val="2"/>
            <w:tcBorders>
              <w:top w:val="single" w:sz="4" w:space="0" w:color="auto"/>
              <w:left w:val="single" w:sz="4" w:space="0" w:color="auto"/>
              <w:bottom w:val="single" w:sz="4" w:space="0" w:color="auto"/>
              <w:right w:val="single" w:sz="4" w:space="0" w:color="auto"/>
            </w:tcBorders>
            <w:hideMark/>
          </w:tcPr>
          <w:p w:rsidR="009100D8" w:rsidRDefault="009100D8">
            <w:pPr>
              <w:rPr>
                <w:lang w:eastAsia="en-US"/>
              </w:rPr>
            </w:pPr>
            <w:r>
              <w:rPr>
                <w:rFonts w:ascii="Times New Roman" w:eastAsia="Times New Roman" w:hAnsi="Times New Roman" w:cs="Times New Roman"/>
                <w:b/>
                <w:sz w:val="24"/>
                <w:szCs w:val="24"/>
              </w:rPr>
              <w:t>Послуги у сфері пожежної безпеки</w:t>
            </w:r>
          </w:p>
        </w:tc>
        <w:tc>
          <w:tcPr>
            <w:tcW w:w="6277" w:type="dxa"/>
            <w:tcBorders>
              <w:top w:val="single" w:sz="4" w:space="0" w:color="auto"/>
              <w:left w:val="single" w:sz="4" w:space="0" w:color="auto"/>
              <w:bottom w:val="single" w:sz="4" w:space="0" w:color="auto"/>
              <w:right w:val="single" w:sz="4" w:space="0" w:color="auto"/>
            </w:tcBorders>
            <w:hideMark/>
          </w:tcPr>
          <w:p w:rsidR="009100D8" w:rsidRDefault="009100D8" w:rsidP="00F42EE6">
            <w:pPr>
              <w:pStyle w:val="a6"/>
              <w:shd w:val="clear" w:color="auto" w:fill="FFFFFF"/>
              <w:spacing w:before="0" w:beforeAutospacing="0" w:after="0" w:afterAutospacing="0"/>
              <w:jc w:val="both"/>
              <w:rPr>
                <w:lang w:eastAsia="en-US"/>
              </w:rPr>
            </w:pPr>
            <w:r>
              <w:rPr>
                <w:lang w:eastAsia="en-US"/>
              </w:rPr>
              <w:t>18</w:t>
            </w:r>
            <w:r w:rsidR="00F42EE6">
              <w:rPr>
                <w:lang w:eastAsia="en-US"/>
              </w:rPr>
              <w:t>6</w:t>
            </w:r>
            <w:r>
              <w:rPr>
                <w:lang w:eastAsia="en-US"/>
              </w:rPr>
              <w:t>. Декларація відповідності матеріально-технічної бази суб’єкта господарювання вимогам законодавства з питань пожежної безпеки.</w:t>
            </w:r>
          </w:p>
        </w:tc>
      </w:tr>
      <w:tr w:rsidR="009100D8" w:rsidTr="00BA1D66">
        <w:tc>
          <w:tcPr>
            <w:tcW w:w="788" w:type="dxa"/>
            <w:tcBorders>
              <w:top w:val="single" w:sz="4" w:space="0" w:color="auto"/>
              <w:left w:val="single" w:sz="4" w:space="0" w:color="auto"/>
              <w:bottom w:val="single" w:sz="4" w:space="0" w:color="auto"/>
              <w:right w:val="single" w:sz="4" w:space="0" w:color="auto"/>
            </w:tcBorders>
          </w:tcPr>
          <w:p w:rsidR="009100D8" w:rsidRDefault="009100D8"/>
        </w:tc>
        <w:tc>
          <w:tcPr>
            <w:tcW w:w="2790" w:type="dxa"/>
            <w:gridSpan w:val="2"/>
            <w:tcBorders>
              <w:top w:val="single" w:sz="4" w:space="0" w:color="auto"/>
              <w:left w:val="single" w:sz="4" w:space="0" w:color="auto"/>
              <w:bottom w:val="single" w:sz="4" w:space="0" w:color="auto"/>
              <w:right w:val="single" w:sz="4" w:space="0" w:color="auto"/>
            </w:tcBorders>
          </w:tcPr>
          <w:p w:rsidR="009100D8" w:rsidRDefault="009100D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Послуги лісового господарства </w:t>
            </w:r>
          </w:p>
        </w:tc>
        <w:tc>
          <w:tcPr>
            <w:tcW w:w="6277" w:type="dxa"/>
            <w:tcBorders>
              <w:top w:val="single" w:sz="4" w:space="0" w:color="auto"/>
              <w:left w:val="single" w:sz="4" w:space="0" w:color="auto"/>
              <w:bottom w:val="single" w:sz="4" w:space="0" w:color="auto"/>
              <w:right w:val="single" w:sz="4" w:space="0" w:color="auto"/>
            </w:tcBorders>
          </w:tcPr>
          <w:p w:rsidR="009100D8" w:rsidRDefault="009100D8" w:rsidP="00F42EE6">
            <w:pPr>
              <w:pStyle w:val="a6"/>
              <w:shd w:val="clear" w:color="auto" w:fill="FFFFFF"/>
              <w:spacing w:before="0" w:beforeAutospacing="0" w:after="0" w:afterAutospacing="0"/>
              <w:jc w:val="both"/>
              <w:rPr>
                <w:lang w:eastAsia="en-US"/>
              </w:rPr>
            </w:pPr>
            <w:r>
              <w:rPr>
                <w:lang w:eastAsia="en-US"/>
              </w:rPr>
              <w:t>18</w:t>
            </w:r>
            <w:r w:rsidR="00F42EE6">
              <w:rPr>
                <w:lang w:eastAsia="en-US"/>
              </w:rPr>
              <w:t>7</w:t>
            </w:r>
            <w:r>
              <w:rPr>
                <w:lang w:eastAsia="en-US"/>
              </w:rPr>
              <w:t>.Спеціальний дозвіл на спеціальне використання лісових ресурсів (заготівля деревини під час проведення рубок головного користування) – лісорубний квиток.</w:t>
            </w:r>
          </w:p>
        </w:tc>
      </w:tr>
      <w:tr w:rsidR="003911AC" w:rsidTr="00E5349D">
        <w:tc>
          <w:tcPr>
            <w:tcW w:w="788" w:type="dxa"/>
            <w:tcBorders>
              <w:top w:val="single" w:sz="4" w:space="0" w:color="auto"/>
              <w:left w:val="single" w:sz="4" w:space="0" w:color="auto"/>
              <w:bottom w:val="single" w:sz="4" w:space="0" w:color="auto"/>
              <w:right w:val="single" w:sz="4" w:space="0" w:color="auto"/>
            </w:tcBorders>
            <w:hideMark/>
          </w:tcPr>
          <w:p w:rsidR="003911AC" w:rsidRDefault="003911AC">
            <w:pPr>
              <w:jc w:val="center"/>
              <w:rPr>
                <w:rFonts w:ascii="Times New Roman" w:eastAsia="Calibri" w:hAnsi="Times New Roman" w:cs="Times New Roman"/>
                <w:b/>
                <w:lang w:eastAsia="en-US"/>
              </w:rPr>
            </w:pPr>
            <w:r>
              <w:rPr>
                <w:rFonts w:ascii="Times New Roman" w:eastAsia="Calibri" w:hAnsi="Times New Roman" w:cs="Times New Roman"/>
                <w:b/>
              </w:rPr>
              <w:t>11.</w:t>
            </w:r>
          </w:p>
        </w:tc>
        <w:tc>
          <w:tcPr>
            <w:tcW w:w="2790" w:type="dxa"/>
            <w:gridSpan w:val="2"/>
            <w:tcBorders>
              <w:top w:val="single" w:sz="4" w:space="0" w:color="auto"/>
              <w:left w:val="single" w:sz="4" w:space="0" w:color="auto"/>
              <w:bottom w:val="single" w:sz="4" w:space="0" w:color="auto"/>
              <w:right w:val="single" w:sz="4" w:space="0" w:color="auto"/>
            </w:tcBorders>
            <w:hideMark/>
          </w:tcPr>
          <w:p w:rsidR="00EB63EA" w:rsidRPr="00EB63EA" w:rsidRDefault="00EB63EA" w:rsidP="00EB63EA">
            <w:pPr>
              <w:jc w:val="both"/>
              <w:rPr>
                <w:rFonts w:ascii="Times New Roman" w:eastAsia="Times New Roman" w:hAnsi="Times New Roman" w:cs="Times New Roman"/>
                <w:b/>
                <w:sz w:val="24"/>
                <w:szCs w:val="24"/>
              </w:rPr>
            </w:pPr>
            <w:r w:rsidRPr="00EB63EA">
              <w:rPr>
                <w:rFonts w:ascii="Times New Roman" w:eastAsia="Times New Roman" w:hAnsi="Times New Roman" w:cs="Times New Roman"/>
                <w:b/>
                <w:sz w:val="24"/>
                <w:szCs w:val="24"/>
              </w:rPr>
              <w:t xml:space="preserve">Пенсійні </w:t>
            </w:r>
          </w:p>
          <w:p w:rsidR="003911AC" w:rsidRDefault="00EB63EA" w:rsidP="00EB63EA">
            <w:pPr>
              <w:pStyle w:val="a9"/>
              <w:rPr>
                <w:lang w:eastAsia="en-US"/>
              </w:rPr>
            </w:pPr>
            <w:r w:rsidRPr="00EB63EA">
              <w:rPr>
                <w:rFonts w:ascii="Times New Roman" w:eastAsia="Times New Roman" w:hAnsi="Times New Roman" w:cs="Times New Roman"/>
                <w:b/>
              </w:rPr>
              <w:t>послуги</w:t>
            </w:r>
            <w:r>
              <w:rPr>
                <w:rFonts w:ascii="Times New Roman" w:eastAsia="Times New Roman" w:hAnsi="Times New Roman" w:cs="Times New Roman"/>
                <w:b/>
              </w:rPr>
              <w:t xml:space="preserve">   </w:t>
            </w:r>
            <w:r w:rsidRPr="00EB63EA">
              <w:rPr>
                <w:rFonts w:ascii="Times New Roman" w:eastAsia="Times New Roman" w:hAnsi="Times New Roman" w:cs="Times New Roman"/>
                <w:b/>
              </w:rPr>
              <w:t xml:space="preserve"> </w:t>
            </w:r>
            <w:r w:rsidRPr="00EB63EA">
              <w:rPr>
                <w:rFonts w:ascii="Times New Roman" w:eastAsia="Times New Roman" w:hAnsi="Times New Roman" w:cs="Times New Roman"/>
                <w:sz w:val="24"/>
                <w:szCs w:val="24"/>
              </w:rPr>
              <w:t xml:space="preserve">(спеціаліст відділу з обслуговування громадян (далі – уповноважена особа Головного управління </w:t>
            </w:r>
            <w:r>
              <w:rPr>
                <w:rFonts w:ascii="Times New Roman" w:eastAsia="Times New Roman" w:hAnsi="Times New Roman" w:cs="Times New Roman"/>
                <w:sz w:val="24"/>
                <w:szCs w:val="24"/>
              </w:rPr>
              <w:t>П</w:t>
            </w:r>
            <w:r w:rsidRPr="00EB63EA">
              <w:rPr>
                <w:rFonts w:ascii="Times New Roman" w:eastAsia="Times New Roman" w:hAnsi="Times New Roman" w:cs="Times New Roman"/>
                <w:sz w:val="24"/>
                <w:szCs w:val="24"/>
              </w:rPr>
              <w:t>енсійного фонду України в Івано-Франківській області), буде надавати послуги громадянам в приміщенні ЦНАП, згідно визначеного графіку прийому громадян)).</w:t>
            </w:r>
          </w:p>
        </w:tc>
        <w:tc>
          <w:tcPr>
            <w:tcW w:w="6277" w:type="dxa"/>
            <w:tcBorders>
              <w:top w:val="single" w:sz="4" w:space="0" w:color="auto"/>
              <w:left w:val="nil"/>
              <w:bottom w:val="single" w:sz="4" w:space="0" w:color="auto"/>
              <w:right w:val="single" w:sz="4" w:space="0" w:color="auto"/>
            </w:tcBorders>
          </w:tcPr>
          <w:p w:rsidR="003911AC" w:rsidRDefault="00CC7751" w:rsidP="00CC7751">
            <w:pPr>
              <w:rPr>
                <w:rFonts w:ascii="Times New Roman" w:eastAsia="Times New Roman" w:hAnsi="Times New Roman" w:cs="Times New Roman"/>
                <w:sz w:val="24"/>
                <w:szCs w:val="24"/>
                <w:lang w:eastAsia="en-US"/>
              </w:rPr>
            </w:pPr>
            <w:r>
              <w:rPr>
                <w:rFonts w:ascii="Times New Roman" w:hAnsi="Times New Roman" w:cs="Times New Roman"/>
                <w:sz w:val="24"/>
                <w:szCs w:val="24"/>
              </w:rPr>
              <w:t>188.</w:t>
            </w:r>
            <w:r w:rsidR="003911AC">
              <w:rPr>
                <w:rFonts w:ascii="Times New Roman" w:hAnsi="Times New Roman" w:cs="Times New Roman"/>
                <w:sz w:val="24"/>
                <w:szCs w:val="24"/>
              </w:rPr>
              <w:t>Призначення (перерахунок) пенсій.</w:t>
            </w:r>
          </w:p>
        </w:tc>
      </w:tr>
      <w:tr w:rsidR="003911AC" w:rsidTr="00E5349D">
        <w:tc>
          <w:tcPr>
            <w:tcW w:w="788" w:type="dxa"/>
            <w:tcBorders>
              <w:top w:val="single" w:sz="4" w:space="0" w:color="auto"/>
              <w:left w:val="single" w:sz="4" w:space="0" w:color="auto"/>
              <w:bottom w:val="single" w:sz="4" w:space="0" w:color="auto"/>
              <w:right w:val="single" w:sz="4" w:space="0" w:color="auto"/>
            </w:tcBorders>
          </w:tcPr>
          <w:p w:rsidR="003911AC" w:rsidRDefault="003911AC">
            <w:pPr>
              <w:jc w:val="center"/>
              <w:rPr>
                <w:rFonts w:ascii="Times New Roman" w:eastAsia="Calibri" w:hAnsi="Times New Roman" w:cs="Times New Roman"/>
                <w:b/>
              </w:rPr>
            </w:pPr>
          </w:p>
        </w:tc>
        <w:tc>
          <w:tcPr>
            <w:tcW w:w="2790" w:type="dxa"/>
            <w:gridSpan w:val="2"/>
            <w:tcBorders>
              <w:top w:val="single" w:sz="4" w:space="0" w:color="auto"/>
              <w:left w:val="single" w:sz="4" w:space="0" w:color="auto"/>
              <w:bottom w:val="single" w:sz="4" w:space="0" w:color="auto"/>
              <w:right w:val="single" w:sz="4" w:space="0" w:color="auto"/>
            </w:tcBorders>
          </w:tcPr>
          <w:p w:rsidR="003911AC" w:rsidRDefault="003911AC" w:rsidP="005164D4">
            <w:pPr>
              <w:jc w:val="both"/>
              <w:rPr>
                <w:rFonts w:ascii="Times New Roman" w:eastAsia="Times New Roman" w:hAnsi="Times New Roman" w:cs="Times New Roman"/>
                <w:b/>
                <w:sz w:val="24"/>
                <w:szCs w:val="24"/>
              </w:rPr>
            </w:pPr>
          </w:p>
        </w:tc>
        <w:tc>
          <w:tcPr>
            <w:tcW w:w="6277" w:type="dxa"/>
            <w:tcBorders>
              <w:top w:val="single" w:sz="4" w:space="0" w:color="auto"/>
              <w:left w:val="nil"/>
              <w:bottom w:val="single" w:sz="4" w:space="0" w:color="auto"/>
              <w:right w:val="single" w:sz="4" w:space="0" w:color="auto"/>
            </w:tcBorders>
          </w:tcPr>
          <w:p w:rsidR="003911AC" w:rsidRDefault="00CC7751" w:rsidP="006011E5">
            <w:pPr>
              <w:jc w:val="both"/>
              <w:rPr>
                <w:rFonts w:ascii="Times New Roman" w:eastAsia="Times New Roman" w:hAnsi="Times New Roman" w:cs="Times New Roman"/>
                <w:sz w:val="24"/>
                <w:szCs w:val="24"/>
                <w:lang w:eastAsia="en-US"/>
              </w:rPr>
            </w:pPr>
            <w:r>
              <w:rPr>
                <w:rFonts w:ascii="Times New Roman" w:hAnsi="Times New Roman" w:cs="Times New Roman"/>
                <w:sz w:val="24"/>
                <w:szCs w:val="24"/>
              </w:rPr>
              <w:t>189.</w:t>
            </w:r>
            <w:r w:rsidR="003911AC">
              <w:rPr>
                <w:rFonts w:ascii="Times New Roman" w:hAnsi="Times New Roman" w:cs="Times New Roman"/>
                <w:sz w:val="24"/>
                <w:szCs w:val="24"/>
              </w:rPr>
              <w:t>Видача пенсійного посвідчення.</w:t>
            </w:r>
          </w:p>
        </w:tc>
      </w:tr>
      <w:tr w:rsidR="003911AC" w:rsidTr="00E5349D">
        <w:tc>
          <w:tcPr>
            <w:tcW w:w="788" w:type="dxa"/>
            <w:tcBorders>
              <w:top w:val="single" w:sz="4" w:space="0" w:color="auto"/>
              <w:left w:val="single" w:sz="4" w:space="0" w:color="auto"/>
              <w:bottom w:val="single" w:sz="4" w:space="0" w:color="auto"/>
              <w:right w:val="single" w:sz="4" w:space="0" w:color="auto"/>
            </w:tcBorders>
          </w:tcPr>
          <w:p w:rsidR="003911AC" w:rsidRDefault="003911AC">
            <w:pPr>
              <w:jc w:val="center"/>
              <w:rPr>
                <w:rFonts w:ascii="Times New Roman" w:eastAsia="Calibri" w:hAnsi="Times New Roman" w:cs="Times New Roman"/>
                <w:b/>
              </w:rPr>
            </w:pPr>
          </w:p>
        </w:tc>
        <w:tc>
          <w:tcPr>
            <w:tcW w:w="2790" w:type="dxa"/>
            <w:gridSpan w:val="2"/>
            <w:tcBorders>
              <w:top w:val="single" w:sz="4" w:space="0" w:color="auto"/>
              <w:left w:val="single" w:sz="4" w:space="0" w:color="auto"/>
              <w:bottom w:val="single" w:sz="4" w:space="0" w:color="auto"/>
              <w:right w:val="single" w:sz="4" w:space="0" w:color="auto"/>
            </w:tcBorders>
          </w:tcPr>
          <w:p w:rsidR="003911AC" w:rsidRDefault="003911AC" w:rsidP="005164D4">
            <w:pPr>
              <w:jc w:val="both"/>
              <w:rPr>
                <w:rFonts w:ascii="Times New Roman" w:eastAsia="Times New Roman" w:hAnsi="Times New Roman" w:cs="Times New Roman"/>
                <w:b/>
                <w:sz w:val="24"/>
                <w:szCs w:val="24"/>
              </w:rPr>
            </w:pPr>
          </w:p>
        </w:tc>
        <w:tc>
          <w:tcPr>
            <w:tcW w:w="6277" w:type="dxa"/>
            <w:tcBorders>
              <w:top w:val="single" w:sz="4" w:space="0" w:color="auto"/>
              <w:left w:val="nil"/>
              <w:bottom w:val="single" w:sz="4" w:space="0" w:color="auto"/>
              <w:right w:val="single" w:sz="4" w:space="0" w:color="auto"/>
            </w:tcBorders>
          </w:tcPr>
          <w:p w:rsidR="003911AC" w:rsidRDefault="00CC7751" w:rsidP="006011E5">
            <w:pPr>
              <w:pStyle w:val="a9"/>
              <w:rPr>
                <w:rFonts w:ascii="Times New Roman" w:hAnsi="Times New Roman" w:cs="Times New Roman"/>
                <w:sz w:val="24"/>
                <w:szCs w:val="24"/>
              </w:rPr>
            </w:pPr>
            <w:r>
              <w:rPr>
                <w:rFonts w:ascii="Times New Roman" w:hAnsi="Times New Roman" w:cs="Times New Roman"/>
                <w:sz w:val="24"/>
                <w:szCs w:val="24"/>
              </w:rPr>
              <w:t>190.</w:t>
            </w:r>
            <w:r w:rsidR="003911AC">
              <w:rPr>
                <w:rFonts w:ascii="Times New Roman" w:hAnsi="Times New Roman" w:cs="Times New Roman"/>
                <w:sz w:val="24"/>
                <w:szCs w:val="24"/>
              </w:rPr>
              <w:t xml:space="preserve">Видача довідок: </w:t>
            </w:r>
          </w:p>
          <w:p w:rsidR="003911AC" w:rsidRDefault="003911AC" w:rsidP="006011E5">
            <w:pPr>
              <w:pStyle w:val="a9"/>
              <w:rPr>
                <w:rFonts w:ascii="Times New Roman" w:hAnsi="Times New Roman" w:cs="Times New Roman"/>
                <w:sz w:val="24"/>
                <w:szCs w:val="24"/>
              </w:rPr>
            </w:pPr>
            <w:r>
              <w:rPr>
                <w:rFonts w:ascii="Times New Roman" w:hAnsi="Times New Roman" w:cs="Times New Roman"/>
                <w:sz w:val="24"/>
                <w:szCs w:val="24"/>
              </w:rPr>
              <w:t>- про розмір пенсії;</w:t>
            </w:r>
          </w:p>
          <w:p w:rsidR="003911AC" w:rsidRDefault="003911AC" w:rsidP="006011E5">
            <w:pPr>
              <w:pStyle w:val="a9"/>
              <w:rPr>
                <w:rFonts w:ascii="Times New Roman" w:hAnsi="Times New Roman" w:cs="Times New Roman"/>
                <w:sz w:val="24"/>
                <w:szCs w:val="24"/>
              </w:rPr>
            </w:pPr>
            <w:r>
              <w:rPr>
                <w:rFonts w:ascii="Times New Roman" w:hAnsi="Times New Roman" w:cs="Times New Roman"/>
                <w:sz w:val="24"/>
                <w:szCs w:val="24"/>
              </w:rPr>
              <w:t>- про перебування на обліку;</w:t>
            </w:r>
          </w:p>
          <w:p w:rsidR="003911AC" w:rsidRDefault="003911AC" w:rsidP="006011E5">
            <w:pPr>
              <w:jc w:val="both"/>
              <w:rPr>
                <w:rFonts w:ascii="Times New Roman" w:eastAsia="Times New Roman" w:hAnsi="Times New Roman" w:cs="Times New Roman"/>
                <w:sz w:val="24"/>
                <w:szCs w:val="24"/>
                <w:lang w:eastAsia="en-US"/>
              </w:rPr>
            </w:pPr>
            <w:r>
              <w:rPr>
                <w:rFonts w:ascii="Times New Roman" w:hAnsi="Times New Roman" w:cs="Times New Roman"/>
                <w:sz w:val="24"/>
                <w:szCs w:val="24"/>
              </w:rPr>
              <w:t>- про заробітну плату за формою ОК-5(ОК-2,ОК-7)</w:t>
            </w:r>
          </w:p>
        </w:tc>
      </w:tr>
      <w:tr w:rsidR="003911AC" w:rsidTr="00E5349D">
        <w:tc>
          <w:tcPr>
            <w:tcW w:w="788" w:type="dxa"/>
            <w:tcBorders>
              <w:top w:val="single" w:sz="4" w:space="0" w:color="auto"/>
              <w:left w:val="single" w:sz="4" w:space="0" w:color="auto"/>
              <w:bottom w:val="single" w:sz="4" w:space="0" w:color="auto"/>
              <w:right w:val="single" w:sz="4" w:space="0" w:color="auto"/>
            </w:tcBorders>
          </w:tcPr>
          <w:p w:rsidR="003911AC" w:rsidRDefault="003911AC">
            <w:pPr>
              <w:jc w:val="center"/>
              <w:rPr>
                <w:rFonts w:ascii="Times New Roman" w:eastAsia="Calibri" w:hAnsi="Times New Roman" w:cs="Times New Roman"/>
                <w:b/>
              </w:rPr>
            </w:pPr>
          </w:p>
        </w:tc>
        <w:tc>
          <w:tcPr>
            <w:tcW w:w="2790" w:type="dxa"/>
            <w:gridSpan w:val="2"/>
            <w:tcBorders>
              <w:top w:val="single" w:sz="4" w:space="0" w:color="auto"/>
              <w:left w:val="single" w:sz="4" w:space="0" w:color="auto"/>
              <w:bottom w:val="single" w:sz="4" w:space="0" w:color="auto"/>
              <w:right w:val="single" w:sz="4" w:space="0" w:color="auto"/>
            </w:tcBorders>
          </w:tcPr>
          <w:p w:rsidR="003911AC" w:rsidRDefault="003911AC" w:rsidP="005164D4">
            <w:pPr>
              <w:jc w:val="both"/>
              <w:rPr>
                <w:rFonts w:ascii="Times New Roman" w:eastAsia="Times New Roman" w:hAnsi="Times New Roman" w:cs="Times New Roman"/>
                <w:b/>
                <w:sz w:val="24"/>
                <w:szCs w:val="24"/>
              </w:rPr>
            </w:pPr>
          </w:p>
        </w:tc>
        <w:tc>
          <w:tcPr>
            <w:tcW w:w="6277" w:type="dxa"/>
            <w:tcBorders>
              <w:top w:val="single" w:sz="4" w:space="0" w:color="auto"/>
              <w:left w:val="nil"/>
              <w:bottom w:val="single" w:sz="4" w:space="0" w:color="auto"/>
              <w:right w:val="single" w:sz="4" w:space="0" w:color="auto"/>
            </w:tcBorders>
          </w:tcPr>
          <w:p w:rsidR="003911AC" w:rsidRDefault="00CC7751" w:rsidP="006011E5">
            <w:pPr>
              <w:jc w:val="both"/>
              <w:rPr>
                <w:rFonts w:ascii="Times New Roman" w:eastAsia="Times New Roman" w:hAnsi="Times New Roman" w:cs="Times New Roman"/>
                <w:sz w:val="24"/>
                <w:szCs w:val="24"/>
                <w:lang w:eastAsia="en-US"/>
              </w:rPr>
            </w:pPr>
            <w:r>
              <w:rPr>
                <w:rFonts w:ascii="Times New Roman" w:hAnsi="Times New Roman" w:cs="Times New Roman"/>
                <w:sz w:val="24"/>
                <w:szCs w:val="24"/>
              </w:rPr>
              <w:t>191.</w:t>
            </w:r>
            <w:r w:rsidR="003911AC">
              <w:rPr>
                <w:rFonts w:ascii="Times New Roman" w:hAnsi="Times New Roman" w:cs="Times New Roman"/>
                <w:sz w:val="24"/>
                <w:szCs w:val="24"/>
              </w:rPr>
              <w:t>Надання допомоги на поховання</w:t>
            </w:r>
          </w:p>
        </w:tc>
      </w:tr>
      <w:tr w:rsidR="003911AC" w:rsidTr="00E5349D">
        <w:tc>
          <w:tcPr>
            <w:tcW w:w="788" w:type="dxa"/>
            <w:tcBorders>
              <w:top w:val="single" w:sz="4" w:space="0" w:color="auto"/>
              <w:left w:val="single" w:sz="4" w:space="0" w:color="auto"/>
              <w:bottom w:val="single" w:sz="4" w:space="0" w:color="auto"/>
              <w:right w:val="single" w:sz="4" w:space="0" w:color="auto"/>
            </w:tcBorders>
          </w:tcPr>
          <w:p w:rsidR="003911AC" w:rsidRDefault="003911AC">
            <w:pPr>
              <w:jc w:val="center"/>
              <w:rPr>
                <w:rFonts w:ascii="Times New Roman" w:eastAsia="Calibri" w:hAnsi="Times New Roman" w:cs="Times New Roman"/>
                <w:b/>
              </w:rPr>
            </w:pPr>
          </w:p>
        </w:tc>
        <w:tc>
          <w:tcPr>
            <w:tcW w:w="2790" w:type="dxa"/>
            <w:gridSpan w:val="2"/>
            <w:tcBorders>
              <w:top w:val="single" w:sz="4" w:space="0" w:color="auto"/>
              <w:left w:val="single" w:sz="4" w:space="0" w:color="auto"/>
              <w:bottom w:val="single" w:sz="4" w:space="0" w:color="auto"/>
              <w:right w:val="single" w:sz="4" w:space="0" w:color="auto"/>
            </w:tcBorders>
          </w:tcPr>
          <w:p w:rsidR="003911AC" w:rsidRDefault="003911AC" w:rsidP="005164D4">
            <w:pPr>
              <w:jc w:val="both"/>
              <w:rPr>
                <w:rFonts w:ascii="Times New Roman" w:eastAsia="Times New Roman" w:hAnsi="Times New Roman" w:cs="Times New Roman"/>
                <w:b/>
                <w:sz w:val="24"/>
                <w:szCs w:val="24"/>
              </w:rPr>
            </w:pPr>
          </w:p>
        </w:tc>
        <w:tc>
          <w:tcPr>
            <w:tcW w:w="6277" w:type="dxa"/>
            <w:tcBorders>
              <w:top w:val="single" w:sz="4" w:space="0" w:color="auto"/>
              <w:left w:val="nil"/>
              <w:bottom w:val="single" w:sz="4" w:space="0" w:color="auto"/>
              <w:right w:val="single" w:sz="4" w:space="0" w:color="auto"/>
            </w:tcBorders>
          </w:tcPr>
          <w:p w:rsidR="003911AC" w:rsidRDefault="00CC7751" w:rsidP="006011E5">
            <w:pPr>
              <w:jc w:val="both"/>
              <w:rPr>
                <w:rFonts w:ascii="Times New Roman" w:eastAsia="Times New Roman" w:hAnsi="Times New Roman" w:cs="Times New Roman"/>
                <w:sz w:val="24"/>
                <w:szCs w:val="24"/>
                <w:lang w:eastAsia="en-US"/>
              </w:rPr>
            </w:pPr>
            <w:r>
              <w:rPr>
                <w:rFonts w:ascii="Times New Roman" w:hAnsi="Times New Roman" w:cs="Times New Roman"/>
                <w:sz w:val="24"/>
                <w:szCs w:val="24"/>
              </w:rPr>
              <w:t>192</w:t>
            </w:r>
            <w:r w:rsidR="003911AC">
              <w:rPr>
                <w:rFonts w:ascii="Times New Roman" w:hAnsi="Times New Roman" w:cs="Times New Roman"/>
                <w:sz w:val="24"/>
                <w:szCs w:val="24"/>
              </w:rPr>
              <w:t>.Переведення пенсії за новим місцем проживання</w:t>
            </w:r>
          </w:p>
        </w:tc>
      </w:tr>
      <w:tr w:rsidR="003911AC" w:rsidTr="00E5349D">
        <w:tc>
          <w:tcPr>
            <w:tcW w:w="788" w:type="dxa"/>
            <w:tcBorders>
              <w:top w:val="single" w:sz="4" w:space="0" w:color="auto"/>
              <w:left w:val="single" w:sz="4" w:space="0" w:color="auto"/>
              <w:bottom w:val="single" w:sz="4" w:space="0" w:color="auto"/>
              <w:right w:val="single" w:sz="4" w:space="0" w:color="auto"/>
            </w:tcBorders>
          </w:tcPr>
          <w:p w:rsidR="003911AC" w:rsidRDefault="003911AC">
            <w:pPr>
              <w:jc w:val="center"/>
              <w:rPr>
                <w:rFonts w:ascii="Times New Roman" w:eastAsia="Calibri" w:hAnsi="Times New Roman" w:cs="Times New Roman"/>
                <w:b/>
              </w:rPr>
            </w:pPr>
          </w:p>
        </w:tc>
        <w:tc>
          <w:tcPr>
            <w:tcW w:w="2790" w:type="dxa"/>
            <w:gridSpan w:val="2"/>
            <w:tcBorders>
              <w:top w:val="single" w:sz="4" w:space="0" w:color="auto"/>
              <w:left w:val="single" w:sz="4" w:space="0" w:color="auto"/>
              <w:bottom w:val="single" w:sz="4" w:space="0" w:color="auto"/>
              <w:right w:val="single" w:sz="4" w:space="0" w:color="auto"/>
            </w:tcBorders>
          </w:tcPr>
          <w:p w:rsidR="003911AC" w:rsidRDefault="003911AC" w:rsidP="005164D4">
            <w:pPr>
              <w:jc w:val="both"/>
              <w:rPr>
                <w:rFonts w:ascii="Times New Roman" w:eastAsia="Times New Roman" w:hAnsi="Times New Roman" w:cs="Times New Roman"/>
                <w:b/>
                <w:sz w:val="24"/>
                <w:szCs w:val="24"/>
              </w:rPr>
            </w:pPr>
          </w:p>
        </w:tc>
        <w:tc>
          <w:tcPr>
            <w:tcW w:w="6277" w:type="dxa"/>
            <w:tcBorders>
              <w:top w:val="single" w:sz="4" w:space="0" w:color="auto"/>
              <w:left w:val="nil"/>
              <w:bottom w:val="single" w:sz="4" w:space="0" w:color="auto"/>
              <w:right w:val="single" w:sz="4" w:space="0" w:color="auto"/>
            </w:tcBorders>
          </w:tcPr>
          <w:p w:rsidR="003911AC" w:rsidRDefault="00CC7751" w:rsidP="005B0DD5">
            <w:pPr>
              <w:jc w:val="both"/>
              <w:rPr>
                <w:rFonts w:ascii="Times New Roman" w:eastAsia="Times New Roman" w:hAnsi="Times New Roman" w:cs="Times New Roman"/>
                <w:sz w:val="24"/>
                <w:szCs w:val="24"/>
                <w:lang w:eastAsia="en-US"/>
              </w:rPr>
            </w:pPr>
            <w:r>
              <w:rPr>
                <w:rFonts w:ascii="Times New Roman" w:hAnsi="Times New Roman" w:cs="Times New Roman"/>
                <w:sz w:val="24"/>
                <w:szCs w:val="24"/>
              </w:rPr>
              <w:t>193.</w:t>
            </w:r>
            <w:r w:rsidR="005B0DD5">
              <w:rPr>
                <w:rFonts w:ascii="Times New Roman" w:hAnsi="Times New Roman" w:cs="Times New Roman"/>
                <w:sz w:val="24"/>
                <w:szCs w:val="24"/>
              </w:rPr>
              <w:t xml:space="preserve"> </w:t>
            </w:r>
            <w:r w:rsidR="003911AC">
              <w:rPr>
                <w:rFonts w:ascii="Times New Roman" w:hAnsi="Times New Roman" w:cs="Times New Roman"/>
                <w:sz w:val="24"/>
                <w:szCs w:val="24"/>
              </w:rPr>
              <w:t>Зміна способу виплати пенсії</w:t>
            </w:r>
          </w:p>
        </w:tc>
      </w:tr>
    </w:tbl>
    <w:p w:rsidR="005B0DD5" w:rsidRDefault="005B0DD5" w:rsidP="003911AC">
      <w:pPr>
        <w:shd w:val="clear" w:color="auto" w:fill="FFFFFF"/>
        <w:spacing w:after="0" w:line="240" w:lineRule="auto"/>
        <w:ind w:left="5664" w:firstLine="708"/>
        <w:rPr>
          <w:rFonts w:ascii="Times New Roman" w:eastAsia="Times New Roman" w:hAnsi="Times New Roman" w:cs="Times New Roman"/>
          <w:sz w:val="28"/>
          <w:szCs w:val="28"/>
          <w:lang w:eastAsia="uk-UA"/>
        </w:rPr>
      </w:pPr>
    </w:p>
    <w:p w:rsidR="005B0DD5" w:rsidRDefault="005B0DD5" w:rsidP="003911AC">
      <w:pPr>
        <w:shd w:val="clear" w:color="auto" w:fill="FFFFFF"/>
        <w:spacing w:after="0" w:line="240" w:lineRule="auto"/>
        <w:ind w:left="5664" w:firstLine="708"/>
        <w:rPr>
          <w:rFonts w:ascii="Times New Roman" w:eastAsia="Times New Roman" w:hAnsi="Times New Roman" w:cs="Times New Roman"/>
          <w:sz w:val="28"/>
          <w:szCs w:val="28"/>
          <w:lang w:eastAsia="uk-UA"/>
        </w:rPr>
      </w:pPr>
    </w:p>
    <w:p w:rsidR="005B0DD5" w:rsidRDefault="005B0DD5" w:rsidP="003911AC">
      <w:pPr>
        <w:shd w:val="clear" w:color="auto" w:fill="FFFFFF"/>
        <w:spacing w:after="0" w:line="240" w:lineRule="auto"/>
        <w:ind w:left="5664" w:firstLine="708"/>
        <w:rPr>
          <w:rFonts w:ascii="Times New Roman" w:eastAsia="Times New Roman" w:hAnsi="Times New Roman" w:cs="Times New Roman"/>
          <w:sz w:val="28"/>
          <w:szCs w:val="28"/>
          <w:lang w:eastAsia="uk-UA"/>
        </w:rPr>
      </w:pPr>
    </w:p>
    <w:p w:rsidR="005B0DD5" w:rsidRPr="0064587E" w:rsidRDefault="0064587E" w:rsidP="0064587E">
      <w:pPr>
        <w:shd w:val="clear" w:color="auto" w:fill="FFFFFF"/>
        <w:spacing w:after="0" w:line="240" w:lineRule="auto"/>
        <w:ind w:firstLine="142"/>
        <w:rPr>
          <w:rFonts w:ascii="Times New Roman" w:eastAsia="Times New Roman" w:hAnsi="Times New Roman" w:cs="Times New Roman"/>
          <w:sz w:val="24"/>
          <w:szCs w:val="24"/>
          <w:lang w:eastAsia="uk-UA"/>
        </w:rPr>
      </w:pPr>
      <w:r w:rsidRPr="0064587E">
        <w:rPr>
          <w:rFonts w:ascii="Times New Roman" w:eastAsia="Times New Roman" w:hAnsi="Times New Roman" w:cs="Times New Roman"/>
          <w:sz w:val="24"/>
          <w:szCs w:val="24"/>
          <w:lang w:eastAsia="uk-UA"/>
        </w:rPr>
        <w:t xml:space="preserve">Секретар  міської ради </w:t>
      </w:r>
      <w:r w:rsidRPr="0064587E">
        <w:rPr>
          <w:rFonts w:ascii="Times New Roman" w:eastAsia="Times New Roman" w:hAnsi="Times New Roman" w:cs="Times New Roman"/>
          <w:sz w:val="24"/>
          <w:szCs w:val="24"/>
          <w:lang w:eastAsia="uk-UA"/>
        </w:rPr>
        <w:tab/>
      </w:r>
      <w:r w:rsidRPr="0064587E">
        <w:rPr>
          <w:rFonts w:ascii="Times New Roman" w:eastAsia="Times New Roman" w:hAnsi="Times New Roman" w:cs="Times New Roman"/>
          <w:sz w:val="24"/>
          <w:szCs w:val="24"/>
          <w:lang w:eastAsia="uk-UA"/>
        </w:rPr>
        <w:tab/>
      </w:r>
      <w:r w:rsidRPr="0064587E">
        <w:rPr>
          <w:rFonts w:ascii="Times New Roman" w:eastAsia="Times New Roman" w:hAnsi="Times New Roman" w:cs="Times New Roman"/>
          <w:sz w:val="24"/>
          <w:szCs w:val="24"/>
          <w:lang w:eastAsia="uk-UA"/>
        </w:rPr>
        <w:tab/>
      </w:r>
      <w:r w:rsidRPr="0064587E">
        <w:rPr>
          <w:rFonts w:ascii="Times New Roman" w:eastAsia="Times New Roman" w:hAnsi="Times New Roman" w:cs="Times New Roman"/>
          <w:sz w:val="24"/>
          <w:szCs w:val="24"/>
          <w:lang w:eastAsia="uk-UA"/>
        </w:rPr>
        <w:tab/>
      </w:r>
      <w:r w:rsidRPr="0064587E">
        <w:rPr>
          <w:rFonts w:ascii="Times New Roman" w:eastAsia="Times New Roman" w:hAnsi="Times New Roman" w:cs="Times New Roman"/>
          <w:sz w:val="24"/>
          <w:szCs w:val="24"/>
          <w:lang w:eastAsia="uk-UA"/>
        </w:rPr>
        <w:tab/>
      </w:r>
      <w:r w:rsidRPr="0064587E">
        <w:rPr>
          <w:rFonts w:ascii="Times New Roman" w:eastAsia="Times New Roman" w:hAnsi="Times New Roman" w:cs="Times New Roman"/>
          <w:sz w:val="24"/>
          <w:szCs w:val="24"/>
          <w:lang w:eastAsia="uk-UA"/>
        </w:rPr>
        <w:tab/>
        <w:t>Віктор</w:t>
      </w:r>
      <w:r>
        <w:rPr>
          <w:rFonts w:ascii="Times New Roman" w:eastAsia="Times New Roman" w:hAnsi="Times New Roman" w:cs="Times New Roman"/>
          <w:sz w:val="24"/>
          <w:szCs w:val="24"/>
          <w:lang w:eastAsia="uk-UA"/>
        </w:rPr>
        <w:t xml:space="preserve">  </w:t>
      </w:r>
      <w:r w:rsidRPr="0064587E">
        <w:rPr>
          <w:rFonts w:ascii="Times New Roman" w:eastAsia="Times New Roman" w:hAnsi="Times New Roman" w:cs="Times New Roman"/>
          <w:sz w:val="24"/>
          <w:szCs w:val="24"/>
          <w:lang w:eastAsia="uk-UA"/>
        </w:rPr>
        <w:t xml:space="preserve"> Гільтайчук</w:t>
      </w:r>
    </w:p>
    <w:p w:rsidR="005B0DD5" w:rsidRPr="0064587E" w:rsidRDefault="005B0DD5" w:rsidP="003911AC">
      <w:pPr>
        <w:shd w:val="clear" w:color="auto" w:fill="FFFFFF"/>
        <w:spacing w:after="0" w:line="240" w:lineRule="auto"/>
        <w:ind w:left="5664" w:firstLine="708"/>
        <w:rPr>
          <w:rFonts w:ascii="Times New Roman" w:eastAsia="Times New Roman" w:hAnsi="Times New Roman" w:cs="Times New Roman"/>
          <w:sz w:val="24"/>
          <w:szCs w:val="24"/>
          <w:lang w:eastAsia="uk-UA"/>
        </w:rPr>
      </w:pPr>
    </w:p>
    <w:p w:rsidR="005B0DD5" w:rsidRPr="0064587E" w:rsidRDefault="005B0DD5" w:rsidP="0064587E">
      <w:pPr>
        <w:shd w:val="clear" w:color="auto" w:fill="FFFFFF"/>
        <w:spacing w:after="0" w:line="240" w:lineRule="auto"/>
        <w:ind w:left="5664" w:hanging="5664"/>
        <w:rPr>
          <w:rFonts w:ascii="Times New Roman" w:eastAsia="Times New Roman" w:hAnsi="Times New Roman" w:cs="Times New Roman"/>
          <w:sz w:val="24"/>
          <w:szCs w:val="24"/>
          <w:lang w:eastAsia="uk-UA"/>
        </w:rPr>
      </w:pPr>
    </w:p>
    <w:p w:rsidR="005B0DD5" w:rsidRDefault="005B0DD5" w:rsidP="003911AC">
      <w:pPr>
        <w:shd w:val="clear" w:color="auto" w:fill="FFFFFF"/>
        <w:spacing w:after="0" w:line="240" w:lineRule="auto"/>
        <w:ind w:left="5664" w:firstLine="708"/>
        <w:rPr>
          <w:rFonts w:ascii="Times New Roman" w:eastAsia="Times New Roman" w:hAnsi="Times New Roman" w:cs="Times New Roman"/>
          <w:sz w:val="28"/>
          <w:szCs w:val="28"/>
          <w:lang w:eastAsia="uk-UA"/>
        </w:rPr>
      </w:pPr>
    </w:p>
    <w:p w:rsidR="005B0DD5" w:rsidRDefault="005B0DD5" w:rsidP="003911AC">
      <w:pPr>
        <w:shd w:val="clear" w:color="auto" w:fill="FFFFFF"/>
        <w:spacing w:after="0" w:line="240" w:lineRule="auto"/>
        <w:ind w:left="5664" w:firstLine="708"/>
        <w:rPr>
          <w:rFonts w:ascii="Times New Roman" w:eastAsia="Times New Roman" w:hAnsi="Times New Roman" w:cs="Times New Roman"/>
          <w:sz w:val="28"/>
          <w:szCs w:val="28"/>
          <w:lang w:eastAsia="uk-UA"/>
        </w:rPr>
      </w:pPr>
    </w:p>
    <w:p w:rsidR="005B0DD5" w:rsidRDefault="005B0DD5" w:rsidP="003911AC">
      <w:pPr>
        <w:shd w:val="clear" w:color="auto" w:fill="FFFFFF"/>
        <w:spacing w:after="0" w:line="240" w:lineRule="auto"/>
        <w:ind w:left="5664" w:firstLine="708"/>
        <w:rPr>
          <w:rFonts w:ascii="Times New Roman" w:eastAsia="Times New Roman" w:hAnsi="Times New Roman" w:cs="Times New Roman"/>
          <w:sz w:val="28"/>
          <w:szCs w:val="28"/>
          <w:lang w:eastAsia="uk-UA"/>
        </w:rPr>
      </w:pPr>
    </w:p>
    <w:p w:rsidR="005B0DD5" w:rsidRDefault="005B0DD5" w:rsidP="003911AC">
      <w:pPr>
        <w:shd w:val="clear" w:color="auto" w:fill="FFFFFF"/>
        <w:spacing w:after="0" w:line="240" w:lineRule="auto"/>
        <w:ind w:left="5664" w:firstLine="708"/>
        <w:rPr>
          <w:rFonts w:ascii="Times New Roman" w:eastAsia="Times New Roman" w:hAnsi="Times New Roman" w:cs="Times New Roman"/>
          <w:sz w:val="28"/>
          <w:szCs w:val="28"/>
          <w:lang w:eastAsia="uk-UA"/>
        </w:rPr>
      </w:pPr>
    </w:p>
    <w:p w:rsidR="005B0DD5" w:rsidRDefault="005B0DD5" w:rsidP="003911AC">
      <w:pPr>
        <w:shd w:val="clear" w:color="auto" w:fill="FFFFFF"/>
        <w:spacing w:after="0" w:line="240" w:lineRule="auto"/>
        <w:ind w:left="5664" w:firstLine="708"/>
        <w:rPr>
          <w:rFonts w:ascii="Times New Roman" w:eastAsia="Times New Roman" w:hAnsi="Times New Roman" w:cs="Times New Roman"/>
          <w:sz w:val="28"/>
          <w:szCs w:val="28"/>
          <w:lang w:eastAsia="uk-UA"/>
        </w:rPr>
      </w:pPr>
    </w:p>
    <w:p w:rsidR="0064587E" w:rsidRDefault="0064587E" w:rsidP="003911AC">
      <w:pPr>
        <w:shd w:val="clear" w:color="auto" w:fill="FFFFFF"/>
        <w:spacing w:after="0" w:line="240" w:lineRule="auto"/>
        <w:ind w:left="5664" w:firstLine="708"/>
        <w:rPr>
          <w:rFonts w:ascii="Times New Roman" w:eastAsia="Times New Roman" w:hAnsi="Times New Roman" w:cs="Times New Roman"/>
          <w:sz w:val="28"/>
          <w:szCs w:val="28"/>
          <w:lang w:eastAsia="uk-UA"/>
        </w:rPr>
      </w:pPr>
    </w:p>
    <w:p w:rsidR="0064587E" w:rsidRDefault="0064587E" w:rsidP="003911AC">
      <w:pPr>
        <w:shd w:val="clear" w:color="auto" w:fill="FFFFFF"/>
        <w:spacing w:after="0" w:line="240" w:lineRule="auto"/>
        <w:ind w:left="5664" w:firstLine="708"/>
        <w:rPr>
          <w:rFonts w:ascii="Times New Roman" w:eastAsia="Times New Roman" w:hAnsi="Times New Roman" w:cs="Times New Roman"/>
          <w:sz w:val="28"/>
          <w:szCs w:val="28"/>
          <w:lang w:eastAsia="uk-UA"/>
        </w:rPr>
      </w:pPr>
    </w:p>
    <w:p w:rsidR="0064587E" w:rsidRDefault="0064587E" w:rsidP="003911AC">
      <w:pPr>
        <w:shd w:val="clear" w:color="auto" w:fill="FFFFFF"/>
        <w:spacing w:after="0" w:line="240" w:lineRule="auto"/>
        <w:ind w:left="5664" w:firstLine="708"/>
        <w:rPr>
          <w:rFonts w:ascii="Times New Roman" w:eastAsia="Times New Roman" w:hAnsi="Times New Roman" w:cs="Times New Roman"/>
          <w:sz w:val="28"/>
          <w:szCs w:val="28"/>
          <w:lang w:eastAsia="uk-UA"/>
        </w:rPr>
      </w:pPr>
    </w:p>
    <w:p w:rsidR="0064587E" w:rsidRDefault="0064587E" w:rsidP="003911AC">
      <w:pPr>
        <w:shd w:val="clear" w:color="auto" w:fill="FFFFFF"/>
        <w:spacing w:after="0" w:line="240" w:lineRule="auto"/>
        <w:ind w:left="5664" w:firstLine="708"/>
        <w:rPr>
          <w:rFonts w:ascii="Times New Roman" w:eastAsia="Times New Roman" w:hAnsi="Times New Roman" w:cs="Times New Roman"/>
          <w:sz w:val="28"/>
          <w:szCs w:val="28"/>
          <w:lang w:eastAsia="uk-UA"/>
        </w:rPr>
      </w:pPr>
    </w:p>
    <w:p w:rsidR="0064587E" w:rsidRDefault="0064587E" w:rsidP="003911AC">
      <w:pPr>
        <w:shd w:val="clear" w:color="auto" w:fill="FFFFFF"/>
        <w:spacing w:after="0" w:line="240" w:lineRule="auto"/>
        <w:ind w:left="5664" w:firstLine="708"/>
        <w:rPr>
          <w:rFonts w:ascii="Times New Roman" w:eastAsia="Times New Roman" w:hAnsi="Times New Roman" w:cs="Times New Roman"/>
          <w:sz w:val="28"/>
          <w:szCs w:val="28"/>
          <w:lang w:eastAsia="uk-UA"/>
        </w:rPr>
      </w:pPr>
    </w:p>
    <w:p w:rsidR="0064587E" w:rsidRDefault="0064587E" w:rsidP="003911AC">
      <w:pPr>
        <w:shd w:val="clear" w:color="auto" w:fill="FFFFFF"/>
        <w:spacing w:after="0" w:line="240" w:lineRule="auto"/>
        <w:ind w:left="5664" w:firstLine="708"/>
        <w:rPr>
          <w:rFonts w:ascii="Times New Roman" w:eastAsia="Times New Roman" w:hAnsi="Times New Roman" w:cs="Times New Roman"/>
          <w:sz w:val="28"/>
          <w:szCs w:val="28"/>
          <w:lang w:eastAsia="uk-UA"/>
        </w:rPr>
      </w:pPr>
    </w:p>
    <w:p w:rsidR="003911AC" w:rsidRPr="00075F2E" w:rsidRDefault="005B0DD5" w:rsidP="003911AC">
      <w:pPr>
        <w:shd w:val="clear" w:color="auto" w:fill="FFFFFF"/>
        <w:spacing w:after="0" w:line="240" w:lineRule="auto"/>
        <w:ind w:left="5664" w:firstLine="708"/>
        <w:rPr>
          <w:rFonts w:ascii="Times New Roman" w:eastAsia="Times New Roman" w:hAnsi="Times New Roman" w:cs="Times New Roman"/>
          <w:sz w:val="24"/>
          <w:szCs w:val="24"/>
          <w:lang w:eastAsia="uk-UA"/>
        </w:rPr>
      </w:pPr>
      <w:r w:rsidRPr="00075F2E">
        <w:rPr>
          <w:rFonts w:ascii="Times New Roman" w:eastAsia="Times New Roman" w:hAnsi="Times New Roman" w:cs="Times New Roman"/>
          <w:sz w:val="24"/>
          <w:szCs w:val="24"/>
          <w:lang w:eastAsia="uk-UA"/>
        </w:rPr>
        <w:lastRenderedPageBreak/>
        <w:t>Додаток 2</w:t>
      </w:r>
    </w:p>
    <w:p w:rsidR="003911AC" w:rsidRDefault="00075F2E" w:rsidP="003911AC">
      <w:pPr>
        <w:shd w:val="clear" w:color="auto" w:fill="FFFFFF"/>
        <w:spacing w:after="0" w:line="240" w:lineRule="auto"/>
        <w:ind w:left="5664" w:firstLine="708"/>
        <w:rPr>
          <w:rFonts w:ascii="Times New Roman" w:eastAsia="Times New Roman" w:hAnsi="Times New Roman" w:cs="Times New Roman"/>
          <w:sz w:val="24"/>
          <w:szCs w:val="24"/>
          <w:lang w:eastAsia="uk-UA"/>
        </w:rPr>
      </w:pPr>
      <w:r w:rsidRPr="00075F2E">
        <w:rPr>
          <w:rFonts w:ascii="Times New Roman" w:eastAsia="Times New Roman" w:hAnsi="Times New Roman" w:cs="Times New Roman"/>
          <w:sz w:val="24"/>
          <w:szCs w:val="24"/>
          <w:lang w:eastAsia="uk-UA"/>
        </w:rPr>
        <w:t xml:space="preserve">до </w:t>
      </w:r>
      <w:r w:rsidR="003911AC" w:rsidRPr="00075F2E">
        <w:rPr>
          <w:rFonts w:ascii="Times New Roman" w:eastAsia="Times New Roman" w:hAnsi="Times New Roman" w:cs="Times New Roman"/>
          <w:sz w:val="24"/>
          <w:szCs w:val="24"/>
          <w:lang w:eastAsia="uk-UA"/>
        </w:rPr>
        <w:t>рішення міської ради</w:t>
      </w:r>
    </w:p>
    <w:p w:rsidR="00075F2E" w:rsidRPr="00075F2E" w:rsidRDefault="00075F2E" w:rsidP="003911AC">
      <w:pPr>
        <w:shd w:val="clear" w:color="auto" w:fill="FFFFFF"/>
        <w:spacing w:after="0" w:line="240" w:lineRule="auto"/>
        <w:ind w:left="5664" w:firstLine="708"/>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25.02.2021 №273</w:t>
      </w:r>
    </w:p>
    <w:p w:rsidR="003911AC" w:rsidRPr="00075F2E" w:rsidRDefault="003911AC" w:rsidP="003911AC">
      <w:pPr>
        <w:ind w:left="6372" w:firstLine="708"/>
        <w:rPr>
          <w:rFonts w:ascii="Times New Roman" w:eastAsia="Times New Roman" w:hAnsi="Times New Roman" w:cs="Times New Roman"/>
          <w:sz w:val="24"/>
          <w:szCs w:val="24"/>
          <w:lang w:eastAsia="ru-RU"/>
        </w:rPr>
      </w:pPr>
    </w:p>
    <w:p w:rsidR="009D0A88" w:rsidRDefault="007E3E89" w:rsidP="00E20E5D">
      <w:pPr>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Перелік адміністративних послуг </w:t>
      </w:r>
      <w:r w:rsidR="00075F2E">
        <w:rPr>
          <w:rFonts w:ascii="Times New Roman" w:eastAsia="Calibri" w:hAnsi="Times New Roman" w:cs="Times New Roman"/>
          <w:b/>
          <w:sz w:val="24"/>
          <w:szCs w:val="24"/>
        </w:rPr>
        <w:t>віддалених робочих місць</w:t>
      </w:r>
      <w:r w:rsidR="003911AC">
        <w:rPr>
          <w:rFonts w:ascii="Times New Roman" w:eastAsia="Calibri" w:hAnsi="Times New Roman" w:cs="Times New Roman"/>
          <w:b/>
          <w:sz w:val="24"/>
          <w:szCs w:val="24"/>
        </w:rPr>
        <w:t xml:space="preserve"> адміністраторів</w:t>
      </w:r>
    </w:p>
    <w:tbl>
      <w:tblPr>
        <w:tblStyle w:val="ae"/>
        <w:tblpPr w:leftFromText="180" w:rightFromText="180" w:vertAnchor="text" w:tblpY="1"/>
        <w:tblOverlap w:val="never"/>
        <w:tblW w:w="0" w:type="auto"/>
        <w:tblLayout w:type="fixed"/>
        <w:tblLook w:val="04A0" w:firstRow="1" w:lastRow="0" w:firstColumn="1" w:lastColumn="0" w:noHBand="0" w:noVBand="1"/>
      </w:tblPr>
      <w:tblGrid>
        <w:gridCol w:w="851"/>
        <w:gridCol w:w="2977"/>
        <w:gridCol w:w="5670"/>
        <w:gridCol w:w="195"/>
      </w:tblGrid>
      <w:tr w:rsidR="00504E71" w:rsidTr="00010C21">
        <w:trPr>
          <w:gridAfter w:val="1"/>
          <w:wAfter w:w="195" w:type="dxa"/>
        </w:trPr>
        <w:tc>
          <w:tcPr>
            <w:tcW w:w="851" w:type="dxa"/>
          </w:tcPr>
          <w:p w:rsidR="00504E71" w:rsidRPr="003731BC" w:rsidRDefault="00504E71" w:rsidP="00010C21">
            <w:pPr>
              <w:jc w:val="center"/>
              <w:rPr>
                <w:rFonts w:ascii="Times New Roman" w:eastAsia="Calibri" w:hAnsi="Times New Roman" w:cs="Times New Roman"/>
                <w:b/>
              </w:rPr>
            </w:pPr>
            <w:r w:rsidRPr="003731BC">
              <w:rPr>
                <w:rFonts w:ascii="Times New Roman" w:eastAsia="Calibri" w:hAnsi="Times New Roman" w:cs="Times New Roman"/>
                <w:b/>
              </w:rPr>
              <w:t>№</w:t>
            </w:r>
          </w:p>
          <w:p w:rsidR="00504E71" w:rsidRPr="003731BC" w:rsidRDefault="00504E71" w:rsidP="00010C21">
            <w:pPr>
              <w:jc w:val="center"/>
              <w:rPr>
                <w:rFonts w:ascii="Times New Roman" w:eastAsia="Calibri" w:hAnsi="Times New Roman" w:cs="Times New Roman"/>
                <w:b/>
              </w:rPr>
            </w:pPr>
            <w:r w:rsidRPr="003731BC">
              <w:rPr>
                <w:rFonts w:ascii="Times New Roman" w:eastAsia="Calibri" w:hAnsi="Times New Roman" w:cs="Times New Roman"/>
                <w:b/>
              </w:rPr>
              <w:t xml:space="preserve">п/п </w:t>
            </w:r>
          </w:p>
        </w:tc>
        <w:tc>
          <w:tcPr>
            <w:tcW w:w="2977" w:type="dxa"/>
          </w:tcPr>
          <w:p w:rsidR="00504E71" w:rsidRPr="003731BC" w:rsidRDefault="00A33802" w:rsidP="00010C21">
            <w:pPr>
              <w:jc w:val="center"/>
              <w:rPr>
                <w:rFonts w:ascii="Times New Roman" w:eastAsia="Calibri" w:hAnsi="Times New Roman" w:cs="Times New Roman"/>
                <w:b/>
              </w:rPr>
            </w:pPr>
            <w:r>
              <w:rPr>
                <w:rFonts w:ascii="Times New Roman" w:eastAsia="Calibri" w:hAnsi="Times New Roman" w:cs="Times New Roman"/>
                <w:b/>
              </w:rPr>
              <w:t>Групи послуг:</w:t>
            </w:r>
          </w:p>
        </w:tc>
        <w:tc>
          <w:tcPr>
            <w:tcW w:w="5670" w:type="dxa"/>
          </w:tcPr>
          <w:p w:rsidR="00504E71" w:rsidRPr="003731BC" w:rsidRDefault="00504E71" w:rsidP="00010C21">
            <w:pPr>
              <w:jc w:val="center"/>
              <w:rPr>
                <w:rFonts w:ascii="Times New Roman" w:eastAsia="Calibri" w:hAnsi="Times New Roman" w:cs="Times New Roman"/>
                <w:b/>
              </w:rPr>
            </w:pPr>
            <w:r w:rsidRPr="003731BC">
              <w:rPr>
                <w:rFonts w:ascii="Times New Roman" w:eastAsia="Calibri" w:hAnsi="Times New Roman" w:cs="Times New Roman"/>
                <w:b/>
              </w:rPr>
              <w:t>Назва адміністративної послуги</w:t>
            </w:r>
          </w:p>
        </w:tc>
      </w:tr>
      <w:tr w:rsidR="00504E71" w:rsidTr="00010C21">
        <w:trPr>
          <w:gridAfter w:val="1"/>
          <w:wAfter w:w="195" w:type="dxa"/>
        </w:trPr>
        <w:tc>
          <w:tcPr>
            <w:tcW w:w="851" w:type="dxa"/>
          </w:tcPr>
          <w:p w:rsidR="00504E71" w:rsidRPr="003731BC" w:rsidRDefault="00504E71" w:rsidP="00010C21">
            <w:pPr>
              <w:jc w:val="center"/>
              <w:rPr>
                <w:rFonts w:ascii="Times New Roman" w:eastAsia="Calibri" w:hAnsi="Times New Roman" w:cs="Times New Roman"/>
                <w:b/>
              </w:rPr>
            </w:pPr>
          </w:p>
        </w:tc>
        <w:tc>
          <w:tcPr>
            <w:tcW w:w="2977" w:type="dxa"/>
          </w:tcPr>
          <w:p w:rsidR="00504E71" w:rsidRPr="003731BC" w:rsidRDefault="00504E71" w:rsidP="00010C21">
            <w:pPr>
              <w:jc w:val="center"/>
              <w:rPr>
                <w:rFonts w:ascii="Times New Roman" w:eastAsia="Calibri" w:hAnsi="Times New Roman" w:cs="Times New Roman"/>
                <w:b/>
              </w:rPr>
            </w:pPr>
          </w:p>
        </w:tc>
        <w:tc>
          <w:tcPr>
            <w:tcW w:w="5670" w:type="dxa"/>
          </w:tcPr>
          <w:p w:rsidR="00504E71" w:rsidRPr="003731BC" w:rsidRDefault="00504E71" w:rsidP="00010C21">
            <w:pPr>
              <w:jc w:val="center"/>
              <w:rPr>
                <w:rFonts w:ascii="Times New Roman" w:eastAsia="Calibri" w:hAnsi="Times New Roman" w:cs="Times New Roman"/>
                <w:b/>
              </w:rPr>
            </w:pPr>
          </w:p>
        </w:tc>
      </w:tr>
      <w:tr w:rsidR="00504E71" w:rsidTr="00010C21">
        <w:trPr>
          <w:gridAfter w:val="1"/>
          <w:wAfter w:w="195" w:type="dxa"/>
          <w:trHeight w:val="600"/>
        </w:trPr>
        <w:tc>
          <w:tcPr>
            <w:tcW w:w="851" w:type="dxa"/>
            <w:vMerge w:val="restart"/>
          </w:tcPr>
          <w:p w:rsidR="00504E71" w:rsidRPr="003731BC" w:rsidRDefault="00504E71" w:rsidP="00010C21">
            <w:pPr>
              <w:jc w:val="center"/>
              <w:rPr>
                <w:rFonts w:ascii="Times New Roman" w:eastAsia="Calibri" w:hAnsi="Times New Roman" w:cs="Times New Roman"/>
                <w:b/>
              </w:rPr>
            </w:pPr>
            <w:r w:rsidRPr="003731BC">
              <w:rPr>
                <w:rFonts w:ascii="Times New Roman" w:eastAsia="Calibri" w:hAnsi="Times New Roman" w:cs="Times New Roman"/>
                <w:b/>
              </w:rPr>
              <w:t>1</w:t>
            </w:r>
            <w:r w:rsidR="00CB54F0">
              <w:rPr>
                <w:rFonts w:ascii="Times New Roman" w:eastAsia="Calibri" w:hAnsi="Times New Roman" w:cs="Times New Roman"/>
                <w:b/>
              </w:rPr>
              <w:t>.</w:t>
            </w:r>
          </w:p>
        </w:tc>
        <w:tc>
          <w:tcPr>
            <w:tcW w:w="2977" w:type="dxa"/>
            <w:vMerge w:val="restart"/>
          </w:tcPr>
          <w:p w:rsidR="00A33802" w:rsidRPr="00157DE4" w:rsidRDefault="00A33802" w:rsidP="00010C21">
            <w:pPr>
              <w:jc w:val="center"/>
              <w:rPr>
                <w:rFonts w:ascii="Times New Roman" w:hAnsi="Times New Roman"/>
                <w:b/>
              </w:rPr>
            </w:pPr>
            <w:r w:rsidRPr="00157DE4">
              <w:rPr>
                <w:rFonts w:ascii="Times New Roman" w:hAnsi="Times New Roman"/>
                <w:b/>
              </w:rPr>
              <w:t xml:space="preserve">Державна реєстрація актів цивільного стану </w:t>
            </w:r>
          </w:p>
          <w:p w:rsidR="00504E71" w:rsidRPr="003731BC" w:rsidRDefault="00504E71" w:rsidP="00010C21">
            <w:pPr>
              <w:jc w:val="center"/>
              <w:rPr>
                <w:rFonts w:ascii="Times New Roman" w:eastAsia="Calibri" w:hAnsi="Times New Roman" w:cs="Times New Roman"/>
                <w:b/>
              </w:rPr>
            </w:pPr>
          </w:p>
        </w:tc>
        <w:tc>
          <w:tcPr>
            <w:tcW w:w="5670" w:type="dxa"/>
            <w:tcBorders>
              <w:bottom w:val="single" w:sz="4" w:space="0" w:color="auto"/>
            </w:tcBorders>
          </w:tcPr>
          <w:p w:rsidR="00504E71" w:rsidRPr="003731BC" w:rsidRDefault="00504E71" w:rsidP="00010C21">
            <w:pPr>
              <w:tabs>
                <w:tab w:val="left" w:pos="-250"/>
                <w:tab w:val="left" w:pos="-108"/>
              </w:tabs>
              <w:ind w:left="-250" w:hanging="284"/>
              <w:jc w:val="center"/>
              <w:rPr>
                <w:rFonts w:ascii="Times New Roman" w:hAnsi="Times New Roman" w:cs="Times New Roman"/>
                <w:bdr w:val="none" w:sz="0" w:space="0" w:color="auto" w:frame="1"/>
                <w:shd w:val="clear" w:color="auto" w:fill="FFFFFF"/>
              </w:rPr>
            </w:pPr>
            <w:r>
              <w:rPr>
                <w:rFonts w:ascii="Times New Roman" w:hAnsi="Times New Roman" w:cs="Times New Roman"/>
                <w:bdr w:val="none" w:sz="0" w:space="0" w:color="auto" w:frame="1"/>
                <w:shd w:val="clear" w:color="auto" w:fill="FFFFFF"/>
              </w:rPr>
              <w:t>1.</w:t>
            </w:r>
            <w:r w:rsidRPr="003731BC">
              <w:rPr>
                <w:rFonts w:ascii="Times New Roman" w:hAnsi="Times New Roman" w:cs="Times New Roman"/>
                <w:bdr w:val="none" w:sz="0" w:space="0" w:color="auto" w:frame="1"/>
                <w:shd w:val="clear" w:color="auto" w:fill="FFFFFF"/>
              </w:rPr>
              <w:t>Державна реєстрація народження</w:t>
            </w:r>
          </w:p>
        </w:tc>
      </w:tr>
      <w:tr w:rsidR="00504E71" w:rsidTr="00010C21">
        <w:trPr>
          <w:gridAfter w:val="1"/>
          <w:wAfter w:w="195" w:type="dxa"/>
          <w:trHeight w:val="795"/>
        </w:trPr>
        <w:tc>
          <w:tcPr>
            <w:tcW w:w="851" w:type="dxa"/>
            <w:vMerge/>
          </w:tcPr>
          <w:p w:rsidR="00504E71" w:rsidRPr="003731BC" w:rsidRDefault="00504E71" w:rsidP="00010C21">
            <w:pPr>
              <w:jc w:val="center"/>
              <w:rPr>
                <w:rFonts w:ascii="Times New Roman" w:eastAsia="Calibri" w:hAnsi="Times New Roman" w:cs="Times New Roman"/>
                <w:b/>
              </w:rPr>
            </w:pPr>
          </w:p>
        </w:tc>
        <w:tc>
          <w:tcPr>
            <w:tcW w:w="2977" w:type="dxa"/>
            <w:vMerge/>
          </w:tcPr>
          <w:p w:rsidR="00504E71" w:rsidRPr="003731BC" w:rsidRDefault="00504E71" w:rsidP="00010C21">
            <w:pPr>
              <w:jc w:val="center"/>
              <w:rPr>
                <w:rFonts w:ascii="Times New Roman" w:hAnsi="Times New Roman"/>
              </w:rPr>
            </w:pPr>
          </w:p>
        </w:tc>
        <w:tc>
          <w:tcPr>
            <w:tcW w:w="5670" w:type="dxa"/>
            <w:tcBorders>
              <w:top w:val="single" w:sz="4" w:space="0" w:color="auto"/>
              <w:bottom w:val="single" w:sz="4" w:space="0" w:color="auto"/>
            </w:tcBorders>
          </w:tcPr>
          <w:p w:rsidR="00504E71" w:rsidRPr="003731BC" w:rsidRDefault="00504E71" w:rsidP="00010C21">
            <w:pPr>
              <w:ind w:left="-534" w:hanging="33"/>
              <w:jc w:val="center"/>
              <w:rPr>
                <w:rFonts w:ascii="Times New Roman" w:hAnsi="Times New Roman" w:cs="Times New Roman"/>
                <w:bdr w:val="none" w:sz="0" w:space="0" w:color="auto" w:frame="1"/>
                <w:shd w:val="clear" w:color="auto" w:fill="FFFFFF"/>
              </w:rPr>
            </w:pPr>
            <w:r>
              <w:rPr>
                <w:rFonts w:ascii="Times New Roman" w:hAnsi="Times New Roman" w:cs="Times New Roman"/>
                <w:bdr w:val="none" w:sz="0" w:space="0" w:color="auto" w:frame="1"/>
                <w:shd w:val="clear" w:color="auto" w:fill="FFFFFF"/>
              </w:rPr>
              <w:t>2.</w:t>
            </w:r>
            <w:r w:rsidRPr="003731BC">
              <w:rPr>
                <w:rFonts w:ascii="Times New Roman" w:hAnsi="Times New Roman" w:cs="Times New Roman"/>
                <w:bdr w:val="none" w:sz="0" w:space="0" w:color="auto" w:frame="1"/>
                <w:shd w:val="clear" w:color="auto" w:fill="FFFFFF"/>
              </w:rPr>
              <w:t>Комплексна послуга  «єМалятко».</w:t>
            </w:r>
          </w:p>
        </w:tc>
      </w:tr>
      <w:tr w:rsidR="006871AE" w:rsidTr="00010C21">
        <w:trPr>
          <w:gridAfter w:val="1"/>
          <w:wAfter w:w="195" w:type="dxa"/>
          <w:trHeight w:val="330"/>
        </w:trPr>
        <w:tc>
          <w:tcPr>
            <w:tcW w:w="851" w:type="dxa"/>
            <w:vMerge w:val="restart"/>
          </w:tcPr>
          <w:p w:rsidR="006871AE" w:rsidRPr="003731BC" w:rsidRDefault="006871AE" w:rsidP="00010C21">
            <w:pPr>
              <w:jc w:val="center"/>
              <w:rPr>
                <w:rFonts w:ascii="Times New Roman" w:eastAsia="Calibri" w:hAnsi="Times New Roman" w:cs="Times New Roman"/>
                <w:b/>
              </w:rPr>
            </w:pPr>
            <w:r w:rsidRPr="003731BC">
              <w:rPr>
                <w:rFonts w:ascii="Times New Roman" w:eastAsia="Calibri" w:hAnsi="Times New Roman" w:cs="Times New Roman"/>
                <w:b/>
              </w:rPr>
              <w:t>2.</w:t>
            </w:r>
          </w:p>
        </w:tc>
        <w:tc>
          <w:tcPr>
            <w:tcW w:w="2977" w:type="dxa"/>
            <w:vMerge w:val="restart"/>
          </w:tcPr>
          <w:p w:rsidR="006871AE" w:rsidRPr="00A33802" w:rsidRDefault="0084484F" w:rsidP="00010C21">
            <w:pPr>
              <w:shd w:val="clear" w:color="auto" w:fill="FFFFFF"/>
              <w:rPr>
                <w:rFonts w:ascii="Times New Roman" w:hAnsi="Times New Roman"/>
                <w:b/>
              </w:rPr>
            </w:pPr>
            <w:hyperlink r:id="rId79" w:history="1">
              <w:r w:rsidR="006871AE" w:rsidRPr="00D367D8">
                <w:rPr>
                  <w:rFonts w:ascii="Times New Roman" w:eastAsia="Times New Roman" w:hAnsi="Times New Roman" w:cs="Times New Roman"/>
                  <w:b/>
                </w:rPr>
                <w:t>Реєстраці</w:t>
              </w:r>
              <w:r w:rsidR="006871AE">
                <w:rPr>
                  <w:rFonts w:ascii="Times New Roman" w:eastAsia="Times New Roman" w:hAnsi="Times New Roman" w:cs="Times New Roman"/>
                  <w:b/>
                </w:rPr>
                <w:t xml:space="preserve">я/зняття з реєстрації </w:t>
              </w:r>
              <w:r w:rsidR="006871AE" w:rsidRPr="00D367D8">
                <w:rPr>
                  <w:rFonts w:ascii="Times New Roman" w:eastAsia="Times New Roman" w:hAnsi="Times New Roman" w:cs="Times New Roman"/>
                  <w:b/>
                </w:rPr>
                <w:t xml:space="preserve"> місця проживання/перебування </w:t>
              </w:r>
            </w:hyperlink>
            <w:r w:rsidR="006871AE">
              <w:rPr>
                <w:rFonts w:ascii="Times New Roman" w:eastAsia="Times New Roman" w:hAnsi="Times New Roman" w:cs="Times New Roman"/>
                <w:b/>
              </w:rPr>
              <w:t>осіб</w:t>
            </w:r>
          </w:p>
        </w:tc>
        <w:tc>
          <w:tcPr>
            <w:tcW w:w="5670" w:type="dxa"/>
            <w:tcBorders>
              <w:top w:val="single" w:sz="4" w:space="0" w:color="auto"/>
              <w:bottom w:val="single" w:sz="4" w:space="0" w:color="auto"/>
            </w:tcBorders>
          </w:tcPr>
          <w:p w:rsidR="006871AE" w:rsidRPr="003731BC" w:rsidRDefault="006871AE" w:rsidP="00010C21">
            <w:pPr>
              <w:tabs>
                <w:tab w:val="left" w:pos="-250"/>
              </w:tabs>
              <w:ind w:left="-250" w:hanging="142"/>
              <w:jc w:val="center"/>
              <w:rPr>
                <w:rFonts w:ascii="Times New Roman" w:hAnsi="Times New Roman" w:cs="Times New Roman"/>
                <w:bdr w:val="none" w:sz="0" w:space="0" w:color="auto" w:frame="1"/>
                <w:shd w:val="clear" w:color="auto" w:fill="FFFFFF"/>
              </w:rPr>
            </w:pPr>
            <w:r>
              <w:rPr>
                <w:rFonts w:ascii="Times New Roman" w:hAnsi="Times New Roman" w:cs="Times New Roman"/>
              </w:rPr>
              <w:t xml:space="preserve">       </w:t>
            </w:r>
            <w:r w:rsidRPr="003731BC">
              <w:rPr>
                <w:rFonts w:ascii="Times New Roman" w:hAnsi="Times New Roman" w:cs="Times New Roman"/>
              </w:rPr>
              <w:t>3.</w:t>
            </w:r>
            <w:hyperlink r:id="rId80" w:history="1">
              <w:r w:rsidRPr="003731BC">
                <w:rPr>
                  <w:rFonts w:ascii="Times New Roman" w:eastAsia="Times New Roman" w:hAnsi="Times New Roman" w:cs="Times New Roman"/>
                </w:rPr>
                <w:t>Реєстрації місця проживання/перебування</w:t>
              </w:r>
            </w:hyperlink>
            <w:r>
              <w:rPr>
                <w:rFonts w:ascii="Times New Roman" w:eastAsia="Times New Roman" w:hAnsi="Times New Roman" w:cs="Times New Roman"/>
              </w:rPr>
              <w:t xml:space="preserve"> особи</w:t>
            </w:r>
          </w:p>
        </w:tc>
      </w:tr>
      <w:tr w:rsidR="006871AE" w:rsidTr="00010C21">
        <w:trPr>
          <w:gridAfter w:val="1"/>
          <w:wAfter w:w="195" w:type="dxa"/>
          <w:trHeight w:val="525"/>
        </w:trPr>
        <w:tc>
          <w:tcPr>
            <w:tcW w:w="851" w:type="dxa"/>
            <w:vMerge/>
          </w:tcPr>
          <w:p w:rsidR="006871AE" w:rsidRPr="003731BC" w:rsidRDefault="006871AE" w:rsidP="00010C21">
            <w:pPr>
              <w:jc w:val="center"/>
              <w:rPr>
                <w:rFonts w:ascii="Times New Roman" w:eastAsia="Calibri" w:hAnsi="Times New Roman" w:cs="Times New Roman"/>
                <w:b/>
              </w:rPr>
            </w:pPr>
          </w:p>
        </w:tc>
        <w:tc>
          <w:tcPr>
            <w:tcW w:w="2977" w:type="dxa"/>
            <w:vMerge/>
          </w:tcPr>
          <w:p w:rsidR="006871AE" w:rsidRPr="003731BC" w:rsidRDefault="006871AE"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6871AE" w:rsidRPr="003731BC" w:rsidRDefault="006871AE" w:rsidP="00010C21">
            <w:pPr>
              <w:tabs>
                <w:tab w:val="left" w:pos="175"/>
              </w:tabs>
              <w:ind w:left="-108" w:firstLine="283"/>
              <w:jc w:val="center"/>
              <w:rPr>
                <w:rFonts w:ascii="Times New Roman" w:hAnsi="Times New Roman" w:cs="Times New Roman"/>
              </w:rPr>
            </w:pPr>
            <w:r>
              <w:rPr>
                <w:rFonts w:ascii="Times New Roman" w:hAnsi="Times New Roman" w:cs="Times New Roman"/>
              </w:rPr>
              <w:t xml:space="preserve">  4.</w:t>
            </w:r>
            <w:r w:rsidRPr="003731BC">
              <w:rPr>
                <w:rFonts w:eastAsiaTheme="minorHAnsi"/>
                <w:lang w:eastAsia="en-US"/>
              </w:rPr>
              <w:t xml:space="preserve"> </w:t>
            </w:r>
            <w:r w:rsidRPr="003731BC">
              <w:rPr>
                <w:rFonts w:ascii="Times New Roman" w:hAnsi="Times New Roman" w:cs="Times New Roman"/>
              </w:rPr>
              <w:t>Зняття з реєстрації місця проживання/перебування</w:t>
            </w:r>
            <w:r>
              <w:rPr>
                <w:rFonts w:ascii="Times New Roman" w:hAnsi="Times New Roman" w:cs="Times New Roman"/>
              </w:rPr>
              <w:t xml:space="preserve"> особи</w:t>
            </w:r>
            <w:r w:rsidRPr="003731BC">
              <w:rPr>
                <w:rFonts w:ascii="Times New Roman" w:hAnsi="Times New Roman" w:cs="Times New Roman"/>
              </w:rPr>
              <w:t>.</w:t>
            </w:r>
          </w:p>
        </w:tc>
      </w:tr>
      <w:tr w:rsidR="006871AE" w:rsidTr="00010C21">
        <w:trPr>
          <w:gridAfter w:val="1"/>
          <w:wAfter w:w="195" w:type="dxa"/>
          <w:trHeight w:val="645"/>
        </w:trPr>
        <w:tc>
          <w:tcPr>
            <w:tcW w:w="851" w:type="dxa"/>
            <w:vMerge/>
          </w:tcPr>
          <w:p w:rsidR="006871AE" w:rsidRPr="003731BC" w:rsidRDefault="006871AE" w:rsidP="00010C21">
            <w:pPr>
              <w:jc w:val="center"/>
              <w:rPr>
                <w:rFonts w:ascii="Times New Roman" w:eastAsia="Calibri" w:hAnsi="Times New Roman" w:cs="Times New Roman"/>
                <w:b/>
              </w:rPr>
            </w:pPr>
          </w:p>
        </w:tc>
        <w:tc>
          <w:tcPr>
            <w:tcW w:w="2977" w:type="dxa"/>
            <w:vMerge/>
          </w:tcPr>
          <w:p w:rsidR="006871AE" w:rsidRPr="003731BC" w:rsidRDefault="006871AE"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6871AE" w:rsidRDefault="006871AE" w:rsidP="00010C21">
            <w:pPr>
              <w:tabs>
                <w:tab w:val="left" w:pos="175"/>
                <w:tab w:val="left" w:pos="2244"/>
              </w:tabs>
              <w:ind w:left="175"/>
              <w:jc w:val="center"/>
              <w:rPr>
                <w:rFonts w:ascii="Times New Roman" w:hAnsi="Times New Roman" w:cs="Times New Roman"/>
                <w:sz w:val="24"/>
                <w:szCs w:val="24"/>
              </w:rPr>
            </w:pPr>
            <w:r>
              <w:rPr>
                <w:rFonts w:ascii="Times New Roman" w:hAnsi="Times New Roman" w:cs="Times New Roman"/>
              </w:rPr>
              <w:t>5.</w:t>
            </w:r>
            <w:r w:rsidRPr="006F4418">
              <w:rPr>
                <w:rFonts w:ascii="Times New Roman" w:hAnsi="Times New Roman" w:cs="Times New Roman"/>
                <w:sz w:val="24"/>
                <w:szCs w:val="24"/>
              </w:rPr>
              <w:t xml:space="preserve"> Видача довідки про реєстрацію/зняття </w:t>
            </w:r>
            <w:r>
              <w:rPr>
                <w:rFonts w:ascii="Times New Roman" w:hAnsi="Times New Roman" w:cs="Times New Roman"/>
                <w:sz w:val="24"/>
                <w:szCs w:val="24"/>
              </w:rPr>
              <w:t xml:space="preserve"> з реєстрації </w:t>
            </w:r>
            <w:r w:rsidRPr="006F4418">
              <w:rPr>
                <w:rFonts w:ascii="Times New Roman" w:hAnsi="Times New Roman" w:cs="Times New Roman"/>
                <w:sz w:val="24"/>
                <w:szCs w:val="24"/>
              </w:rPr>
              <w:t>місця проживання/перебування особи</w:t>
            </w:r>
            <w:r>
              <w:rPr>
                <w:rFonts w:ascii="Times New Roman" w:hAnsi="Times New Roman" w:cs="Times New Roman"/>
                <w:sz w:val="24"/>
                <w:szCs w:val="24"/>
              </w:rPr>
              <w:t>.</w:t>
            </w:r>
          </w:p>
          <w:p w:rsidR="006871AE" w:rsidRDefault="006871AE" w:rsidP="00010C21">
            <w:pPr>
              <w:tabs>
                <w:tab w:val="left" w:pos="175"/>
                <w:tab w:val="left" w:pos="2244"/>
              </w:tabs>
              <w:ind w:left="175"/>
              <w:jc w:val="center"/>
              <w:rPr>
                <w:rFonts w:ascii="Times New Roman" w:hAnsi="Times New Roman" w:cs="Times New Roman"/>
              </w:rPr>
            </w:pPr>
          </w:p>
        </w:tc>
      </w:tr>
      <w:tr w:rsidR="006871AE" w:rsidTr="00010C21">
        <w:trPr>
          <w:gridAfter w:val="1"/>
          <w:wAfter w:w="195" w:type="dxa"/>
          <w:trHeight w:val="495"/>
        </w:trPr>
        <w:tc>
          <w:tcPr>
            <w:tcW w:w="851" w:type="dxa"/>
            <w:vMerge/>
          </w:tcPr>
          <w:p w:rsidR="006871AE" w:rsidRPr="003731BC" w:rsidRDefault="006871AE" w:rsidP="00010C21">
            <w:pPr>
              <w:jc w:val="center"/>
              <w:rPr>
                <w:rFonts w:ascii="Times New Roman" w:eastAsia="Calibri" w:hAnsi="Times New Roman" w:cs="Times New Roman"/>
                <w:b/>
              </w:rPr>
            </w:pPr>
          </w:p>
        </w:tc>
        <w:tc>
          <w:tcPr>
            <w:tcW w:w="2977" w:type="dxa"/>
            <w:vMerge/>
          </w:tcPr>
          <w:p w:rsidR="006871AE" w:rsidRPr="003731BC" w:rsidRDefault="006871AE"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6871AE" w:rsidRDefault="006871AE" w:rsidP="00010C21">
            <w:pPr>
              <w:tabs>
                <w:tab w:val="left" w:pos="175"/>
                <w:tab w:val="left" w:pos="2244"/>
              </w:tabs>
              <w:ind w:left="175"/>
              <w:jc w:val="center"/>
              <w:rPr>
                <w:rFonts w:ascii="Times New Roman" w:hAnsi="Times New Roman" w:cs="Times New Roman"/>
              </w:rPr>
            </w:pPr>
            <w:r>
              <w:rPr>
                <w:rFonts w:ascii="Times New Roman" w:hAnsi="Times New Roman" w:cs="Times New Roman"/>
              </w:rPr>
              <w:t>6.  Внесення відомостей до Бази обліку реєстрації у Калуській міській територіальній громаді.</w:t>
            </w:r>
          </w:p>
        </w:tc>
      </w:tr>
      <w:tr w:rsidR="006871AE" w:rsidTr="00010C21">
        <w:trPr>
          <w:gridAfter w:val="1"/>
          <w:wAfter w:w="195" w:type="dxa"/>
          <w:trHeight w:val="249"/>
        </w:trPr>
        <w:tc>
          <w:tcPr>
            <w:tcW w:w="851" w:type="dxa"/>
            <w:vMerge/>
          </w:tcPr>
          <w:p w:rsidR="006871AE" w:rsidRPr="003731BC" w:rsidRDefault="006871AE" w:rsidP="00010C21">
            <w:pPr>
              <w:jc w:val="center"/>
              <w:rPr>
                <w:rFonts w:ascii="Times New Roman" w:eastAsia="Calibri" w:hAnsi="Times New Roman" w:cs="Times New Roman"/>
                <w:b/>
              </w:rPr>
            </w:pPr>
          </w:p>
        </w:tc>
        <w:tc>
          <w:tcPr>
            <w:tcW w:w="2977" w:type="dxa"/>
            <w:vMerge/>
          </w:tcPr>
          <w:p w:rsidR="006871AE" w:rsidRPr="003731BC" w:rsidRDefault="006871AE"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6871AE" w:rsidRDefault="006871AE" w:rsidP="00010C21">
            <w:pPr>
              <w:tabs>
                <w:tab w:val="left" w:pos="175"/>
                <w:tab w:val="left" w:pos="2244"/>
              </w:tabs>
              <w:ind w:left="175"/>
              <w:jc w:val="center"/>
              <w:rPr>
                <w:rFonts w:ascii="Times New Roman" w:hAnsi="Times New Roman" w:cs="Times New Roman"/>
              </w:rPr>
            </w:pPr>
            <w:r>
              <w:rPr>
                <w:rFonts w:ascii="Times New Roman" w:hAnsi="Times New Roman" w:cs="Times New Roman"/>
              </w:rPr>
              <w:t>7. Довідка про зареєстрованих у житловому приміщенні/будинку осіб.</w:t>
            </w:r>
          </w:p>
        </w:tc>
      </w:tr>
      <w:tr w:rsidR="00504E71" w:rsidTr="00010C21">
        <w:trPr>
          <w:gridAfter w:val="1"/>
          <w:wAfter w:w="195" w:type="dxa"/>
          <w:trHeight w:val="660"/>
        </w:trPr>
        <w:tc>
          <w:tcPr>
            <w:tcW w:w="851" w:type="dxa"/>
            <w:vMerge w:val="restart"/>
          </w:tcPr>
          <w:p w:rsidR="00504E71" w:rsidRPr="003731BC" w:rsidRDefault="007F4CC5" w:rsidP="00010C21">
            <w:pPr>
              <w:jc w:val="center"/>
              <w:rPr>
                <w:rFonts w:ascii="Times New Roman" w:eastAsia="Calibri" w:hAnsi="Times New Roman" w:cs="Times New Roman"/>
                <w:b/>
              </w:rPr>
            </w:pPr>
            <w:r>
              <w:rPr>
                <w:rFonts w:ascii="Times New Roman" w:eastAsia="Calibri" w:hAnsi="Times New Roman" w:cs="Times New Roman"/>
                <w:b/>
              </w:rPr>
              <w:t>3</w:t>
            </w:r>
            <w:r w:rsidR="00504E71">
              <w:rPr>
                <w:rFonts w:ascii="Times New Roman" w:eastAsia="Calibri" w:hAnsi="Times New Roman" w:cs="Times New Roman"/>
                <w:b/>
              </w:rPr>
              <w:t>.</w:t>
            </w:r>
          </w:p>
        </w:tc>
        <w:tc>
          <w:tcPr>
            <w:tcW w:w="2977" w:type="dxa"/>
            <w:vMerge w:val="restart"/>
          </w:tcPr>
          <w:p w:rsidR="00504E71" w:rsidRPr="003731BC" w:rsidRDefault="00A33802" w:rsidP="00010C21">
            <w:pPr>
              <w:shd w:val="clear" w:color="auto" w:fill="FFFFFF"/>
              <w:rPr>
                <w:rFonts w:ascii="Times New Roman" w:eastAsia="Times New Roman" w:hAnsi="Times New Roman" w:cs="Times New Roman"/>
                <w:lang w:eastAsia="ru-RU"/>
              </w:rPr>
            </w:pPr>
            <w:r w:rsidRPr="00EE40BB">
              <w:rPr>
                <w:rFonts w:ascii="Times New Roman" w:eastAsia="Times New Roman" w:hAnsi="Times New Roman" w:cs="Times New Roman"/>
                <w:b/>
                <w:lang w:eastAsia="ru-RU"/>
              </w:rPr>
              <w:t>Послуги соціального характеру</w:t>
            </w:r>
          </w:p>
        </w:tc>
        <w:tc>
          <w:tcPr>
            <w:tcW w:w="5670" w:type="dxa"/>
            <w:tcBorders>
              <w:top w:val="single" w:sz="4" w:space="0" w:color="auto"/>
              <w:bottom w:val="single" w:sz="4" w:space="0" w:color="auto"/>
            </w:tcBorders>
          </w:tcPr>
          <w:p w:rsidR="001B4F48" w:rsidRPr="001B4F48" w:rsidRDefault="00F14B89" w:rsidP="00010C21">
            <w:pPr>
              <w:rPr>
                <w:rFonts w:ascii="Times New Roman" w:hAnsi="Times New Roman"/>
                <w:color w:val="000000"/>
                <w:sz w:val="24"/>
                <w:szCs w:val="24"/>
                <w:shd w:val="clear" w:color="auto" w:fill="FFFFFF"/>
              </w:rPr>
            </w:pPr>
            <w:r>
              <w:rPr>
                <w:rFonts w:ascii="Times New Roman" w:hAnsi="Times New Roman" w:cs="Times New Roman"/>
              </w:rPr>
              <w:t>8</w:t>
            </w:r>
            <w:r w:rsidR="00504E71" w:rsidRPr="007F6C28">
              <w:rPr>
                <w:rFonts w:ascii="Times New Roman" w:hAnsi="Times New Roman" w:cs="Times New Roman"/>
              </w:rPr>
              <w:t xml:space="preserve">. </w:t>
            </w:r>
            <w:r w:rsidR="001B4F48">
              <w:rPr>
                <w:rFonts w:ascii="Times New Roman" w:hAnsi="Times New Roman" w:cs="Times New Roman"/>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1B4F48" w:rsidTr="00010C21">
        <w:trPr>
          <w:gridAfter w:val="1"/>
          <w:wAfter w:w="195" w:type="dxa"/>
          <w:trHeight w:val="540"/>
        </w:trPr>
        <w:tc>
          <w:tcPr>
            <w:tcW w:w="851" w:type="dxa"/>
            <w:vMerge/>
          </w:tcPr>
          <w:p w:rsidR="001B4F48" w:rsidRDefault="001B4F48" w:rsidP="00010C21">
            <w:pPr>
              <w:jc w:val="center"/>
              <w:rPr>
                <w:rFonts w:ascii="Times New Roman" w:eastAsia="Calibri" w:hAnsi="Times New Roman" w:cs="Times New Roman"/>
                <w:b/>
              </w:rPr>
            </w:pPr>
          </w:p>
        </w:tc>
        <w:tc>
          <w:tcPr>
            <w:tcW w:w="2977" w:type="dxa"/>
            <w:vMerge/>
          </w:tcPr>
          <w:p w:rsidR="001B4F48" w:rsidRPr="00EE40BB" w:rsidRDefault="001B4F48" w:rsidP="00010C21">
            <w:pPr>
              <w:shd w:val="clear" w:color="auto" w:fill="FFFFFF"/>
              <w:rPr>
                <w:rFonts w:ascii="Times New Roman" w:eastAsia="Times New Roman" w:hAnsi="Times New Roman" w:cs="Times New Roman"/>
                <w:b/>
                <w:lang w:eastAsia="ru-RU"/>
              </w:rPr>
            </w:pPr>
          </w:p>
        </w:tc>
        <w:tc>
          <w:tcPr>
            <w:tcW w:w="5670" w:type="dxa"/>
            <w:tcBorders>
              <w:top w:val="single" w:sz="4" w:space="0" w:color="auto"/>
              <w:bottom w:val="single" w:sz="4" w:space="0" w:color="auto"/>
            </w:tcBorders>
          </w:tcPr>
          <w:p w:rsidR="001B4F48" w:rsidRPr="007F6C28" w:rsidRDefault="00F14B89" w:rsidP="00010C21">
            <w:pPr>
              <w:rPr>
                <w:rFonts w:ascii="Times New Roman" w:hAnsi="Times New Roman" w:cs="Times New Roman"/>
              </w:rPr>
            </w:pPr>
            <w:r>
              <w:rPr>
                <w:rFonts w:ascii="Times New Roman" w:hAnsi="Times New Roman" w:cs="Times New Roman"/>
              </w:rPr>
              <w:t>9</w:t>
            </w:r>
            <w:r w:rsidR="001B4F48">
              <w:rPr>
                <w:rFonts w:ascii="Times New Roman" w:hAnsi="Times New Roman" w:cs="Times New Roman"/>
              </w:rPr>
              <w:t>.</w:t>
            </w:r>
            <w:r w:rsidR="001B4F48" w:rsidRPr="00CC5D84">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 Надання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w:t>
            </w:r>
          </w:p>
        </w:tc>
      </w:tr>
      <w:tr w:rsidR="00723247" w:rsidTr="00010C21">
        <w:trPr>
          <w:gridAfter w:val="1"/>
          <w:wAfter w:w="195" w:type="dxa"/>
          <w:trHeight w:val="808"/>
        </w:trPr>
        <w:tc>
          <w:tcPr>
            <w:tcW w:w="851" w:type="dxa"/>
            <w:vMerge/>
          </w:tcPr>
          <w:p w:rsidR="00723247" w:rsidRDefault="00723247" w:rsidP="00010C21">
            <w:pPr>
              <w:jc w:val="center"/>
              <w:rPr>
                <w:rFonts w:ascii="Times New Roman" w:eastAsia="Calibri" w:hAnsi="Times New Roman" w:cs="Times New Roman"/>
                <w:b/>
              </w:rPr>
            </w:pPr>
          </w:p>
        </w:tc>
        <w:tc>
          <w:tcPr>
            <w:tcW w:w="2977" w:type="dxa"/>
            <w:vMerge/>
          </w:tcPr>
          <w:p w:rsidR="00723247" w:rsidRPr="00EE40BB" w:rsidRDefault="00723247" w:rsidP="00010C21">
            <w:pPr>
              <w:shd w:val="clear" w:color="auto" w:fill="FFFFFF"/>
              <w:rPr>
                <w:rFonts w:ascii="Times New Roman" w:eastAsia="Times New Roman" w:hAnsi="Times New Roman" w:cs="Times New Roman"/>
                <w:b/>
                <w:lang w:eastAsia="ru-RU"/>
              </w:rPr>
            </w:pPr>
          </w:p>
        </w:tc>
        <w:tc>
          <w:tcPr>
            <w:tcW w:w="5670" w:type="dxa"/>
            <w:tcBorders>
              <w:top w:val="single" w:sz="4" w:space="0" w:color="auto"/>
              <w:bottom w:val="single" w:sz="4" w:space="0" w:color="auto"/>
            </w:tcBorders>
          </w:tcPr>
          <w:p w:rsidR="00723247" w:rsidRDefault="00F14B89" w:rsidP="00010C21">
            <w:pPr>
              <w:rPr>
                <w:rFonts w:ascii="Times New Roman" w:hAnsi="Times New Roman" w:cs="Times New Roman"/>
              </w:rPr>
            </w:pPr>
            <w:r>
              <w:rPr>
                <w:rFonts w:ascii="Times New Roman" w:hAnsi="Times New Roman"/>
                <w:color w:val="000000"/>
                <w:sz w:val="24"/>
                <w:szCs w:val="24"/>
                <w:shd w:val="clear" w:color="auto" w:fill="FFFFFF"/>
              </w:rPr>
              <w:t>10</w:t>
            </w:r>
            <w:r w:rsidR="00723247">
              <w:rPr>
                <w:rFonts w:ascii="Times New Roman" w:hAnsi="Times New Roman"/>
                <w:color w:val="000000"/>
                <w:sz w:val="24"/>
                <w:szCs w:val="24"/>
                <w:shd w:val="clear" w:color="auto" w:fill="FFFFFF"/>
              </w:rPr>
              <w:t xml:space="preserve">. </w:t>
            </w:r>
            <w:r w:rsidR="003012C6">
              <w:rPr>
                <w:rFonts w:ascii="Times New Roman" w:hAnsi="Times New Roman" w:cs="Times New Roman"/>
                <w:sz w:val="24"/>
                <w:szCs w:val="24"/>
              </w:rPr>
              <w:t xml:space="preserve"> Призначення </w:t>
            </w:r>
            <w:r w:rsidR="003012C6" w:rsidRPr="00CC5D84">
              <w:rPr>
                <w:rFonts w:ascii="Times New Roman" w:hAnsi="Times New Roman" w:cs="Times New Roman"/>
                <w:sz w:val="24"/>
                <w:szCs w:val="24"/>
              </w:rPr>
              <w:t xml:space="preserve"> одноразової винагороди жінкам, яким присвоєно почесне звання України “Мати-героїня</w:t>
            </w:r>
            <w:r w:rsidR="003012C6">
              <w:rPr>
                <w:rFonts w:ascii="Times New Roman" w:hAnsi="Times New Roman" w:cs="Times New Roman"/>
              </w:rPr>
              <w:t xml:space="preserve">. </w:t>
            </w:r>
            <w:r w:rsidR="003012C6" w:rsidRPr="00CC5D84">
              <w:rPr>
                <w:rFonts w:ascii="Times New Roman" w:hAnsi="Times New Roman" w:cs="Times New Roman"/>
                <w:sz w:val="24"/>
                <w:szCs w:val="24"/>
              </w:rPr>
              <w:t>”</w:t>
            </w:r>
          </w:p>
        </w:tc>
      </w:tr>
      <w:tr w:rsidR="00504E71" w:rsidTr="00010C21">
        <w:trPr>
          <w:gridAfter w:val="1"/>
          <w:wAfter w:w="195" w:type="dxa"/>
          <w:trHeight w:val="576"/>
        </w:trPr>
        <w:tc>
          <w:tcPr>
            <w:tcW w:w="851" w:type="dxa"/>
            <w:vMerge/>
          </w:tcPr>
          <w:p w:rsidR="00504E71" w:rsidRDefault="00504E71" w:rsidP="00010C21">
            <w:pPr>
              <w:jc w:val="center"/>
              <w:rPr>
                <w:rFonts w:ascii="Times New Roman" w:eastAsia="Calibri" w:hAnsi="Times New Roman" w:cs="Times New Roman"/>
                <w:b/>
              </w:rPr>
            </w:pPr>
          </w:p>
        </w:tc>
        <w:tc>
          <w:tcPr>
            <w:tcW w:w="2977" w:type="dxa"/>
            <w:vMerge/>
          </w:tcPr>
          <w:p w:rsidR="00504E71" w:rsidRDefault="00504E71"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504E71" w:rsidRPr="000B13DA" w:rsidRDefault="00F14B89" w:rsidP="00010C21">
            <w:pPr>
              <w:tabs>
                <w:tab w:val="left" w:pos="-250"/>
                <w:tab w:val="left" w:pos="2244"/>
              </w:tabs>
              <w:ind w:left="-108" w:firstLine="108"/>
              <w:jc w:val="both"/>
              <w:rPr>
                <w:rFonts w:ascii="Times New Roman" w:hAnsi="Times New Roman" w:cs="Times New Roman"/>
              </w:rPr>
            </w:pPr>
            <w:r>
              <w:rPr>
                <w:rFonts w:ascii="Times New Roman" w:hAnsi="Times New Roman" w:cs="Times New Roman"/>
              </w:rPr>
              <w:t>11</w:t>
            </w:r>
            <w:r w:rsidR="00DC152F">
              <w:rPr>
                <w:rFonts w:ascii="Times New Roman" w:hAnsi="Times New Roman" w:cs="Times New Roman"/>
              </w:rPr>
              <w:t>.</w:t>
            </w:r>
            <w:r w:rsidR="003012C6">
              <w:rPr>
                <w:rFonts w:ascii="Times New Roman" w:hAnsi="Times New Roman" w:cs="Times New Roman"/>
              </w:rPr>
              <w:t>Надання державної соціальної допомоги малозабезпеченим сім’ям.</w:t>
            </w:r>
          </w:p>
        </w:tc>
      </w:tr>
      <w:tr w:rsidR="00504E71" w:rsidTr="00010C21">
        <w:trPr>
          <w:gridAfter w:val="1"/>
          <w:wAfter w:w="195" w:type="dxa"/>
          <w:trHeight w:val="1125"/>
        </w:trPr>
        <w:tc>
          <w:tcPr>
            <w:tcW w:w="851" w:type="dxa"/>
            <w:vMerge/>
          </w:tcPr>
          <w:p w:rsidR="00504E71" w:rsidRDefault="00504E71" w:rsidP="00010C21">
            <w:pPr>
              <w:jc w:val="center"/>
              <w:rPr>
                <w:rFonts w:ascii="Times New Roman" w:eastAsia="Calibri" w:hAnsi="Times New Roman" w:cs="Times New Roman"/>
                <w:b/>
              </w:rPr>
            </w:pPr>
          </w:p>
        </w:tc>
        <w:tc>
          <w:tcPr>
            <w:tcW w:w="2977" w:type="dxa"/>
            <w:vMerge/>
          </w:tcPr>
          <w:p w:rsidR="00504E71" w:rsidRDefault="00504E71"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26156B" w:rsidRPr="006C3C87" w:rsidRDefault="0026156B" w:rsidP="00010C21">
            <w:pPr>
              <w:pStyle w:val="a9"/>
              <w:rPr>
                <w:rFonts w:ascii="Times New Roman" w:hAnsi="Times New Roman" w:cs="Times New Roman"/>
                <w:sz w:val="24"/>
                <w:szCs w:val="24"/>
                <w:shd w:val="clear" w:color="auto" w:fill="FFFFFF"/>
              </w:rPr>
            </w:pPr>
            <w:r>
              <w:rPr>
                <w:rFonts w:ascii="Times New Roman" w:hAnsi="Times New Roman" w:cs="Times New Roman"/>
              </w:rPr>
              <w:t>1</w:t>
            </w:r>
            <w:r w:rsidR="00F14B89">
              <w:rPr>
                <w:rFonts w:ascii="Times New Roman" w:hAnsi="Times New Roman" w:cs="Times New Roman"/>
              </w:rPr>
              <w:t>2</w:t>
            </w:r>
            <w:r w:rsidR="006C3C87">
              <w:rPr>
                <w:rFonts w:ascii="Times New Roman" w:hAnsi="Times New Roman" w:cs="Times New Roman"/>
              </w:rPr>
              <w:t>.</w:t>
            </w:r>
            <w:r w:rsidR="006C3C87" w:rsidRPr="00CC5D84">
              <w:rPr>
                <w:rFonts w:ascii="Times New Roman" w:hAnsi="Times New Roman" w:cs="Times New Roman"/>
                <w:sz w:val="24"/>
                <w:szCs w:val="24"/>
                <w:shd w:val="clear" w:color="auto" w:fill="FFFFFF"/>
              </w:rPr>
              <w:t xml:space="preserve"> </w:t>
            </w:r>
            <w:r w:rsidR="00B813EA" w:rsidRPr="00CC5D84">
              <w:rPr>
                <w:rFonts w:ascii="Times New Roman" w:hAnsi="Times New Roman" w:cs="Times New Roman"/>
                <w:sz w:val="24"/>
                <w:szCs w:val="24"/>
                <w:shd w:val="clear" w:color="auto" w:fill="FFFFFF"/>
              </w:rPr>
              <w:t xml:space="preserve"> Надання державної допомоги у зв’язку з вагітністю та пологами особам, які не застраховані в системі загальнообов’язкового державного соціального страхування</w:t>
            </w:r>
            <w:r w:rsidR="00B813EA">
              <w:rPr>
                <w:rFonts w:ascii="Times New Roman" w:hAnsi="Times New Roman" w:cs="Times New Roman"/>
                <w:sz w:val="24"/>
                <w:szCs w:val="24"/>
                <w:shd w:val="clear" w:color="auto" w:fill="FFFFFF"/>
              </w:rPr>
              <w:t>.</w:t>
            </w:r>
          </w:p>
        </w:tc>
      </w:tr>
      <w:tr w:rsidR="0026156B" w:rsidTr="00010C21">
        <w:trPr>
          <w:gridAfter w:val="1"/>
          <w:wAfter w:w="195" w:type="dxa"/>
          <w:trHeight w:val="735"/>
        </w:trPr>
        <w:tc>
          <w:tcPr>
            <w:tcW w:w="851" w:type="dxa"/>
            <w:vMerge/>
          </w:tcPr>
          <w:p w:rsidR="0026156B" w:rsidRDefault="0026156B" w:rsidP="00010C21">
            <w:pPr>
              <w:jc w:val="center"/>
              <w:rPr>
                <w:rFonts w:ascii="Times New Roman" w:eastAsia="Calibri" w:hAnsi="Times New Roman" w:cs="Times New Roman"/>
                <w:b/>
              </w:rPr>
            </w:pPr>
          </w:p>
        </w:tc>
        <w:tc>
          <w:tcPr>
            <w:tcW w:w="2977" w:type="dxa"/>
            <w:vMerge/>
          </w:tcPr>
          <w:p w:rsidR="0026156B" w:rsidRDefault="0026156B"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063D32" w:rsidRDefault="0026156B" w:rsidP="00010C21">
            <w:pPr>
              <w:pStyle w:val="a9"/>
              <w:rPr>
                <w:rFonts w:ascii="Times New Roman" w:hAnsi="Times New Roman" w:cs="Times New Roman"/>
              </w:rPr>
            </w:pPr>
            <w:r>
              <w:rPr>
                <w:rFonts w:ascii="Times New Roman" w:hAnsi="Times New Roman" w:cs="Times New Roman"/>
              </w:rPr>
              <w:t>1</w:t>
            </w:r>
            <w:r w:rsidR="00F14B89">
              <w:rPr>
                <w:rFonts w:ascii="Times New Roman" w:hAnsi="Times New Roman" w:cs="Times New Roman"/>
              </w:rPr>
              <w:t>3</w:t>
            </w:r>
            <w:r>
              <w:rPr>
                <w:rFonts w:ascii="Times New Roman" w:hAnsi="Times New Roman" w:cs="Times New Roman"/>
              </w:rPr>
              <w:t>.</w:t>
            </w:r>
            <w:r w:rsidR="000138B3" w:rsidRPr="00CC5D84">
              <w:rPr>
                <w:rFonts w:ascii="Times New Roman" w:hAnsi="Times New Roman" w:cs="Times New Roman"/>
                <w:sz w:val="24"/>
                <w:szCs w:val="24"/>
                <w:shd w:val="clear" w:color="auto" w:fill="FFFFFF"/>
              </w:rPr>
              <w:t xml:space="preserve"> Надання державної допомоги при народженні дитини</w:t>
            </w:r>
            <w:r w:rsidR="000138B3">
              <w:rPr>
                <w:rFonts w:ascii="Times New Roman" w:hAnsi="Times New Roman" w:cs="Times New Roman"/>
                <w:sz w:val="24"/>
                <w:szCs w:val="24"/>
                <w:shd w:val="clear" w:color="auto" w:fill="FFFFFF"/>
              </w:rPr>
              <w:t>.</w:t>
            </w:r>
          </w:p>
        </w:tc>
      </w:tr>
      <w:tr w:rsidR="00063D32" w:rsidTr="00010C21">
        <w:trPr>
          <w:gridAfter w:val="1"/>
          <w:wAfter w:w="195" w:type="dxa"/>
          <w:trHeight w:val="262"/>
        </w:trPr>
        <w:tc>
          <w:tcPr>
            <w:tcW w:w="851" w:type="dxa"/>
            <w:vMerge/>
          </w:tcPr>
          <w:p w:rsidR="00063D32" w:rsidRDefault="00063D32" w:rsidP="00010C21">
            <w:pPr>
              <w:jc w:val="center"/>
              <w:rPr>
                <w:rFonts w:ascii="Times New Roman" w:eastAsia="Calibri" w:hAnsi="Times New Roman" w:cs="Times New Roman"/>
                <w:b/>
              </w:rPr>
            </w:pPr>
          </w:p>
        </w:tc>
        <w:tc>
          <w:tcPr>
            <w:tcW w:w="2977" w:type="dxa"/>
            <w:vMerge/>
          </w:tcPr>
          <w:p w:rsidR="00063D32" w:rsidRDefault="00063D32"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063D32" w:rsidRDefault="00063D32" w:rsidP="00010C21">
            <w:pPr>
              <w:pStyle w:val="a9"/>
              <w:rPr>
                <w:rFonts w:ascii="Times New Roman" w:hAnsi="Times New Roman" w:cs="Times New Roman"/>
              </w:rPr>
            </w:pPr>
            <w:r>
              <w:rPr>
                <w:rFonts w:ascii="Times New Roman" w:hAnsi="Times New Roman" w:cs="Times New Roman"/>
              </w:rPr>
              <w:t>1</w:t>
            </w:r>
            <w:r w:rsidR="00F14B89">
              <w:rPr>
                <w:rFonts w:ascii="Times New Roman" w:hAnsi="Times New Roman" w:cs="Times New Roman"/>
              </w:rPr>
              <w:t>4</w:t>
            </w:r>
            <w:r>
              <w:rPr>
                <w:rFonts w:ascii="Times New Roman" w:hAnsi="Times New Roman" w:cs="Times New Roman"/>
              </w:rPr>
              <w:t xml:space="preserve">. </w:t>
            </w:r>
            <w:r w:rsidR="000138B3">
              <w:rPr>
                <w:rFonts w:ascii="Times New Roman" w:hAnsi="Times New Roman" w:cs="Times New Roman"/>
              </w:rPr>
              <w:t xml:space="preserve">  Надання державної допомоги при усиновленні дитини.</w:t>
            </w:r>
          </w:p>
        </w:tc>
      </w:tr>
      <w:tr w:rsidR="00504E71" w:rsidTr="00010C21">
        <w:trPr>
          <w:gridAfter w:val="1"/>
          <w:wAfter w:w="195" w:type="dxa"/>
          <w:trHeight w:val="510"/>
        </w:trPr>
        <w:tc>
          <w:tcPr>
            <w:tcW w:w="851" w:type="dxa"/>
            <w:vMerge/>
          </w:tcPr>
          <w:p w:rsidR="00504E71" w:rsidRDefault="00504E71" w:rsidP="00010C21">
            <w:pPr>
              <w:jc w:val="center"/>
              <w:rPr>
                <w:rFonts w:ascii="Times New Roman" w:eastAsia="Calibri" w:hAnsi="Times New Roman" w:cs="Times New Roman"/>
                <w:b/>
              </w:rPr>
            </w:pPr>
          </w:p>
        </w:tc>
        <w:tc>
          <w:tcPr>
            <w:tcW w:w="2977" w:type="dxa"/>
            <w:vMerge/>
          </w:tcPr>
          <w:p w:rsidR="00504E71" w:rsidRDefault="00504E71"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504E71" w:rsidRDefault="00063D32" w:rsidP="00010C21">
            <w:pPr>
              <w:tabs>
                <w:tab w:val="left" w:pos="-108"/>
                <w:tab w:val="left" w:pos="0"/>
              </w:tabs>
              <w:ind w:left="-108"/>
              <w:jc w:val="both"/>
              <w:rPr>
                <w:rFonts w:ascii="Times New Roman" w:hAnsi="Times New Roman" w:cs="Times New Roman"/>
              </w:rPr>
            </w:pPr>
            <w:r>
              <w:rPr>
                <w:rFonts w:ascii="Times New Roman" w:hAnsi="Times New Roman" w:cs="Times New Roman"/>
              </w:rPr>
              <w:t>1</w:t>
            </w:r>
            <w:r w:rsidR="00F14B89">
              <w:rPr>
                <w:rFonts w:ascii="Times New Roman" w:hAnsi="Times New Roman" w:cs="Times New Roman"/>
              </w:rPr>
              <w:t>5</w:t>
            </w:r>
            <w:r w:rsidR="00504E71">
              <w:rPr>
                <w:rFonts w:ascii="Times New Roman" w:hAnsi="Times New Roman" w:cs="Times New Roman"/>
              </w:rPr>
              <w:t>.</w:t>
            </w:r>
            <w:r w:rsidR="00504E71" w:rsidRPr="006F4418">
              <w:rPr>
                <w:rFonts w:ascii="Times New Roman" w:hAnsi="Times New Roman" w:cs="Times New Roman"/>
              </w:rPr>
              <w:t xml:space="preserve"> </w:t>
            </w:r>
            <w:r w:rsidR="000138B3">
              <w:rPr>
                <w:rFonts w:ascii="Times New Roman" w:hAnsi="Times New Roman" w:cs="Times New Roman"/>
              </w:rPr>
              <w:t xml:space="preserve"> </w:t>
            </w:r>
            <w:r w:rsidR="00E86358">
              <w:rPr>
                <w:rFonts w:ascii="Times New Roman" w:hAnsi="Times New Roman" w:cs="Times New Roman"/>
              </w:rPr>
              <w:t xml:space="preserve"> Надання державної допомоги на дітей, над якими встановлено опіку чи піклування.</w:t>
            </w:r>
          </w:p>
        </w:tc>
      </w:tr>
      <w:tr w:rsidR="00504E71" w:rsidTr="00010C21">
        <w:trPr>
          <w:gridAfter w:val="1"/>
          <w:wAfter w:w="195" w:type="dxa"/>
          <w:trHeight w:val="540"/>
        </w:trPr>
        <w:tc>
          <w:tcPr>
            <w:tcW w:w="851" w:type="dxa"/>
            <w:vMerge/>
          </w:tcPr>
          <w:p w:rsidR="00504E71" w:rsidRDefault="00504E71" w:rsidP="00010C21">
            <w:pPr>
              <w:jc w:val="center"/>
              <w:rPr>
                <w:rFonts w:ascii="Times New Roman" w:eastAsia="Calibri" w:hAnsi="Times New Roman" w:cs="Times New Roman"/>
                <w:b/>
              </w:rPr>
            </w:pPr>
          </w:p>
        </w:tc>
        <w:tc>
          <w:tcPr>
            <w:tcW w:w="2977" w:type="dxa"/>
            <w:vMerge/>
          </w:tcPr>
          <w:p w:rsidR="00504E71" w:rsidRDefault="00504E71"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DC152F" w:rsidRPr="006C3C87" w:rsidRDefault="00504E71" w:rsidP="00010C21">
            <w:pPr>
              <w:pStyle w:val="a9"/>
              <w:rPr>
                <w:rFonts w:ascii="Times New Roman" w:hAnsi="Times New Roman" w:cs="Times New Roman"/>
                <w:sz w:val="24"/>
                <w:szCs w:val="24"/>
                <w:shd w:val="clear" w:color="auto" w:fill="FFFFFF"/>
              </w:rPr>
            </w:pPr>
            <w:r>
              <w:rPr>
                <w:rFonts w:ascii="Times New Roman" w:hAnsi="Times New Roman" w:cs="Times New Roman"/>
              </w:rPr>
              <w:t>1</w:t>
            </w:r>
            <w:r w:rsidR="00F14B89">
              <w:rPr>
                <w:rFonts w:ascii="Times New Roman" w:hAnsi="Times New Roman" w:cs="Times New Roman"/>
              </w:rPr>
              <w:t>6</w:t>
            </w:r>
            <w:r>
              <w:rPr>
                <w:rFonts w:ascii="Times New Roman" w:hAnsi="Times New Roman" w:cs="Times New Roman"/>
              </w:rPr>
              <w:t>.</w:t>
            </w:r>
            <w:r w:rsidRPr="006F4418">
              <w:rPr>
                <w:rFonts w:ascii="Times New Roman" w:hAnsi="Times New Roman" w:cs="Times New Roman"/>
              </w:rPr>
              <w:t xml:space="preserve"> </w:t>
            </w:r>
            <w:r w:rsidR="00E86358">
              <w:rPr>
                <w:rFonts w:ascii="Times New Roman" w:hAnsi="Times New Roman" w:cs="Times New Roman"/>
              </w:rPr>
              <w:t xml:space="preserve"> </w:t>
            </w:r>
            <w:r w:rsidR="00E86358" w:rsidRPr="00CC5D84">
              <w:rPr>
                <w:rFonts w:ascii="Times New Roman" w:hAnsi="Times New Roman" w:cs="Times New Roman"/>
                <w:sz w:val="24"/>
                <w:szCs w:val="24"/>
                <w:shd w:val="clear" w:color="auto" w:fill="FFFFFF"/>
              </w:rPr>
              <w:t xml:space="preserve"> Надання державної допомоги на дітей одиноким матерям</w:t>
            </w:r>
            <w:r w:rsidR="00E86358">
              <w:rPr>
                <w:rFonts w:ascii="Times New Roman" w:hAnsi="Times New Roman" w:cs="Times New Roman"/>
                <w:sz w:val="24"/>
                <w:szCs w:val="24"/>
                <w:shd w:val="clear" w:color="auto" w:fill="FFFFFF"/>
              </w:rPr>
              <w:t>.</w:t>
            </w:r>
          </w:p>
        </w:tc>
      </w:tr>
      <w:tr w:rsidR="00DC152F" w:rsidTr="00010C21">
        <w:trPr>
          <w:gridAfter w:val="1"/>
          <w:wAfter w:w="195" w:type="dxa"/>
          <w:trHeight w:val="273"/>
        </w:trPr>
        <w:tc>
          <w:tcPr>
            <w:tcW w:w="851" w:type="dxa"/>
            <w:vMerge/>
          </w:tcPr>
          <w:p w:rsidR="00DC152F" w:rsidRDefault="00DC152F" w:rsidP="00010C21">
            <w:pPr>
              <w:jc w:val="center"/>
              <w:rPr>
                <w:rFonts w:ascii="Times New Roman" w:eastAsia="Calibri" w:hAnsi="Times New Roman" w:cs="Times New Roman"/>
                <w:b/>
              </w:rPr>
            </w:pPr>
          </w:p>
        </w:tc>
        <w:tc>
          <w:tcPr>
            <w:tcW w:w="2977" w:type="dxa"/>
            <w:vMerge/>
          </w:tcPr>
          <w:p w:rsidR="00DC152F" w:rsidRDefault="00DC152F"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DC152F" w:rsidRDefault="00DC152F" w:rsidP="00010C21">
            <w:pPr>
              <w:pStyle w:val="a9"/>
              <w:rPr>
                <w:rFonts w:ascii="Times New Roman" w:hAnsi="Times New Roman" w:cs="Times New Roman"/>
              </w:rPr>
            </w:pPr>
            <w:r>
              <w:rPr>
                <w:rFonts w:ascii="Times New Roman" w:hAnsi="Times New Roman" w:cs="Times New Roman"/>
              </w:rPr>
              <w:t>1</w:t>
            </w:r>
            <w:r w:rsidR="00F14B89">
              <w:rPr>
                <w:rFonts w:ascii="Times New Roman" w:hAnsi="Times New Roman" w:cs="Times New Roman"/>
              </w:rPr>
              <w:t>7</w:t>
            </w:r>
            <w:r>
              <w:rPr>
                <w:rFonts w:ascii="Times New Roman" w:hAnsi="Times New Roman" w:cs="Times New Roman"/>
              </w:rPr>
              <w:t xml:space="preserve">. </w:t>
            </w:r>
            <w:r w:rsidR="00E86358">
              <w:rPr>
                <w:rFonts w:ascii="Times New Roman" w:hAnsi="Times New Roman" w:cs="Times New Roman"/>
              </w:rPr>
              <w:t xml:space="preserve">  Надання державної допомоги особі, яка доглядає за хворою дитиною.</w:t>
            </w:r>
          </w:p>
        </w:tc>
      </w:tr>
      <w:tr w:rsidR="00504E71" w:rsidTr="00010C21">
        <w:trPr>
          <w:gridAfter w:val="1"/>
          <w:wAfter w:w="195" w:type="dxa"/>
          <w:trHeight w:val="435"/>
        </w:trPr>
        <w:tc>
          <w:tcPr>
            <w:tcW w:w="851" w:type="dxa"/>
            <w:vMerge/>
          </w:tcPr>
          <w:p w:rsidR="00504E71" w:rsidRDefault="00504E71" w:rsidP="00010C21">
            <w:pPr>
              <w:jc w:val="center"/>
              <w:rPr>
                <w:rFonts w:ascii="Times New Roman" w:eastAsia="Calibri" w:hAnsi="Times New Roman" w:cs="Times New Roman"/>
                <w:b/>
              </w:rPr>
            </w:pPr>
          </w:p>
        </w:tc>
        <w:tc>
          <w:tcPr>
            <w:tcW w:w="2977" w:type="dxa"/>
            <w:vMerge/>
          </w:tcPr>
          <w:p w:rsidR="00504E71" w:rsidRDefault="00504E71"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1D2AEF" w:rsidRDefault="00504E71" w:rsidP="00010C21">
            <w:pPr>
              <w:tabs>
                <w:tab w:val="left" w:pos="-250"/>
              </w:tabs>
              <w:jc w:val="center"/>
              <w:rPr>
                <w:rFonts w:ascii="Times New Roman" w:hAnsi="Times New Roman" w:cs="Times New Roman"/>
              </w:rPr>
            </w:pPr>
            <w:r>
              <w:rPr>
                <w:rFonts w:ascii="Times New Roman" w:hAnsi="Times New Roman" w:cs="Times New Roman"/>
              </w:rPr>
              <w:t>1</w:t>
            </w:r>
            <w:r w:rsidR="00F14B89">
              <w:rPr>
                <w:rFonts w:ascii="Times New Roman" w:hAnsi="Times New Roman" w:cs="Times New Roman"/>
              </w:rPr>
              <w:t>8</w:t>
            </w:r>
            <w:r>
              <w:rPr>
                <w:rFonts w:ascii="Times New Roman" w:hAnsi="Times New Roman" w:cs="Times New Roman"/>
              </w:rPr>
              <w:t xml:space="preserve">. </w:t>
            </w:r>
            <w:r w:rsidR="00E86358">
              <w:rPr>
                <w:rFonts w:ascii="Times New Roman" w:hAnsi="Times New Roman" w:cs="Times New Roman"/>
              </w:rPr>
              <w:t xml:space="preserve"> </w:t>
            </w:r>
            <w:r w:rsidR="004A24B9" w:rsidRPr="00CC5D84">
              <w:rPr>
                <w:rFonts w:ascii="Times New Roman" w:hAnsi="Times New Roman" w:cs="Times New Roman"/>
                <w:sz w:val="24"/>
                <w:szCs w:val="24"/>
                <w:shd w:val="clear" w:color="auto" w:fill="FFFFFF"/>
              </w:rPr>
              <w:t xml:space="preserve"> Надання державної соціальної допомоги </w:t>
            </w:r>
            <w:r w:rsidR="004A24B9">
              <w:rPr>
                <w:rFonts w:ascii="Times New Roman" w:hAnsi="Times New Roman" w:cs="Times New Roman"/>
                <w:sz w:val="24"/>
                <w:szCs w:val="24"/>
                <w:shd w:val="clear" w:color="auto" w:fill="FFFFFF"/>
              </w:rPr>
              <w:t>особам з інвалідністю з дитинства та дітям з інвалідністю.</w:t>
            </w:r>
          </w:p>
        </w:tc>
      </w:tr>
      <w:tr w:rsidR="001D2AEF" w:rsidTr="00010C21">
        <w:trPr>
          <w:gridAfter w:val="1"/>
          <w:wAfter w:w="195" w:type="dxa"/>
          <w:trHeight w:val="360"/>
        </w:trPr>
        <w:tc>
          <w:tcPr>
            <w:tcW w:w="851" w:type="dxa"/>
            <w:vMerge/>
          </w:tcPr>
          <w:p w:rsidR="001D2AEF" w:rsidRDefault="001D2AEF" w:rsidP="00010C21">
            <w:pPr>
              <w:jc w:val="center"/>
              <w:rPr>
                <w:rFonts w:ascii="Times New Roman" w:eastAsia="Calibri" w:hAnsi="Times New Roman" w:cs="Times New Roman"/>
                <w:b/>
              </w:rPr>
            </w:pPr>
          </w:p>
        </w:tc>
        <w:tc>
          <w:tcPr>
            <w:tcW w:w="2977" w:type="dxa"/>
            <w:vMerge/>
          </w:tcPr>
          <w:p w:rsidR="001D2AEF" w:rsidRDefault="001D2AEF"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1D2AEF" w:rsidRDefault="001D2AEF" w:rsidP="00010C21">
            <w:pPr>
              <w:tabs>
                <w:tab w:val="left" w:pos="-250"/>
              </w:tabs>
              <w:jc w:val="both"/>
              <w:rPr>
                <w:rFonts w:ascii="Times New Roman" w:hAnsi="Times New Roman" w:cs="Times New Roman"/>
              </w:rPr>
            </w:pPr>
            <w:r>
              <w:rPr>
                <w:rFonts w:ascii="Times New Roman" w:hAnsi="Times New Roman" w:cs="Times New Roman"/>
              </w:rPr>
              <w:t>1</w:t>
            </w:r>
            <w:r w:rsidR="00F14B89">
              <w:rPr>
                <w:rFonts w:ascii="Times New Roman" w:hAnsi="Times New Roman" w:cs="Times New Roman"/>
              </w:rPr>
              <w:t>9</w:t>
            </w:r>
            <w:r w:rsidR="005F4555">
              <w:rPr>
                <w:rFonts w:ascii="Times New Roman" w:hAnsi="Times New Roman" w:cs="Times New Roman"/>
              </w:rPr>
              <w:t xml:space="preserve">. </w:t>
            </w:r>
            <w:r w:rsidR="005F4555" w:rsidRPr="00CC5D84">
              <w:rPr>
                <w:rFonts w:ascii="Times New Roman" w:hAnsi="Times New Roman" w:cs="Times New Roman"/>
                <w:sz w:val="24"/>
                <w:szCs w:val="24"/>
              </w:rPr>
              <w:t xml:space="preserve">Надання </w:t>
            </w:r>
            <w:r w:rsidR="005F4555">
              <w:rPr>
                <w:rFonts w:ascii="Times New Roman" w:hAnsi="Times New Roman" w:cs="Times New Roman"/>
                <w:sz w:val="24"/>
                <w:szCs w:val="24"/>
              </w:rPr>
              <w:t xml:space="preserve">надбавки на догляд за особами з </w:t>
            </w:r>
            <w:r w:rsidR="005F4555">
              <w:rPr>
                <w:rFonts w:ascii="Times New Roman" w:hAnsi="Times New Roman" w:cs="Times New Roman"/>
                <w:sz w:val="24"/>
                <w:szCs w:val="24"/>
              </w:rPr>
              <w:lastRenderedPageBreak/>
              <w:t>інвалідністю з дитинства та дітьми з інвалідністю.</w:t>
            </w:r>
          </w:p>
        </w:tc>
      </w:tr>
      <w:tr w:rsidR="00504E71" w:rsidTr="00010C21">
        <w:trPr>
          <w:gridAfter w:val="1"/>
          <w:wAfter w:w="195" w:type="dxa"/>
          <w:trHeight w:val="540"/>
        </w:trPr>
        <w:tc>
          <w:tcPr>
            <w:tcW w:w="851" w:type="dxa"/>
            <w:vMerge/>
          </w:tcPr>
          <w:p w:rsidR="00504E71" w:rsidRDefault="00504E71" w:rsidP="00010C21">
            <w:pPr>
              <w:jc w:val="center"/>
              <w:rPr>
                <w:rFonts w:ascii="Times New Roman" w:eastAsia="Calibri" w:hAnsi="Times New Roman" w:cs="Times New Roman"/>
                <w:b/>
              </w:rPr>
            </w:pPr>
          </w:p>
        </w:tc>
        <w:tc>
          <w:tcPr>
            <w:tcW w:w="2977" w:type="dxa"/>
            <w:vMerge/>
          </w:tcPr>
          <w:p w:rsidR="00504E71" w:rsidRDefault="00504E71"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504E71" w:rsidRPr="006C3C87" w:rsidRDefault="00F14B89" w:rsidP="00010C21">
            <w:pPr>
              <w:pStyle w:val="a9"/>
              <w:rPr>
                <w:rFonts w:ascii="Times New Roman" w:hAnsi="Times New Roman" w:cs="Times New Roman"/>
                <w:sz w:val="24"/>
                <w:szCs w:val="24"/>
                <w:shd w:val="clear" w:color="auto" w:fill="FFFFFF"/>
              </w:rPr>
            </w:pPr>
            <w:r>
              <w:rPr>
                <w:rFonts w:ascii="Times New Roman" w:hAnsi="Times New Roman" w:cs="Times New Roman"/>
              </w:rPr>
              <w:t>20</w:t>
            </w:r>
            <w:r w:rsidR="0070270A">
              <w:rPr>
                <w:rFonts w:ascii="Times New Roman" w:hAnsi="Times New Roman" w:cs="Times New Roman"/>
              </w:rPr>
              <w:t>.</w:t>
            </w:r>
            <w:r w:rsidR="00504E71">
              <w:rPr>
                <w:rFonts w:ascii="Times New Roman" w:hAnsi="Times New Roman" w:cs="Times New Roman"/>
              </w:rPr>
              <w:t xml:space="preserve"> </w:t>
            </w:r>
            <w:r w:rsidR="005F4555" w:rsidRPr="00CC5D84">
              <w:rPr>
                <w:rFonts w:ascii="Times New Roman" w:hAnsi="Times New Roman" w:cs="Times New Roman"/>
                <w:sz w:val="24"/>
                <w:szCs w:val="24"/>
                <w:shd w:val="clear" w:color="auto" w:fill="FFFFFF"/>
              </w:rPr>
              <w:t xml:space="preserve"> Надання </w:t>
            </w:r>
            <w:r w:rsidR="005F4555">
              <w:rPr>
                <w:rFonts w:ascii="Times New Roman" w:hAnsi="Times New Roman" w:cs="Times New Roman"/>
                <w:sz w:val="24"/>
                <w:szCs w:val="24"/>
                <w:shd w:val="clear" w:color="auto" w:fill="FFFFFF"/>
              </w:rPr>
              <w:t>державної соціальної допомоги особам, які не мають права на пенсію, та особам з інвалідністю.</w:t>
            </w:r>
          </w:p>
        </w:tc>
      </w:tr>
      <w:tr w:rsidR="00504E71" w:rsidTr="00010C21">
        <w:trPr>
          <w:gridAfter w:val="1"/>
          <w:wAfter w:w="195" w:type="dxa"/>
          <w:trHeight w:val="566"/>
        </w:trPr>
        <w:tc>
          <w:tcPr>
            <w:tcW w:w="851" w:type="dxa"/>
            <w:vMerge/>
          </w:tcPr>
          <w:p w:rsidR="00504E71" w:rsidRDefault="00504E71" w:rsidP="00010C21">
            <w:pPr>
              <w:jc w:val="center"/>
              <w:rPr>
                <w:rFonts w:ascii="Times New Roman" w:eastAsia="Calibri" w:hAnsi="Times New Roman" w:cs="Times New Roman"/>
                <w:b/>
              </w:rPr>
            </w:pPr>
          </w:p>
        </w:tc>
        <w:tc>
          <w:tcPr>
            <w:tcW w:w="2977" w:type="dxa"/>
            <w:vMerge/>
          </w:tcPr>
          <w:p w:rsidR="00504E71" w:rsidRDefault="00504E71"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504E71" w:rsidRDefault="00F14B89" w:rsidP="00010C21">
            <w:pPr>
              <w:tabs>
                <w:tab w:val="left" w:pos="-108"/>
                <w:tab w:val="left" w:pos="0"/>
                <w:tab w:val="left" w:pos="2244"/>
              </w:tabs>
              <w:jc w:val="both"/>
              <w:rPr>
                <w:rFonts w:ascii="Times New Roman" w:hAnsi="Times New Roman" w:cs="Times New Roman"/>
              </w:rPr>
            </w:pPr>
            <w:r>
              <w:rPr>
                <w:rFonts w:ascii="Times New Roman" w:hAnsi="Times New Roman" w:cs="Times New Roman"/>
              </w:rPr>
              <w:t>21</w:t>
            </w:r>
            <w:r w:rsidR="0070270A">
              <w:rPr>
                <w:rFonts w:ascii="Times New Roman" w:hAnsi="Times New Roman" w:cs="Times New Roman"/>
                <w:sz w:val="24"/>
                <w:szCs w:val="24"/>
              </w:rPr>
              <w:t>.</w:t>
            </w:r>
            <w:r w:rsidR="007D6684">
              <w:rPr>
                <w:rFonts w:ascii="Times New Roman" w:hAnsi="Times New Roman" w:cs="Times New Roman"/>
                <w:sz w:val="24"/>
                <w:szCs w:val="24"/>
                <w:shd w:val="clear" w:color="auto" w:fill="FFFFFF"/>
              </w:rPr>
              <w:t xml:space="preserve"> Надання державної соціальної допомоги на догляд.</w:t>
            </w:r>
          </w:p>
        </w:tc>
      </w:tr>
      <w:tr w:rsidR="00504E71" w:rsidTr="00010C21">
        <w:trPr>
          <w:gridAfter w:val="1"/>
          <w:wAfter w:w="195" w:type="dxa"/>
          <w:trHeight w:val="585"/>
        </w:trPr>
        <w:tc>
          <w:tcPr>
            <w:tcW w:w="851" w:type="dxa"/>
            <w:vMerge/>
          </w:tcPr>
          <w:p w:rsidR="00504E71" w:rsidRDefault="00504E71" w:rsidP="00010C21">
            <w:pPr>
              <w:jc w:val="center"/>
              <w:rPr>
                <w:rFonts w:ascii="Times New Roman" w:eastAsia="Calibri" w:hAnsi="Times New Roman" w:cs="Times New Roman"/>
                <w:b/>
              </w:rPr>
            </w:pPr>
          </w:p>
        </w:tc>
        <w:tc>
          <w:tcPr>
            <w:tcW w:w="2977" w:type="dxa"/>
            <w:vMerge/>
          </w:tcPr>
          <w:p w:rsidR="00504E71" w:rsidRDefault="00504E71"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504E71" w:rsidRDefault="00F14B89" w:rsidP="00010C21">
            <w:pPr>
              <w:tabs>
                <w:tab w:val="left" w:pos="-108"/>
                <w:tab w:val="left" w:pos="2244"/>
              </w:tabs>
              <w:jc w:val="both"/>
              <w:rPr>
                <w:rFonts w:ascii="Times New Roman" w:hAnsi="Times New Roman" w:cs="Times New Roman"/>
              </w:rPr>
            </w:pPr>
            <w:r>
              <w:rPr>
                <w:rFonts w:ascii="Times New Roman" w:hAnsi="Times New Roman" w:cs="Times New Roman"/>
              </w:rPr>
              <w:t>22.</w:t>
            </w:r>
            <w:r w:rsidR="00504E71">
              <w:rPr>
                <w:rFonts w:ascii="Times New Roman" w:hAnsi="Times New Roman" w:cs="Times New Roman"/>
              </w:rPr>
              <w:t xml:space="preserve"> </w:t>
            </w:r>
            <w:r w:rsidR="00497FF8">
              <w:rPr>
                <w:rFonts w:ascii="Times New Roman" w:hAnsi="Times New Roman" w:cs="Times New Roman"/>
              </w:rPr>
              <w:t xml:space="preserve"> Надання щомісячної грошової допомоги особі, яка проживає разом з особою з інвалідністю </w:t>
            </w:r>
            <w:r w:rsidR="00497FF8">
              <w:rPr>
                <w:rFonts w:ascii="Times New Roman" w:hAnsi="Times New Roman" w:cs="Times New Roman"/>
                <w:lang w:val="en-US"/>
              </w:rPr>
              <w:t>I</w:t>
            </w:r>
            <w:r w:rsidR="00497FF8" w:rsidRPr="000F7C96">
              <w:rPr>
                <w:rFonts w:ascii="Times New Roman" w:hAnsi="Times New Roman" w:cs="Times New Roman"/>
                <w:lang w:val="ru-RU"/>
              </w:rPr>
              <w:t xml:space="preserve"> </w:t>
            </w:r>
            <w:r w:rsidR="00497FF8">
              <w:rPr>
                <w:rFonts w:ascii="Times New Roman" w:hAnsi="Times New Roman" w:cs="Times New Roman"/>
              </w:rPr>
              <w:t xml:space="preserve">чи </w:t>
            </w:r>
            <w:r w:rsidR="00497FF8">
              <w:rPr>
                <w:rFonts w:ascii="Times New Roman" w:hAnsi="Times New Roman" w:cs="Times New Roman"/>
                <w:lang w:val="en-US"/>
              </w:rPr>
              <w:t>II</w:t>
            </w:r>
            <w:r w:rsidR="00497FF8" w:rsidRPr="000F7C96">
              <w:rPr>
                <w:rFonts w:ascii="Times New Roman" w:hAnsi="Times New Roman" w:cs="Times New Roman"/>
                <w:lang w:val="ru-RU"/>
              </w:rPr>
              <w:t xml:space="preserve"> </w:t>
            </w:r>
            <w:r w:rsidR="00497FF8">
              <w:rPr>
                <w:rFonts w:ascii="Times New Roman" w:hAnsi="Times New Roman" w:cs="Times New Roman"/>
              </w:rPr>
              <w:t>групи внаслідок психічного розладу, яка за висновком лікарської комісії медичного закладу потребує постійного стороннього догляду, на догляд за нею.</w:t>
            </w:r>
          </w:p>
        </w:tc>
      </w:tr>
      <w:tr w:rsidR="00504E71" w:rsidTr="00010C21">
        <w:trPr>
          <w:gridAfter w:val="1"/>
          <w:wAfter w:w="195" w:type="dxa"/>
          <w:trHeight w:val="570"/>
        </w:trPr>
        <w:tc>
          <w:tcPr>
            <w:tcW w:w="851" w:type="dxa"/>
            <w:vMerge/>
          </w:tcPr>
          <w:p w:rsidR="00504E71" w:rsidRDefault="00504E71" w:rsidP="00010C21">
            <w:pPr>
              <w:jc w:val="center"/>
              <w:rPr>
                <w:rFonts w:ascii="Times New Roman" w:eastAsia="Calibri" w:hAnsi="Times New Roman" w:cs="Times New Roman"/>
                <w:b/>
              </w:rPr>
            </w:pPr>
          </w:p>
        </w:tc>
        <w:tc>
          <w:tcPr>
            <w:tcW w:w="2977" w:type="dxa"/>
            <w:vMerge/>
          </w:tcPr>
          <w:p w:rsidR="00504E71" w:rsidRDefault="00504E71"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504E71" w:rsidRDefault="00CB54F0" w:rsidP="00010C21">
            <w:pPr>
              <w:pStyle w:val="a9"/>
              <w:rPr>
                <w:rFonts w:ascii="Times New Roman" w:hAnsi="Times New Roman" w:cs="Times New Roman"/>
              </w:rPr>
            </w:pPr>
            <w:r>
              <w:rPr>
                <w:rFonts w:ascii="Times New Roman" w:hAnsi="Times New Roman" w:cs="Times New Roman"/>
              </w:rPr>
              <w:t>2</w:t>
            </w:r>
            <w:r w:rsidR="00F14B89">
              <w:rPr>
                <w:rFonts w:ascii="Times New Roman" w:hAnsi="Times New Roman" w:cs="Times New Roman"/>
              </w:rPr>
              <w:t>3</w:t>
            </w:r>
            <w:r w:rsidR="00504E71">
              <w:rPr>
                <w:rFonts w:ascii="Times New Roman" w:hAnsi="Times New Roman" w:cs="Times New Roman"/>
              </w:rPr>
              <w:t>.</w:t>
            </w:r>
            <w:r w:rsidR="006C3C87" w:rsidRPr="00CC5D84">
              <w:rPr>
                <w:rFonts w:ascii="Times New Roman" w:hAnsi="Times New Roman" w:cs="Times New Roman"/>
                <w:sz w:val="24"/>
                <w:szCs w:val="24"/>
                <w:shd w:val="clear" w:color="auto" w:fill="FFFFFF"/>
              </w:rPr>
              <w:t xml:space="preserve"> </w:t>
            </w:r>
            <w:r w:rsidR="00AC37E7">
              <w:rPr>
                <w:rFonts w:ascii="Times New Roman" w:hAnsi="Times New Roman" w:cs="Times New Roman"/>
              </w:rPr>
              <w:t xml:space="preserve"> Призначення щомісячної адресної допомоги внутрішньо переміщеним особам для покриття витрат на проживання, в тому числі на оплату житлово-комунальних послуг.</w:t>
            </w:r>
          </w:p>
        </w:tc>
      </w:tr>
      <w:tr w:rsidR="00504E71" w:rsidTr="00010C21">
        <w:trPr>
          <w:gridAfter w:val="1"/>
          <w:wAfter w:w="195" w:type="dxa"/>
          <w:trHeight w:val="495"/>
        </w:trPr>
        <w:tc>
          <w:tcPr>
            <w:tcW w:w="851" w:type="dxa"/>
            <w:vMerge/>
          </w:tcPr>
          <w:p w:rsidR="00504E71" w:rsidRDefault="00504E71" w:rsidP="00010C21">
            <w:pPr>
              <w:jc w:val="center"/>
              <w:rPr>
                <w:rFonts w:ascii="Times New Roman" w:eastAsia="Calibri" w:hAnsi="Times New Roman" w:cs="Times New Roman"/>
                <w:b/>
              </w:rPr>
            </w:pPr>
          </w:p>
        </w:tc>
        <w:tc>
          <w:tcPr>
            <w:tcW w:w="2977" w:type="dxa"/>
            <w:vMerge/>
          </w:tcPr>
          <w:p w:rsidR="00504E71" w:rsidRDefault="00504E71"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0F7C96" w:rsidRPr="005A4506" w:rsidRDefault="00CB54F0" w:rsidP="00010C21">
            <w:pPr>
              <w:pStyle w:val="a9"/>
              <w:rPr>
                <w:rFonts w:ascii="Times New Roman" w:hAnsi="Times New Roman" w:cs="Times New Roman"/>
                <w:sz w:val="24"/>
                <w:szCs w:val="24"/>
              </w:rPr>
            </w:pPr>
            <w:r>
              <w:rPr>
                <w:rFonts w:ascii="Times New Roman" w:hAnsi="Times New Roman" w:cs="Times New Roman"/>
              </w:rPr>
              <w:t>2</w:t>
            </w:r>
            <w:r w:rsidR="00F14B89">
              <w:rPr>
                <w:rFonts w:ascii="Times New Roman" w:hAnsi="Times New Roman" w:cs="Times New Roman"/>
              </w:rPr>
              <w:t>4</w:t>
            </w:r>
            <w:r>
              <w:rPr>
                <w:rFonts w:ascii="Times New Roman" w:hAnsi="Times New Roman" w:cs="Times New Roman"/>
              </w:rPr>
              <w:t xml:space="preserve">. </w:t>
            </w:r>
            <w:r w:rsidR="004A3838">
              <w:rPr>
                <w:rFonts w:ascii="Times New Roman" w:hAnsi="Times New Roman" w:cs="Times New Roman"/>
              </w:rPr>
              <w:t xml:space="preserve"> Призначення державної соціальної допомоги на дітей-сиріт та дітей, позбавлених батьківського піклування, грошового забезпечення батькам – 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r>
      <w:tr w:rsidR="000F7C96" w:rsidTr="00010C21">
        <w:trPr>
          <w:gridAfter w:val="1"/>
          <w:wAfter w:w="195" w:type="dxa"/>
          <w:trHeight w:val="778"/>
        </w:trPr>
        <w:tc>
          <w:tcPr>
            <w:tcW w:w="851" w:type="dxa"/>
            <w:vMerge/>
          </w:tcPr>
          <w:p w:rsidR="000F7C96" w:rsidRDefault="000F7C96" w:rsidP="00010C21">
            <w:pPr>
              <w:jc w:val="center"/>
              <w:rPr>
                <w:rFonts w:ascii="Times New Roman" w:eastAsia="Calibri" w:hAnsi="Times New Roman" w:cs="Times New Roman"/>
                <w:b/>
              </w:rPr>
            </w:pPr>
          </w:p>
        </w:tc>
        <w:tc>
          <w:tcPr>
            <w:tcW w:w="2977" w:type="dxa"/>
            <w:vMerge/>
          </w:tcPr>
          <w:p w:rsidR="000F7C96" w:rsidRDefault="000F7C96"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0F7C96" w:rsidRPr="000F7C96" w:rsidRDefault="000F7C96" w:rsidP="00010C21">
            <w:pPr>
              <w:pStyle w:val="a9"/>
              <w:jc w:val="both"/>
              <w:rPr>
                <w:rFonts w:ascii="Times New Roman" w:hAnsi="Times New Roman" w:cs="Times New Roman"/>
              </w:rPr>
            </w:pPr>
            <w:r>
              <w:rPr>
                <w:rFonts w:ascii="Times New Roman" w:hAnsi="Times New Roman" w:cs="Times New Roman"/>
              </w:rPr>
              <w:t>2</w:t>
            </w:r>
            <w:r w:rsidR="00F14B89">
              <w:rPr>
                <w:rFonts w:ascii="Times New Roman" w:hAnsi="Times New Roman" w:cs="Times New Roman"/>
              </w:rPr>
              <w:t>5</w:t>
            </w:r>
            <w:r>
              <w:rPr>
                <w:rFonts w:ascii="Times New Roman" w:hAnsi="Times New Roman" w:cs="Times New Roman"/>
              </w:rPr>
              <w:t>.</w:t>
            </w:r>
            <w:r w:rsidR="00BF058F">
              <w:rPr>
                <w:rFonts w:ascii="Times New Roman" w:hAnsi="Times New Roman" w:cs="Times New Roman"/>
              </w:rPr>
              <w:t>Призначення соціальної допомоги на утримання дитини в сім’ї патронатного вихователя та грошового забезпечення із здійснення патронату над дитиною.</w:t>
            </w:r>
          </w:p>
        </w:tc>
      </w:tr>
      <w:tr w:rsidR="000F7C96" w:rsidTr="00010C21">
        <w:trPr>
          <w:gridAfter w:val="1"/>
          <w:wAfter w:w="195" w:type="dxa"/>
          <w:trHeight w:val="525"/>
        </w:trPr>
        <w:tc>
          <w:tcPr>
            <w:tcW w:w="851" w:type="dxa"/>
            <w:vMerge/>
          </w:tcPr>
          <w:p w:rsidR="000F7C96" w:rsidRDefault="000F7C96" w:rsidP="00010C21">
            <w:pPr>
              <w:jc w:val="center"/>
              <w:rPr>
                <w:rFonts w:ascii="Times New Roman" w:eastAsia="Calibri" w:hAnsi="Times New Roman" w:cs="Times New Roman"/>
                <w:b/>
              </w:rPr>
            </w:pPr>
          </w:p>
        </w:tc>
        <w:tc>
          <w:tcPr>
            <w:tcW w:w="2977" w:type="dxa"/>
            <w:vMerge/>
          </w:tcPr>
          <w:p w:rsidR="000F7C96" w:rsidRDefault="000F7C96"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BF058F" w:rsidRDefault="000F7C96" w:rsidP="00010C21">
            <w:pPr>
              <w:pStyle w:val="a9"/>
              <w:jc w:val="both"/>
              <w:rPr>
                <w:rFonts w:ascii="Times New Roman" w:hAnsi="Times New Roman" w:cs="Times New Roman"/>
              </w:rPr>
            </w:pPr>
            <w:r>
              <w:rPr>
                <w:rFonts w:ascii="Times New Roman" w:hAnsi="Times New Roman" w:cs="Times New Roman"/>
              </w:rPr>
              <w:t>2</w:t>
            </w:r>
            <w:r w:rsidR="00F14B89">
              <w:rPr>
                <w:rFonts w:ascii="Times New Roman" w:hAnsi="Times New Roman" w:cs="Times New Roman"/>
              </w:rPr>
              <w:t>6</w:t>
            </w:r>
            <w:r>
              <w:rPr>
                <w:rFonts w:ascii="Times New Roman" w:hAnsi="Times New Roman" w:cs="Times New Roman"/>
              </w:rPr>
              <w:t>.</w:t>
            </w:r>
            <w:r w:rsidR="00BF058F">
              <w:rPr>
                <w:rFonts w:ascii="Times New Roman" w:hAnsi="Times New Roman" w:cs="Times New Roman"/>
              </w:rPr>
              <w:t xml:space="preserve"> Призначення одноразової матеріальної допомоги особам, які постраждали від торгівлі людьми.</w:t>
            </w:r>
          </w:p>
        </w:tc>
      </w:tr>
      <w:tr w:rsidR="00010C21" w:rsidTr="00010C21">
        <w:trPr>
          <w:gridAfter w:val="1"/>
          <w:wAfter w:w="195" w:type="dxa"/>
          <w:trHeight w:val="990"/>
        </w:trPr>
        <w:tc>
          <w:tcPr>
            <w:tcW w:w="851" w:type="dxa"/>
            <w:vMerge/>
          </w:tcPr>
          <w:p w:rsidR="00010C21" w:rsidRDefault="00010C21" w:rsidP="00010C21">
            <w:pPr>
              <w:jc w:val="center"/>
              <w:rPr>
                <w:rFonts w:ascii="Times New Roman" w:eastAsia="Calibri" w:hAnsi="Times New Roman" w:cs="Times New Roman"/>
                <w:b/>
              </w:rPr>
            </w:pPr>
          </w:p>
        </w:tc>
        <w:tc>
          <w:tcPr>
            <w:tcW w:w="2977" w:type="dxa"/>
            <w:vMerge/>
          </w:tcPr>
          <w:p w:rsidR="00010C21" w:rsidRDefault="00010C21"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010C21" w:rsidRDefault="00010C21" w:rsidP="00010C21">
            <w:pPr>
              <w:pStyle w:val="a9"/>
              <w:jc w:val="both"/>
              <w:rPr>
                <w:rFonts w:ascii="Times New Roman" w:hAnsi="Times New Roman" w:cs="Times New Roman"/>
              </w:rPr>
            </w:pPr>
            <w:r>
              <w:rPr>
                <w:rFonts w:ascii="Times New Roman" w:hAnsi="Times New Roman" w:cs="Times New Roman"/>
              </w:rPr>
              <w:t>27.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w:t>
            </w:r>
          </w:p>
        </w:tc>
      </w:tr>
      <w:tr w:rsidR="00C05B40" w:rsidTr="00010C21">
        <w:trPr>
          <w:gridAfter w:val="1"/>
          <w:wAfter w:w="195" w:type="dxa"/>
          <w:trHeight w:val="700"/>
        </w:trPr>
        <w:tc>
          <w:tcPr>
            <w:tcW w:w="851" w:type="dxa"/>
            <w:vMerge/>
          </w:tcPr>
          <w:p w:rsidR="00C05B40" w:rsidRDefault="00C05B40" w:rsidP="00010C21">
            <w:pPr>
              <w:jc w:val="center"/>
              <w:rPr>
                <w:rFonts w:ascii="Times New Roman" w:eastAsia="Calibri" w:hAnsi="Times New Roman" w:cs="Times New Roman"/>
                <w:b/>
              </w:rPr>
            </w:pPr>
          </w:p>
        </w:tc>
        <w:tc>
          <w:tcPr>
            <w:tcW w:w="2977" w:type="dxa"/>
            <w:vMerge/>
          </w:tcPr>
          <w:p w:rsidR="00C05B40" w:rsidRDefault="00C05B40"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C05B40" w:rsidRDefault="00C05B40" w:rsidP="00010C21">
            <w:pPr>
              <w:pStyle w:val="a9"/>
              <w:jc w:val="both"/>
              <w:rPr>
                <w:rFonts w:ascii="Times New Roman" w:hAnsi="Times New Roman" w:cs="Times New Roman"/>
              </w:rPr>
            </w:pPr>
            <w:r>
              <w:rPr>
                <w:rFonts w:ascii="Times New Roman" w:hAnsi="Times New Roman" w:cs="Times New Roman"/>
              </w:rPr>
              <w:t>2</w:t>
            </w:r>
            <w:r w:rsidR="00BF058F">
              <w:rPr>
                <w:rFonts w:ascii="Times New Roman" w:hAnsi="Times New Roman" w:cs="Times New Roman"/>
              </w:rPr>
              <w:t>8</w:t>
            </w:r>
            <w:r>
              <w:rPr>
                <w:rFonts w:ascii="Times New Roman" w:hAnsi="Times New Roman" w:cs="Times New Roman"/>
              </w:rPr>
              <w:t xml:space="preserve">. </w:t>
            </w:r>
            <w:r w:rsidR="00BF058F">
              <w:rPr>
                <w:rFonts w:ascii="Times New Roman" w:hAnsi="Times New Roman" w:cs="Times New Roman"/>
              </w:rPr>
              <w:t xml:space="preserve"> Призначення  допомоги на дітей, які виховуються у багатодітних сім’ях.  </w:t>
            </w:r>
          </w:p>
        </w:tc>
      </w:tr>
      <w:tr w:rsidR="00C05B40" w:rsidTr="00010C21">
        <w:trPr>
          <w:gridAfter w:val="1"/>
          <w:wAfter w:w="195" w:type="dxa"/>
          <w:trHeight w:val="525"/>
        </w:trPr>
        <w:tc>
          <w:tcPr>
            <w:tcW w:w="851" w:type="dxa"/>
            <w:vMerge/>
          </w:tcPr>
          <w:p w:rsidR="00C05B40" w:rsidRDefault="00C05B40" w:rsidP="00010C21">
            <w:pPr>
              <w:jc w:val="center"/>
              <w:rPr>
                <w:rFonts w:ascii="Times New Roman" w:eastAsia="Calibri" w:hAnsi="Times New Roman" w:cs="Times New Roman"/>
                <w:b/>
              </w:rPr>
            </w:pPr>
          </w:p>
        </w:tc>
        <w:tc>
          <w:tcPr>
            <w:tcW w:w="2977" w:type="dxa"/>
            <w:vMerge/>
          </w:tcPr>
          <w:p w:rsidR="00C05B40" w:rsidRDefault="00C05B40"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23706F" w:rsidRPr="0023706F" w:rsidRDefault="00C05B40" w:rsidP="00010C21">
            <w:pPr>
              <w:pStyle w:val="a9"/>
              <w:jc w:val="both"/>
              <w:rPr>
                <w:rFonts w:ascii="Times New Roman" w:hAnsi="Times New Roman" w:cs="Times New Roman"/>
                <w:color w:val="000000"/>
                <w:sz w:val="24"/>
                <w:szCs w:val="24"/>
                <w:shd w:val="clear" w:color="auto" w:fill="FFFFFF"/>
              </w:rPr>
            </w:pPr>
            <w:r>
              <w:rPr>
                <w:rFonts w:ascii="Times New Roman" w:hAnsi="Times New Roman" w:cs="Times New Roman"/>
              </w:rPr>
              <w:t>2</w:t>
            </w:r>
            <w:r w:rsidR="00B67B07">
              <w:rPr>
                <w:rFonts w:ascii="Times New Roman" w:hAnsi="Times New Roman" w:cs="Times New Roman"/>
              </w:rPr>
              <w:t>9</w:t>
            </w:r>
            <w:r>
              <w:rPr>
                <w:rFonts w:ascii="Times New Roman" w:hAnsi="Times New Roman" w:cs="Times New Roman"/>
              </w:rPr>
              <w:t>.</w:t>
            </w:r>
            <w:r w:rsidR="00B67B07">
              <w:rPr>
                <w:rFonts w:ascii="Times New Roman" w:hAnsi="Times New Roman" w:cs="Times New Roman"/>
                <w:color w:val="000000"/>
                <w:sz w:val="24"/>
                <w:szCs w:val="24"/>
                <w:shd w:val="clear" w:color="auto" w:fill="FFFFFF"/>
              </w:rPr>
              <w:t xml:space="preserve"> Призначення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антитерористичних операцій, бойових дій та збройних конфліктів.</w:t>
            </w:r>
          </w:p>
        </w:tc>
      </w:tr>
      <w:tr w:rsidR="00AF6F5A" w:rsidTr="00010C21">
        <w:trPr>
          <w:gridAfter w:val="1"/>
          <w:wAfter w:w="195" w:type="dxa"/>
          <w:trHeight w:val="858"/>
        </w:trPr>
        <w:tc>
          <w:tcPr>
            <w:tcW w:w="851" w:type="dxa"/>
            <w:vMerge/>
          </w:tcPr>
          <w:p w:rsidR="00AF6F5A" w:rsidRDefault="00AF6F5A" w:rsidP="00010C21">
            <w:pPr>
              <w:jc w:val="center"/>
              <w:rPr>
                <w:rFonts w:ascii="Times New Roman" w:eastAsia="Calibri" w:hAnsi="Times New Roman" w:cs="Times New Roman"/>
                <w:b/>
              </w:rPr>
            </w:pPr>
          </w:p>
        </w:tc>
        <w:tc>
          <w:tcPr>
            <w:tcW w:w="2977" w:type="dxa"/>
            <w:vMerge/>
          </w:tcPr>
          <w:p w:rsidR="00AF6F5A" w:rsidRDefault="00AF6F5A"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AF6F5A" w:rsidRDefault="0023706F" w:rsidP="00010C21">
            <w:pPr>
              <w:pStyle w:val="a9"/>
              <w:jc w:val="both"/>
              <w:rPr>
                <w:rFonts w:ascii="Times New Roman" w:hAnsi="Times New Roman" w:cs="Times New Roman"/>
              </w:rPr>
            </w:pPr>
            <w:r>
              <w:rPr>
                <w:rFonts w:ascii="Times New Roman" w:hAnsi="Times New Roman" w:cs="Times New Roman"/>
              </w:rPr>
              <w:t>30</w:t>
            </w:r>
            <w:r w:rsidR="00AF6F5A">
              <w:rPr>
                <w:rFonts w:ascii="Times New Roman" w:hAnsi="Times New Roman" w:cs="Times New Roman"/>
              </w:rPr>
              <w:t>.</w:t>
            </w:r>
            <w:r>
              <w:rPr>
                <w:rFonts w:ascii="Times New Roman" w:hAnsi="Times New Roman" w:cs="Times New Roman"/>
              </w:rPr>
              <w:t xml:space="preserve"> Видача довідки для отримання пільг особам з інвалідністю, які не мають права на пенсію чи соціальну допомогу.</w:t>
            </w:r>
          </w:p>
        </w:tc>
      </w:tr>
      <w:tr w:rsidR="009B2C96" w:rsidTr="00010C21">
        <w:trPr>
          <w:gridAfter w:val="1"/>
          <w:wAfter w:w="195" w:type="dxa"/>
          <w:trHeight w:val="829"/>
        </w:trPr>
        <w:tc>
          <w:tcPr>
            <w:tcW w:w="851" w:type="dxa"/>
            <w:vMerge/>
          </w:tcPr>
          <w:p w:rsidR="009B2C96" w:rsidRDefault="009B2C96" w:rsidP="00010C21">
            <w:pPr>
              <w:jc w:val="center"/>
              <w:rPr>
                <w:rFonts w:ascii="Times New Roman" w:eastAsia="Calibri" w:hAnsi="Times New Roman" w:cs="Times New Roman"/>
                <w:b/>
              </w:rPr>
            </w:pPr>
          </w:p>
        </w:tc>
        <w:tc>
          <w:tcPr>
            <w:tcW w:w="2977" w:type="dxa"/>
            <w:vMerge/>
          </w:tcPr>
          <w:p w:rsidR="009B2C96" w:rsidRDefault="009B2C96"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644072" w:rsidRDefault="00D91578" w:rsidP="00010C21">
            <w:pPr>
              <w:pStyle w:val="a9"/>
              <w:jc w:val="both"/>
              <w:rPr>
                <w:rFonts w:ascii="Times New Roman" w:hAnsi="Times New Roman" w:cs="Times New Roman"/>
              </w:rPr>
            </w:pPr>
            <w:r>
              <w:rPr>
                <w:rFonts w:ascii="Times New Roman" w:hAnsi="Times New Roman" w:cs="Times New Roman"/>
              </w:rPr>
              <w:t>31.</w:t>
            </w:r>
            <w:r w:rsidR="00DA6CA3">
              <w:rPr>
                <w:rFonts w:ascii="Times New Roman" w:hAnsi="Times New Roman" w:cs="Times New Roman"/>
              </w:rPr>
              <w:t xml:space="preserve"> Видача довідки про отримання (неотримання) соціальної допомоги, житлової субсидії та пільг, про перебування (не перебування) на обліку в ЄДАРПі.</w:t>
            </w:r>
          </w:p>
        </w:tc>
      </w:tr>
      <w:tr w:rsidR="00644072" w:rsidTr="00010C21">
        <w:trPr>
          <w:gridAfter w:val="1"/>
          <w:wAfter w:w="195" w:type="dxa"/>
          <w:trHeight w:val="415"/>
        </w:trPr>
        <w:tc>
          <w:tcPr>
            <w:tcW w:w="851" w:type="dxa"/>
            <w:vMerge/>
          </w:tcPr>
          <w:p w:rsidR="00644072" w:rsidRDefault="00644072" w:rsidP="00010C21">
            <w:pPr>
              <w:jc w:val="center"/>
              <w:rPr>
                <w:rFonts w:ascii="Times New Roman" w:eastAsia="Calibri" w:hAnsi="Times New Roman" w:cs="Times New Roman"/>
                <w:b/>
              </w:rPr>
            </w:pPr>
          </w:p>
        </w:tc>
        <w:tc>
          <w:tcPr>
            <w:tcW w:w="2977" w:type="dxa"/>
            <w:vMerge/>
          </w:tcPr>
          <w:p w:rsidR="00644072" w:rsidRDefault="00644072"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644072" w:rsidRDefault="00F14B89" w:rsidP="00010C21">
            <w:pPr>
              <w:pStyle w:val="a9"/>
              <w:jc w:val="both"/>
              <w:rPr>
                <w:rFonts w:ascii="Times New Roman" w:hAnsi="Times New Roman" w:cs="Times New Roman"/>
              </w:rPr>
            </w:pPr>
            <w:r>
              <w:rPr>
                <w:rFonts w:ascii="Times New Roman" w:hAnsi="Times New Roman" w:cs="Times New Roman"/>
              </w:rPr>
              <w:t>3</w:t>
            </w:r>
            <w:r w:rsidR="00A746E5">
              <w:rPr>
                <w:rFonts w:ascii="Times New Roman" w:hAnsi="Times New Roman" w:cs="Times New Roman"/>
              </w:rPr>
              <w:t>2</w:t>
            </w:r>
            <w:r w:rsidR="00644072">
              <w:rPr>
                <w:rFonts w:ascii="Times New Roman" w:hAnsi="Times New Roman" w:cs="Times New Roman"/>
              </w:rPr>
              <w:t>.</w:t>
            </w:r>
            <w:r w:rsidR="00BC07E9">
              <w:rPr>
                <w:rFonts w:ascii="Times New Roman" w:hAnsi="Times New Roman" w:cs="Times New Roman"/>
              </w:rPr>
              <w:t xml:space="preserve"> Видача довідки про розмір соціальної допомоги, житлової субсидії, пільги.</w:t>
            </w:r>
          </w:p>
        </w:tc>
      </w:tr>
      <w:tr w:rsidR="00644072" w:rsidTr="00010C21">
        <w:trPr>
          <w:gridAfter w:val="1"/>
          <w:wAfter w:w="195" w:type="dxa"/>
          <w:trHeight w:val="735"/>
        </w:trPr>
        <w:tc>
          <w:tcPr>
            <w:tcW w:w="851" w:type="dxa"/>
            <w:vMerge/>
          </w:tcPr>
          <w:p w:rsidR="00644072" w:rsidRDefault="00644072" w:rsidP="00010C21">
            <w:pPr>
              <w:jc w:val="center"/>
              <w:rPr>
                <w:rFonts w:ascii="Times New Roman" w:eastAsia="Calibri" w:hAnsi="Times New Roman" w:cs="Times New Roman"/>
                <w:b/>
              </w:rPr>
            </w:pPr>
          </w:p>
        </w:tc>
        <w:tc>
          <w:tcPr>
            <w:tcW w:w="2977" w:type="dxa"/>
            <w:vMerge/>
          </w:tcPr>
          <w:p w:rsidR="00644072" w:rsidRDefault="00644072"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FD240E" w:rsidRDefault="00644072" w:rsidP="00010C21">
            <w:pPr>
              <w:pStyle w:val="a9"/>
              <w:jc w:val="both"/>
              <w:rPr>
                <w:rFonts w:ascii="Times New Roman" w:hAnsi="Times New Roman" w:cs="Times New Roman"/>
              </w:rPr>
            </w:pPr>
            <w:r>
              <w:rPr>
                <w:rFonts w:ascii="Times New Roman" w:hAnsi="Times New Roman" w:cs="Times New Roman"/>
              </w:rPr>
              <w:t>3</w:t>
            </w:r>
            <w:r w:rsidR="00DF7BBA">
              <w:rPr>
                <w:rFonts w:ascii="Times New Roman" w:hAnsi="Times New Roman" w:cs="Times New Roman"/>
              </w:rPr>
              <w:t>3</w:t>
            </w:r>
            <w:r>
              <w:rPr>
                <w:rFonts w:ascii="Times New Roman" w:hAnsi="Times New Roman" w:cs="Times New Roman"/>
              </w:rPr>
              <w:t>.</w:t>
            </w:r>
            <w:r w:rsidR="00BA2180">
              <w:rPr>
                <w:rFonts w:ascii="Times New Roman" w:hAnsi="Times New Roman" w:cs="Times New Roman"/>
                <w:bCs/>
                <w:shd w:val="clear" w:color="auto" w:fill="FFFFFF"/>
              </w:rPr>
              <w:t xml:space="preserve"> Надання пільг на оплату житлово-комунальних послуг, придбання скрапленого газу, твердого та рідкого, пічного побутового палива.</w:t>
            </w:r>
          </w:p>
        </w:tc>
      </w:tr>
      <w:tr w:rsidR="00FD240E" w:rsidTr="00010C21">
        <w:trPr>
          <w:gridAfter w:val="1"/>
          <w:wAfter w:w="195" w:type="dxa"/>
          <w:trHeight w:val="546"/>
        </w:trPr>
        <w:tc>
          <w:tcPr>
            <w:tcW w:w="851" w:type="dxa"/>
            <w:vMerge/>
          </w:tcPr>
          <w:p w:rsidR="00FD240E" w:rsidRDefault="00FD240E" w:rsidP="00010C21">
            <w:pPr>
              <w:jc w:val="center"/>
              <w:rPr>
                <w:rFonts w:ascii="Times New Roman" w:eastAsia="Calibri" w:hAnsi="Times New Roman" w:cs="Times New Roman"/>
                <w:b/>
              </w:rPr>
            </w:pPr>
          </w:p>
        </w:tc>
        <w:tc>
          <w:tcPr>
            <w:tcW w:w="2977" w:type="dxa"/>
            <w:vMerge/>
          </w:tcPr>
          <w:p w:rsidR="00FD240E" w:rsidRDefault="00FD240E"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A8425D" w:rsidRDefault="00F306F7" w:rsidP="00010C21">
            <w:pPr>
              <w:pStyle w:val="a9"/>
              <w:jc w:val="both"/>
              <w:rPr>
                <w:rFonts w:ascii="Times New Roman" w:hAnsi="Times New Roman" w:cs="Times New Roman"/>
              </w:rPr>
            </w:pPr>
            <w:r>
              <w:rPr>
                <w:rFonts w:ascii="Times New Roman" w:hAnsi="Times New Roman" w:cs="Times New Roman"/>
              </w:rPr>
              <w:t>34.Надання одноразових грошових допомог для вирішення матеріальних проблем.</w:t>
            </w:r>
          </w:p>
        </w:tc>
      </w:tr>
      <w:tr w:rsidR="00A8425D" w:rsidTr="00010C21">
        <w:trPr>
          <w:gridAfter w:val="1"/>
          <w:wAfter w:w="195" w:type="dxa"/>
          <w:trHeight w:val="510"/>
        </w:trPr>
        <w:tc>
          <w:tcPr>
            <w:tcW w:w="851" w:type="dxa"/>
            <w:vMerge/>
          </w:tcPr>
          <w:p w:rsidR="00A8425D" w:rsidRDefault="00A8425D" w:rsidP="00010C21">
            <w:pPr>
              <w:jc w:val="center"/>
              <w:rPr>
                <w:rFonts w:ascii="Times New Roman" w:eastAsia="Calibri" w:hAnsi="Times New Roman" w:cs="Times New Roman"/>
                <w:b/>
              </w:rPr>
            </w:pPr>
          </w:p>
        </w:tc>
        <w:tc>
          <w:tcPr>
            <w:tcW w:w="2977" w:type="dxa"/>
            <w:vMerge/>
          </w:tcPr>
          <w:p w:rsidR="00A8425D" w:rsidRDefault="00A8425D"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A8425D" w:rsidRDefault="00A8425D" w:rsidP="00010C21">
            <w:pPr>
              <w:pStyle w:val="a9"/>
              <w:jc w:val="both"/>
              <w:rPr>
                <w:rFonts w:ascii="Times New Roman" w:hAnsi="Times New Roman" w:cs="Times New Roman"/>
              </w:rPr>
            </w:pPr>
            <w:r>
              <w:rPr>
                <w:rFonts w:ascii="Times New Roman" w:hAnsi="Times New Roman" w:cs="Times New Roman"/>
              </w:rPr>
              <w:t>3</w:t>
            </w:r>
            <w:r w:rsidR="00F306F7">
              <w:rPr>
                <w:rFonts w:ascii="Times New Roman" w:hAnsi="Times New Roman" w:cs="Times New Roman"/>
              </w:rPr>
              <w:t>5</w:t>
            </w:r>
            <w:r>
              <w:rPr>
                <w:rFonts w:ascii="Times New Roman" w:hAnsi="Times New Roman" w:cs="Times New Roman"/>
              </w:rPr>
              <w:t>.</w:t>
            </w:r>
            <w:r w:rsidR="00F306F7">
              <w:rPr>
                <w:rFonts w:ascii="Times New Roman" w:hAnsi="Times New Roman" w:cs="Times New Roman"/>
              </w:rPr>
              <w:t xml:space="preserve">Надання одноразових грошових допомог для встановлення опалення. </w:t>
            </w:r>
          </w:p>
        </w:tc>
      </w:tr>
      <w:tr w:rsidR="00552F92" w:rsidTr="00010C21">
        <w:trPr>
          <w:gridAfter w:val="1"/>
          <w:wAfter w:w="195" w:type="dxa"/>
          <w:trHeight w:val="735"/>
        </w:trPr>
        <w:tc>
          <w:tcPr>
            <w:tcW w:w="851" w:type="dxa"/>
            <w:vMerge/>
          </w:tcPr>
          <w:p w:rsidR="00552F92" w:rsidRDefault="00552F92" w:rsidP="00010C21">
            <w:pPr>
              <w:jc w:val="center"/>
              <w:rPr>
                <w:rFonts w:ascii="Times New Roman" w:eastAsia="Calibri" w:hAnsi="Times New Roman" w:cs="Times New Roman"/>
                <w:b/>
              </w:rPr>
            </w:pPr>
          </w:p>
        </w:tc>
        <w:tc>
          <w:tcPr>
            <w:tcW w:w="2977" w:type="dxa"/>
            <w:vMerge/>
          </w:tcPr>
          <w:p w:rsidR="00552F92" w:rsidRDefault="00552F92"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552F92" w:rsidRDefault="00552F92" w:rsidP="00010C21">
            <w:pPr>
              <w:pStyle w:val="a9"/>
              <w:jc w:val="both"/>
              <w:rPr>
                <w:rFonts w:ascii="Times New Roman" w:hAnsi="Times New Roman" w:cs="Times New Roman"/>
              </w:rPr>
            </w:pPr>
            <w:r>
              <w:rPr>
                <w:rFonts w:ascii="Times New Roman" w:hAnsi="Times New Roman" w:cs="Times New Roman"/>
              </w:rPr>
              <w:t>3</w:t>
            </w:r>
            <w:r w:rsidR="002716FA">
              <w:rPr>
                <w:rFonts w:ascii="Times New Roman" w:hAnsi="Times New Roman" w:cs="Times New Roman"/>
              </w:rPr>
              <w:t>6</w:t>
            </w:r>
            <w:r>
              <w:rPr>
                <w:rFonts w:ascii="Times New Roman" w:hAnsi="Times New Roman" w:cs="Times New Roman"/>
              </w:rPr>
              <w:t>.</w:t>
            </w:r>
            <w:r w:rsidR="002716FA">
              <w:rPr>
                <w:rFonts w:ascii="Times New Roman" w:hAnsi="Times New Roman" w:cs="Times New Roman"/>
                <w:shd w:val="clear" w:color="auto" w:fill="FFFFFF"/>
              </w:rPr>
              <w:t xml:space="preserve"> Надання одноразової грошової допомоги у зв’язку з негативними наслідками поширення на території України гострої респіраторної хвороби COVID -19, спричиненої коронавірусом SARS –CoV-2, громадянам, що опинилися в складних життєвих обставинах.</w:t>
            </w:r>
          </w:p>
        </w:tc>
      </w:tr>
      <w:tr w:rsidR="00BE6375" w:rsidTr="00010C21">
        <w:trPr>
          <w:gridAfter w:val="1"/>
          <w:wAfter w:w="195" w:type="dxa"/>
          <w:trHeight w:val="495"/>
        </w:trPr>
        <w:tc>
          <w:tcPr>
            <w:tcW w:w="851" w:type="dxa"/>
            <w:vMerge/>
          </w:tcPr>
          <w:p w:rsidR="00BE6375" w:rsidRDefault="00BE6375" w:rsidP="00010C21">
            <w:pPr>
              <w:jc w:val="center"/>
              <w:rPr>
                <w:rFonts w:ascii="Times New Roman" w:eastAsia="Calibri" w:hAnsi="Times New Roman" w:cs="Times New Roman"/>
                <w:b/>
              </w:rPr>
            </w:pPr>
          </w:p>
        </w:tc>
        <w:tc>
          <w:tcPr>
            <w:tcW w:w="2977" w:type="dxa"/>
            <w:vMerge/>
          </w:tcPr>
          <w:p w:rsidR="00BE6375" w:rsidRDefault="00BE6375"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BE6375" w:rsidRDefault="00BE6375" w:rsidP="00010C21">
            <w:pPr>
              <w:pStyle w:val="a9"/>
              <w:jc w:val="both"/>
              <w:rPr>
                <w:rFonts w:ascii="Times New Roman" w:hAnsi="Times New Roman" w:cs="Times New Roman"/>
              </w:rPr>
            </w:pPr>
            <w:r>
              <w:rPr>
                <w:rFonts w:ascii="Times New Roman" w:hAnsi="Times New Roman" w:cs="Times New Roman"/>
              </w:rPr>
              <w:t>3</w:t>
            </w:r>
            <w:r w:rsidR="002716FA">
              <w:rPr>
                <w:rFonts w:ascii="Times New Roman" w:hAnsi="Times New Roman" w:cs="Times New Roman"/>
              </w:rPr>
              <w:t>7</w:t>
            </w:r>
            <w:r>
              <w:rPr>
                <w:rFonts w:ascii="Times New Roman" w:hAnsi="Times New Roman" w:cs="Times New Roman"/>
              </w:rPr>
              <w:t>.</w:t>
            </w:r>
            <w:r w:rsidR="002716FA">
              <w:rPr>
                <w:rFonts w:ascii="Times New Roman" w:hAnsi="Times New Roman" w:cs="Times New Roman"/>
              </w:rPr>
              <w:t>Надання одноразових грошових допомог на лікування дітей, хворих на цукровий діабет.</w:t>
            </w:r>
          </w:p>
        </w:tc>
      </w:tr>
      <w:tr w:rsidR="00BE6375" w:rsidTr="00010C21">
        <w:trPr>
          <w:gridAfter w:val="1"/>
          <w:wAfter w:w="195" w:type="dxa"/>
          <w:trHeight w:val="255"/>
        </w:trPr>
        <w:tc>
          <w:tcPr>
            <w:tcW w:w="851" w:type="dxa"/>
            <w:vMerge/>
          </w:tcPr>
          <w:p w:rsidR="00BE6375" w:rsidRDefault="00BE6375" w:rsidP="00010C21">
            <w:pPr>
              <w:jc w:val="center"/>
              <w:rPr>
                <w:rFonts w:ascii="Times New Roman" w:eastAsia="Calibri" w:hAnsi="Times New Roman" w:cs="Times New Roman"/>
                <w:b/>
              </w:rPr>
            </w:pPr>
          </w:p>
        </w:tc>
        <w:tc>
          <w:tcPr>
            <w:tcW w:w="2977" w:type="dxa"/>
            <w:vMerge/>
          </w:tcPr>
          <w:p w:rsidR="00BE6375" w:rsidRDefault="00BE6375"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BE6375" w:rsidRDefault="00BE6375" w:rsidP="00010C21">
            <w:pPr>
              <w:pStyle w:val="a9"/>
              <w:jc w:val="both"/>
              <w:rPr>
                <w:rFonts w:ascii="Times New Roman" w:hAnsi="Times New Roman" w:cs="Times New Roman"/>
              </w:rPr>
            </w:pPr>
            <w:r>
              <w:rPr>
                <w:rFonts w:ascii="Times New Roman" w:hAnsi="Times New Roman" w:cs="Times New Roman"/>
              </w:rPr>
              <w:t>3</w:t>
            </w:r>
            <w:r w:rsidR="00255353">
              <w:rPr>
                <w:rFonts w:ascii="Times New Roman" w:hAnsi="Times New Roman" w:cs="Times New Roman"/>
              </w:rPr>
              <w:t>8</w:t>
            </w:r>
            <w:r>
              <w:rPr>
                <w:rFonts w:ascii="Times New Roman" w:hAnsi="Times New Roman" w:cs="Times New Roman"/>
              </w:rPr>
              <w:t>.</w:t>
            </w:r>
            <w:r w:rsidR="00255353">
              <w:rPr>
                <w:rFonts w:ascii="Times New Roman" w:hAnsi="Times New Roman" w:cs="Times New Roman"/>
              </w:rPr>
              <w:t>Надання одноразових грошових допомог на лікування онкологічних хворих.</w:t>
            </w:r>
          </w:p>
        </w:tc>
      </w:tr>
      <w:tr w:rsidR="00BE6375" w:rsidTr="00010C21">
        <w:trPr>
          <w:gridAfter w:val="1"/>
          <w:wAfter w:w="195" w:type="dxa"/>
          <w:trHeight w:val="450"/>
        </w:trPr>
        <w:tc>
          <w:tcPr>
            <w:tcW w:w="851" w:type="dxa"/>
            <w:vMerge/>
          </w:tcPr>
          <w:p w:rsidR="00BE6375" w:rsidRDefault="00BE6375" w:rsidP="00010C21">
            <w:pPr>
              <w:jc w:val="center"/>
              <w:rPr>
                <w:rFonts w:ascii="Times New Roman" w:eastAsia="Calibri" w:hAnsi="Times New Roman" w:cs="Times New Roman"/>
                <w:b/>
              </w:rPr>
            </w:pPr>
          </w:p>
        </w:tc>
        <w:tc>
          <w:tcPr>
            <w:tcW w:w="2977" w:type="dxa"/>
            <w:vMerge/>
          </w:tcPr>
          <w:p w:rsidR="00BE6375" w:rsidRDefault="00BE6375"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02295D" w:rsidRDefault="00BE6375" w:rsidP="00010C21">
            <w:pPr>
              <w:pStyle w:val="a9"/>
              <w:jc w:val="both"/>
              <w:rPr>
                <w:rFonts w:ascii="Times New Roman" w:hAnsi="Times New Roman" w:cs="Times New Roman"/>
              </w:rPr>
            </w:pPr>
            <w:r>
              <w:rPr>
                <w:rFonts w:ascii="Times New Roman" w:hAnsi="Times New Roman" w:cs="Times New Roman"/>
              </w:rPr>
              <w:t>3</w:t>
            </w:r>
            <w:r w:rsidR="00255353">
              <w:rPr>
                <w:rFonts w:ascii="Times New Roman" w:hAnsi="Times New Roman" w:cs="Times New Roman"/>
              </w:rPr>
              <w:t>9</w:t>
            </w:r>
            <w:r>
              <w:rPr>
                <w:rFonts w:ascii="Times New Roman" w:hAnsi="Times New Roman" w:cs="Times New Roman"/>
              </w:rPr>
              <w:t xml:space="preserve">. </w:t>
            </w:r>
            <w:r w:rsidR="00255353">
              <w:rPr>
                <w:rFonts w:ascii="Times New Roman" w:hAnsi="Times New Roman" w:cs="Times New Roman"/>
              </w:rPr>
              <w:t>Надання одноразових грошових допомог учасникам АТО/ООС або членам їх сімей.</w:t>
            </w:r>
          </w:p>
        </w:tc>
      </w:tr>
      <w:tr w:rsidR="0002295D" w:rsidTr="00010C21">
        <w:trPr>
          <w:gridAfter w:val="1"/>
          <w:wAfter w:w="195" w:type="dxa"/>
          <w:trHeight w:val="480"/>
        </w:trPr>
        <w:tc>
          <w:tcPr>
            <w:tcW w:w="851" w:type="dxa"/>
            <w:vMerge/>
          </w:tcPr>
          <w:p w:rsidR="0002295D" w:rsidRDefault="0002295D" w:rsidP="00010C21">
            <w:pPr>
              <w:jc w:val="center"/>
              <w:rPr>
                <w:rFonts w:ascii="Times New Roman" w:eastAsia="Calibri" w:hAnsi="Times New Roman" w:cs="Times New Roman"/>
                <w:b/>
              </w:rPr>
            </w:pPr>
          </w:p>
        </w:tc>
        <w:tc>
          <w:tcPr>
            <w:tcW w:w="2977" w:type="dxa"/>
            <w:vMerge/>
          </w:tcPr>
          <w:p w:rsidR="0002295D" w:rsidRDefault="0002295D"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02295D" w:rsidRDefault="00255353" w:rsidP="00010C21">
            <w:pPr>
              <w:pStyle w:val="a9"/>
              <w:jc w:val="both"/>
              <w:rPr>
                <w:rFonts w:ascii="Times New Roman" w:hAnsi="Times New Roman" w:cs="Times New Roman"/>
              </w:rPr>
            </w:pPr>
            <w:r>
              <w:rPr>
                <w:rFonts w:ascii="Times New Roman" w:hAnsi="Times New Roman" w:cs="Times New Roman"/>
              </w:rPr>
              <w:t>40. Надання одноразових грошових допомог на лікування дітей з інвалідністю.</w:t>
            </w:r>
          </w:p>
        </w:tc>
      </w:tr>
      <w:tr w:rsidR="0002295D" w:rsidTr="00010C21">
        <w:trPr>
          <w:gridAfter w:val="1"/>
          <w:wAfter w:w="195" w:type="dxa"/>
          <w:trHeight w:val="510"/>
        </w:trPr>
        <w:tc>
          <w:tcPr>
            <w:tcW w:w="851" w:type="dxa"/>
            <w:vMerge/>
          </w:tcPr>
          <w:p w:rsidR="0002295D" w:rsidRDefault="0002295D" w:rsidP="00010C21">
            <w:pPr>
              <w:jc w:val="center"/>
              <w:rPr>
                <w:rFonts w:ascii="Times New Roman" w:eastAsia="Calibri" w:hAnsi="Times New Roman" w:cs="Times New Roman"/>
                <w:b/>
              </w:rPr>
            </w:pPr>
          </w:p>
        </w:tc>
        <w:tc>
          <w:tcPr>
            <w:tcW w:w="2977" w:type="dxa"/>
            <w:vMerge/>
          </w:tcPr>
          <w:p w:rsidR="0002295D" w:rsidRDefault="0002295D"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C61550" w:rsidRDefault="00F14B89" w:rsidP="00010C21">
            <w:pPr>
              <w:pStyle w:val="a9"/>
              <w:jc w:val="both"/>
              <w:rPr>
                <w:rFonts w:ascii="Times New Roman" w:hAnsi="Times New Roman" w:cs="Times New Roman"/>
              </w:rPr>
            </w:pPr>
            <w:r>
              <w:rPr>
                <w:rFonts w:ascii="Times New Roman" w:hAnsi="Times New Roman" w:cs="Times New Roman"/>
              </w:rPr>
              <w:t>4</w:t>
            </w:r>
            <w:r w:rsidR="00255353">
              <w:rPr>
                <w:rFonts w:ascii="Times New Roman" w:hAnsi="Times New Roman" w:cs="Times New Roman"/>
              </w:rPr>
              <w:t xml:space="preserve">1. Надання щомісячних виплат сім’ям загиблих (зниклих безвісті) учасників АТО та ООС і сім’ям   загиблих в Афганістані. </w:t>
            </w:r>
          </w:p>
        </w:tc>
      </w:tr>
      <w:tr w:rsidR="00C61550" w:rsidTr="00010C21">
        <w:trPr>
          <w:gridAfter w:val="1"/>
          <w:wAfter w:w="195" w:type="dxa"/>
          <w:trHeight w:val="270"/>
        </w:trPr>
        <w:tc>
          <w:tcPr>
            <w:tcW w:w="851" w:type="dxa"/>
            <w:vMerge/>
          </w:tcPr>
          <w:p w:rsidR="00C61550" w:rsidRDefault="00C61550" w:rsidP="00010C21">
            <w:pPr>
              <w:jc w:val="center"/>
              <w:rPr>
                <w:rFonts w:ascii="Times New Roman" w:eastAsia="Calibri" w:hAnsi="Times New Roman" w:cs="Times New Roman"/>
                <w:b/>
              </w:rPr>
            </w:pPr>
          </w:p>
        </w:tc>
        <w:tc>
          <w:tcPr>
            <w:tcW w:w="2977" w:type="dxa"/>
            <w:vMerge/>
          </w:tcPr>
          <w:p w:rsidR="00C61550" w:rsidRDefault="00C61550"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C61550" w:rsidRDefault="00F14B89" w:rsidP="00010C21">
            <w:pPr>
              <w:pStyle w:val="a9"/>
              <w:jc w:val="both"/>
              <w:rPr>
                <w:rFonts w:ascii="Times New Roman" w:hAnsi="Times New Roman" w:cs="Times New Roman"/>
              </w:rPr>
            </w:pPr>
            <w:r>
              <w:rPr>
                <w:rFonts w:ascii="Times New Roman" w:hAnsi="Times New Roman" w:cs="Times New Roman"/>
              </w:rPr>
              <w:t>4</w:t>
            </w:r>
            <w:r w:rsidR="00255353">
              <w:rPr>
                <w:rFonts w:ascii="Times New Roman" w:hAnsi="Times New Roman" w:cs="Times New Roman"/>
              </w:rPr>
              <w:t>2</w:t>
            </w:r>
            <w:r w:rsidR="00C61550">
              <w:rPr>
                <w:rFonts w:ascii="Times New Roman" w:hAnsi="Times New Roman" w:cs="Times New Roman"/>
              </w:rPr>
              <w:t>.</w:t>
            </w:r>
            <w:r w:rsidR="00255353">
              <w:rPr>
                <w:rFonts w:ascii="Times New Roman" w:hAnsi="Times New Roman" w:cs="Times New Roman"/>
              </w:rPr>
              <w:t xml:space="preserve">Надання додаткових </w:t>
            </w:r>
            <w:r w:rsidR="00D2601D">
              <w:rPr>
                <w:rFonts w:ascii="Times New Roman" w:hAnsi="Times New Roman" w:cs="Times New Roman"/>
              </w:rPr>
              <w:t>виплат ветеранам ОУН-УПА.</w:t>
            </w:r>
          </w:p>
        </w:tc>
      </w:tr>
      <w:tr w:rsidR="00C61550" w:rsidTr="00010C21">
        <w:trPr>
          <w:gridAfter w:val="1"/>
          <w:wAfter w:w="195" w:type="dxa"/>
          <w:trHeight w:val="525"/>
        </w:trPr>
        <w:tc>
          <w:tcPr>
            <w:tcW w:w="851" w:type="dxa"/>
            <w:vMerge/>
          </w:tcPr>
          <w:p w:rsidR="00C61550" w:rsidRDefault="00C61550" w:rsidP="00010C21">
            <w:pPr>
              <w:jc w:val="center"/>
              <w:rPr>
                <w:rFonts w:ascii="Times New Roman" w:eastAsia="Calibri" w:hAnsi="Times New Roman" w:cs="Times New Roman"/>
                <w:b/>
              </w:rPr>
            </w:pPr>
          </w:p>
        </w:tc>
        <w:tc>
          <w:tcPr>
            <w:tcW w:w="2977" w:type="dxa"/>
            <w:vMerge/>
          </w:tcPr>
          <w:p w:rsidR="00C61550" w:rsidRDefault="00C61550"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tcBorders>
          </w:tcPr>
          <w:p w:rsidR="00C61550" w:rsidRDefault="00D2601D" w:rsidP="00010C21">
            <w:pPr>
              <w:pStyle w:val="a9"/>
              <w:jc w:val="both"/>
              <w:rPr>
                <w:rFonts w:ascii="Times New Roman" w:hAnsi="Times New Roman" w:cs="Times New Roman"/>
              </w:rPr>
            </w:pPr>
            <w:r>
              <w:rPr>
                <w:rFonts w:ascii="Times New Roman" w:hAnsi="Times New Roman" w:cs="Times New Roman"/>
              </w:rPr>
              <w:t>43.</w:t>
            </w:r>
            <w:r w:rsidR="00C61550">
              <w:rPr>
                <w:rFonts w:ascii="Times New Roman" w:hAnsi="Times New Roman" w:cs="Times New Roman"/>
              </w:rPr>
              <w:t xml:space="preserve"> </w:t>
            </w:r>
            <w:r>
              <w:rPr>
                <w:rFonts w:ascii="Times New Roman" w:hAnsi="Times New Roman" w:cs="Times New Roman"/>
              </w:rPr>
              <w:t>Надання додаткових виплат бійцям –добровольцям, які брали участь у захисті територіальної цілісності та державного суверенітету на Сході України.</w:t>
            </w:r>
          </w:p>
        </w:tc>
      </w:tr>
      <w:tr w:rsidR="00C61550" w:rsidTr="00010C21">
        <w:trPr>
          <w:gridAfter w:val="1"/>
          <w:wAfter w:w="195" w:type="dxa"/>
          <w:trHeight w:val="1455"/>
        </w:trPr>
        <w:tc>
          <w:tcPr>
            <w:tcW w:w="851" w:type="dxa"/>
            <w:vMerge/>
          </w:tcPr>
          <w:p w:rsidR="00C61550" w:rsidRDefault="00C61550" w:rsidP="00010C21">
            <w:pPr>
              <w:jc w:val="center"/>
              <w:rPr>
                <w:rFonts w:ascii="Times New Roman" w:eastAsia="Calibri" w:hAnsi="Times New Roman" w:cs="Times New Roman"/>
                <w:b/>
              </w:rPr>
            </w:pPr>
          </w:p>
        </w:tc>
        <w:tc>
          <w:tcPr>
            <w:tcW w:w="2977" w:type="dxa"/>
            <w:vMerge/>
          </w:tcPr>
          <w:p w:rsidR="00C61550" w:rsidRDefault="00C61550" w:rsidP="00010C21">
            <w:pPr>
              <w:shd w:val="clear" w:color="auto" w:fill="FFFFFF"/>
              <w:rPr>
                <w:rFonts w:ascii="Times New Roman" w:eastAsia="Times New Roman" w:hAnsi="Times New Roman" w:cs="Times New Roman"/>
                <w:lang w:eastAsia="ru-RU"/>
              </w:rPr>
            </w:pPr>
          </w:p>
        </w:tc>
        <w:tc>
          <w:tcPr>
            <w:tcW w:w="5670" w:type="dxa"/>
            <w:tcBorders>
              <w:top w:val="single" w:sz="4" w:space="0" w:color="auto"/>
              <w:bottom w:val="single" w:sz="4" w:space="0" w:color="auto"/>
              <w:right w:val="single" w:sz="4" w:space="0" w:color="auto"/>
            </w:tcBorders>
          </w:tcPr>
          <w:p w:rsidR="00C61550" w:rsidRDefault="00D2601D" w:rsidP="00010C21">
            <w:pPr>
              <w:pStyle w:val="a9"/>
              <w:jc w:val="both"/>
              <w:rPr>
                <w:rFonts w:ascii="Times New Roman" w:hAnsi="Times New Roman" w:cs="Times New Roman"/>
              </w:rPr>
            </w:pPr>
            <w:r>
              <w:rPr>
                <w:rFonts w:ascii="Times New Roman" w:hAnsi="Times New Roman" w:cs="Times New Roman"/>
              </w:rPr>
              <w:t xml:space="preserve">44.Надання одноразових грошових допомог на проведення ремонту власних житлових будинків (квартир) осіб, які мають право на таку пільгу. </w:t>
            </w:r>
          </w:p>
        </w:tc>
      </w:tr>
      <w:tr w:rsidR="005A4506" w:rsidTr="00010C21">
        <w:trPr>
          <w:gridAfter w:val="2"/>
          <w:wAfter w:w="5865" w:type="dxa"/>
          <w:trHeight w:val="315"/>
        </w:trPr>
        <w:tc>
          <w:tcPr>
            <w:tcW w:w="851" w:type="dxa"/>
            <w:vMerge/>
          </w:tcPr>
          <w:p w:rsidR="005A4506" w:rsidRDefault="005A4506" w:rsidP="00010C21">
            <w:pPr>
              <w:jc w:val="center"/>
              <w:rPr>
                <w:rFonts w:ascii="Times New Roman" w:eastAsia="Calibri" w:hAnsi="Times New Roman" w:cs="Times New Roman"/>
                <w:b/>
              </w:rPr>
            </w:pPr>
          </w:p>
        </w:tc>
        <w:tc>
          <w:tcPr>
            <w:tcW w:w="2977" w:type="dxa"/>
            <w:vMerge/>
          </w:tcPr>
          <w:p w:rsidR="005A4506" w:rsidRDefault="005A4506" w:rsidP="00010C21">
            <w:pPr>
              <w:shd w:val="clear" w:color="auto" w:fill="FFFFFF"/>
              <w:rPr>
                <w:rFonts w:ascii="Times New Roman" w:eastAsia="Times New Roman" w:hAnsi="Times New Roman" w:cs="Times New Roman"/>
                <w:lang w:eastAsia="ru-RU"/>
              </w:rPr>
            </w:pPr>
          </w:p>
        </w:tc>
      </w:tr>
      <w:tr w:rsidR="005A4506" w:rsidTr="00010C21">
        <w:trPr>
          <w:gridAfter w:val="2"/>
          <w:wAfter w:w="5865" w:type="dxa"/>
          <w:trHeight w:val="253"/>
        </w:trPr>
        <w:tc>
          <w:tcPr>
            <w:tcW w:w="851" w:type="dxa"/>
            <w:vMerge/>
            <w:tcBorders>
              <w:bottom w:val="single" w:sz="4" w:space="0" w:color="auto"/>
            </w:tcBorders>
          </w:tcPr>
          <w:p w:rsidR="005A4506" w:rsidRDefault="005A4506" w:rsidP="00010C21">
            <w:pPr>
              <w:jc w:val="center"/>
              <w:rPr>
                <w:rFonts w:ascii="Times New Roman" w:eastAsia="Calibri" w:hAnsi="Times New Roman" w:cs="Times New Roman"/>
                <w:b/>
              </w:rPr>
            </w:pPr>
          </w:p>
        </w:tc>
        <w:tc>
          <w:tcPr>
            <w:tcW w:w="2977" w:type="dxa"/>
            <w:vMerge/>
            <w:tcBorders>
              <w:bottom w:val="single" w:sz="4" w:space="0" w:color="auto"/>
            </w:tcBorders>
          </w:tcPr>
          <w:p w:rsidR="005A4506" w:rsidRDefault="005A4506" w:rsidP="00010C21">
            <w:pPr>
              <w:shd w:val="clear" w:color="auto" w:fill="FFFFFF"/>
              <w:rPr>
                <w:rFonts w:ascii="Times New Roman" w:eastAsia="Times New Roman" w:hAnsi="Times New Roman" w:cs="Times New Roman"/>
                <w:lang w:eastAsia="ru-RU"/>
              </w:rPr>
            </w:pPr>
          </w:p>
        </w:tc>
      </w:tr>
      <w:tr w:rsidR="00504E71" w:rsidTr="00010C21">
        <w:trPr>
          <w:gridAfter w:val="1"/>
          <w:wAfter w:w="195" w:type="dxa"/>
          <w:trHeight w:val="575"/>
        </w:trPr>
        <w:tc>
          <w:tcPr>
            <w:tcW w:w="851" w:type="dxa"/>
            <w:tcBorders>
              <w:bottom w:val="single" w:sz="4" w:space="0" w:color="auto"/>
            </w:tcBorders>
          </w:tcPr>
          <w:p w:rsidR="00504E71" w:rsidRDefault="007F4CC5" w:rsidP="00010C21">
            <w:pPr>
              <w:jc w:val="center"/>
              <w:rPr>
                <w:rFonts w:ascii="Times New Roman" w:eastAsia="Calibri" w:hAnsi="Times New Roman" w:cs="Times New Roman"/>
                <w:b/>
              </w:rPr>
            </w:pPr>
            <w:r>
              <w:rPr>
                <w:rFonts w:ascii="Times New Roman" w:eastAsia="Calibri" w:hAnsi="Times New Roman" w:cs="Times New Roman"/>
                <w:b/>
              </w:rPr>
              <w:t>4</w:t>
            </w:r>
            <w:r w:rsidR="00A33802">
              <w:rPr>
                <w:rFonts w:ascii="Times New Roman" w:eastAsia="Calibri" w:hAnsi="Times New Roman" w:cs="Times New Roman"/>
                <w:b/>
              </w:rPr>
              <w:t>.</w:t>
            </w:r>
          </w:p>
        </w:tc>
        <w:tc>
          <w:tcPr>
            <w:tcW w:w="2977" w:type="dxa"/>
            <w:tcBorders>
              <w:bottom w:val="single" w:sz="4" w:space="0" w:color="auto"/>
              <w:right w:val="single" w:sz="4" w:space="0" w:color="auto"/>
            </w:tcBorders>
          </w:tcPr>
          <w:p w:rsidR="00504E71" w:rsidRPr="00A33802" w:rsidRDefault="00A33802" w:rsidP="00010C21">
            <w:pPr>
              <w:jc w:val="center"/>
              <w:rPr>
                <w:rFonts w:ascii="Times New Roman" w:eastAsia="Times New Roman" w:hAnsi="Times New Roman" w:cs="Times New Roman"/>
                <w:b/>
                <w:lang w:eastAsia="ru-RU"/>
              </w:rPr>
            </w:pPr>
            <w:r w:rsidRPr="00A33802">
              <w:rPr>
                <w:rFonts w:ascii="Times New Roman" w:eastAsia="Times New Roman" w:hAnsi="Times New Roman" w:cs="Times New Roman"/>
                <w:b/>
                <w:lang w:eastAsia="ru-RU"/>
              </w:rPr>
              <w:t>Паспортні послуги</w:t>
            </w:r>
          </w:p>
          <w:p w:rsidR="00504E71" w:rsidRDefault="00504E71" w:rsidP="00010C21">
            <w:pPr>
              <w:jc w:val="center"/>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rsidR="00504E71" w:rsidRPr="00C83C6D" w:rsidRDefault="005E39E3" w:rsidP="00010C21">
            <w:pPr>
              <w:pStyle w:val="a9"/>
              <w:rPr>
                <w:rFonts w:ascii="Times New Roman" w:hAnsi="Times New Roman" w:cs="Times New Roman"/>
                <w:shd w:val="clear" w:color="auto" w:fill="FFFFFF"/>
              </w:rPr>
            </w:pPr>
            <w:r>
              <w:rPr>
                <w:rFonts w:ascii="Times New Roman" w:hAnsi="Times New Roman" w:cs="Times New Roman"/>
              </w:rPr>
              <w:t>4</w:t>
            </w:r>
            <w:r w:rsidR="00DB5EE1">
              <w:rPr>
                <w:rFonts w:ascii="Times New Roman" w:hAnsi="Times New Roman" w:cs="Times New Roman"/>
              </w:rPr>
              <w:t>5</w:t>
            </w:r>
            <w:r w:rsidR="00504E71">
              <w:rPr>
                <w:rFonts w:ascii="Times New Roman" w:hAnsi="Times New Roman" w:cs="Times New Roman"/>
              </w:rPr>
              <w:t>.</w:t>
            </w:r>
            <w:r w:rsidR="00504E71" w:rsidRPr="00C83C6D">
              <w:rPr>
                <w:rFonts w:ascii="Times New Roman" w:hAnsi="Times New Roman" w:cs="Times New Roman"/>
              </w:rPr>
              <w:t xml:space="preserve">Вклеювання до паспорта громадянина України (зразка 1994року) фотокартки при досягненні </w:t>
            </w:r>
            <w:r w:rsidR="00DB5EE1">
              <w:rPr>
                <w:rFonts w:ascii="Times New Roman" w:hAnsi="Times New Roman" w:cs="Times New Roman"/>
              </w:rPr>
              <w:t>25- і 45-річного віку.</w:t>
            </w:r>
          </w:p>
        </w:tc>
      </w:tr>
      <w:tr w:rsidR="003C7862" w:rsidTr="00010C21">
        <w:trPr>
          <w:gridAfter w:val="1"/>
          <w:wAfter w:w="195" w:type="dxa"/>
          <w:trHeight w:val="315"/>
        </w:trPr>
        <w:tc>
          <w:tcPr>
            <w:tcW w:w="851" w:type="dxa"/>
            <w:tcBorders>
              <w:top w:val="single" w:sz="4" w:space="0" w:color="auto"/>
              <w:bottom w:val="single" w:sz="4" w:space="0" w:color="auto"/>
            </w:tcBorders>
          </w:tcPr>
          <w:p w:rsidR="003C7862" w:rsidRDefault="006C40AD" w:rsidP="00010C21">
            <w:pPr>
              <w:jc w:val="center"/>
              <w:rPr>
                <w:rFonts w:ascii="Times New Roman" w:eastAsia="Calibri" w:hAnsi="Times New Roman" w:cs="Times New Roman"/>
                <w:b/>
              </w:rPr>
            </w:pPr>
            <w:r>
              <w:rPr>
                <w:rFonts w:ascii="Times New Roman" w:eastAsia="Calibri" w:hAnsi="Times New Roman" w:cs="Times New Roman"/>
                <w:b/>
              </w:rPr>
              <w:t>5.</w:t>
            </w:r>
          </w:p>
        </w:tc>
        <w:tc>
          <w:tcPr>
            <w:tcW w:w="2977" w:type="dxa"/>
            <w:tcBorders>
              <w:top w:val="single" w:sz="4" w:space="0" w:color="auto"/>
              <w:bottom w:val="single" w:sz="4" w:space="0" w:color="auto"/>
              <w:right w:val="single" w:sz="4" w:space="0" w:color="auto"/>
            </w:tcBorders>
          </w:tcPr>
          <w:p w:rsidR="003C7862" w:rsidRPr="00A33802" w:rsidRDefault="006C40AD" w:rsidP="00010C21">
            <w:pPr>
              <w:jc w:val="center"/>
              <w:rPr>
                <w:rFonts w:ascii="Times New Roman" w:eastAsia="Times New Roman" w:hAnsi="Times New Roman" w:cs="Times New Roman"/>
                <w:b/>
                <w:lang w:eastAsia="ru-RU"/>
              </w:rPr>
            </w:pPr>
            <w:r w:rsidRPr="00AF040F">
              <w:rPr>
                <w:rFonts w:ascii="Times New Roman" w:eastAsia="Times New Roman" w:hAnsi="Times New Roman" w:cs="Times New Roman"/>
                <w:b/>
                <w:lang w:eastAsia="ru-RU"/>
              </w:rPr>
              <w:t>Видача відомостей з</w:t>
            </w:r>
          </w:p>
        </w:tc>
        <w:tc>
          <w:tcPr>
            <w:tcW w:w="5670" w:type="dxa"/>
            <w:vMerge w:val="restart"/>
            <w:tcBorders>
              <w:top w:val="single" w:sz="4" w:space="0" w:color="auto"/>
              <w:left w:val="single" w:sz="4" w:space="0" w:color="auto"/>
              <w:right w:val="single" w:sz="4" w:space="0" w:color="auto"/>
            </w:tcBorders>
          </w:tcPr>
          <w:p w:rsidR="003C7862" w:rsidRPr="003C7862" w:rsidRDefault="003C7862" w:rsidP="00010C21">
            <w:pPr>
              <w:pStyle w:val="a9"/>
              <w:rPr>
                <w:rFonts w:ascii="Times New Roman" w:eastAsia="Times New Roman" w:hAnsi="Times New Roman" w:cs="Times New Roman"/>
                <w:sz w:val="24"/>
                <w:szCs w:val="24"/>
              </w:rPr>
            </w:pPr>
            <w:r>
              <w:rPr>
                <w:rFonts w:ascii="Times New Roman" w:hAnsi="Times New Roman" w:cs="Times New Roman"/>
              </w:rPr>
              <w:t>4</w:t>
            </w:r>
            <w:r w:rsidR="00DB5EE1">
              <w:rPr>
                <w:rFonts w:ascii="Times New Roman" w:hAnsi="Times New Roman" w:cs="Times New Roman"/>
              </w:rPr>
              <w:t>6</w:t>
            </w:r>
            <w:r>
              <w:t>.</w:t>
            </w:r>
            <w:hyperlink r:id="rId81" w:history="1">
              <w:r w:rsidRPr="006F4418">
                <w:rPr>
                  <w:rFonts w:ascii="Times New Roman" w:eastAsia="Times New Roman" w:hAnsi="Times New Roman" w:cs="Times New Roman"/>
                  <w:sz w:val="24"/>
                  <w:szCs w:val="24"/>
                </w:rPr>
                <w:t xml:space="preserve">Держана реєстрація земельної ділянки з видачею витягу з державного земельного кадастру. </w:t>
              </w:r>
            </w:hyperlink>
          </w:p>
        </w:tc>
      </w:tr>
      <w:tr w:rsidR="003C7862" w:rsidTr="00010C21">
        <w:trPr>
          <w:gridAfter w:val="1"/>
          <w:wAfter w:w="195" w:type="dxa"/>
          <w:trHeight w:val="315"/>
        </w:trPr>
        <w:tc>
          <w:tcPr>
            <w:tcW w:w="851" w:type="dxa"/>
            <w:vMerge w:val="restart"/>
            <w:tcBorders>
              <w:top w:val="single" w:sz="4" w:space="0" w:color="auto"/>
            </w:tcBorders>
          </w:tcPr>
          <w:p w:rsidR="003C7862" w:rsidRDefault="003C7862" w:rsidP="00010C21">
            <w:pPr>
              <w:jc w:val="center"/>
              <w:rPr>
                <w:rFonts w:ascii="Times New Roman" w:eastAsia="Calibri" w:hAnsi="Times New Roman" w:cs="Times New Roman"/>
                <w:b/>
              </w:rPr>
            </w:pPr>
          </w:p>
        </w:tc>
        <w:tc>
          <w:tcPr>
            <w:tcW w:w="2977" w:type="dxa"/>
            <w:vMerge w:val="restart"/>
            <w:tcBorders>
              <w:top w:val="single" w:sz="4" w:space="0" w:color="auto"/>
              <w:right w:val="single" w:sz="4" w:space="0" w:color="auto"/>
            </w:tcBorders>
          </w:tcPr>
          <w:p w:rsidR="003C7862" w:rsidRPr="00A33802" w:rsidRDefault="003C7862" w:rsidP="00010C21">
            <w:pPr>
              <w:jc w:val="center"/>
              <w:rPr>
                <w:rFonts w:ascii="Times New Roman" w:eastAsia="Times New Roman" w:hAnsi="Times New Roman" w:cs="Times New Roman"/>
                <w:b/>
                <w:lang w:eastAsia="ru-RU"/>
              </w:rPr>
            </w:pPr>
            <w:r w:rsidRPr="00AF040F">
              <w:rPr>
                <w:rFonts w:ascii="Times New Roman" w:eastAsia="Times New Roman" w:hAnsi="Times New Roman" w:cs="Times New Roman"/>
                <w:b/>
                <w:lang w:eastAsia="ru-RU"/>
              </w:rPr>
              <w:t>Державного земельного кадастру</w:t>
            </w:r>
          </w:p>
        </w:tc>
        <w:tc>
          <w:tcPr>
            <w:tcW w:w="5670" w:type="dxa"/>
            <w:vMerge/>
            <w:tcBorders>
              <w:left w:val="single" w:sz="4" w:space="0" w:color="auto"/>
              <w:bottom w:val="single" w:sz="4" w:space="0" w:color="auto"/>
              <w:right w:val="single" w:sz="4" w:space="0" w:color="auto"/>
            </w:tcBorders>
          </w:tcPr>
          <w:p w:rsidR="003C7862" w:rsidRDefault="003C7862" w:rsidP="00010C21">
            <w:pPr>
              <w:pStyle w:val="a9"/>
              <w:rPr>
                <w:rFonts w:ascii="Times New Roman" w:hAnsi="Times New Roman" w:cs="Times New Roman"/>
              </w:rPr>
            </w:pPr>
          </w:p>
        </w:tc>
      </w:tr>
      <w:tr w:rsidR="003C7862" w:rsidTr="00010C21">
        <w:trPr>
          <w:gridAfter w:val="1"/>
          <w:wAfter w:w="195" w:type="dxa"/>
          <w:trHeight w:val="180"/>
        </w:trPr>
        <w:tc>
          <w:tcPr>
            <w:tcW w:w="851" w:type="dxa"/>
            <w:vMerge/>
            <w:tcBorders>
              <w:top w:val="single" w:sz="4" w:space="0" w:color="auto"/>
            </w:tcBorders>
          </w:tcPr>
          <w:p w:rsidR="003C7862" w:rsidRDefault="003C7862" w:rsidP="00010C21">
            <w:pPr>
              <w:jc w:val="center"/>
              <w:rPr>
                <w:rFonts w:ascii="Times New Roman" w:eastAsia="Calibri" w:hAnsi="Times New Roman" w:cs="Times New Roman"/>
                <w:b/>
              </w:rPr>
            </w:pPr>
          </w:p>
        </w:tc>
        <w:tc>
          <w:tcPr>
            <w:tcW w:w="2977" w:type="dxa"/>
            <w:vMerge/>
            <w:tcBorders>
              <w:top w:val="single" w:sz="4" w:space="0" w:color="auto"/>
              <w:right w:val="single" w:sz="4" w:space="0" w:color="auto"/>
            </w:tcBorders>
          </w:tcPr>
          <w:p w:rsidR="003C7862" w:rsidRPr="00AF040F" w:rsidRDefault="003C7862" w:rsidP="00010C21">
            <w:pPr>
              <w:jc w:val="center"/>
              <w:rPr>
                <w:rFonts w:ascii="Times New Roman" w:eastAsia="Times New Roman" w:hAnsi="Times New Roman" w:cs="Times New Roman"/>
                <w:b/>
                <w:lang w:eastAsia="ru-RU"/>
              </w:rPr>
            </w:pPr>
          </w:p>
        </w:tc>
        <w:tc>
          <w:tcPr>
            <w:tcW w:w="5670" w:type="dxa"/>
            <w:tcBorders>
              <w:top w:val="single" w:sz="4" w:space="0" w:color="auto"/>
              <w:left w:val="single" w:sz="4" w:space="0" w:color="auto"/>
              <w:bottom w:val="single" w:sz="4" w:space="0" w:color="auto"/>
              <w:right w:val="single" w:sz="4" w:space="0" w:color="auto"/>
            </w:tcBorders>
          </w:tcPr>
          <w:p w:rsidR="003C7862" w:rsidRDefault="003C7862" w:rsidP="00010C21">
            <w:pPr>
              <w:pStyle w:val="a9"/>
              <w:rPr>
                <w:rFonts w:ascii="Times New Roman" w:hAnsi="Times New Roman" w:cs="Times New Roman"/>
              </w:rPr>
            </w:pPr>
            <w:r>
              <w:rPr>
                <w:rFonts w:ascii="Times New Roman" w:hAnsi="Times New Roman" w:cs="Times New Roman"/>
              </w:rPr>
              <w:t>4</w:t>
            </w:r>
            <w:r w:rsidR="00896531">
              <w:rPr>
                <w:rFonts w:ascii="Times New Roman" w:hAnsi="Times New Roman" w:cs="Times New Roman"/>
              </w:rPr>
              <w:t>7</w:t>
            </w:r>
            <w:r>
              <w:rPr>
                <w:rFonts w:ascii="Times New Roman" w:hAnsi="Times New Roman" w:cs="Times New Roman"/>
              </w:rPr>
              <w:t>.</w:t>
            </w:r>
            <w:r w:rsidRPr="006F4418">
              <w:rPr>
                <w:rFonts w:ascii="Times New Roman" w:eastAsia="Times New Roman" w:hAnsi="Times New Roman" w:cs="Times New Roman"/>
                <w:sz w:val="24"/>
                <w:szCs w:val="24"/>
              </w:rPr>
              <w:t xml:space="preserve"> Внесення </w:t>
            </w:r>
            <w:hyperlink r:id="rId82" w:history="1">
              <w:r w:rsidRPr="006F4418">
                <w:rPr>
                  <w:rFonts w:ascii="Times New Roman" w:hAnsi="Times New Roman" w:cs="Times New Roman"/>
                  <w:sz w:val="24"/>
                  <w:szCs w:val="24"/>
                </w:rPr>
                <w:t>до Державного земельного кадастру відомостей (змін до них) про земельну ділянку з видачею витягу.</w:t>
              </w:r>
              <w:r w:rsidRPr="006F4418">
                <w:rPr>
                  <w:rFonts w:ascii="Times New Roman" w:eastAsia="Times New Roman" w:hAnsi="Times New Roman" w:cs="Times New Roman"/>
                  <w:sz w:val="24"/>
                  <w:szCs w:val="24"/>
                </w:rPr>
                <w:t xml:space="preserve"> </w:t>
              </w:r>
            </w:hyperlink>
          </w:p>
        </w:tc>
      </w:tr>
      <w:tr w:rsidR="00504E71" w:rsidTr="00010C21">
        <w:trPr>
          <w:gridAfter w:val="2"/>
          <w:wAfter w:w="5865" w:type="dxa"/>
          <w:trHeight w:val="253"/>
        </w:trPr>
        <w:tc>
          <w:tcPr>
            <w:tcW w:w="851" w:type="dxa"/>
            <w:vMerge/>
            <w:tcBorders>
              <w:bottom w:val="single" w:sz="4" w:space="0" w:color="auto"/>
            </w:tcBorders>
          </w:tcPr>
          <w:p w:rsidR="00504E71" w:rsidRDefault="00504E71" w:rsidP="00010C21">
            <w:pPr>
              <w:jc w:val="center"/>
              <w:rPr>
                <w:rFonts w:ascii="Times New Roman" w:eastAsia="Calibri" w:hAnsi="Times New Roman" w:cs="Times New Roman"/>
                <w:b/>
              </w:rPr>
            </w:pPr>
          </w:p>
        </w:tc>
        <w:tc>
          <w:tcPr>
            <w:tcW w:w="2977" w:type="dxa"/>
            <w:vMerge/>
            <w:tcBorders>
              <w:bottom w:val="single" w:sz="4" w:space="0" w:color="auto"/>
              <w:right w:val="single" w:sz="4" w:space="0" w:color="auto"/>
            </w:tcBorders>
          </w:tcPr>
          <w:p w:rsidR="00504E71" w:rsidRPr="00C83C6D" w:rsidRDefault="00504E71" w:rsidP="00010C21">
            <w:pPr>
              <w:jc w:val="center"/>
              <w:rPr>
                <w:rFonts w:ascii="Times New Roman" w:eastAsia="Times New Roman" w:hAnsi="Times New Roman" w:cs="Times New Roman"/>
                <w:lang w:eastAsia="ru-RU"/>
              </w:rPr>
            </w:pPr>
          </w:p>
        </w:tc>
      </w:tr>
      <w:tr w:rsidR="003C7862" w:rsidTr="00010C21">
        <w:trPr>
          <w:trHeight w:val="570"/>
        </w:trPr>
        <w:tc>
          <w:tcPr>
            <w:tcW w:w="851" w:type="dxa"/>
            <w:vMerge w:val="restart"/>
            <w:tcBorders>
              <w:top w:val="single" w:sz="4" w:space="0" w:color="auto"/>
            </w:tcBorders>
          </w:tcPr>
          <w:p w:rsidR="003C7862" w:rsidRDefault="003C7862" w:rsidP="00010C21">
            <w:pPr>
              <w:jc w:val="center"/>
              <w:rPr>
                <w:rFonts w:ascii="Times New Roman" w:eastAsia="Calibri" w:hAnsi="Times New Roman" w:cs="Times New Roman"/>
                <w:b/>
              </w:rPr>
            </w:pPr>
          </w:p>
        </w:tc>
        <w:tc>
          <w:tcPr>
            <w:tcW w:w="2977" w:type="dxa"/>
            <w:vMerge w:val="restart"/>
            <w:tcBorders>
              <w:top w:val="single" w:sz="4" w:space="0" w:color="auto"/>
              <w:right w:val="single" w:sz="4" w:space="0" w:color="auto"/>
            </w:tcBorders>
          </w:tcPr>
          <w:p w:rsidR="003C7862" w:rsidRPr="00C83C6D" w:rsidRDefault="003C7862" w:rsidP="00010C21">
            <w:pPr>
              <w:jc w:val="center"/>
              <w:rPr>
                <w:rFonts w:ascii="Times New Roman" w:eastAsia="Times New Roman" w:hAnsi="Times New Roman" w:cs="Times New Roman"/>
                <w:lang w:eastAsia="ru-RU"/>
              </w:rPr>
            </w:pPr>
          </w:p>
        </w:tc>
        <w:tc>
          <w:tcPr>
            <w:tcW w:w="5865" w:type="dxa"/>
            <w:gridSpan w:val="2"/>
            <w:tcBorders>
              <w:top w:val="single" w:sz="4" w:space="0" w:color="auto"/>
              <w:bottom w:val="single" w:sz="4" w:space="0" w:color="auto"/>
              <w:right w:val="single" w:sz="4" w:space="0" w:color="auto"/>
            </w:tcBorders>
            <w:shd w:val="clear" w:color="auto" w:fill="auto"/>
          </w:tcPr>
          <w:p w:rsidR="003C7862" w:rsidRDefault="003C7862" w:rsidP="00010C21">
            <w:r>
              <w:rPr>
                <w:rFonts w:ascii="Times New Roman" w:hAnsi="Times New Roman" w:cs="Times New Roman"/>
              </w:rPr>
              <w:t>4</w:t>
            </w:r>
            <w:r w:rsidR="00896531">
              <w:rPr>
                <w:rFonts w:ascii="Times New Roman" w:hAnsi="Times New Roman" w:cs="Times New Roman"/>
              </w:rPr>
              <w:t>8</w:t>
            </w:r>
            <w:r>
              <w:rPr>
                <w:rFonts w:ascii="Times New Roman" w:hAnsi="Times New Roman" w:cs="Times New Roman"/>
              </w:rPr>
              <w:t>.</w:t>
            </w:r>
            <w:r w:rsidRPr="006F4418">
              <w:rPr>
                <w:rFonts w:ascii="Times New Roman" w:eastAsia="Times New Roman" w:hAnsi="Times New Roman" w:cs="Times New Roman"/>
                <w:sz w:val="24"/>
                <w:szCs w:val="24"/>
              </w:rPr>
              <w:t xml:space="preserve"> 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r>
      <w:tr w:rsidR="003C7862" w:rsidTr="00010C21">
        <w:trPr>
          <w:trHeight w:val="570"/>
        </w:trPr>
        <w:tc>
          <w:tcPr>
            <w:tcW w:w="851" w:type="dxa"/>
            <w:vMerge/>
            <w:tcBorders>
              <w:top w:val="single" w:sz="4" w:space="0" w:color="auto"/>
            </w:tcBorders>
          </w:tcPr>
          <w:p w:rsidR="003C7862" w:rsidRDefault="003C7862" w:rsidP="00010C21">
            <w:pPr>
              <w:jc w:val="center"/>
              <w:rPr>
                <w:rFonts w:ascii="Times New Roman" w:eastAsia="Calibri" w:hAnsi="Times New Roman" w:cs="Times New Roman"/>
                <w:b/>
              </w:rPr>
            </w:pPr>
          </w:p>
        </w:tc>
        <w:tc>
          <w:tcPr>
            <w:tcW w:w="2977" w:type="dxa"/>
            <w:vMerge/>
            <w:tcBorders>
              <w:top w:val="single" w:sz="4" w:space="0" w:color="auto"/>
              <w:right w:val="single" w:sz="4" w:space="0" w:color="auto"/>
            </w:tcBorders>
          </w:tcPr>
          <w:p w:rsidR="003C7862" w:rsidRPr="00C83C6D" w:rsidRDefault="003C7862" w:rsidP="00010C21">
            <w:pPr>
              <w:jc w:val="center"/>
              <w:rPr>
                <w:rFonts w:ascii="Times New Roman" w:eastAsia="Times New Roman" w:hAnsi="Times New Roman" w:cs="Times New Roman"/>
                <w:lang w:eastAsia="ru-RU"/>
              </w:rPr>
            </w:pPr>
          </w:p>
        </w:tc>
        <w:tc>
          <w:tcPr>
            <w:tcW w:w="5865" w:type="dxa"/>
            <w:gridSpan w:val="2"/>
            <w:tcBorders>
              <w:top w:val="single" w:sz="4" w:space="0" w:color="auto"/>
              <w:bottom w:val="single" w:sz="4" w:space="0" w:color="auto"/>
              <w:right w:val="single" w:sz="4" w:space="0" w:color="auto"/>
            </w:tcBorders>
            <w:shd w:val="clear" w:color="auto" w:fill="auto"/>
          </w:tcPr>
          <w:p w:rsidR="003C7862" w:rsidRDefault="003C7862" w:rsidP="00010C21">
            <w:pPr>
              <w:rPr>
                <w:rFonts w:ascii="Times New Roman" w:hAnsi="Times New Roman" w:cs="Times New Roman"/>
              </w:rPr>
            </w:pPr>
            <w:r>
              <w:rPr>
                <w:rFonts w:ascii="Times New Roman" w:hAnsi="Times New Roman" w:cs="Times New Roman"/>
              </w:rPr>
              <w:t>4</w:t>
            </w:r>
            <w:r w:rsidR="00896531">
              <w:rPr>
                <w:rFonts w:ascii="Times New Roman" w:hAnsi="Times New Roman" w:cs="Times New Roman"/>
              </w:rPr>
              <w:t>9</w:t>
            </w:r>
            <w:r>
              <w:rPr>
                <w:rFonts w:ascii="Times New Roman" w:hAnsi="Times New Roman" w:cs="Times New Roman"/>
              </w:rPr>
              <w:t>.</w:t>
            </w:r>
            <w:r>
              <w:t xml:space="preserve"> </w:t>
            </w:r>
            <w:hyperlink r:id="rId83" w:history="1">
              <w:r w:rsidRPr="006F4418">
                <w:rPr>
                  <w:rFonts w:ascii="Times New Roman" w:eastAsia="Times New Roman" w:hAnsi="Times New Roman" w:cs="Times New Roman"/>
                  <w:sz w:val="24"/>
                  <w:szCs w:val="24"/>
                </w:rPr>
                <w:t xml:space="preserve">Надання відомостей з Державного земельного кадастру у формі витягу з Державного земельного кадастру про землі в межах адміністративно- територіальних одиниць.  </w:t>
              </w:r>
            </w:hyperlink>
          </w:p>
        </w:tc>
      </w:tr>
      <w:tr w:rsidR="003C7862" w:rsidTr="00010C21">
        <w:trPr>
          <w:trHeight w:val="570"/>
        </w:trPr>
        <w:tc>
          <w:tcPr>
            <w:tcW w:w="851" w:type="dxa"/>
            <w:vMerge/>
            <w:tcBorders>
              <w:top w:val="single" w:sz="4" w:space="0" w:color="auto"/>
            </w:tcBorders>
          </w:tcPr>
          <w:p w:rsidR="003C7862" w:rsidRDefault="003C7862" w:rsidP="00010C21">
            <w:pPr>
              <w:jc w:val="center"/>
              <w:rPr>
                <w:rFonts w:ascii="Times New Roman" w:eastAsia="Calibri" w:hAnsi="Times New Roman" w:cs="Times New Roman"/>
                <w:b/>
              </w:rPr>
            </w:pPr>
          </w:p>
        </w:tc>
        <w:tc>
          <w:tcPr>
            <w:tcW w:w="2977" w:type="dxa"/>
            <w:vMerge/>
            <w:tcBorders>
              <w:top w:val="single" w:sz="4" w:space="0" w:color="auto"/>
              <w:right w:val="single" w:sz="4" w:space="0" w:color="auto"/>
            </w:tcBorders>
          </w:tcPr>
          <w:p w:rsidR="003C7862" w:rsidRPr="00C83C6D" w:rsidRDefault="003C7862" w:rsidP="00010C21">
            <w:pPr>
              <w:jc w:val="center"/>
              <w:rPr>
                <w:rFonts w:ascii="Times New Roman" w:eastAsia="Times New Roman" w:hAnsi="Times New Roman" w:cs="Times New Roman"/>
                <w:lang w:eastAsia="ru-RU"/>
              </w:rPr>
            </w:pPr>
          </w:p>
        </w:tc>
        <w:tc>
          <w:tcPr>
            <w:tcW w:w="5865" w:type="dxa"/>
            <w:gridSpan w:val="2"/>
            <w:tcBorders>
              <w:top w:val="single" w:sz="4" w:space="0" w:color="auto"/>
              <w:bottom w:val="single" w:sz="4" w:space="0" w:color="auto"/>
              <w:right w:val="single" w:sz="4" w:space="0" w:color="auto"/>
            </w:tcBorders>
            <w:shd w:val="clear" w:color="auto" w:fill="auto"/>
          </w:tcPr>
          <w:p w:rsidR="003C7862" w:rsidRDefault="00896531" w:rsidP="00010C21">
            <w:pPr>
              <w:rPr>
                <w:rFonts w:ascii="Times New Roman" w:hAnsi="Times New Roman" w:cs="Times New Roman"/>
              </w:rPr>
            </w:pPr>
            <w:r>
              <w:rPr>
                <w:rFonts w:ascii="Times New Roman" w:hAnsi="Times New Roman" w:cs="Times New Roman"/>
              </w:rPr>
              <w:t>50</w:t>
            </w:r>
            <w:r w:rsidR="003C7862">
              <w:rPr>
                <w:rFonts w:ascii="Times New Roman" w:hAnsi="Times New Roman" w:cs="Times New Roman"/>
              </w:rPr>
              <w:t>.</w:t>
            </w:r>
            <w:r w:rsidR="003C7862" w:rsidRPr="0038664A">
              <w:rPr>
                <w:rFonts w:eastAsiaTheme="minorHAnsi"/>
                <w:lang w:eastAsia="en-US"/>
              </w:rPr>
              <w:t xml:space="preserve"> </w:t>
            </w:r>
            <w:r w:rsidR="003C7862" w:rsidRPr="0038664A">
              <w:rPr>
                <w:rFonts w:ascii="Times New Roman" w:hAnsi="Times New Roman" w:cs="Times New Roman"/>
              </w:rPr>
              <w:t>Державна реєстрація обмежень у використанні земель з видачею витягу</w:t>
            </w:r>
            <w:r w:rsidR="003C7862">
              <w:rPr>
                <w:rFonts w:ascii="Times New Roman" w:hAnsi="Times New Roman" w:cs="Times New Roman"/>
              </w:rPr>
              <w:t>.</w:t>
            </w:r>
          </w:p>
        </w:tc>
      </w:tr>
      <w:tr w:rsidR="003C7862" w:rsidTr="00010C21">
        <w:trPr>
          <w:trHeight w:val="570"/>
        </w:trPr>
        <w:tc>
          <w:tcPr>
            <w:tcW w:w="851" w:type="dxa"/>
            <w:vMerge/>
            <w:tcBorders>
              <w:top w:val="single" w:sz="4" w:space="0" w:color="auto"/>
            </w:tcBorders>
          </w:tcPr>
          <w:p w:rsidR="003C7862" w:rsidRDefault="003C7862" w:rsidP="00010C21">
            <w:pPr>
              <w:jc w:val="center"/>
              <w:rPr>
                <w:rFonts w:ascii="Times New Roman" w:eastAsia="Calibri" w:hAnsi="Times New Roman" w:cs="Times New Roman"/>
                <w:b/>
              </w:rPr>
            </w:pPr>
          </w:p>
        </w:tc>
        <w:tc>
          <w:tcPr>
            <w:tcW w:w="2977" w:type="dxa"/>
            <w:vMerge/>
            <w:tcBorders>
              <w:top w:val="single" w:sz="4" w:space="0" w:color="auto"/>
              <w:right w:val="single" w:sz="4" w:space="0" w:color="auto"/>
            </w:tcBorders>
          </w:tcPr>
          <w:p w:rsidR="003C7862" w:rsidRPr="00C83C6D" w:rsidRDefault="003C7862" w:rsidP="00010C21">
            <w:pPr>
              <w:jc w:val="center"/>
              <w:rPr>
                <w:rFonts w:ascii="Times New Roman" w:eastAsia="Times New Roman" w:hAnsi="Times New Roman" w:cs="Times New Roman"/>
                <w:lang w:eastAsia="ru-RU"/>
              </w:rPr>
            </w:pPr>
          </w:p>
        </w:tc>
        <w:tc>
          <w:tcPr>
            <w:tcW w:w="5865" w:type="dxa"/>
            <w:gridSpan w:val="2"/>
            <w:tcBorders>
              <w:top w:val="single" w:sz="4" w:space="0" w:color="auto"/>
              <w:bottom w:val="single" w:sz="4" w:space="0" w:color="auto"/>
              <w:right w:val="single" w:sz="4" w:space="0" w:color="auto"/>
            </w:tcBorders>
            <w:shd w:val="clear" w:color="auto" w:fill="auto"/>
          </w:tcPr>
          <w:p w:rsidR="003C7862" w:rsidRDefault="00896531" w:rsidP="00010C21">
            <w:pPr>
              <w:rPr>
                <w:rFonts w:ascii="Times New Roman" w:hAnsi="Times New Roman" w:cs="Times New Roman"/>
              </w:rPr>
            </w:pPr>
            <w:r>
              <w:rPr>
                <w:rFonts w:ascii="Times New Roman" w:hAnsi="Times New Roman" w:cs="Times New Roman"/>
              </w:rPr>
              <w:t>51</w:t>
            </w:r>
            <w:r w:rsidR="003C7862">
              <w:rPr>
                <w:rFonts w:ascii="Times New Roman" w:hAnsi="Times New Roman" w:cs="Times New Roman"/>
              </w:rPr>
              <w:t>.</w:t>
            </w:r>
            <w:r w:rsidR="003C7862" w:rsidRPr="006F4418">
              <w:rPr>
                <w:rFonts w:ascii="Times New Roman" w:eastAsia="Times New Roman" w:hAnsi="Times New Roman" w:cs="Times New Roman"/>
                <w:sz w:val="24"/>
                <w:szCs w:val="24"/>
              </w:rPr>
              <w:t xml:space="preserve"> Надання відомостей з Державного земельного кадастру у формі витягу з Державного земельного кадастру про обмеження у використанні земель</w:t>
            </w:r>
          </w:p>
        </w:tc>
      </w:tr>
      <w:tr w:rsidR="003C7862" w:rsidTr="00010C21">
        <w:trPr>
          <w:trHeight w:val="570"/>
        </w:trPr>
        <w:tc>
          <w:tcPr>
            <w:tcW w:w="851" w:type="dxa"/>
            <w:vMerge/>
            <w:tcBorders>
              <w:top w:val="single" w:sz="4" w:space="0" w:color="auto"/>
            </w:tcBorders>
          </w:tcPr>
          <w:p w:rsidR="003C7862" w:rsidRDefault="003C7862" w:rsidP="00010C21">
            <w:pPr>
              <w:jc w:val="center"/>
              <w:rPr>
                <w:rFonts w:ascii="Times New Roman" w:eastAsia="Calibri" w:hAnsi="Times New Roman" w:cs="Times New Roman"/>
                <w:b/>
              </w:rPr>
            </w:pPr>
          </w:p>
        </w:tc>
        <w:tc>
          <w:tcPr>
            <w:tcW w:w="2977" w:type="dxa"/>
            <w:vMerge/>
            <w:tcBorders>
              <w:top w:val="single" w:sz="4" w:space="0" w:color="auto"/>
              <w:right w:val="single" w:sz="4" w:space="0" w:color="auto"/>
            </w:tcBorders>
          </w:tcPr>
          <w:p w:rsidR="003C7862" w:rsidRPr="00C83C6D" w:rsidRDefault="003C7862" w:rsidP="00010C21">
            <w:pPr>
              <w:jc w:val="center"/>
              <w:rPr>
                <w:rFonts w:ascii="Times New Roman" w:eastAsia="Times New Roman" w:hAnsi="Times New Roman" w:cs="Times New Roman"/>
                <w:lang w:eastAsia="ru-RU"/>
              </w:rPr>
            </w:pPr>
          </w:p>
        </w:tc>
        <w:tc>
          <w:tcPr>
            <w:tcW w:w="5865" w:type="dxa"/>
            <w:gridSpan w:val="2"/>
            <w:tcBorders>
              <w:top w:val="single" w:sz="4" w:space="0" w:color="auto"/>
              <w:bottom w:val="single" w:sz="4" w:space="0" w:color="auto"/>
              <w:right w:val="single" w:sz="4" w:space="0" w:color="auto"/>
            </w:tcBorders>
            <w:shd w:val="clear" w:color="auto" w:fill="auto"/>
          </w:tcPr>
          <w:p w:rsidR="003C7862" w:rsidRDefault="00896531" w:rsidP="00010C21">
            <w:pPr>
              <w:rPr>
                <w:rFonts w:ascii="Times New Roman" w:hAnsi="Times New Roman" w:cs="Times New Roman"/>
              </w:rPr>
            </w:pPr>
            <w:r>
              <w:rPr>
                <w:rFonts w:ascii="Times New Roman" w:hAnsi="Times New Roman" w:cs="Times New Roman"/>
              </w:rPr>
              <w:t>52.</w:t>
            </w:r>
            <w:r w:rsidR="003C7862" w:rsidRPr="006F4418">
              <w:rPr>
                <w:rFonts w:ascii="Times New Roman" w:eastAsia="Times New Roman" w:hAnsi="Times New Roman" w:cs="Times New Roman"/>
                <w:sz w:val="24"/>
                <w:szCs w:val="24"/>
              </w:rPr>
              <w:t xml:space="preserve"> Виправлення технічної помилки у відомостях з </w:t>
            </w:r>
            <w:r w:rsidR="003C7862">
              <w:rPr>
                <w:rFonts w:ascii="Times New Roman" w:eastAsia="Times New Roman" w:hAnsi="Times New Roman" w:cs="Times New Roman"/>
                <w:sz w:val="24"/>
                <w:szCs w:val="24"/>
              </w:rPr>
              <w:t>Державного земельного кадастру,</w:t>
            </w:r>
            <w:r w:rsidR="003C7862" w:rsidRPr="006F4418">
              <w:rPr>
                <w:rFonts w:ascii="Times New Roman" w:eastAsia="Times New Roman" w:hAnsi="Times New Roman" w:cs="Times New Roman"/>
                <w:sz w:val="24"/>
                <w:szCs w:val="24"/>
              </w:rPr>
              <w:t xml:space="preserve"> допущеної органом, що здійснює його ведення, з видачею витягу.</w:t>
            </w:r>
          </w:p>
        </w:tc>
      </w:tr>
      <w:tr w:rsidR="003C7862" w:rsidTr="00010C21">
        <w:trPr>
          <w:trHeight w:val="570"/>
        </w:trPr>
        <w:tc>
          <w:tcPr>
            <w:tcW w:w="851" w:type="dxa"/>
            <w:vMerge/>
            <w:tcBorders>
              <w:top w:val="single" w:sz="4" w:space="0" w:color="auto"/>
            </w:tcBorders>
          </w:tcPr>
          <w:p w:rsidR="003C7862" w:rsidRDefault="003C7862" w:rsidP="00010C21">
            <w:pPr>
              <w:jc w:val="center"/>
              <w:rPr>
                <w:rFonts w:ascii="Times New Roman" w:eastAsia="Calibri" w:hAnsi="Times New Roman" w:cs="Times New Roman"/>
                <w:b/>
              </w:rPr>
            </w:pPr>
          </w:p>
        </w:tc>
        <w:tc>
          <w:tcPr>
            <w:tcW w:w="2977" w:type="dxa"/>
            <w:vMerge/>
            <w:tcBorders>
              <w:top w:val="single" w:sz="4" w:space="0" w:color="auto"/>
              <w:right w:val="single" w:sz="4" w:space="0" w:color="auto"/>
            </w:tcBorders>
          </w:tcPr>
          <w:p w:rsidR="003C7862" w:rsidRPr="00C83C6D" w:rsidRDefault="003C7862" w:rsidP="00010C21">
            <w:pPr>
              <w:jc w:val="center"/>
              <w:rPr>
                <w:rFonts w:ascii="Times New Roman" w:eastAsia="Times New Roman" w:hAnsi="Times New Roman" w:cs="Times New Roman"/>
                <w:lang w:eastAsia="ru-RU"/>
              </w:rPr>
            </w:pPr>
          </w:p>
        </w:tc>
        <w:tc>
          <w:tcPr>
            <w:tcW w:w="5865" w:type="dxa"/>
            <w:gridSpan w:val="2"/>
            <w:tcBorders>
              <w:top w:val="single" w:sz="4" w:space="0" w:color="auto"/>
              <w:bottom w:val="single" w:sz="4" w:space="0" w:color="auto"/>
              <w:right w:val="single" w:sz="4" w:space="0" w:color="auto"/>
            </w:tcBorders>
            <w:shd w:val="clear" w:color="auto" w:fill="auto"/>
          </w:tcPr>
          <w:p w:rsidR="003C7862" w:rsidRDefault="003C7862" w:rsidP="00010C21">
            <w:pPr>
              <w:rPr>
                <w:rFonts w:ascii="Times New Roman" w:hAnsi="Times New Roman" w:cs="Times New Roman"/>
              </w:rPr>
            </w:pPr>
            <w:r>
              <w:rPr>
                <w:rFonts w:ascii="Times New Roman" w:hAnsi="Times New Roman" w:cs="Times New Roman"/>
              </w:rPr>
              <w:t>5</w:t>
            </w:r>
            <w:r w:rsidR="00896531">
              <w:rPr>
                <w:rFonts w:ascii="Times New Roman" w:hAnsi="Times New Roman" w:cs="Times New Roman"/>
              </w:rPr>
              <w:t>3</w:t>
            </w:r>
            <w:r>
              <w:rPr>
                <w:rFonts w:ascii="Times New Roman" w:hAnsi="Times New Roman" w:cs="Times New Roman"/>
              </w:rPr>
              <w:t>.</w:t>
            </w:r>
            <w:r w:rsidRPr="003C7862">
              <w:rPr>
                <w:rFonts w:eastAsiaTheme="minorHAnsi"/>
                <w:lang w:eastAsia="en-US"/>
              </w:rPr>
              <w:t xml:space="preserve"> </w:t>
            </w:r>
            <w:r w:rsidRPr="003C7862">
              <w:rPr>
                <w:rFonts w:ascii="Times New Roman" w:hAnsi="Times New Roman" w:cs="Times New Roman"/>
              </w:rPr>
              <w:t>Надання відомостей з Державного земельного кадастру  у формі витяг</w:t>
            </w:r>
            <w:r w:rsidR="002B7EB7">
              <w:rPr>
                <w:rFonts w:ascii="Times New Roman" w:hAnsi="Times New Roman" w:cs="Times New Roman"/>
              </w:rPr>
              <w:t>ів</w:t>
            </w:r>
            <w:r w:rsidRPr="003C7862">
              <w:rPr>
                <w:rFonts w:ascii="Times New Roman" w:hAnsi="Times New Roman" w:cs="Times New Roman"/>
              </w:rPr>
              <w:t xml:space="preserve">  з Державного земельного кадастру про земельну ділянку.</w:t>
            </w:r>
          </w:p>
        </w:tc>
      </w:tr>
      <w:tr w:rsidR="003C7862" w:rsidTr="00010C21">
        <w:trPr>
          <w:gridAfter w:val="1"/>
          <w:wAfter w:w="195" w:type="dxa"/>
          <w:trHeight w:val="855"/>
        </w:trPr>
        <w:tc>
          <w:tcPr>
            <w:tcW w:w="851" w:type="dxa"/>
            <w:vMerge/>
          </w:tcPr>
          <w:p w:rsidR="003C7862" w:rsidRDefault="003C7862" w:rsidP="00010C21">
            <w:pPr>
              <w:jc w:val="center"/>
              <w:rPr>
                <w:rFonts w:ascii="Times New Roman" w:eastAsia="Calibri" w:hAnsi="Times New Roman" w:cs="Times New Roman"/>
                <w:b/>
              </w:rPr>
            </w:pPr>
          </w:p>
        </w:tc>
        <w:tc>
          <w:tcPr>
            <w:tcW w:w="2977" w:type="dxa"/>
            <w:vMerge/>
            <w:tcBorders>
              <w:right w:val="single" w:sz="4" w:space="0" w:color="auto"/>
            </w:tcBorders>
          </w:tcPr>
          <w:p w:rsidR="003C7862" w:rsidRPr="00C83C6D" w:rsidRDefault="003C7862" w:rsidP="00010C21">
            <w:pPr>
              <w:jc w:val="center"/>
              <w:rPr>
                <w:rFonts w:ascii="Times New Roman" w:eastAsia="Times New Roman" w:hAnsi="Times New Roman" w:cs="Times New Roman"/>
                <w:lang w:eastAsia="ru-RU"/>
              </w:rPr>
            </w:pPr>
          </w:p>
        </w:tc>
        <w:tc>
          <w:tcPr>
            <w:tcW w:w="5670" w:type="dxa"/>
          </w:tcPr>
          <w:p w:rsidR="003C7862" w:rsidRDefault="003C7862" w:rsidP="00010C21">
            <w:pPr>
              <w:rPr>
                <w:rFonts w:ascii="Times New Roman" w:hAnsi="Times New Roman" w:cs="Times New Roman"/>
              </w:rPr>
            </w:pPr>
            <w:r>
              <w:rPr>
                <w:rFonts w:ascii="Times New Roman" w:hAnsi="Times New Roman" w:cs="Times New Roman"/>
              </w:rPr>
              <w:t>5</w:t>
            </w:r>
            <w:r w:rsidR="00896531">
              <w:rPr>
                <w:rFonts w:ascii="Times New Roman" w:hAnsi="Times New Roman" w:cs="Times New Roman"/>
              </w:rPr>
              <w:t>4</w:t>
            </w:r>
            <w:r>
              <w:rPr>
                <w:rFonts w:ascii="Times New Roman" w:hAnsi="Times New Roman" w:cs="Times New Roman"/>
              </w:rPr>
              <w:t>.</w:t>
            </w:r>
            <w:r>
              <w:t xml:space="preserve"> </w:t>
            </w:r>
            <w:hyperlink r:id="rId84" w:history="1">
              <w:r w:rsidRPr="006F4418">
                <w:rPr>
                  <w:rFonts w:ascii="Times New Roman" w:eastAsia="Times New Roman" w:hAnsi="Times New Roman" w:cs="Times New Roman"/>
                  <w:sz w:val="24"/>
                  <w:szCs w:val="24"/>
                </w:rPr>
                <w:t xml:space="preserve"> Надання відомостей з Державного земельного кадастру у формі копій документів, що створюються під час ведення Державного земельного кадастру. </w:t>
              </w:r>
            </w:hyperlink>
          </w:p>
        </w:tc>
      </w:tr>
      <w:tr w:rsidR="003C7862" w:rsidTr="00010C21">
        <w:trPr>
          <w:gridAfter w:val="1"/>
          <w:wAfter w:w="195" w:type="dxa"/>
          <w:trHeight w:val="564"/>
        </w:trPr>
        <w:tc>
          <w:tcPr>
            <w:tcW w:w="851" w:type="dxa"/>
            <w:vMerge/>
          </w:tcPr>
          <w:p w:rsidR="003C7862" w:rsidRDefault="003C7862" w:rsidP="00010C21">
            <w:pPr>
              <w:jc w:val="center"/>
              <w:rPr>
                <w:rFonts w:ascii="Times New Roman" w:eastAsia="Calibri" w:hAnsi="Times New Roman" w:cs="Times New Roman"/>
                <w:b/>
              </w:rPr>
            </w:pPr>
          </w:p>
        </w:tc>
        <w:tc>
          <w:tcPr>
            <w:tcW w:w="2977" w:type="dxa"/>
            <w:vMerge/>
            <w:tcBorders>
              <w:right w:val="single" w:sz="4" w:space="0" w:color="auto"/>
            </w:tcBorders>
          </w:tcPr>
          <w:p w:rsidR="003C7862" w:rsidRPr="00C83C6D" w:rsidRDefault="003C7862" w:rsidP="00010C21">
            <w:pPr>
              <w:jc w:val="center"/>
              <w:rPr>
                <w:rFonts w:ascii="Times New Roman" w:eastAsia="Times New Roman" w:hAnsi="Times New Roman" w:cs="Times New Roman"/>
                <w:lang w:eastAsia="ru-RU"/>
              </w:rPr>
            </w:pPr>
          </w:p>
        </w:tc>
        <w:tc>
          <w:tcPr>
            <w:tcW w:w="5670" w:type="dxa"/>
          </w:tcPr>
          <w:p w:rsidR="003C7862" w:rsidRDefault="003C7862" w:rsidP="00010C21">
            <w:pPr>
              <w:rPr>
                <w:rFonts w:ascii="Times New Roman" w:hAnsi="Times New Roman" w:cs="Times New Roman"/>
              </w:rPr>
            </w:pPr>
            <w:r>
              <w:rPr>
                <w:rFonts w:ascii="Times New Roman" w:hAnsi="Times New Roman" w:cs="Times New Roman"/>
              </w:rPr>
              <w:t>5</w:t>
            </w:r>
            <w:r w:rsidR="00896531">
              <w:rPr>
                <w:rFonts w:ascii="Times New Roman" w:hAnsi="Times New Roman" w:cs="Times New Roman"/>
              </w:rPr>
              <w:t>5</w:t>
            </w:r>
            <w:r>
              <w:rPr>
                <w:rFonts w:ascii="Times New Roman" w:hAnsi="Times New Roman" w:cs="Times New Roman"/>
              </w:rPr>
              <w:t>.</w:t>
            </w:r>
            <w:r>
              <w:t xml:space="preserve"> </w:t>
            </w:r>
            <w:hyperlink r:id="rId85" w:history="1">
              <w:r w:rsidRPr="006F4418">
                <w:rPr>
                  <w:rFonts w:ascii="Times New Roman" w:eastAsia="Times New Roman" w:hAnsi="Times New Roman" w:cs="Times New Roman"/>
                  <w:sz w:val="24"/>
                  <w:szCs w:val="24"/>
                </w:rPr>
                <w:t>Видача висновку про погодження документації із землеустрою</w:t>
              </w:r>
            </w:hyperlink>
            <w:r w:rsidRPr="006F4418">
              <w:rPr>
                <w:rFonts w:ascii="Times New Roman" w:eastAsia="Times New Roman" w:hAnsi="Times New Roman" w:cs="Times New Roman"/>
                <w:sz w:val="24"/>
                <w:szCs w:val="24"/>
              </w:rPr>
              <w:t>.</w:t>
            </w:r>
          </w:p>
        </w:tc>
      </w:tr>
      <w:tr w:rsidR="003C7862" w:rsidTr="00010C21">
        <w:trPr>
          <w:gridAfter w:val="1"/>
          <w:wAfter w:w="195" w:type="dxa"/>
          <w:trHeight w:val="787"/>
        </w:trPr>
        <w:tc>
          <w:tcPr>
            <w:tcW w:w="851" w:type="dxa"/>
            <w:vMerge/>
          </w:tcPr>
          <w:p w:rsidR="003C7862" w:rsidRDefault="003C7862" w:rsidP="00010C21">
            <w:pPr>
              <w:jc w:val="center"/>
              <w:rPr>
                <w:rFonts w:ascii="Times New Roman" w:eastAsia="Calibri" w:hAnsi="Times New Roman" w:cs="Times New Roman"/>
                <w:b/>
              </w:rPr>
            </w:pPr>
          </w:p>
        </w:tc>
        <w:tc>
          <w:tcPr>
            <w:tcW w:w="2977" w:type="dxa"/>
            <w:vMerge/>
            <w:tcBorders>
              <w:right w:val="single" w:sz="4" w:space="0" w:color="auto"/>
            </w:tcBorders>
          </w:tcPr>
          <w:p w:rsidR="003C7862" w:rsidRPr="00C83C6D" w:rsidRDefault="003C7862" w:rsidP="00010C21">
            <w:pPr>
              <w:jc w:val="center"/>
              <w:rPr>
                <w:rFonts w:ascii="Times New Roman" w:eastAsia="Times New Roman" w:hAnsi="Times New Roman" w:cs="Times New Roman"/>
                <w:lang w:eastAsia="ru-RU"/>
              </w:rPr>
            </w:pPr>
          </w:p>
        </w:tc>
        <w:tc>
          <w:tcPr>
            <w:tcW w:w="5670" w:type="dxa"/>
          </w:tcPr>
          <w:p w:rsidR="003C7862" w:rsidRDefault="003C7862" w:rsidP="00010C21">
            <w:pPr>
              <w:jc w:val="both"/>
              <w:rPr>
                <w:rFonts w:ascii="Times New Roman" w:hAnsi="Times New Roman" w:cs="Times New Roman"/>
              </w:rPr>
            </w:pPr>
            <w:r>
              <w:rPr>
                <w:rFonts w:ascii="Times New Roman" w:hAnsi="Times New Roman" w:cs="Times New Roman"/>
              </w:rPr>
              <w:t>5</w:t>
            </w:r>
            <w:r w:rsidR="00896531">
              <w:rPr>
                <w:rFonts w:ascii="Times New Roman" w:hAnsi="Times New Roman" w:cs="Times New Roman"/>
              </w:rPr>
              <w:t>6</w:t>
            </w:r>
            <w:r>
              <w:rPr>
                <w:rFonts w:ascii="Times New Roman" w:hAnsi="Times New Roman" w:cs="Times New Roman"/>
              </w:rPr>
              <w:t>.</w:t>
            </w:r>
            <w:hyperlink r:id="rId86" w:history="1">
              <w:r w:rsidRPr="006F4418">
                <w:rPr>
                  <w:rFonts w:ascii="Times New Roman" w:eastAsia="Times New Roman" w:hAnsi="Times New Roman" w:cs="Times New Roman"/>
                  <w:sz w:val="24"/>
                  <w:szCs w:val="24"/>
                </w:rPr>
                <w:t>Надання відомостей з Державного земельного кадастру у формі довід</w:t>
              </w:r>
              <w:r w:rsidR="002B7EB7">
                <w:rPr>
                  <w:rFonts w:ascii="Times New Roman" w:eastAsia="Times New Roman" w:hAnsi="Times New Roman" w:cs="Times New Roman"/>
                  <w:sz w:val="24"/>
                  <w:szCs w:val="24"/>
                </w:rPr>
                <w:t>ок</w:t>
              </w:r>
              <w:r w:rsidRPr="006F4418">
                <w:rPr>
                  <w:rFonts w:ascii="Times New Roman" w:eastAsia="Times New Roman" w:hAnsi="Times New Roman" w:cs="Times New Roman"/>
                  <w:sz w:val="24"/>
                  <w:szCs w:val="24"/>
                </w:rPr>
                <w:t>, що міст</w:t>
              </w:r>
              <w:r w:rsidR="002B7EB7">
                <w:rPr>
                  <w:rFonts w:ascii="Times New Roman" w:eastAsia="Times New Roman" w:hAnsi="Times New Roman" w:cs="Times New Roman"/>
                  <w:sz w:val="24"/>
                  <w:szCs w:val="24"/>
                </w:rPr>
                <w:t>я</w:t>
              </w:r>
              <w:r w:rsidRPr="006F4418">
                <w:rPr>
                  <w:rFonts w:ascii="Times New Roman" w:eastAsia="Times New Roman" w:hAnsi="Times New Roman" w:cs="Times New Roman"/>
                  <w:sz w:val="24"/>
                  <w:szCs w:val="24"/>
                </w:rPr>
                <w:t>ть узагальнену інформацію про землі (території). </w:t>
              </w:r>
            </w:hyperlink>
          </w:p>
        </w:tc>
      </w:tr>
      <w:tr w:rsidR="003C7862" w:rsidTr="00010C21">
        <w:trPr>
          <w:gridAfter w:val="1"/>
          <w:wAfter w:w="195" w:type="dxa"/>
          <w:trHeight w:val="780"/>
        </w:trPr>
        <w:tc>
          <w:tcPr>
            <w:tcW w:w="851" w:type="dxa"/>
            <w:vMerge/>
          </w:tcPr>
          <w:p w:rsidR="003C7862" w:rsidRDefault="003C7862" w:rsidP="00010C21">
            <w:pPr>
              <w:jc w:val="center"/>
              <w:rPr>
                <w:rFonts w:ascii="Times New Roman" w:eastAsia="Calibri" w:hAnsi="Times New Roman" w:cs="Times New Roman"/>
                <w:b/>
              </w:rPr>
            </w:pPr>
          </w:p>
        </w:tc>
        <w:tc>
          <w:tcPr>
            <w:tcW w:w="2977" w:type="dxa"/>
            <w:vMerge/>
            <w:tcBorders>
              <w:right w:val="single" w:sz="4" w:space="0" w:color="auto"/>
            </w:tcBorders>
          </w:tcPr>
          <w:p w:rsidR="003C7862" w:rsidRPr="00C83C6D" w:rsidRDefault="003C7862" w:rsidP="00010C21">
            <w:pPr>
              <w:jc w:val="center"/>
              <w:rPr>
                <w:rFonts w:ascii="Times New Roman" w:eastAsia="Times New Roman" w:hAnsi="Times New Roman" w:cs="Times New Roman"/>
                <w:lang w:eastAsia="ru-RU"/>
              </w:rPr>
            </w:pPr>
          </w:p>
        </w:tc>
        <w:tc>
          <w:tcPr>
            <w:tcW w:w="5670" w:type="dxa"/>
          </w:tcPr>
          <w:p w:rsidR="003C7862" w:rsidRDefault="003C7862" w:rsidP="00010C21">
            <w:pPr>
              <w:jc w:val="both"/>
              <w:rPr>
                <w:rFonts w:ascii="Times New Roman" w:hAnsi="Times New Roman" w:cs="Times New Roman"/>
              </w:rPr>
            </w:pPr>
            <w:r>
              <w:rPr>
                <w:rFonts w:ascii="Times New Roman" w:hAnsi="Times New Roman" w:cs="Times New Roman"/>
              </w:rPr>
              <w:t>5</w:t>
            </w:r>
            <w:r w:rsidR="00896531">
              <w:rPr>
                <w:rFonts w:ascii="Times New Roman" w:hAnsi="Times New Roman" w:cs="Times New Roman"/>
              </w:rPr>
              <w:t>7</w:t>
            </w:r>
            <w:r>
              <w:rPr>
                <w:rFonts w:ascii="Times New Roman" w:hAnsi="Times New Roman" w:cs="Times New Roman"/>
              </w:rPr>
              <w:t>.</w:t>
            </w:r>
            <w:hyperlink r:id="rId87" w:history="1">
              <w:r w:rsidRPr="006F4418">
                <w:rPr>
                  <w:rFonts w:ascii="Times New Roman" w:eastAsia="Times New Roman" w:hAnsi="Times New Roman" w:cs="Times New Roman"/>
                  <w:sz w:val="24"/>
                  <w:szCs w:val="24"/>
                </w:rPr>
                <w:t xml:space="preserve">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 </w:t>
              </w:r>
            </w:hyperlink>
          </w:p>
        </w:tc>
      </w:tr>
      <w:tr w:rsidR="003C7862" w:rsidTr="00010C21">
        <w:trPr>
          <w:gridAfter w:val="1"/>
          <w:wAfter w:w="195" w:type="dxa"/>
          <w:trHeight w:val="253"/>
        </w:trPr>
        <w:tc>
          <w:tcPr>
            <w:tcW w:w="851" w:type="dxa"/>
            <w:vMerge/>
          </w:tcPr>
          <w:p w:rsidR="003C7862" w:rsidRDefault="003C7862" w:rsidP="00010C21">
            <w:pPr>
              <w:jc w:val="center"/>
              <w:rPr>
                <w:rFonts w:ascii="Times New Roman" w:eastAsia="Calibri" w:hAnsi="Times New Roman" w:cs="Times New Roman"/>
                <w:b/>
              </w:rPr>
            </w:pPr>
          </w:p>
        </w:tc>
        <w:tc>
          <w:tcPr>
            <w:tcW w:w="2977" w:type="dxa"/>
            <w:vMerge/>
            <w:tcBorders>
              <w:right w:val="single" w:sz="4" w:space="0" w:color="auto"/>
            </w:tcBorders>
          </w:tcPr>
          <w:p w:rsidR="003C7862" w:rsidRPr="00C83C6D" w:rsidRDefault="003C7862" w:rsidP="00010C21">
            <w:pPr>
              <w:jc w:val="center"/>
              <w:rPr>
                <w:rFonts w:ascii="Times New Roman" w:eastAsia="Times New Roman" w:hAnsi="Times New Roman" w:cs="Times New Roman"/>
                <w:lang w:eastAsia="ru-RU"/>
              </w:rPr>
            </w:pPr>
          </w:p>
        </w:tc>
        <w:tc>
          <w:tcPr>
            <w:tcW w:w="5670" w:type="dxa"/>
          </w:tcPr>
          <w:p w:rsidR="003C7862" w:rsidRDefault="003C7862" w:rsidP="00010C21">
            <w:pPr>
              <w:jc w:val="both"/>
              <w:rPr>
                <w:rFonts w:ascii="Times New Roman" w:hAnsi="Times New Roman" w:cs="Times New Roman"/>
              </w:rPr>
            </w:pPr>
            <w:r>
              <w:rPr>
                <w:rFonts w:ascii="Times New Roman" w:hAnsi="Times New Roman" w:cs="Times New Roman"/>
              </w:rPr>
              <w:t>5</w:t>
            </w:r>
            <w:r w:rsidR="00896531">
              <w:rPr>
                <w:rFonts w:ascii="Times New Roman" w:hAnsi="Times New Roman" w:cs="Times New Roman"/>
              </w:rPr>
              <w:t>8</w:t>
            </w:r>
            <w:r>
              <w:rPr>
                <w:rFonts w:ascii="Times New Roman" w:hAnsi="Times New Roman" w:cs="Times New Roman"/>
              </w:rPr>
              <w:t>.</w:t>
            </w:r>
            <w:hyperlink r:id="rId88" w:history="1">
              <w:r w:rsidRPr="006F4418">
                <w:rPr>
                  <w:rFonts w:ascii="Times New Roman" w:eastAsia="Times New Roman" w:hAnsi="Times New Roman" w:cs="Times New Roman"/>
                  <w:sz w:val="24"/>
                  <w:szCs w:val="24"/>
                </w:rPr>
                <w:t xml:space="preserve">Видача довідки про наявність та розмір земельної частки (паю),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  </w:t>
              </w:r>
            </w:hyperlink>
          </w:p>
        </w:tc>
      </w:tr>
      <w:tr w:rsidR="003C7862" w:rsidTr="00010C21">
        <w:trPr>
          <w:gridAfter w:val="1"/>
          <w:wAfter w:w="195" w:type="dxa"/>
          <w:trHeight w:val="558"/>
        </w:trPr>
        <w:tc>
          <w:tcPr>
            <w:tcW w:w="851" w:type="dxa"/>
            <w:vMerge w:val="restart"/>
          </w:tcPr>
          <w:p w:rsidR="003C7862" w:rsidRDefault="003C7862" w:rsidP="00010C21">
            <w:pPr>
              <w:jc w:val="center"/>
              <w:rPr>
                <w:rFonts w:ascii="Times New Roman" w:eastAsia="Calibri" w:hAnsi="Times New Roman" w:cs="Times New Roman"/>
                <w:b/>
              </w:rPr>
            </w:pPr>
          </w:p>
        </w:tc>
        <w:tc>
          <w:tcPr>
            <w:tcW w:w="2977" w:type="dxa"/>
            <w:vMerge w:val="restart"/>
            <w:tcBorders>
              <w:right w:val="single" w:sz="4" w:space="0" w:color="auto"/>
            </w:tcBorders>
          </w:tcPr>
          <w:p w:rsidR="003C7862" w:rsidRPr="00B377DB" w:rsidRDefault="003C7862" w:rsidP="00010C21">
            <w:pPr>
              <w:shd w:val="clear" w:color="auto" w:fill="FFFFFF"/>
              <w:jc w:val="both"/>
              <w:rPr>
                <w:rFonts w:ascii="Times New Roman" w:eastAsia="Times New Roman" w:hAnsi="Times New Roman" w:cs="Times New Roman"/>
                <w:lang w:eastAsia="ru-RU"/>
              </w:rPr>
            </w:pPr>
          </w:p>
        </w:tc>
        <w:tc>
          <w:tcPr>
            <w:tcW w:w="5670" w:type="dxa"/>
          </w:tcPr>
          <w:p w:rsidR="003C7862" w:rsidRDefault="003C7862" w:rsidP="00010C21">
            <w:pPr>
              <w:jc w:val="both"/>
              <w:rPr>
                <w:rFonts w:ascii="Times New Roman" w:hAnsi="Times New Roman" w:cs="Times New Roman"/>
              </w:rPr>
            </w:pPr>
            <w:r>
              <w:rPr>
                <w:rFonts w:ascii="Times New Roman" w:hAnsi="Times New Roman" w:cs="Times New Roman"/>
              </w:rPr>
              <w:t>5</w:t>
            </w:r>
            <w:r w:rsidR="00896531">
              <w:rPr>
                <w:rFonts w:ascii="Times New Roman" w:hAnsi="Times New Roman" w:cs="Times New Roman"/>
              </w:rPr>
              <w:t>9</w:t>
            </w:r>
            <w:r>
              <w:rPr>
                <w:rFonts w:ascii="Times New Roman" w:hAnsi="Times New Roman" w:cs="Times New Roman"/>
              </w:rPr>
              <w:t>.</w:t>
            </w:r>
            <w:hyperlink r:id="rId89" w:history="1">
              <w:r w:rsidRPr="006F4418">
                <w:rPr>
                  <w:rFonts w:ascii="Times New Roman" w:eastAsia="Times New Roman" w:hAnsi="Times New Roman" w:cs="Times New Roman"/>
                  <w:sz w:val="24"/>
                  <w:szCs w:val="24"/>
                </w:rPr>
                <w:t xml:space="preserve">Видача відомостей з документації із землеустрою, що включена до місцевого фонду документації із землеустрою. </w:t>
              </w:r>
            </w:hyperlink>
          </w:p>
        </w:tc>
      </w:tr>
      <w:tr w:rsidR="003C7862" w:rsidTr="00010C21">
        <w:trPr>
          <w:gridAfter w:val="1"/>
          <w:wAfter w:w="195" w:type="dxa"/>
          <w:trHeight w:val="253"/>
        </w:trPr>
        <w:tc>
          <w:tcPr>
            <w:tcW w:w="851" w:type="dxa"/>
            <w:vMerge/>
          </w:tcPr>
          <w:p w:rsidR="003C7862" w:rsidRDefault="003C7862" w:rsidP="00010C21">
            <w:pPr>
              <w:jc w:val="center"/>
              <w:rPr>
                <w:rFonts w:ascii="Times New Roman" w:eastAsia="Calibri" w:hAnsi="Times New Roman" w:cs="Times New Roman"/>
                <w:b/>
              </w:rPr>
            </w:pPr>
          </w:p>
        </w:tc>
        <w:tc>
          <w:tcPr>
            <w:tcW w:w="2977" w:type="dxa"/>
            <w:vMerge/>
            <w:tcBorders>
              <w:right w:val="single" w:sz="4" w:space="0" w:color="auto"/>
            </w:tcBorders>
          </w:tcPr>
          <w:p w:rsidR="003C7862" w:rsidRDefault="003C7862" w:rsidP="00010C21">
            <w:pPr>
              <w:shd w:val="clear" w:color="auto" w:fill="FFFFFF"/>
              <w:jc w:val="both"/>
              <w:rPr>
                <w:rFonts w:ascii="Times New Roman" w:eastAsia="Times New Roman" w:hAnsi="Times New Roman" w:cs="Times New Roman"/>
                <w:lang w:eastAsia="ru-RU"/>
              </w:rPr>
            </w:pPr>
          </w:p>
        </w:tc>
        <w:tc>
          <w:tcPr>
            <w:tcW w:w="5670" w:type="dxa"/>
          </w:tcPr>
          <w:p w:rsidR="003C7862" w:rsidRPr="007132BF" w:rsidRDefault="00896531" w:rsidP="00010C21">
            <w:pPr>
              <w:rPr>
                <w:rFonts w:ascii="Times New Roman" w:eastAsia="Times New Roman" w:hAnsi="Times New Roman" w:cs="Times New Roman"/>
                <w:sz w:val="24"/>
                <w:szCs w:val="24"/>
              </w:rPr>
            </w:pPr>
            <w:r>
              <w:rPr>
                <w:rFonts w:ascii="Times New Roman" w:hAnsi="Times New Roman" w:cs="Times New Roman"/>
              </w:rPr>
              <w:t>60</w:t>
            </w:r>
            <w:r w:rsidR="005164D4">
              <w:rPr>
                <w:rFonts w:ascii="Times New Roman" w:hAnsi="Times New Roman" w:cs="Times New Roman"/>
              </w:rPr>
              <w:t>.</w:t>
            </w:r>
            <w:r w:rsidR="003C7862">
              <w:t xml:space="preserve"> </w:t>
            </w:r>
            <w:hyperlink r:id="rId90" w:history="1">
              <w:r w:rsidR="003C7862" w:rsidRPr="006F4418">
                <w:rPr>
                  <w:rFonts w:ascii="Times New Roman" w:eastAsia="Times New Roman" w:hAnsi="Times New Roman" w:cs="Times New Roman"/>
                  <w:sz w:val="24"/>
                  <w:szCs w:val="24"/>
                </w:rPr>
                <w:t>Видача витягу з технічної документації  про нормативну грошову оцінку земельної ділянки.</w:t>
              </w:r>
            </w:hyperlink>
          </w:p>
        </w:tc>
      </w:tr>
      <w:tr w:rsidR="003C7862" w:rsidTr="00010C21">
        <w:trPr>
          <w:gridAfter w:val="1"/>
          <w:wAfter w:w="195" w:type="dxa"/>
          <w:trHeight w:val="279"/>
        </w:trPr>
        <w:tc>
          <w:tcPr>
            <w:tcW w:w="851" w:type="dxa"/>
            <w:vMerge/>
            <w:tcBorders>
              <w:bottom w:val="single" w:sz="4" w:space="0" w:color="auto"/>
            </w:tcBorders>
          </w:tcPr>
          <w:p w:rsidR="003C7862" w:rsidRDefault="003C7862" w:rsidP="00010C21">
            <w:pPr>
              <w:jc w:val="center"/>
              <w:rPr>
                <w:rFonts w:ascii="Times New Roman" w:eastAsia="Calibri" w:hAnsi="Times New Roman" w:cs="Times New Roman"/>
                <w:b/>
              </w:rPr>
            </w:pPr>
          </w:p>
        </w:tc>
        <w:tc>
          <w:tcPr>
            <w:tcW w:w="2977" w:type="dxa"/>
            <w:vMerge/>
            <w:tcBorders>
              <w:bottom w:val="single" w:sz="4" w:space="0" w:color="auto"/>
              <w:right w:val="single" w:sz="4" w:space="0" w:color="auto"/>
            </w:tcBorders>
          </w:tcPr>
          <w:p w:rsidR="003C7862" w:rsidRDefault="003C7862" w:rsidP="00010C21">
            <w:pPr>
              <w:shd w:val="clear" w:color="auto" w:fill="FFFFFF"/>
              <w:jc w:val="both"/>
              <w:rPr>
                <w:rFonts w:ascii="Times New Roman" w:eastAsia="Times New Roman" w:hAnsi="Times New Roman" w:cs="Times New Roman"/>
                <w:lang w:eastAsia="ru-RU"/>
              </w:rPr>
            </w:pPr>
          </w:p>
        </w:tc>
        <w:tc>
          <w:tcPr>
            <w:tcW w:w="5670" w:type="dxa"/>
          </w:tcPr>
          <w:p w:rsidR="003C7862" w:rsidRDefault="003C7862" w:rsidP="00010C21">
            <w:pPr>
              <w:rPr>
                <w:rFonts w:ascii="Times New Roman" w:hAnsi="Times New Roman" w:cs="Times New Roman"/>
              </w:rPr>
            </w:pPr>
          </w:p>
        </w:tc>
      </w:tr>
      <w:tr w:rsidR="006C40AD" w:rsidTr="00010C21">
        <w:trPr>
          <w:gridAfter w:val="1"/>
          <w:wAfter w:w="195" w:type="dxa"/>
          <w:trHeight w:val="480"/>
        </w:trPr>
        <w:tc>
          <w:tcPr>
            <w:tcW w:w="851" w:type="dxa"/>
            <w:tcBorders>
              <w:top w:val="single" w:sz="4" w:space="0" w:color="auto"/>
              <w:bottom w:val="single" w:sz="4" w:space="0" w:color="auto"/>
            </w:tcBorders>
          </w:tcPr>
          <w:p w:rsidR="006C40AD" w:rsidRDefault="006C40AD" w:rsidP="00010C21">
            <w:pPr>
              <w:jc w:val="center"/>
              <w:rPr>
                <w:rFonts w:ascii="Times New Roman" w:eastAsia="Calibri" w:hAnsi="Times New Roman" w:cs="Times New Roman"/>
                <w:b/>
              </w:rPr>
            </w:pPr>
            <w:r>
              <w:rPr>
                <w:rFonts w:ascii="Times New Roman" w:eastAsia="Calibri" w:hAnsi="Times New Roman" w:cs="Times New Roman"/>
                <w:b/>
              </w:rPr>
              <w:t>6.</w:t>
            </w:r>
          </w:p>
        </w:tc>
        <w:tc>
          <w:tcPr>
            <w:tcW w:w="2977" w:type="dxa"/>
            <w:tcBorders>
              <w:top w:val="single" w:sz="4" w:space="0" w:color="auto"/>
              <w:bottom w:val="single" w:sz="4" w:space="0" w:color="auto"/>
              <w:right w:val="single" w:sz="4" w:space="0" w:color="auto"/>
            </w:tcBorders>
          </w:tcPr>
          <w:p w:rsidR="006C40AD" w:rsidRPr="006C40AD" w:rsidRDefault="006C40AD" w:rsidP="00010C21">
            <w:pPr>
              <w:shd w:val="clear" w:color="auto" w:fill="FFFFFF"/>
              <w:jc w:val="both"/>
              <w:rPr>
                <w:rFonts w:ascii="Times New Roman" w:eastAsia="Times New Roman" w:hAnsi="Times New Roman" w:cs="Times New Roman"/>
                <w:b/>
                <w:sz w:val="24"/>
                <w:szCs w:val="24"/>
                <w:lang w:eastAsia="ru-RU"/>
              </w:rPr>
            </w:pPr>
            <w:r w:rsidRPr="006C40AD">
              <w:rPr>
                <w:rFonts w:ascii="Times New Roman" w:eastAsia="Times New Roman" w:hAnsi="Times New Roman" w:cs="Times New Roman"/>
                <w:b/>
                <w:sz w:val="24"/>
                <w:szCs w:val="24"/>
                <w:lang w:eastAsia="ru-RU"/>
              </w:rPr>
              <w:t>Місцеві</w:t>
            </w:r>
          </w:p>
        </w:tc>
        <w:tc>
          <w:tcPr>
            <w:tcW w:w="5670" w:type="dxa"/>
            <w:tcBorders>
              <w:bottom w:val="single" w:sz="4" w:space="0" w:color="auto"/>
            </w:tcBorders>
          </w:tcPr>
          <w:p w:rsidR="006C40AD" w:rsidRDefault="006C40AD" w:rsidP="00010C21">
            <w:pPr>
              <w:rPr>
                <w:rFonts w:ascii="Times New Roman" w:hAnsi="Times New Roman" w:cs="Times New Roman"/>
                <w:b/>
                <w:sz w:val="24"/>
                <w:szCs w:val="24"/>
              </w:rPr>
            </w:pPr>
            <w:r w:rsidRPr="006C40AD">
              <w:rPr>
                <w:rFonts w:ascii="Times New Roman" w:hAnsi="Times New Roman" w:cs="Times New Roman"/>
                <w:b/>
                <w:sz w:val="24"/>
                <w:szCs w:val="24"/>
              </w:rPr>
              <w:t>послуги</w:t>
            </w:r>
          </w:p>
          <w:p w:rsidR="006C40AD" w:rsidRPr="006C40AD" w:rsidRDefault="006C40AD" w:rsidP="00010C21">
            <w:pPr>
              <w:rPr>
                <w:rFonts w:ascii="Times New Roman" w:hAnsi="Times New Roman" w:cs="Times New Roman"/>
                <w:b/>
                <w:sz w:val="24"/>
                <w:szCs w:val="24"/>
              </w:rPr>
            </w:pPr>
          </w:p>
        </w:tc>
      </w:tr>
      <w:tr w:rsidR="006C40AD" w:rsidTr="00010C21">
        <w:trPr>
          <w:gridAfter w:val="1"/>
          <w:wAfter w:w="195" w:type="dxa"/>
          <w:trHeight w:val="291"/>
        </w:trPr>
        <w:tc>
          <w:tcPr>
            <w:tcW w:w="851" w:type="dxa"/>
            <w:vMerge w:val="restart"/>
            <w:tcBorders>
              <w:top w:val="single" w:sz="4" w:space="0" w:color="auto"/>
            </w:tcBorders>
          </w:tcPr>
          <w:p w:rsidR="006C40AD" w:rsidRDefault="006C40AD" w:rsidP="00010C21">
            <w:pPr>
              <w:jc w:val="center"/>
              <w:rPr>
                <w:rFonts w:ascii="Times New Roman" w:eastAsia="Calibri" w:hAnsi="Times New Roman" w:cs="Times New Roman"/>
                <w:b/>
              </w:rPr>
            </w:pPr>
          </w:p>
        </w:tc>
        <w:tc>
          <w:tcPr>
            <w:tcW w:w="2977" w:type="dxa"/>
            <w:vMerge w:val="restart"/>
            <w:tcBorders>
              <w:top w:val="single" w:sz="4" w:space="0" w:color="auto"/>
              <w:right w:val="single" w:sz="4" w:space="0" w:color="auto"/>
            </w:tcBorders>
          </w:tcPr>
          <w:p w:rsidR="006C40AD" w:rsidRDefault="006C40AD" w:rsidP="00010C21">
            <w:pPr>
              <w:shd w:val="clear" w:color="auto" w:fill="FFFFFF"/>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Земельні послуги</w:t>
            </w:r>
          </w:p>
          <w:p w:rsidR="00F82D2E" w:rsidRDefault="00F82D2E" w:rsidP="00010C21">
            <w:pPr>
              <w:shd w:val="clear" w:color="auto" w:fill="FFFFFF"/>
              <w:jc w:val="both"/>
              <w:rPr>
                <w:rFonts w:ascii="Times New Roman" w:eastAsia="Times New Roman" w:hAnsi="Times New Roman" w:cs="Times New Roman"/>
                <w:b/>
                <w:sz w:val="24"/>
                <w:szCs w:val="24"/>
                <w:lang w:eastAsia="ru-RU"/>
              </w:rPr>
            </w:pPr>
          </w:p>
          <w:p w:rsidR="00F82D2E" w:rsidRDefault="00F82D2E" w:rsidP="00010C21">
            <w:pPr>
              <w:shd w:val="clear" w:color="auto" w:fill="FFFFFF"/>
              <w:jc w:val="both"/>
              <w:rPr>
                <w:rFonts w:ascii="Times New Roman" w:eastAsia="Times New Roman" w:hAnsi="Times New Roman" w:cs="Times New Roman"/>
                <w:b/>
                <w:sz w:val="24"/>
                <w:szCs w:val="24"/>
                <w:lang w:eastAsia="ru-RU"/>
              </w:rPr>
            </w:pPr>
          </w:p>
          <w:p w:rsidR="00F82D2E" w:rsidRDefault="00F82D2E" w:rsidP="00010C21">
            <w:pPr>
              <w:shd w:val="clear" w:color="auto" w:fill="FFFFFF"/>
              <w:jc w:val="both"/>
              <w:rPr>
                <w:rFonts w:ascii="Times New Roman" w:eastAsia="Times New Roman" w:hAnsi="Times New Roman" w:cs="Times New Roman"/>
                <w:b/>
                <w:sz w:val="24"/>
                <w:szCs w:val="24"/>
                <w:lang w:eastAsia="ru-RU"/>
              </w:rPr>
            </w:pPr>
          </w:p>
          <w:p w:rsidR="00F82D2E" w:rsidRDefault="00F82D2E" w:rsidP="00010C21">
            <w:pPr>
              <w:shd w:val="clear" w:color="auto" w:fill="FFFFFF"/>
              <w:jc w:val="both"/>
              <w:rPr>
                <w:rFonts w:ascii="Times New Roman" w:eastAsia="Times New Roman" w:hAnsi="Times New Roman" w:cs="Times New Roman"/>
                <w:b/>
                <w:sz w:val="24"/>
                <w:szCs w:val="24"/>
                <w:lang w:eastAsia="ru-RU"/>
              </w:rPr>
            </w:pPr>
          </w:p>
          <w:p w:rsidR="00F82D2E" w:rsidRDefault="00F82D2E" w:rsidP="00010C21">
            <w:pPr>
              <w:shd w:val="clear" w:color="auto" w:fill="FFFFFF"/>
              <w:jc w:val="both"/>
              <w:rPr>
                <w:rFonts w:ascii="Times New Roman" w:eastAsia="Times New Roman" w:hAnsi="Times New Roman" w:cs="Times New Roman"/>
                <w:b/>
                <w:sz w:val="24"/>
                <w:szCs w:val="24"/>
                <w:lang w:eastAsia="ru-RU"/>
              </w:rPr>
            </w:pPr>
          </w:p>
          <w:p w:rsidR="00F82D2E" w:rsidRDefault="00F82D2E" w:rsidP="00010C21">
            <w:pPr>
              <w:shd w:val="clear" w:color="auto" w:fill="FFFFFF"/>
              <w:jc w:val="both"/>
              <w:rPr>
                <w:rFonts w:ascii="Times New Roman" w:eastAsia="Times New Roman" w:hAnsi="Times New Roman" w:cs="Times New Roman"/>
                <w:b/>
                <w:sz w:val="24"/>
                <w:szCs w:val="24"/>
                <w:lang w:eastAsia="ru-RU"/>
              </w:rPr>
            </w:pPr>
          </w:p>
          <w:p w:rsidR="00F82D2E" w:rsidRDefault="00F82D2E" w:rsidP="00010C21">
            <w:pPr>
              <w:shd w:val="clear" w:color="auto" w:fill="FFFFFF"/>
              <w:jc w:val="both"/>
              <w:rPr>
                <w:rFonts w:ascii="Times New Roman" w:eastAsia="Times New Roman" w:hAnsi="Times New Roman" w:cs="Times New Roman"/>
                <w:b/>
                <w:sz w:val="24"/>
                <w:szCs w:val="24"/>
                <w:lang w:eastAsia="ru-RU"/>
              </w:rPr>
            </w:pPr>
          </w:p>
          <w:p w:rsidR="00F82D2E" w:rsidRDefault="00F82D2E" w:rsidP="00010C21">
            <w:pPr>
              <w:shd w:val="clear" w:color="auto" w:fill="FFFFFF"/>
              <w:jc w:val="both"/>
              <w:rPr>
                <w:rFonts w:ascii="Times New Roman" w:eastAsia="Times New Roman" w:hAnsi="Times New Roman" w:cs="Times New Roman"/>
                <w:b/>
                <w:sz w:val="24"/>
                <w:szCs w:val="24"/>
                <w:lang w:eastAsia="ru-RU"/>
              </w:rPr>
            </w:pPr>
          </w:p>
          <w:p w:rsidR="00F82D2E" w:rsidRDefault="00F82D2E" w:rsidP="00010C21">
            <w:pPr>
              <w:shd w:val="clear" w:color="auto" w:fill="FFFFFF"/>
              <w:jc w:val="both"/>
              <w:rPr>
                <w:rFonts w:ascii="Times New Roman" w:eastAsia="Times New Roman" w:hAnsi="Times New Roman" w:cs="Times New Roman"/>
                <w:b/>
                <w:sz w:val="24"/>
                <w:szCs w:val="24"/>
                <w:lang w:eastAsia="ru-RU"/>
              </w:rPr>
            </w:pPr>
          </w:p>
          <w:p w:rsidR="00F82D2E" w:rsidRDefault="00F82D2E" w:rsidP="00010C21">
            <w:pPr>
              <w:shd w:val="clear" w:color="auto" w:fill="FFFFFF"/>
              <w:jc w:val="both"/>
              <w:rPr>
                <w:rFonts w:ascii="Times New Roman" w:eastAsia="Times New Roman" w:hAnsi="Times New Roman" w:cs="Times New Roman"/>
                <w:b/>
                <w:sz w:val="24"/>
                <w:szCs w:val="24"/>
                <w:lang w:eastAsia="ru-RU"/>
              </w:rPr>
            </w:pPr>
          </w:p>
          <w:p w:rsidR="00F82D2E" w:rsidRDefault="00F82D2E" w:rsidP="00010C21">
            <w:pPr>
              <w:shd w:val="clear" w:color="auto" w:fill="FFFFFF"/>
              <w:jc w:val="both"/>
              <w:rPr>
                <w:rFonts w:ascii="Times New Roman" w:eastAsia="Times New Roman" w:hAnsi="Times New Roman" w:cs="Times New Roman"/>
                <w:b/>
                <w:sz w:val="24"/>
                <w:szCs w:val="24"/>
                <w:lang w:eastAsia="ru-RU"/>
              </w:rPr>
            </w:pPr>
          </w:p>
          <w:p w:rsidR="00F82D2E" w:rsidRDefault="00F82D2E" w:rsidP="00010C21">
            <w:pPr>
              <w:shd w:val="clear" w:color="auto" w:fill="FFFFFF"/>
              <w:jc w:val="both"/>
              <w:rPr>
                <w:rFonts w:ascii="Times New Roman" w:eastAsia="Times New Roman" w:hAnsi="Times New Roman" w:cs="Times New Roman"/>
                <w:b/>
                <w:sz w:val="24"/>
                <w:szCs w:val="24"/>
                <w:lang w:eastAsia="ru-RU"/>
              </w:rPr>
            </w:pPr>
          </w:p>
          <w:p w:rsidR="00F82D2E" w:rsidRDefault="00F82D2E" w:rsidP="00010C21">
            <w:pPr>
              <w:shd w:val="clear" w:color="auto" w:fill="FFFFFF"/>
              <w:jc w:val="both"/>
              <w:rPr>
                <w:rFonts w:ascii="Times New Roman" w:eastAsia="Times New Roman" w:hAnsi="Times New Roman" w:cs="Times New Roman"/>
                <w:b/>
                <w:sz w:val="24"/>
                <w:szCs w:val="24"/>
                <w:lang w:eastAsia="ru-RU"/>
              </w:rPr>
            </w:pPr>
          </w:p>
          <w:p w:rsidR="00F82D2E" w:rsidRDefault="00F82D2E" w:rsidP="00010C21">
            <w:pPr>
              <w:shd w:val="clear" w:color="auto" w:fill="FFFFFF"/>
              <w:jc w:val="both"/>
              <w:rPr>
                <w:rFonts w:ascii="Times New Roman" w:eastAsia="Times New Roman" w:hAnsi="Times New Roman" w:cs="Times New Roman"/>
                <w:b/>
                <w:sz w:val="24"/>
                <w:szCs w:val="24"/>
                <w:lang w:eastAsia="ru-RU"/>
              </w:rPr>
            </w:pPr>
          </w:p>
          <w:p w:rsidR="00F82D2E" w:rsidRDefault="00F82D2E" w:rsidP="00010C21">
            <w:pPr>
              <w:shd w:val="clear" w:color="auto" w:fill="FFFFFF"/>
              <w:jc w:val="both"/>
              <w:rPr>
                <w:rFonts w:ascii="Times New Roman" w:eastAsia="Times New Roman" w:hAnsi="Times New Roman" w:cs="Times New Roman"/>
                <w:b/>
                <w:sz w:val="24"/>
                <w:szCs w:val="24"/>
                <w:lang w:eastAsia="ru-RU"/>
              </w:rPr>
            </w:pPr>
          </w:p>
          <w:p w:rsidR="00F82D2E" w:rsidRDefault="00F82D2E" w:rsidP="00010C21">
            <w:pPr>
              <w:shd w:val="clear" w:color="auto" w:fill="FFFFFF"/>
              <w:jc w:val="both"/>
              <w:rPr>
                <w:rFonts w:ascii="Times New Roman" w:eastAsia="Times New Roman" w:hAnsi="Times New Roman" w:cs="Times New Roman"/>
                <w:b/>
                <w:sz w:val="24"/>
                <w:szCs w:val="24"/>
                <w:lang w:eastAsia="ru-RU"/>
              </w:rPr>
            </w:pPr>
          </w:p>
          <w:p w:rsidR="00F82D2E" w:rsidRDefault="00F82D2E" w:rsidP="00010C21">
            <w:pPr>
              <w:shd w:val="clear" w:color="auto" w:fill="FFFFFF"/>
              <w:jc w:val="both"/>
              <w:rPr>
                <w:rFonts w:ascii="Times New Roman" w:eastAsia="Times New Roman" w:hAnsi="Times New Roman" w:cs="Times New Roman"/>
                <w:b/>
                <w:sz w:val="24"/>
                <w:szCs w:val="24"/>
                <w:lang w:eastAsia="ru-RU"/>
              </w:rPr>
            </w:pPr>
          </w:p>
          <w:p w:rsidR="00F82D2E" w:rsidRDefault="00F82D2E" w:rsidP="00010C21">
            <w:pPr>
              <w:shd w:val="clear" w:color="auto" w:fill="FFFFFF"/>
              <w:jc w:val="both"/>
              <w:rPr>
                <w:rFonts w:ascii="Times New Roman" w:eastAsia="Times New Roman" w:hAnsi="Times New Roman" w:cs="Times New Roman"/>
                <w:b/>
                <w:sz w:val="24"/>
                <w:szCs w:val="24"/>
                <w:lang w:eastAsia="ru-RU"/>
              </w:rPr>
            </w:pPr>
          </w:p>
          <w:p w:rsidR="00F82D2E" w:rsidRDefault="00F82D2E" w:rsidP="00010C21">
            <w:pPr>
              <w:shd w:val="clear" w:color="auto" w:fill="FFFFFF"/>
              <w:jc w:val="both"/>
              <w:rPr>
                <w:rFonts w:ascii="Times New Roman" w:eastAsia="Times New Roman" w:hAnsi="Times New Roman" w:cs="Times New Roman"/>
                <w:b/>
                <w:sz w:val="24"/>
                <w:szCs w:val="24"/>
                <w:lang w:eastAsia="ru-RU"/>
              </w:rPr>
            </w:pPr>
          </w:p>
          <w:p w:rsidR="00F82D2E" w:rsidRDefault="00F82D2E" w:rsidP="00010C21">
            <w:pPr>
              <w:shd w:val="clear" w:color="auto" w:fill="FFFFFF"/>
              <w:jc w:val="both"/>
              <w:rPr>
                <w:rFonts w:ascii="Times New Roman" w:eastAsia="Times New Roman" w:hAnsi="Times New Roman" w:cs="Times New Roman"/>
                <w:b/>
                <w:sz w:val="24"/>
                <w:szCs w:val="24"/>
                <w:lang w:eastAsia="ru-RU"/>
              </w:rPr>
            </w:pPr>
          </w:p>
          <w:p w:rsidR="00F82D2E" w:rsidRDefault="00F82D2E" w:rsidP="00010C21">
            <w:pPr>
              <w:shd w:val="clear" w:color="auto" w:fill="FFFFFF"/>
              <w:jc w:val="both"/>
              <w:rPr>
                <w:rFonts w:ascii="Times New Roman" w:eastAsia="Times New Roman" w:hAnsi="Times New Roman" w:cs="Times New Roman"/>
                <w:b/>
                <w:sz w:val="24"/>
                <w:szCs w:val="24"/>
                <w:lang w:eastAsia="ru-RU"/>
              </w:rPr>
            </w:pPr>
          </w:p>
          <w:p w:rsidR="00F82D2E" w:rsidRDefault="00F82D2E" w:rsidP="00010C21">
            <w:pPr>
              <w:shd w:val="clear" w:color="auto" w:fill="FFFFFF"/>
              <w:jc w:val="both"/>
              <w:rPr>
                <w:rFonts w:ascii="Times New Roman" w:eastAsia="Times New Roman" w:hAnsi="Times New Roman" w:cs="Times New Roman"/>
                <w:b/>
                <w:sz w:val="24"/>
                <w:szCs w:val="24"/>
                <w:lang w:eastAsia="ru-RU"/>
              </w:rPr>
            </w:pPr>
          </w:p>
          <w:p w:rsidR="00F82D2E" w:rsidRDefault="00F82D2E" w:rsidP="00010C21">
            <w:pPr>
              <w:shd w:val="clear" w:color="auto" w:fill="FFFFFF"/>
              <w:jc w:val="both"/>
              <w:rPr>
                <w:rFonts w:ascii="Times New Roman" w:eastAsia="Times New Roman" w:hAnsi="Times New Roman" w:cs="Times New Roman"/>
                <w:b/>
                <w:sz w:val="24"/>
                <w:szCs w:val="24"/>
                <w:lang w:eastAsia="ru-RU"/>
              </w:rPr>
            </w:pPr>
          </w:p>
          <w:p w:rsidR="00F82D2E" w:rsidRDefault="00F82D2E" w:rsidP="00010C21">
            <w:pPr>
              <w:shd w:val="clear" w:color="auto" w:fill="FFFFFF"/>
              <w:jc w:val="both"/>
              <w:rPr>
                <w:rFonts w:ascii="Times New Roman" w:eastAsia="Times New Roman" w:hAnsi="Times New Roman" w:cs="Times New Roman"/>
                <w:b/>
                <w:sz w:val="24"/>
                <w:szCs w:val="24"/>
                <w:lang w:eastAsia="ru-RU"/>
              </w:rPr>
            </w:pPr>
          </w:p>
          <w:p w:rsidR="00F82D2E" w:rsidRDefault="00F82D2E" w:rsidP="00010C21">
            <w:pPr>
              <w:shd w:val="clear" w:color="auto" w:fill="FFFFFF"/>
              <w:jc w:val="both"/>
              <w:rPr>
                <w:rFonts w:ascii="Times New Roman" w:eastAsia="Times New Roman" w:hAnsi="Times New Roman" w:cs="Times New Roman"/>
                <w:b/>
                <w:sz w:val="24"/>
                <w:szCs w:val="24"/>
                <w:lang w:eastAsia="ru-RU"/>
              </w:rPr>
            </w:pPr>
          </w:p>
          <w:p w:rsidR="00F82D2E" w:rsidRDefault="00F82D2E" w:rsidP="00010C21">
            <w:pPr>
              <w:shd w:val="clear" w:color="auto" w:fill="FFFFFF"/>
              <w:jc w:val="both"/>
              <w:rPr>
                <w:rFonts w:ascii="Times New Roman" w:eastAsia="Times New Roman" w:hAnsi="Times New Roman" w:cs="Times New Roman"/>
                <w:b/>
                <w:sz w:val="24"/>
                <w:szCs w:val="24"/>
                <w:lang w:eastAsia="ru-RU"/>
              </w:rPr>
            </w:pPr>
          </w:p>
          <w:p w:rsidR="00F82D2E" w:rsidRDefault="00F82D2E" w:rsidP="00010C21">
            <w:pPr>
              <w:shd w:val="clear" w:color="auto" w:fill="FFFFFF"/>
              <w:jc w:val="both"/>
              <w:rPr>
                <w:rFonts w:ascii="Times New Roman" w:eastAsia="Times New Roman" w:hAnsi="Times New Roman" w:cs="Times New Roman"/>
                <w:b/>
                <w:sz w:val="24"/>
                <w:szCs w:val="24"/>
                <w:lang w:eastAsia="ru-RU"/>
              </w:rPr>
            </w:pPr>
          </w:p>
          <w:p w:rsidR="00F82D2E" w:rsidRDefault="00F82D2E" w:rsidP="00010C21">
            <w:pPr>
              <w:shd w:val="clear" w:color="auto" w:fill="FFFFFF"/>
              <w:jc w:val="both"/>
              <w:rPr>
                <w:rFonts w:ascii="Times New Roman" w:eastAsia="Times New Roman" w:hAnsi="Times New Roman" w:cs="Times New Roman"/>
                <w:b/>
                <w:sz w:val="24"/>
                <w:szCs w:val="24"/>
                <w:lang w:eastAsia="ru-RU"/>
              </w:rPr>
            </w:pPr>
          </w:p>
          <w:p w:rsidR="00F82D2E" w:rsidRDefault="00F82D2E" w:rsidP="00010C21">
            <w:pPr>
              <w:shd w:val="clear" w:color="auto" w:fill="FFFFFF"/>
              <w:jc w:val="both"/>
              <w:rPr>
                <w:rFonts w:ascii="Times New Roman" w:eastAsia="Times New Roman" w:hAnsi="Times New Roman" w:cs="Times New Roman"/>
                <w:b/>
                <w:sz w:val="24"/>
                <w:szCs w:val="24"/>
                <w:lang w:eastAsia="ru-RU"/>
              </w:rPr>
            </w:pPr>
          </w:p>
          <w:p w:rsidR="00F82D2E" w:rsidRPr="006C40AD" w:rsidRDefault="00F82D2E" w:rsidP="00010C21">
            <w:pPr>
              <w:jc w:val="center"/>
              <w:rPr>
                <w:rFonts w:ascii="Times New Roman" w:eastAsia="Times New Roman" w:hAnsi="Times New Roman" w:cs="Times New Roman"/>
                <w:b/>
                <w:sz w:val="24"/>
                <w:szCs w:val="24"/>
                <w:lang w:eastAsia="ru-RU"/>
              </w:rPr>
            </w:pPr>
          </w:p>
        </w:tc>
        <w:tc>
          <w:tcPr>
            <w:tcW w:w="5670" w:type="dxa"/>
            <w:tcBorders>
              <w:top w:val="single" w:sz="4" w:space="0" w:color="auto"/>
            </w:tcBorders>
          </w:tcPr>
          <w:p w:rsidR="006C40AD" w:rsidRPr="006C40AD" w:rsidRDefault="002622A3" w:rsidP="00010C21">
            <w:pPr>
              <w:rPr>
                <w:rFonts w:ascii="Times New Roman" w:hAnsi="Times New Roman" w:cs="Times New Roman"/>
                <w:b/>
                <w:sz w:val="24"/>
                <w:szCs w:val="24"/>
              </w:rPr>
            </w:pPr>
            <w:r>
              <w:rPr>
                <w:rFonts w:ascii="Times New Roman" w:hAnsi="Times New Roman" w:cs="Times New Roman"/>
                <w:sz w:val="24"/>
                <w:szCs w:val="24"/>
              </w:rPr>
              <w:lastRenderedPageBreak/>
              <w:t>61</w:t>
            </w:r>
            <w:r w:rsidR="006C40AD" w:rsidRPr="006C40AD">
              <w:rPr>
                <w:rFonts w:ascii="Times New Roman" w:hAnsi="Times New Roman" w:cs="Times New Roman"/>
                <w:sz w:val="24"/>
                <w:szCs w:val="24"/>
              </w:rPr>
              <w:t>.</w:t>
            </w:r>
            <w:r w:rsidR="006C40AD">
              <w:t xml:space="preserve"> </w:t>
            </w:r>
            <w:hyperlink r:id="rId91" w:history="1">
              <w:r w:rsidR="006C40AD" w:rsidRPr="006F4418">
                <w:rPr>
                  <w:rFonts w:ascii="Times New Roman" w:eastAsia="Times New Roman" w:hAnsi="Times New Roman" w:cs="Times New Roman"/>
                  <w:sz w:val="24"/>
                  <w:szCs w:val="24"/>
                </w:rPr>
                <w:t>Видача довідок в центр зайнятості про наявність/ відсутність земельних ділянок для ведення особистого селянського господарства.</w:t>
              </w:r>
            </w:hyperlink>
          </w:p>
        </w:tc>
      </w:tr>
      <w:tr w:rsidR="006C40AD" w:rsidTr="00010C21">
        <w:trPr>
          <w:gridAfter w:val="1"/>
          <w:wAfter w:w="195" w:type="dxa"/>
          <w:trHeight w:val="786"/>
        </w:trPr>
        <w:tc>
          <w:tcPr>
            <w:tcW w:w="851" w:type="dxa"/>
            <w:vMerge/>
            <w:tcBorders>
              <w:top w:val="single" w:sz="4" w:space="0" w:color="auto"/>
            </w:tcBorders>
          </w:tcPr>
          <w:p w:rsidR="006C40AD" w:rsidRDefault="006C40AD" w:rsidP="00010C21">
            <w:pPr>
              <w:jc w:val="center"/>
              <w:rPr>
                <w:rFonts w:ascii="Times New Roman" w:eastAsia="Calibri" w:hAnsi="Times New Roman" w:cs="Times New Roman"/>
                <w:b/>
              </w:rPr>
            </w:pPr>
          </w:p>
        </w:tc>
        <w:tc>
          <w:tcPr>
            <w:tcW w:w="2977" w:type="dxa"/>
            <w:vMerge/>
            <w:tcBorders>
              <w:top w:val="single" w:sz="4" w:space="0" w:color="auto"/>
              <w:right w:val="single" w:sz="4" w:space="0" w:color="auto"/>
            </w:tcBorders>
          </w:tcPr>
          <w:p w:rsidR="006C40AD" w:rsidRPr="006C40AD" w:rsidRDefault="006C40AD" w:rsidP="00010C21">
            <w:pPr>
              <w:shd w:val="clear" w:color="auto" w:fill="FFFFFF"/>
              <w:jc w:val="both"/>
              <w:rPr>
                <w:rFonts w:ascii="Times New Roman" w:eastAsia="Times New Roman" w:hAnsi="Times New Roman" w:cs="Times New Roman"/>
                <w:b/>
                <w:sz w:val="24"/>
                <w:szCs w:val="24"/>
                <w:lang w:eastAsia="ru-RU"/>
              </w:rPr>
            </w:pPr>
          </w:p>
        </w:tc>
        <w:tc>
          <w:tcPr>
            <w:tcW w:w="5670" w:type="dxa"/>
          </w:tcPr>
          <w:p w:rsidR="006C40AD" w:rsidRPr="006C40AD" w:rsidRDefault="006C40AD" w:rsidP="00010C21">
            <w:pPr>
              <w:rPr>
                <w:rFonts w:ascii="Times New Roman" w:hAnsi="Times New Roman" w:cs="Times New Roman"/>
                <w:sz w:val="24"/>
                <w:szCs w:val="24"/>
              </w:rPr>
            </w:pPr>
            <w:r w:rsidRPr="006C40AD">
              <w:rPr>
                <w:rFonts w:ascii="Times New Roman" w:hAnsi="Times New Roman" w:cs="Times New Roman"/>
                <w:sz w:val="24"/>
                <w:szCs w:val="24"/>
              </w:rPr>
              <w:t>6</w:t>
            </w:r>
            <w:r w:rsidR="002622A3">
              <w:rPr>
                <w:rFonts w:ascii="Times New Roman" w:hAnsi="Times New Roman" w:cs="Times New Roman"/>
                <w:sz w:val="24"/>
                <w:szCs w:val="24"/>
              </w:rPr>
              <w:t>2</w:t>
            </w:r>
            <w:r w:rsidRPr="006C40AD">
              <w:rPr>
                <w:rFonts w:ascii="Times New Roman" w:hAnsi="Times New Roman" w:cs="Times New Roman"/>
                <w:sz w:val="24"/>
                <w:szCs w:val="24"/>
              </w:rPr>
              <w:t>.</w:t>
            </w:r>
            <w:r>
              <w:t xml:space="preserve"> </w:t>
            </w:r>
            <w:hyperlink r:id="rId92" w:history="1">
              <w:r w:rsidRPr="006F4418">
                <w:rPr>
                  <w:rFonts w:ascii="Times New Roman" w:eastAsia="Times New Roman" w:hAnsi="Times New Roman" w:cs="Times New Roman"/>
                  <w:sz w:val="24"/>
                  <w:szCs w:val="24"/>
                </w:rPr>
                <w:t>Рішення Калуської міської ради про продаж земельної ділянки несільськогосподарського призначення комунальної власності для СГД та громадян.</w:t>
              </w:r>
            </w:hyperlink>
          </w:p>
        </w:tc>
      </w:tr>
      <w:tr w:rsidR="006C40AD" w:rsidTr="00010C21">
        <w:trPr>
          <w:gridAfter w:val="1"/>
          <w:wAfter w:w="195" w:type="dxa"/>
          <w:trHeight w:val="786"/>
        </w:trPr>
        <w:tc>
          <w:tcPr>
            <w:tcW w:w="851" w:type="dxa"/>
            <w:vMerge/>
            <w:tcBorders>
              <w:top w:val="single" w:sz="4" w:space="0" w:color="auto"/>
            </w:tcBorders>
          </w:tcPr>
          <w:p w:rsidR="006C40AD" w:rsidRDefault="006C40AD" w:rsidP="00010C21">
            <w:pPr>
              <w:jc w:val="center"/>
              <w:rPr>
                <w:rFonts w:ascii="Times New Roman" w:eastAsia="Calibri" w:hAnsi="Times New Roman" w:cs="Times New Roman"/>
                <w:b/>
              </w:rPr>
            </w:pPr>
          </w:p>
        </w:tc>
        <w:tc>
          <w:tcPr>
            <w:tcW w:w="2977" w:type="dxa"/>
            <w:vMerge/>
            <w:tcBorders>
              <w:top w:val="single" w:sz="4" w:space="0" w:color="auto"/>
              <w:right w:val="single" w:sz="4" w:space="0" w:color="auto"/>
            </w:tcBorders>
          </w:tcPr>
          <w:p w:rsidR="006C40AD" w:rsidRPr="006C40AD" w:rsidRDefault="006C40AD" w:rsidP="00010C21">
            <w:pPr>
              <w:shd w:val="clear" w:color="auto" w:fill="FFFFFF"/>
              <w:jc w:val="both"/>
              <w:rPr>
                <w:rFonts w:ascii="Times New Roman" w:eastAsia="Times New Roman" w:hAnsi="Times New Roman" w:cs="Times New Roman"/>
                <w:b/>
                <w:sz w:val="24"/>
                <w:szCs w:val="24"/>
                <w:lang w:eastAsia="ru-RU"/>
              </w:rPr>
            </w:pPr>
          </w:p>
        </w:tc>
        <w:tc>
          <w:tcPr>
            <w:tcW w:w="5670" w:type="dxa"/>
          </w:tcPr>
          <w:p w:rsidR="006C40AD" w:rsidRPr="006C40AD" w:rsidRDefault="0084484F" w:rsidP="00010C21">
            <w:pPr>
              <w:rPr>
                <w:rFonts w:ascii="Times New Roman" w:hAnsi="Times New Roman" w:cs="Times New Roman"/>
                <w:sz w:val="24"/>
                <w:szCs w:val="24"/>
              </w:rPr>
            </w:pPr>
            <w:hyperlink r:id="rId93" w:history="1">
              <w:r w:rsidR="006C40AD" w:rsidRPr="006F4418">
                <w:rPr>
                  <w:rFonts w:ascii="Times New Roman" w:eastAsia="Times New Roman" w:hAnsi="Times New Roman" w:cs="Times New Roman"/>
                  <w:sz w:val="24"/>
                  <w:szCs w:val="24"/>
                </w:rPr>
                <w:t> </w:t>
              </w:r>
              <w:r w:rsidR="006C40AD">
                <w:rPr>
                  <w:rFonts w:ascii="Times New Roman" w:eastAsia="Times New Roman" w:hAnsi="Times New Roman" w:cs="Times New Roman"/>
                  <w:sz w:val="24"/>
                  <w:szCs w:val="24"/>
                </w:rPr>
                <w:t>6</w:t>
              </w:r>
              <w:r w:rsidR="002622A3">
                <w:rPr>
                  <w:rFonts w:ascii="Times New Roman" w:eastAsia="Times New Roman" w:hAnsi="Times New Roman" w:cs="Times New Roman"/>
                  <w:sz w:val="24"/>
                  <w:szCs w:val="24"/>
                </w:rPr>
                <w:t>3</w:t>
              </w:r>
              <w:r w:rsidR="006C40AD">
                <w:rPr>
                  <w:rFonts w:ascii="Times New Roman" w:eastAsia="Times New Roman" w:hAnsi="Times New Roman" w:cs="Times New Roman"/>
                  <w:sz w:val="24"/>
                  <w:szCs w:val="24"/>
                </w:rPr>
                <w:t>.</w:t>
              </w:r>
              <w:r w:rsidR="006C40AD" w:rsidRPr="006F4418">
                <w:rPr>
                  <w:rFonts w:ascii="Times New Roman" w:eastAsia="Times New Roman" w:hAnsi="Times New Roman" w:cs="Times New Roman"/>
                  <w:sz w:val="24"/>
                  <w:szCs w:val="24"/>
                </w:rPr>
                <w:t>Рішення Калуської міської ради про передачу у власність, надання в постійне користування в оренду земельної ділянки комунальної власності та затвердження документації із землеустрою для СГД та громадян.</w:t>
              </w:r>
            </w:hyperlink>
          </w:p>
        </w:tc>
      </w:tr>
      <w:tr w:rsidR="006C40AD" w:rsidTr="00010C21">
        <w:trPr>
          <w:gridAfter w:val="1"/>
          <w:wAfter w:w="195" w:type="dxa"/>
          <w:trHeight w:val="786"/>
        </w:trPr>
        <w:tc>
          <w:tcPr>
            <w:tcW w:w="851" w:type="dxa"/>
            <w:vMerge/>
            <w:tcBorders>
              <w:top w:val="single" w:sz="4" w:space="0" w:color="auto"/>
            </w:tcBorders>
          </w:tcPr>
          <w:p w:rsidR="006C40AD" w:rsidRDefault="006C40AD" w:rsidP="00010C21">
            <w:pPr>
              <w:jc w:val="center"/>
              <w:rPr>
                <w:rFonts w:ascii="Times New Roman" w:eastAsia="Calibri" w:hAnsi="Times New Roman" w:cs="Times New Roman"/>
                <w:b/>
              </w:rPr>
            </w:pPr>
          </w:p>
        </w:tc>
        <w:tc>
          <w:tcPr>
            <w:tcW w:w="2977" w:type="dxa"/>
            <w:vMerge/>
            <w:tcBorders>
              <w:top w:val="single" w:sz="4" w:space="0" w:color="auto"/>
              <w:right w:val="single" w:sz="4" w:space="0" w:color="auto"/>
            </w:tcBorders>
          </w:tcPr>
          <w:p w:rsidR="006C40AD" w:rsidRPr="006C40AD" w:rsidRDefault="006C40AD" w:rsidP="00010C21">
            <w:pPr>
              <w:shd w:val="clear" w:color="auto" w:fill="FFFFFF"/>
              <w:jc w:val="both"/>
              <w:rPr>
                <w:rFonts w:ascii="Times New Roman" w:eastAsia="Times New Roman" w:hAnsi="Times New Roman" w:cs="Times New Roman"/>
                <w:b/>
                <w:sz w:val="24"/>
                <w:szCs w:val="24"/>
                <w:lang w:eastAsia="ru-RU"/>
              </w:rPr>
            </w:pPr>
          </w:p>
        </w:tc>
        <w:tc>
          <w:tcPr>
            <w:tcW w:w="5670" w:type="dxa"/>
          </w:tcPr>
          <w:p w:rsidR="006C40AD" w:rsidRPr="006C40AD" w:rsidRDefault="006C40AD" w:rsidP="00010C21">
            <w:pPr>
              <w:rPr>
                <w:rFonts w:ascii="Times New Roman" w:hAnsi="Times New Roman" w:cs="Times New Roman"/>
                <w:sz w:val="24"/>
                <w:szCs w:val="24"/>
              </w:rPr>
            </w:pPr>
            <w:r w:rsidRPr="006C40AD">
              <w:rPr>
                <w:rFonts w:ascii="Times New Roman" w:hAnsi="Times New Roman" w:cs="Times New Roman"/>
                <w:sz w:val="24"/>
                <w:szCs w:val="24"/>
              </w:rPr>
              <w:t>6</w:t>
            </w:r>
            <w:r w:rsidR="002622A3">
              <w:rPr>
                <w:rFonts w:ascii="Times New Roman" w:hAnsi="Times New Roman" w:cs="Times New Roman"/>
                <w:sz w:val="24"/>
                <w:szCs w:val="24"/>
              </w:rPr>
              <w:t>4</w:t>
            </w:r>
            <w:r w:rsidRPr="006C40AD">
              <w:rPr>
                <w:rFonts w:ascii="Times New Roman" w:hAnsi="Times New Roman" w:cs="Times New Roman"/>
                <w:sz w:val="24"/>
                <w:szCs w:val="24"/>
              </w:rPr>
              <w:t>.</w:t>
            </w:r>
            <w:r>
              <w:t xml:space="preserve"> </w:t>
            </w:r>
            <w:hyperlink r:id="rId94" w:history="1">
              <w:r w:rsidRPr="006F4418">
                <w:rPr>
                  <w:rFonts w:ascii="Times New Roman" w:eastAsia="Times New Roman" w:hAnsi="Times New Roman" w:cs="Times New Roman"/>
                  <w:sz w:val="24"/>
                  <w:szCs w:val="24"/>
                </w:rPr>
                <w:t>Рішення Калуської міської ради про внесення змін в рішення</w:t>
              </w:r>
              <w:r w:rsidR="00AA578B">
                <w:rPr>
                  <w:rFonts w:ascii="Times New Roman" w:eastAsia="Times New Roman" w:hAnsi="Times New Roman" w:cs="Times New Roman"/>
                  <w:sz w:val="24"/>
                  <w:szCs w:val="24"/>
                </w:rPr>
                <w:t xml:space="preserve"> міської ради </w:t>
              </w:r>
              <w:r w:rsidRPr="006F4418">
                <w:rPr>
                  <w:rFonts w:ascii="Times New Roman" w:eastAsia="Times New Roman" w:hAnsi="Times New Roman" w:cs="Times New Roman"/>
                  <w:sz w:val="24"/>
                  <w:szCs w:val="24"/>
                </w:rPr>
                <w:t>для СГД та громадян.</w:t>
              </w:r>
            </w:hyperlink>
          </w:p>
        </w:tc>
      </w:tr>
      <w:tr w:rsidR="006C40AD" w:rsidTr="00010C21">
        <w:trPr>
          <w:gridAfter w:val="1"/>
          <w:wAfter w:w="195" w:type="dxa"/>
          <w:trHeight w:val="786"/>
        </w:trPr>
        <w:tc>
          <w:tcPr>
            <w:tcW w:w="851" w:type="dxa"/>
            <w:vMerge/>
            <w:tcBorders>
              <w:top w:val="single" w:sz="4" w:space="0" w:color="auto"/>
            </w:tcBorders>
          </w:tcPr>
          <w:p w:rsidR="006C40AD" w:rsidRDefault="006C40AD" w:rsidP="00010C21">
            <w:pPr>
              <w:jc w:val="center"/>
              <w:rPr>
                <w:rFonts w:ascii="Times New Roman" w:eastAsia="Calibri" w:hAnsi="Times New Roman" w:cs="Times New Roman"/>
                <w:b/>
              </w:rPr>
            </w:pPr>
          </w:p>
        </w:tc>
        <w:tc>
          <w:tcPr>
            <w:tcW w:w="2977" w:type="dxa"/>
            <w:vMerge/>
            <w:tcBorders>
              <w:top w:val="single" w:sz="4" w:space="0" w:color="auto"/>
              <w:right w:val="single" w:sz="4" w:space="0" w:color="auto"/>
            </w:tcBorders>
          </w:tcPr>
          <w:p w:rsidR="006C40AD" w:rsidRPr="006C40AD" w:rsidRDefault="006C40AD" w:rsidP="00010C21">
            <w:pPr>
              <w:shd w:val="clear" w:color="auto" w:fill="FFFFFF"/>
              <w:jc w:val="both"/>
              <w:rPr>
                <w:rFonts w:ascii="Times New Roman" w:eastAsia="Times New Roman" w:hAnsi="Times New Roman" w:cs="Times New Roman"/>
                <w:b/>
                <w:sz w:val="24"/>
                <w:szCs w:val="24"/>
                <w:lang w:eastAsia="ru-RU"/>
              </w:rPr>
            </w:pPr>
          </w:p>
        </w:tc>
        <w:tc>
          <w:tcPr>
            <w:tcW w:w="5670" w:type="dxa"/>
          </w:tcPr>
          <w:p w:rsidR="006C40AD" w:rsidRPr="006C40AD" w:rsidRDefault="006C40AD" w:rsidP="00010C21">
            <w:pPr>
              <w:rPr>
                <w:rFonts w:ascii="Times New Roman" w:hAnsi="Times New Roman" w:cs="Times New Roman"/>
                <w:sz w:val="24"/>
                <w:szCs w:val="24"/>
              </w:rPr>
            </w:pPr>
            <w:r>
              <w:rPr>
                <w:rFonts w:ascii="Times New Roman" w:hAnsi="Times New Roman" w:cs="Times New Roman"/>
                <w:sz w:val="24"/>
                <w:szCs w:val="24"/>
              </w:rPr>
              <w:t>6</w:t>
            </w:r>
            <w:r w:rsidR="002622A3">
              <w:rPr>
                <w:rFonts w:ascii="Times New Roman" w:hAnsi="Times New Roman" w:cs="Times New Roman"/>
                <w:sz w:val="24"/>
                <w:szCs w:val="24"/>
              </w:rPr>
              <w:t>5</w:t>
            </w:r>
            <w:r>
              <w:rPr>
                <w:rFonts w:ascii="Times New Roman" w:hAnsi="Times New Roman" w:cs="Times New Roman"/>
                <w:sz w:val="24"/>
                <w:szCs w:val="24"/>
              </w:rPr>
              <w:t>.</w:t>
            </w:r>
            <w:r>
              <w:t xml:space="preserve"> </w:t>
            </w:r>
            <w:hyperlink r:id="rId95" w:history="1">
              <w:r w:rsidRPr="006F4418">
                <w:rPr>
                  <w:rFonts w:ascii="Times New Roman" w:eastAsia="Times New Roman" w:hAnsi="Times New Roman" w:cs="Times New Roman"/>
                  <w:sz w:val="24"/>
                  <w:szCs w:val="24"/>
                </w:rPr>
                <w:t>Рішення Калуської міської ради про надання дозволу на виготовлення технічної документації із землеустрою щодо поділу та об’єднання земельних ділянок комунальної власності для СГД та громадян.</w:t>
              </w:r>
            </w:hyperlink>
          </w:p>
        </w:tc>
      </w:tr>
      <w:tr w:rsidR="006C40AD" w:rsidTr="00010C21">
        <w:trPr>
          <w:gridAfter w:val="1"/>
          <w:wAfter w:w="195" w:type="dxa"/>
          <w:trHeight w:val="786"/>
        </w:trPr>
        <w:tc>
          <w:tcPr>
            <w:tcW w:w="851" w:type="dxa"/>
            <w:vMerge/>
            <w:tcBorders>
              <w:top w:val="single" w:sz="4" w:space="0" w:color="auto"/>
            </w:tcBorders>
          </w:tcPr>
          <w:p w:rsidR="006C40AD" w:rsidRDefault="006C40AD" w:rsidP="00010C21">
            <w:pPr>
              <w:jc w:val="center"/>
              <w:rPr>
                <w:rFonts w:ascii="Times New Roman" w:eastAsia="Calibri" w:hAnsi="Times New Roman" w:cs="Times New Roman"/>
                <w:b/>
              </w:rPr>
            </w:pPr>
          </w:p>
        </w:tc>
        <w:tc>
          <w:tcPr>
            <w:tcW w:w="2977" w:type="dxa"/>
            <w:vMerge/>
            <w:tcBorders>
              <w:top w:val="single" w:sz="4" w:space="0" w:color="auto"/>
              <w:right w:val="single" w:sz="4" w:space="0" w:color="auto"/>
            </w:tcBorders>
          </w:tcPr>
          <w:p w:rsidR="006C40AD" w:rsidRPr="006C40AD" w:rsidRDefault="006C40AD" w:rsidP="00010C21">
            <w:pPr>
              <w:shd w:val="clear" w:color="auto" w:fill="FFFFFF"/>
              <w:jc w:val="both"/>
              <w:rPr>
                <w:rFonts w:ascii="Times New Roman" w:eastAsia="Times New Roman" w:hAnsi="Times New Roman" w:cs="Times New Roman"/>
                <w:b/>
                <w:sz w:val="24"/>
                <w:szCs w:val="24"/>
                <w:lang w:eastAsia="ru-RU"/>
              </w:rPr>
            </w:pPr>
          </w:p>
        </w:tc>
        <w:tc>
          <w:tcPr>
            <w:tcW w:w="5670" w:type="dxa"/>
          </w:tcPr>
          <w:p w:rsidR="006C40AD" w:rsidRDefault="006C40AD" w:rsidP="00010C21">
            <w:pPr>
              <w:rPr>
                <w:rFonts w:ascii="Times New Roman" w:hAnsi="Times New Roman" w:cs="Times New Roman"/>
                <w:sz w:val="24"/>
                <w:szCs w:val="24"/>
              </w:rPr>
            </w:pPr>
            <w:r>
              <w:rPr>
                <w:rFonts w:ascii="Times New Roman" w:hAnsi="Times New Roman" w:cs="Times New Roman"/>
                <w:sz w:val="24"/>
                <w:szCs w:val="24"/>
              </w:rPr>
              <w:t>6</w:t>
            </w:r>
            <w:r w:rsidR="002622A3">
              <w:rPr>
                <w:rFonts w:ascii="Times New Roman" w:hAnsi="Times New Roman" w:cs="Times New Roman"/>
                <w:sz w:val="24"/>
                <w:szCs w:val="24"/>
              </w:rPr>
              <w:t>6</w:t>
            </w:r>
            <w:r>
              <w:rPr>
                <w:rFonts w:ascii="Times New Roman" w:hAnsi="Times New Roman" w:cs="Times New Roman"/>
                <w:sz w:val="24"/>
                <w:szCs w:val="24"/>
              </w:rPr>
              <w:t>.</w:t>
            </w:r>
            <w:r>
              <w:t xml:space="preserve"> </w:t>
            </w:r>
            <w:hyperlink r:id="rId96" w:history="1">
              <w:r w:rsidRPr="006F4418">
                <w:rPr>
                  <w:rFonts w:ascii="Times New Roman" w:eastAsia="Times New Roman" w:hAnsi="Times New Roman" w:cs="Times New Roman"/>
                  <w:sz w:val="24"/>
                  <w:szCs w:val="24"/>
                </w:rPr>
                <w:t>Рішення Калуської міської ради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для СГД та громадян.</w:t>
              </w:r>
            </w:hyperlink>
          </w:p>
        </w:tc>
      </w:tr>
      <w:tr w:rsidR="006C40AD" w:rsidTr="00010C21">
        <w:trPr>
          <w:gridAfter w:val="1"/>
          <w:wAfter w:w="195" w:type="dxa"/>
          <w:trHeight w:val="786"/>
        </w:trPr>
        <w:tc>
          <w:tcPr>
            <w:tcW w:w="851" w:type="dxa"/>
            <w:vMerge/>
            <w:tcBorders>
              <w:top w:val="single" w:sz="4" w:space="0" w:color="auto"/>
            </w:tcBorders>
          </w:tcPr>
          <w:p w:rsidR="006C40AD" w:rsidRDefault="006C40AD" w:rsidP="00010C21">
            <w:pPr>
              <w:jc w:val="center"/>
              <w:rPr>
                <w:rFonts w:ascii="Times New Roman" w:eastAsia="Calibri" w:hAnsi="Times New Roman" w:cs="Times New Roman"/>
                <w:b/>
              </w:rPr>
            </w:pPr>
          </w:p>
        </w:tc>
        <w:tc>
          <w:tcPr>
            <w:tcW w:w="2977" w:type="dxa"/>
            <w:vMerge/>
            <w:tcBorders>
              <w:top w:val="single" w:sz="4" w:space="0" w:color="auto"/>
              <w:right w:val="single" w:sz="4" w:space="0" w:color="auto"/>
            </w:tcBorders>
          </w:tcPr>
          <w:p w:rsidR="006C40AD" w:rsidRPr="006C40AD" w:rsidRDefault="006C40AD" w:rsidP="00010C21">
            <w:pPr>
              <w:shd w:val="clear" w:color="auto" w:fill="FFFFFF"/>
              <w:jc w:val="both"/>
              <w:rPr>
                <w:rFonts w:ascii="Times New Roman" w:eastAsia="Times New Roman" w:hAnsi="Times New Roman" w:cs="Times New Roman"/>
                <w:b/>
                <w:sz w:val="24"/>
                <w:szCs w:val="24"/>
                <w:lang w:eastAsia="ru-RU"/>
              </w:rPr>
            </w:pPr>
          </w:p>
        </w:tc>
        <w:tc>
          <w:tcPr>
            <w:tcW w:w="5670" w:type="dxa"/>
          </w:tcPr>
          <w:p w:rsidR="006C40AD" w:rsidRDefault="006C40AD" w:rsidP="00010C21">
            <w:pPr>
              <w:rPr>
                <w:rFonts w:ascii="Times New Roman" w:hAnsi="Times New Roman" w:cs="Times New Roman"/>
                <w:sz w:val="24"/>
                <w:szCs w:val="24"/>
              </w:rPr>
            </w:pPr>
            <w:r>
              <w:rPr>
                <w:rFonts w:ascii="Times New Roman" w:hAnsi="Times New Roman" w:cs="Times New Roman"/>
                <w:sz w:val="24"/>
                <w:szCs w:val="24"/>
              </w:rPr>
              <w:t>6</w:t>
            </w:r>
            <w:r w:rsidR="002622A3">
              <w:rPr>
                <w:rFonts w:ascii="Times New Roman" w:hAnsi="Times New Roman" w:cs="Times New Roman"/>
                <w:sz w:val="24"/>
                <w:szCs w:val="24"/>
              </w:rPr>
              <w:t>7</w:t>
            </w:r>
            <w:r>
              <w:rPr>
                <w:rFonts w:ascii="Times New Roman" w:hAnsi="Times New Roman" w:cs="Times New Roman"/>
                <w:sz w:val="24"/>
                <w:szCs w:val="24"/>
              </w:rPr>
              <w:t>.</w:t>
            </w:r>
            <w:r>
              <w:t xml:space="preserve"> </w:t>
            </w:r>
            <w:hyperlink r:id="rId97" w:history="1">
              <w:r w:rsidRPr="006F4418">
                <w:rPr>
                  <w:rFonts w:ascii="Times New Roman" w:eastAsia="Times New Roman" w:hAnsi="Times New Roman" w:cs="Times New Roman"/>
                  <w:sz w:val="24"/>
                  <w:szCs w:val="24"/>
                </w:rPr>
                <w:t>Рішення Калуської міської ради про надання дозволу на розроблення проекту землеустрою щодо відведення земельної ділянки комунальної власності для СГД та громадян.</w:t>
              </w:r>
            </w:hyperlink>
          </w:p>
        </w:tc>
      </w:tr>
      <w:tr w:rsidR="006C40AD" w:rsidTr="00010C21">
        <w:trPr>
          <w:gridAfter w:val="1"/>
          <w:wAfter w:w="195" w:type="dxa"/>
          <w:trHeight w:val="786"/>
        </w:trPr>
        <w:tc>
          <w:tcPr>
            <w:tcW w:w="851" w:type="dxa"/>
            <w:vMerge/>
            <w:tcBorders>
              <w:top w:val="single" w:sz="4" w:space="0" w:color="auto"/>
            </w:tcBorders>
          </w:tcPr>
          <w:p w:rsidR="006C40AD" w:rsidRDefault="006C40AD" w:rsidP="00010C21">
            <w:pPr>
              <w:jc w:val="center"/>
              <w:rPr>
                <w:rFonts w:ascii="Times New Roman" w:eastAsia="Calibri" w:hAnsi="Times New Roman" w:cs="Times New Roman"/>
                <w:b/>
              </w:rPr>
            </w:pPr>
          </w:p>
        </w:tc>
        <w:tc>
          <w:tcPr>
            <w:tcW w:w="2977" w:type="dxa"/>
            <w:vMerge/>
            <w:tcBorders>
              <w:top w:val="single" w:sz="4" w:space="0" w:color="auto"/>
              <w:right w:val="single" w:sz="4" w:space="0" w:color="auto"/>
            </w:tcBorders>
          </w:tcPr>
          <w:p w:rsidR="006C40AD" w:rsidRPr="006C40AD" w:rsidRDefault="006C40AD" w:rsidP="00010C21">
            <w:pPr>
              <w:shd w:val="clear" w:color="auto" w:fill="FFFFFF"/>
              <w:jc w:val="both"/>
              <w:rPr>
                <w:rFonts w:ascii="Times New Roman" w:eastAsia="Times New Roman" w:hAnsi="Times New Roman" w:cs="Times New Roman"/>
                <w:b/>
                <w:sz w:val="24"/>
                <w:szCs w:val="24"/>
                <w:lang w:eastAsia="ru-RU"/>
              </w:rPr>
            </w:pPr>
          </w:p>
        </w:tc>
        <w:tc>
          <w:tcPr>
            <w:tcW w:w="5670" w:type="dxa"/>
          </w:tcPr>
          <w:p w:rsidR="006C40AD" w:rsidRDefault="006C40AD" w:rsidP="00010C21">
            <w:pPr>
              <w:rPr>
                <w:rFonts w:ascii="Times New Roman" w:hAnsi="Times New Roman" w:cs="Times New Roman"/>
                <w:sz w:val="24"/>
                <w:szCs w:val="24"/>
              </w:rPr>
            </w:pPr>
            <w:r>
              <w:rPr>
                <w:rFonts w:ascii="Times New Roman" w:hAnsi="Times New Roman" w:cs="Times New Roman"/>
                <w:sz w:val="24"/>
                <w:szCs w:val="24"/>
              </w:rPr>
              <w:t>6</w:t>
            </w:r>
            <w:r w:rsidR="002622A3">
              <w:rPr>
                <w:rFonts w:ascii="Times New Roman" w:hAnsi="Times New Roman" w:cs="Times New Roman"/>
                <w:sz w:val="24"/>
                <w:szCs w:val="24"/>
              </w:rPr>
              <w:t>8</w:t>
            </w:r>
            <w:r>
              <w:rPr>
                <w:rFonts w:ascii="Times New Roman" w:hAnsi="Times New Roman" w:cs="Times New Roman"/>
                <w:sz w:val="24"/>
                <w:szCs w:val="24"/>
              </w:rPr>
              <w:t>.</w:t>
            </w:r>
            <w:r>
              <w:t xml:space="preserve"> </w:t>
            </w:r>
            <w:hyperlink r:id="rId98" w:history="1">
              <w:r w:rsidRPr="006F4418">
                <w:rPr>
                  <w:rFonts w:ascii="Times New Roman" w:eastAsia="Times New Roman" w:hAnsi="Times New Roman" w:cs="Times New Roman"/>
                  <w:sz w:val="24"/>
                  <w:szCs w:val="24"/>
                </w:rPr>
                <w:t>Рішення Калуської міської ради про поновлення (продовження) договорів оренди земельних ділянок для СГД та громадян.</w:t>
              </w:r>
            </w:hyperlink>
          </w:p>
        </w:tc>
      </w:tr>
      <w:tr w:rsidR="005170A2" w:rsidTr="00010C21">
        <w:trPr>
          <w:gridAfter w:val="1"/>
          <w:wAfter w:w="195" w:type="dxa"/>
          <w:trHeight w:val="2601"/>
        </w:trPr>
        <w:tc>
          <w:tcPr>
            <w:tcW w:w="851" w:type="dxa"/>
            <w:vMerge/>
            <w:tcBorders>
              <w:top w:val="single" w:sz="4" w:space="0" w:color="auto"/>
            </w:tcBorders>
          </w:tcPr>
          <w:p w:rsidR="005170A2" w:rsidRDefault="005170A2" w:rsidP="00010C21">
            <w:pPr>
              <w:jc w:val="center"/>
              <w:rPr>
                <w:rFonts w:ascii="Times New Roman" w:eastAsia="Calibri" w:hAnsi="Times New Roman" w:cs="Times New Roman"/>
                <w:b/>
              </w:rPr>
            </w:pPr>
          </w:p>
        </w:tc>
        <w:tc>
          <w:tcPr>
            <w:tcW w:w="2977" w:type="dxa"/>
            <w:vMerge/>
            <w:tcBorders>
              <w:top w:val="single" w:sz="4" w:space="0" w:color="auto"/>
              <w:bottom w:val="single" w:sz="4" w:space="0" w:color="auto"/>
              <w:right w:val="single" w:sz="4" w:space="0" w:color="auto"/>
            </w:tcBorders>
          </w:tcPr>
          <w:p w:rsidR="005170A2" w:rsidRPr="006C40AD" w:rsidRDefault="005170A2" w:rsidP="00010C21">
            <w:pPr>
              <w:shd w:val="clear" w:color="auto" w:fill="FFFFFF"/>
              <w:jc w:val="both"/>
              <w:rPr>
                <w:rFonts w:ascii="Times New Roman" w:eastAsia="Times New Roman" w:hAnsi="Times New Roman" w:cs="Times New Roman"/>
                <w:b/>
                <w:sz w:val="24"/>
                <w:szCs w:val="24"/>
                <w:lang w:eastAsia="ru-RU"/>
              </w:rPr>
            </w:pPr>
          </w:p>
        </w:tc>
        <w:tc>
          <w:tcPr>
            <w:tcW w:w="5670" w:type="dxa"/>
            <w:vMerge w:val="restart"/>
            <w:tcBorders>
              <w:right w:val="single" w:sz="4" w:space="0" w:color="auto"/>
            </w:tcBorders>
          </w:tcPr>
          <w:p w:rsidR="005170A2" w:rsidRDefault="005170A2" w:rsidP="00010C21">
            <w:pPr>
              <w:rPr>
                <w:rFonts w:ascii="Times New Roman" w:hAnsi="Times New Roman" w:cs="Times New Roman"/>
                <w:sz w:val="24"/>
                <w:szCs w:val="24"/>
              </w:rPr>
            </w:pPr>
            <w:r>
              <w:rPr>
                <w:rFonts w:ascii="Times New Roman" w:hAnsi="Times New Roman" w:cs="Times New Roman"/>
                <w:sz w:val="24"/>
                <w:szCs w:val="24"/>
              </w:rPr>
              <w:t>69.</w:t>
            </w:r>
            <w:r w:rsidRPr="006F4418">
              <w:rPr>
                <w:rFonts w:ascii="Times New Roman" w:eastAsia="Times New Roman" w:hAnsi="Times New Roman" w:cs="Times New Roman"/>
                <w:sz w:val="24"/>
                <w:szCs w:val="24"/>
              </w:rPr>
              <w:t xml:space="preserve"> Рішення Калуської міської ради про надання дозволу на виготовлення технічної документації із землеустрою щодо встановлення меж частини земельної ділянки, на яку поширюється право суборенди, сервітуту для СГД та гро</w:t>
            </w:r>
            <w:r>
              <w:rPr>
                <w:rFonts w:ascii="Times New Roman" w:eastAsia="Times New Roman" w:hAnsi="Times New Roman" w:cs="Times New Roman"/>
                <w:sz w:val="24"/>
                <w:szCs w:val="24"/>
              </w:rPr>
              <w:t>мадян.</w:t>
            </w:r>
          </w:p>
        </w:tc>
      </w:tr>
      <w:tr w:rsidR="005170A2" w:rsidTr="00010C21">
        <w:trPr>
          <w:gridAfter w:val="1"/>
          <w:wAfter w:w="195" w:type="dxa"/>
          <w:trHeight w:val="253"/>
        </w:trPr>
        <w:tc>
          <w:tcPr>
            <w:tcW w:w="851" w:type="dxa"/>
            <w:vMerge/>
            <w:tcBorders>
              <w:top w:val="single" w:sz="4" w:space="0" w:color="auto"/>
            </w:tcBorders>
          </w:tcPr>
          <w:p w:rsidR="005170A2" w:rsidRDefault="005170A2" w:rsidP="00010C21">
            <w:pPr>
              <w:jc w:val="center"/>
              <w:rPr>
                <w:rFonts w:ascii="Times New Roman" w:eastAsia="Calibri" w:hAnsi="Times New Roman" w:cs="Times New Roman"/>
                <w:b/>
              </w:rPr>
            </w:pPr>
          </w:p>
        </w:tc>
        <w:tc>
          <w:tcPr>
            <w:tcW w:w="2977" w:type="dxa"/>
            <w:vMerge w:val="restart"/>
            <w:tcBorders>
              <w:top w:val="single" w:sz="4" w:space="0" w:color="auto"/>
              <w:right w:val="single" w:sz="4" w:space="0" w:color="auto"/>
            </w:tcBorders>
          </w:tcPr>
          <w:p w:rsidR="005170A2" w:rsidRDefault="005170A2" w:rsidP="00010C21">
            <w:pPr>
              <w:jc w:val="center"/>
              <w:rPr>
                <w:rFonts w:ascii="Times New Roman" w:eastAsia="Times New Roman" w:hAnsi="Times New Roman" w:cs="Times New Roman"/>
                <w:b/>
                <w:sz w:val="24"/>
                <w:szCs w:val="24"/>
              </w:rPr>
            </w:pPr>
          </w:p>
          <w:p w:rsidR="005170A2" w:rsidRPr="00F82D2E" w:rsidRDefault="005170A2" w:rsidP="00010C21">
            <w:pPr>
              <w:jc w:val="center"/>
              <w:rPr>
                <w:rFonts w:ascii="Times New Roman" w:eastAsia="Times New Roman" w:hAnsi="Times New Roman" w:cs="Times New Roman"/>
                <w:sz w:val="24"/>
                <w:szCs w:val="24"/>
              </w:rPr>
            </w:pPr>
            <w:r w:rsidRPr="00F82D2E">
              <w:rPr>
                <w:rFonts w:ascii="Times New Roman" w:eastAsia="Times New Roman" w:hAnsi="Times New Roman" w:cs="Times New Roman"/>
                <w:b/>
                <w:sz w:val="24"/>
                <w:szCs w:val="24"/>
              </w:rPr>
              <w:t>Житлові послуги</w:t>
            </w:r>
          </w:p>
          <w:p w:rsidR="005170A2" w:rsidRPr="006C40AD" w:rsidRDefault="005170A2" w:rsidP="00010C21">
            <w:pPr>
              <w:shd w:val="clear" w:color="auto" w:fill="FFFFFF"/>
              <w:jc w:val="both"/>
              <w:rPr>
                <w:rFonts w:ascii="Times New Roman" w:eastAsia="Times New Roman" w:hAnsi="Times New Roman" w:cs="Times New Roman"/>
                <w:b/>
                <w:sz w:val="24"/>
                <w:szCs w:val="24"/>
                <w:lang w:eastAsia="ru-RU"/>
              </w:rPr>
            </w:pPr>
          </w:p>
        </w:tc>
        <w:tc>
          <w:tcPr>
            <w:tcW w:w="5670" w:type="dxa"/>
            <w:vMerge/>
            <w:tcBorders>
              <w:right w:val="single" w:sz="4" w:space="0" w:color="auto"/>
            </w:tcBorders>
          </w:tcPr>
          <w:p w:rsidR="005170A2" w:rsidRDefault="005170A2" w:rsidP="00010C21">
            <w:pPr>
              <w:rPr>
                <w:rFonts w:ascii="Times New Roman" w:hAnsi="Times New Roman" w:cs="Times New Roman"/>
                <w:sz w:val="24"/>
                <w:szCs w:val="24"/>
              </w:rPr>
            </w:pPr>
          </w:p>
        </w:tc>
      </w:tr>
      <w:tr w:rsidR="00F82D2E" w:rsidTr="00010C21">
        <w:trPr>
          <w:gridAfter w:val="1"/>
          <w:wAfter w:w="195" w:type="dxa"/>
          <w:trHeight w:val="786"/>
        </w:trPr>
        <w:tc>
          <w:tcPr>
            <w:tcW w:w="851" w:type="dxa"/>
            <w:vMerge/>
            <w:tcBorders>
              <w:top w:val="single" w:sz="4" w:space="0" w:color="auto"/>
            </w:tcBorders>
          </w:tcPr>
          <w:p w:rsidR="00F82D2E" w:rsidRDefault="00F82D2E" w:rsidP="00010C21">
            <w:pPr>
              <w:jc w:val="center"/>
              <w:rPr>
                <w:rFonts w:ascii="Times New Roman" w:eastAsia="Calibri" w:hAnsi="Times New Roman" w:cs="Times New Roman"/>
                <w:b/>
              </w:rPr>
            </w:pPr>
          </w:p>
        </w:tc>
        <w:tc>
          <w:tcPr>
            <w:tcW w:w="2977" w:type="dxa"/>
            <w:vMerge/>
            <w:tcBorders>
              <w:top w:val="single" w:sz="4" w:space="0" w:color="auto"/>
              <w:bottom w:val="single" w:sz="4" w:space="0" w:color="auto"/>
              <w:right w:val="single" w:sz="4" w:space="0" w:color="auto"/>
            </w:tcBorders>
          </w:tcPr>
          <w:p w:rsidR="00F82D2E" w:rsidRPr="006C40AD" w:rsidRDefault="00F82D2E" w:rsidP="00010C21">
            <w:pPr>
              <w:shd w:val="clear" w:color="auto" w:fill="FFFFFF"/>
              <w:jc w:val="both"/>
              <w:rPr>
                <w:rFonts w:ascii="Times New Roman" w:eastAsia="Times New Roman" w:hAnsi="Times New Roman" w:cs="Times New Roman"/>
                <w:b/>
                <w:sz w:val="24"/>
                <w:szCs w:val="24"/>
                <w:lang w:eastAsia="ru-RU"/>
              </w:rPr>
            </w:pPr>
          </w:p>
        </w:tc>
        <w:tc>
          <w:tcPr>
            <w:tcW w:w="5670" w:type="dxa"/>
            <w:tcBorders>
              <w:right w:val="single" w:sz="4" w:space="0" w:color="auto"/>
            </w:tcBorders>
          </w:tcPr>
          <w:p w:rsidR="00F82D2E" w:rsidRDefault="002622A3" w:rsidP="00010C21">
            <w:pPr>
              <w:jc w:val="center"/>
              <w:rPr>
                <w:rFonts w:ascii="Times New Roman" w:hAnsi="Times New Roman" w:cs="Times New Roman"/>
                <w:sz w:val="24"/>
                <w:szCs w:val="24"/>
              </w:rPr>
            </w:pPr>
            <w:r>
              <w:rPr>
                <w:rFonts w:ascii="Times New Roman" w:hAnsi="Times New Roman" w:cs="Times New Roman"/>
                <w:sz w:val="24"/>
                <w:szCs w:val="24"/>
              </w:rPr>
              <w:t>70</w:t>
            </w:r>
            <w:r w:rsidR="00F82D2E">
              <w:rPr>
                <w:rFonts w:ascii="Times New Roman" w:hAnsi="Times New Roman" w:cs="Times New Roman"/>
                <w:sz w:val="24"/>
                <w:szCs w:val="24"/>
              </w:rPr>
              <w:t>.</w:t>
            </w:r>
            <w:r w:rsidR="00F82D2E">
              <w:rPr>
                <w:rFonts w:ascii="Times New Roman" w:eastAsia="Times New Roman" w:hAnsi="Times New Roman" w:cs="Times New Roman"/>
                <w:sz w:val="24"/>
                <w:szCs w:val="24"/>
              </w:rPr>
              <w:t xml:space="preserve"> </w:t>
            </w:r>
            <w:hyperlink r:id="rId99" w:history="1">
              <w:r w:rsidR="00F82D2E" w:rsidRPr="006F4418">
                <w:rPr>
                  <w:rFonts w:ascii="Times New Roman" w:eastAsia="Times New Roman" w:hAnsi="Times New Roman" w:cs="Times New Roman"/>
                  <w:sz w:val="24"/>
                  <w:szCs w:val="24"/>
                </w:rPr>
                <w:t>Обстеження стану житлових будинків (приміщень) з метою встановлення їх відповідності санітарним і технічним вимогам визначення їх непридатними для проживання</w:t>
              </w:r>
            </w:hyperlink>
            <w:r w:rsidR="00F82D2E">
              <w:rPr>
                <w:rFonts w:ascii="Times New Roman" w:eastAsia="Times New Roman" w:hAnsi="Times New Roman" w:cs="Times New Roman"/>
                <w:sz w:val="24"/>
                <w:szCs w:val="24"/>
              </w:rPr>
              <w:t>.</w:t>
            </w:r>
          </w:p>
        </w:tc>
      </w:tr>
      <w:tr w:rsidR="00F82D2E" w:rsidTr="00010C21">
        <w:trPr>
          <w:gridAfter w:val="1"/>
          <w:wAfter w:w="195" w:type="dxa"/>
          <w:trHeight w:val="352"/>
        </w:trPr>
        <w:tc>
          <w:tcPr>
            <w:tcW w:w="851" w:type="dxa"/>
            <w:vMerge/>
            <w:tcBorders>
              <w:top w:val="single" w:sz="4" w:space="0" w:color="auto"/>
            </w:tcBorders>
          </w:tcPr>
          <w:p w:rsidR="00F82D2E" w:rsidRDefault="00F82D2E" w:rsidP="00010C21">
            <w:pPr>
              <w:jc w:val="center"/>
              <w:rPr>
                <w:rFonts w:ascii="Times New Roman" w:eastAsia="Calibri" w:hAnsi="Times New Roman" w:cs="Times New Roman"/>
                <w:b/>
              </w:rPr>
            </w:pPr>
          </w:p>
        </w:tc>
        <w:tc>
          <w:tcPr>
            <w:tcW w:w="2977" w:type="dxa"/>
            <w:vMerge w:val="restart"/>
            <w:tcBorders>
              <w:top w:val="single" w:sz="4" w:space="0" w:color="auto"/>
              <w:right w:val="single" w:sz="4" w:space="0" w:color="auto"/>
            </w:tcBorders>
          </w:tcPr>
          <w:p w:rsidR="00F82D2E" w:rsidRPr="006C40AD" w:rsidRDefault="00F82D2E" w:rsidP="00010C21">
            <w:pPr>
              <w:shd w:val="clear" w:color="auto" w:fill="FFFFFF"/>
              <w:jc w:val="both"/>
              <w:rPr>
                <w:rFonts w:ascii="Times New Roman" w:eastAsia="Times New Roman" w:hAnsi="Times New Roman" w:cs="Times New Roman"/>
                <w:b/>
                <w:sz w:val="24"/>
                <w:szCs w:val="24"/>
                <w:lang w:eastAsia="ru-RU"/>
              </w:rPr>
            </w:pPr>
          </w:p>
        </w:tc>
        <w:tc>
          <w:tcPr>
            <w:tcW w:w="5670" w:type="dxa"/>
            <w:tcBorders>
              <w:right w:val="single" w:sz="4" w:space="0" w:color="auto"/>
            </w:tcBorders>
          </w:tcPr>
          <w:p w:rsidR="00F82D2E" w:rsidRPr="00F82D2E" w:rsidRDefault="002622A3" w:rsidP="00010C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00F82D2E">
              <w:rPr>
                <w:rFonts w:ascii="Times New Roman" w:eastAsia="Times New Roman" w:hAnsi="Times New Roman" w:cs="Times New Roman"/>
                <w:sz w:val="24"/>
                <w:szCs w:val="24"/>
              </w:rPr>
              <w:t>.</w:t>
            </w:r>
            <w:r w:rsidR="00F82D2E" w:rsidRPr="00917F7D">
              <w:rPr>
                <w:rFonts w:ascii="Times New Roman" w:eastAsia="Times New Roman" w:hAnsi="Times New Roman" w:cs="Times New Roman"/>
                <w:sz w:val="24"/>
                <w:szCs w:val="24"/>
              </w:rPr>
              <w:t xml:space="preserve"> Видача ордеру на видалення зелених насаджень.</w:t>
            </w:r>
          </w:p>
        </w:tc>
      </w:tr>
      <w:tr w:rsidR="00F82D2E" w:rsidTr="00010C21">
        <w:trPr>
          <w:gridAfter w:val="1"/>
          <w:wAfter w:w="195" w:type="dxa"/>
          <w:trHeight w:val="286"/>
        </w:trPr>
        <w:tc>
          <w:tcPr>
            <w:tcW w:w="851" w:type="dxa"/>
            <w:vMerge/>
          </w:tcPr>
          <w:p w:rsidR="00F82D2E" w:rsidRDefault="00F82D2E" w:rsidP="00010C21">
            <w:pPr>
              <w:jc w:val="center"/>
              <w:rPr>
                <w:rFonts w:ascii="Times New Roman" w:eastAsia="Calibri" w:hAnsi="Times New Roman" w:cs="Times New Roman"/>
                <w:b/>
              </w:rPr>
            </w:pPr>
          </w:p>
        </w:tc>
        <w:tc>
          <w:tcPr>
            <w:tcW w:w="2977" w:type="dxa"/>
            <w:vMerge/>
            <w:tcBorders>
              <w:right w:val="single" w:sz="4" w:space="0" w:color="auto"/>
            </w:tcBorders>
          </w:tcPr>
          <w:p w:rsidR="00F82D2E" w:rsidRDefault="00F82D2E" w:rsidP="00010C21">
            <w:pPr>
              <w:shd w:val="clear" w:color="auto" w:fill="FFFFFF"/>
              <w:jc w:val="both"/>
              <w:rPr>
                <w:rFonts w:ascii="Times New Roman" w:eastAsia="Times New Roman" w:hAnsi="Times New Roman" w:cs="Times New Roman"/>
                <w:lang w:eastAsia="ru-RU"/>
              </w:rPr>
            </w:pPr>
          </w:p>
        </w:tc>
        <w:tc>
          <w:tcPr>
            <w:tcW w:w="5670" w:type="dxa"/>
          </w:tcPr>
          <w:p w:rsidR="00F82D2E" w:rsidRDefault="00F82D2E" w:rsidP="00010C21">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622A3">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t xml:space="preserve"> </w:t>
            </w:r>
            <w:hyperlink r:id="rId100" w:history="1">
              <w:r w:rsidRPr="006F4418">
                <w:rPr>
                  <w:rFonts w:ascii="Times New Roman" w:eastAsia="Times New Roman" w:hAnsi="Times New Roman" w:cs="Times New Roman"/>
                  <w:sz w:val="24"/>
                  <w:szCs w:val="24"/>
                </w:rPr>
                <w:t>Видача ордеру на службове жиле приміщення</w:t>
              </w:r>
            </w:hyperlink>
            <w:r w:rsidRPr="006F4418">
              <w:rPr>
                <w:rFonts w:ascii="Times New Roman" w:eastAsia="Times New Roman" w:hAnsi="Times New Roman" w:cs="Times New Roman"/>
                <w:sz w:val="24"/>
                <w:szCs w:val="24"/>
              </w:rPr>
              <w:t>.</w:t>
            </w:r>
          </w:p>
        </w:tc>
      </w:tr>
      <w:tr w:rsidR="00F82D2E" w:rsidTr="00010C21">
        <w:trPr>
          <w:gridAfter w:val="1"/>
          <w:wAfter w:w="195" w:type="dxa"/>
          <w:trHeight w:val="559"/>
        </w:trPr>
        <w:tc>
          <w:tcPr>
            <w:tcW w:w="851" w:type="dxa"/>
            <w:vMerge/>
          </w:tcPr>
          <w:p w:rsidR="00F82D2E" w:rsidRDefault="00F82D2E" w:rsidP="00010C21">
            <w:pPr>
              <w:jc w:val="center"/>
              <w:rPr>
                <w:rFonts w:ascii="Times New Roman" w:eastAsia="Calibri" w:hAnsi="Times New Roman" w:cs="Times New Roman"/>
                <w:b/>
              </w:rPr>
            </w:pPr>
          </w:p>
        </w:tc>
        <w:tc>
          <w:tcPr>
            <w:tcW w:w="2977" w:type="dxa"/>
            <w:vMerge/>
            <w:tcBorders>
              <w:right w:val="single" w:sz="4" w:space="0" w:color="auto"/>
            </w:tcBorders>
          </w:tcPr>
          <w:p w:rsidR="00F82D2E" w:rsidRDefault="00F82D2E" w:rsidP="00010C21">
            <w:pPr>
              <w:shd w:val="clear" w:color="auto" w:fill="FFFFFF"/>
              <w:jc w:val="both"/>
              <w:rPr>
                <w:rFonts w:ascii="Times New Roman" w:eastAsia="Times New Roman" w:hAnsi="Times New Roman" w:cs="Times New Roman"/>
                <w:lang w:eastAsia="ru-RU"/>
              </w:rPr>
            </w:pPr>
          </w:p>
        </w:tc>
        <w:tc>
          <w:tcPr>
            <w:tcW w:w="5670" w:type="dxa"/>
          </w:tcPr>
          <w:p w:rsidR="00F82D2E" w:rsidRDefault="00F82D2E" w:rsidP="00010C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622A3">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t xml:space="preserve"> </w:t>
            </w:r>
            <w:hyperlink r:id="rId101" w:history="1">
              <w:r w:rsidRPr="006F4418">
                <w:rPr>
                  <w:rFonts w:ascii="Times New Roman" w:eastAsia="Times New Roman" w:hAnsi="Times New Roman" w:cs="Times New Roman"/>
                  <w:sz w:val="24"/>
                  <w:szCs w:val="24"/>
                </w:rPr>
                <w:t>Виготовлення  свідоцтва</w:t>
              </w:r>
            </w:hyperlink>
            <w:r w:rsidRPr="006F4418">
              <w:rPr>
                <w:rFonts w:ascii="Times New Roman" w:eastAsia="Times New Roman" w:hAnsi="Times New Roman" w:cs="Times New Roman"/>
                <w:sz w:val="24"/>
                <w:szCs w:val="24"/>
              </w:rPr>
              <w:t xml:space="preserve"> про право власності на житло</w:t>
            </w:r>
          </w:p>
        </w:tc>
      </w:tr>
      <w:tr w:rsidR="00F82D2E" w:rsidTr="00010C21">
        <w:trPr>
          <w:gridAfter w:val="1"/>
          <w:wAfter w:w="195" w:type="dxa"/>
          <w:trHeight w:val="660"/>
        </w:trPr>
        <w:tc>
          <w:tcPr>
            <w:tcW w:w="851" w:type="dxa"/>
            <w:vMerge/>
          </w:tcPr>
          <w:p w:rsidR="00F82D2E" w:rsidRDefault="00F82D2E" w:rsidP="00010C21">
            <w:pPr>
              <w:jc w:val="center"/>
              <w:rPr>
                <w:rFonts w:ascii="Times New Roman" w:eastAsia="Calibri" w:hAnsi="Times New Roman" w:cs="Times New Roman"/>
                <w:b/>
              </w:rPr>
            </w:pPr>
          </w:p>
        </w:tc>
        <w:tc>
          <w:tcPr>
            <w:tcW w:w="2977" w:type="dxa"/>
            <w:vMerge/>
            <w:tcBorders>
              <w:bottom w:val="single" w:sz="4" w:space="0" w:color="auto"/>
              <w:right w:val="single" w:sz="4" w:space="0" w:color="auto"/>
            </w:tcBorders>
          </w:tcPr>
          <w:p w:rsidR="00F82D2E" w:rsidRDefault="00F82D2E" w:rsidP="00010C21">
            <w:pPr>
              <w:shd w:val="clear" w:color="auto" w:fill="FFFFFF"/>
              <w:jc w:val="both"/>
              <w:rPr>
                <w:rFonts w:ascii="Times New Roman" w:eastAsia="Times New Roman" w:hAnsi="Times New Roman" w:cs="Times New Roman"/>
                <w:lang w:eastAsia="ru-RU"/>
              </w:rPr>
            </w:pPr>
          </w:p>
        </w:tc>
        <w:tc>
          <w:tcPr>
            <w:tcW w:w="5670" w:type="dxa"/>
            <w:tcBorders>
              <w:bottom w:val="single" w:sz="4" w:space="0" w:color="auto"/>
            </w:tcBorders>
          </w:tcPr>
          <w:p w:rsidR="00F82D2E" w:rsidRDefault="00F82D2E" w:rsidP="00010C21">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622A3">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t xml:space="preserve"> </w:t>
            </w:r>
            <w:hyperlink r:id="rId102" w:history="1">
              <w:r w:rsidRPr="006F4418">
                <w:rPr>
                  <w:rFonts w:ascii="Times New Roman" w:eastAsia="Times New Roman" w:hAnsi="Times New Roman" w:cs="Times New Roman"/>
                  <w:sz w:val="24"/>
                  <w:szCs w:val="24"/>
                </w:rPr>
                <w:t>Виготовлення  дублікату свідоцтва  про</w:t>
              </w:r>
            </w:hyperlink>
            <w:r>
              <w:rPr>
                <w:rFonts w:ascii="Times New Roman" w:eastAsia="Times New Roman" w:hAnsi="Times New Roman" w:cs="Times New Roman"/>
                <w:sz w:val="24"/>
                <w:szCs w:val="24"/>
              </w:rPr>
              <w:t xml:space="preserve"> право власності на житло. </w:t>
            </w:r>
          </w:p>
        </w:tc>
      </w:tr>
      <w:tr w:rsidR="00F82D2E" w:rsidTr="00010C21">
        <w:trPr>
          <w:gridAfter w:val="1"/>
          <w:wAfter w:w="195" w:type="dxa"/>
          <w:trHeight w:val="1050"/>
        </w:trPr>
        <w:tc>
          <w:tcPr>
            <w:tcW w:w="851" w:type="dxa"/>
            <w:vMerge/>
          </w:tcPr>
          <w:p w:rsidR="00F82D2E" w:rsidRDefault="00F82D2E" w:rsidP="00010C21">
            <w:pPr>
              <w:jc w:val="center"/>
              <w:rPr>
                <w:rFonts w:ascii="Times New Roman" w:eastAsia="Calibri" w:hAnsi="Times New Roman" w:cs="Times New Roman"/>
                <w:b/>
              </w:rPr>
            </w:pPr>
          </w:p>
        </w:tc>
        <w:tc>
          <w:tcPr>
            <w:tcW w:w="2977" w:type="dxa"/>
            <w:tcBorders>
              <w:top w:val="single" w:sz="4" w:space="0" w:color="auto"/>
              <w:bottom w:val="single" w:sz="4" w:space="0" w:color="auto"/>
              <w:right w:val="single" w:sz="4" w:space="0" w:color="auto"/>
            </w:tcBorders>
          </w:tcPr>
          <w:p w:rsidR="00F82D2E" w:rsidRDefault="00F82D2E" w:rsidP="00010C21">
            <w:pPr>
              <w:shd w:val="clear" w:color="auto" w:fill="FFFFFF"/>
              <w:jc w:val="both"/>
              <w:rPr>
                <w:rFonts w:ascii="Times New Roman" w:eastAsia="Times New Roman" w:hAnsi="Times New Roman" w:cs="Times New Roman"/>
                <w:lang w:eastAsia="ru-RU"/>
              </w:rPr>
            </w:pPr>
            <w:r w:rsidRPr="00640AAB">
              <w:rPr>
                <w:rFonts w:ascii="Times New Roman" w:hAnsi="Times New Roman"/>
                <w:b/>
                <w:sz w:val="24"/>
                <w:szCs w:val="24"/>
              </w:rPr>
              <w:t>Послуги у сфері торгівлі</w:t>
            </w:r>
          </w:p>
        </w:tc>
        <w:tc>
          <w:tcPr>
            <w:tcW w:w="5670" w:type="dxa"/>
            <w:tcBorders>
              <w:top w:val="single" w:sz="4" w:space="0" w:color="auto"/>
            </w:tcBorders>
          </w:tcPr>
          <w:p w:rsidR="00F82D2E" w:rsidRDefault="00F82D2E" w:rsidP="00010C21">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622A3">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t xml:space="preserve"> </w:t>
            </w:r>
            <w:hyperlink r:id="rId103" w:history="1">
              <w:r>
                <w:rPr>
                  <w:rFonts w:ascii="Times New Roman" w:eastAsia="Times New Roman" w:hAnsi="Times New Roman" w:cs="Times New Roman"/>
                  <w:sz w:val="24"/>
                  <w:szCs w:val="24"/>
                </w:rPr>
                <w:t>Встановлення</w:t>
              </w:r>
              <w:r w:rsidRPr="006F4418">
                <w:rPr>
                  <w:rFonts w:ascii="Times New Roman" w:eastAsia="Times New Roman" w:hAnsi="Times New Roman" w:cs="Times New Roman"/>
                  <w:sz w:val="24"/>
                  <w:szCs w:val="24"/>
                </w:rPr>
                <w:t xml:space="preserve"> режиму роботи підприємств, установ, організацій сфери обслуговування, розміщених на території міста Калуша. </w:t>
              </w:r>
            </w:hyperlink>
          </w:p>
        </w:tc>
      </w:tr>
      <w:tr w:rsidR="00F82D2E" w:rsidTr="00010C21">
        <w:trPr>
          <w:gridAfter w:val="1"/>
          <w:wAfter w:w="195" w:type="dxa"/>
          <w:trHeight w:val="840"/>
        </w:trPr>
        <w:tc>
          <w:tcPr>
            <w:tcW w:w="851" w:type="dxa"/>
            <w:vMerge/>
          </w:tcPr>
          <w:p w:rsidR="00F82D2E" w:rsidRDefault="00F82D2E" w:rsidP="00010C21">
            <w:pPr>
              <w:jc w:val="center"/>
              <w:rPr>
                <w:rFonts w:ascii="Times New Roman" w:eastAsia="Calibri" w:hAnsi="Times New Roman" w:cs="Times New Roman"/>
                <w:b/>
              </w:rPr>
            </w:pPr>
          </w:p>
        </w:tc>
        <w:tc>
          <w:tcPr>
            <w:tcW w:w="2977" w:type="dxa"/>
            <w:vMerge w:val="restart"/>
            <w:tcBorders>
              <w:top w:val="single" w:sz="4" w:space="0" w:color="auto"/>
              <w:right w:val="single" w:sz="4" w:space="0" w:color="auto"/>
            </w:tcBorders>
          </w:tcPr>
          <w:p w:rsidR="00F82D2E" w:rsidRDefault="00F82D2E" w:rsidP="00010C21">
            <w:pPr>
              <w:shd w:val="clear" w:color="auto" w:fill="FFFFFF"/>
              <w:jc w:val="both"/>
              <w:rPr>
                <w:rFonts w:ascii="Times New Roman" w:eastAsia="Times New Roman" w:hAnsi="Times New Roman" w:cs="Times New Roman"/>
                <w:lang w:eastAsia="ru-RU"/>
              </w:rPr>
            </w:pPr>
            <w:r w:rsidRPr="00F34688">
              <w:rPr>
                <w:rFonts w:ascii="Times New Roman" w:eastAsia="Times New Roman" w:hAnsi="Times New Roman" w:cs="Times New Roman"/>
                <w:b/>
                <w:sz w:val="24"/>
                <w:szCs w:val="24"/>
                <w:lang w:eastAsia="ru-RU"/>
              </w:rPr>
              <w:t>Послуги архітектури та містобудування</w:t>
            </w:r>
          </w:p>
        </w:tc>
        <w:tc>
          <w:tcPr>
            <w:tcW w:w="5670" w:type="dxa"/>
            <w:tcBorders>
              <w:top w:val="single" w:sz="4" w:space="0" w:color="auto"/>
              <w:bottom w:val="single" w:sz="4" w:space="0" w:color="auto"/>
              <w:right w:val="single" w:sz="4" w:space="0" w:color="auto"/>
            </w:tcBorders>
            <w:shd w:val="clear" w:color="auto" w:fill="auto"/>
          </w:tcPr>
          <w:p w:rsidR="00F82D2E" w:rsidRPr="00F82D2E" w:rsidRDefault="00F82D2E" w:rsidP="00010C21">
            <w:pPr>
              <w:rPr>
                <w:rFonts w:ascii="Times New Roman" w:hAnsi="Times New Roman" w:cs="Times New Roman"/>
                <w:sz w:val="24"/>
                <w:szCs w:val="24"/>
              </w:rPr>
            </w:pPr>
            <w:r w:rsidRPr="00F82D2E">
              <w:rPr>
                <w:rFonts w:ascii="Times New Roman" w:hAnsi="Times New Roman" w:cs="Times New Roman"/>
                <w:sz w:val="24"/>
                <w:szCs w:val="24"/>
              </w:rPr>
              <w:t>7</w:t>
            </w:r>
            <w:r w:rsidR="00445813">
              <w:rPr>
                <w:rFonts w:ascii="Times New Roman" w:hAnsi="Times New Roman" w:cs="Times New Roman"/>
                <w:sz w:val="24"/>
                <w:szCs w:val="24"/>
              </w:rPr>
              <w:t>6</w:t>
            </w:r>
            <w:r w:rsidRPr="00F82D2E">
              <w:rPr>
                <w:rFonts w:ascii="Times New Roman" w:hAnsi="Times New Roman" w:cs="Times New Roman"/>
                <w:sz w:val="24"/>
                <w:szCs w:val="24"/>
              </w:rPr>
              <w:t>.</w:t>
            </w:r>
            <w:r>
              <w:t xml:space="preserve"> </w:t>
            </w:r>
            <w:hyperlink r:id="rId104" w:history="1">
              <w:r w:rsidRPr="006F4418">
                <w:rPr>
                  <w:rFonts w:ascii="Times New Roman" w:eastAsia="Times New Roman" w:hAnsi="Times New Roman" w:cs="Times New Roman"/>
                  <w:sz w:val="24"/>
                  <w:szCs w:val="24"/>
                </w:rPr>
                <w:t xml:space="preserve">Висновок </w:t>
              </w:r>
            </w:hyperlink>
            <w:r w:rsidRPr="006F4418">
              <w:rPr>
                <w:rFonts w:ascii="Times New Roman" w:eastAsia="Times New Roman" w:hAnsi="Times New Roman" w:cs="Times New Roman"/>
                <w:sz w:val="24"/>
                <w:szCs w:val="24"/>
              </w:rPr>
              <w:t>управління архітектури та містобудування Калуської міської ради про погодження проекту землеустрою щодо відведення земельних ділянок усіх категорій та форм власності.</w:t>
            </w:r>
          </w:p>
        </w:tc>
      </w:tr>
      <w:tr w:rsidR="00B951A8" w:rsidTr="00010C21">
        <w:trPr>
          <w:gridAfter w:val="1"/>
          <w:wAfter w:w="195" w:type="dxa"/>
          <w:trHeight w:val="570"/>
        </w:trPr>
        <w:tc>
          <w:tcPr>
            <w:tcW w:w="851" w:type="dxa"/>
            <w:vMerge/>
          </w:tcPr>
          <w:p w:rsidR="00B951A8" w:rsidRDefault="00B951A8" w:rsidP="00010C21">
            <w:pPr>
              <w:jc w:val="center"/>
              <w:rPr>
                <w:rFonts w:ascii="Times New Roman" w:eastAsia="Calibri" w:hAnsi="Times New Roman" w:cs="Times New Roman"/>
                <w:b/>
              </w:rPr>
            </w:pPr>
          </w:p>
        </w:tc>
        <w:tc>
          <w:tcPr>
            <w:tcW w:w="2977" w:type="dxa"/>
            <w:vMerge/>
            <w:tcBorders>
              <w:right w:val="single" w:sz="4" w:space="0" w:color="auto"/>
            </w:tcBorders>
          </w:tcPr>
          <w:p w:rsidR="00B951A8" w:rsidRDefault="00B951A8" w:rsidP="00010C21">
            <w:pPr>
              <w:shd w:val="clear" w:color="auto" w:fill="FFFFFF"/>
              <w:jc w:val="both"/>
              <w:rPr>
                <w:rFonts w:ascii="Times New Roman" w:eastAsia="Times New Roman" w:hAnsi="Times New Roman" w:cs="Times New Roman"/>
                <w:lang w:eastAsia="ru-RU"/>
              </w:rPr>
            </w:pPr>
          </w:p>
        </w:tc>
        <w:tc>
          <w:tcPr>
            <w:tcW w:w="5670" w:type="dxa"/>
          </w:tcPr>
          <w:p w:rsidR="00B951A8" w:rsidRDefault="00B951A8" w:rsidP="00010C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45813">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hyperlink r:id="rId105" w:history="1">
              <w:r w:rsidRPr="006F4418">
                <w:rPr>
                  <w:rFonts w:ascii="Times New Roman" w:eastAsia="Times New Roman" w:hAnsi="Times New Roman" w:cs="Times New Roman"/>
                  <w:sz w:val="24"/>
                  <w:szCs w:val="24"/>
                </w:rPr>
                <w:t>Надання будівельного паспорта забудови земельної ділянки</w:t>
              </w:r>
            </w:hyperlink>
            <w:r w:rsidRPr="006F4418">
              <w:rPr>
                <w:rFonts w:ascii="Times New Roman" w:eastAsia="Times New Roman" w:hAnsi="Times New Roman" w:cs="Times New Roman"/>
                <w:sz w:val="24"/>
                <w:szCs w:val="24"/>
              </w:rPr>
              <w:t>.</w:t>
            </w:r>
          </w:p>
        </w:tc>
      </w:tr>
      <w:tr w:rsidR="00B951A8" w:rsidTr="00010C21">
        <w:trPr>
          <w:gridAfter w:val="1"/>
          <w:wAfter w:w="195" w:type="dxa"/>
          <w:trHeight w:val="253"/>
        </w:trPr>
        <w:tc>
          <w:tcPr>
            <w:tcW w:w="851" w:type="dxa"/>
            <w:vMerge/>
          </w:tcPr>
          <w:p w:rsidR="00B951A8" w:rsidRDefault="00B951A8" w:rsidP="00010C21">
            <w:pPr>
              <w:jc w:val="center"/>
              <w:rPr>
                <w:rFonts w:ascii="Times New Roman" w:eastAsia="Calibri" w:hAnsi="Times New Roman" w:cs="Times New Roman"/>
                <w:b/>
              </w:rPr>
            </w:pPr>
          </w:p>
        </w:tc>
        <w:tc>
          <w:tcPr>
            <w:tcW w:w="2977" w:type="dxa"/>
            <w:vMerge/>
            <w:tcBorders>
              <w:right w:val="single" w:sz="4" w:space="0" w:color="auto"/>
            </w:tcBorders>
          </w:tcPr>
          <w:p w:rsidR="00B951A8" w:rsidRDefault="00B951A8" w:rsidP="00010C21">
            <w:pPr>
              <w:shd w:val="clear" w:color="auto" w:fill="FFFFFF"/>
              <w:jc w:val="both"/>
              <w:rPr>
                <w:rFonts w:ascii="Times New Roman" w:eastAsia="Times New Roman" w:hAnsi="Times New Roman" w:cs="Times New Roman"/>
                <w:lang w:eastAsia="ru-RU"/>
              </w:rPr>
            </w:pPr>
          </w:p>
        </w:tc>
        <w:tc>
          <w:tcPr>
            <w:tcW w:w="5670" w:type="dxa"/>
          </w:tcPr>
          <w:p w:rsidR="00B951A8" w:rsidRDefault="00B951A8" w:rsidP="00010C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45813">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t xml:space="preserve"> </w:t>
            </w:r>
            <w:hyperlink r:id="rId106" w:history="1">
              <w:r w:rsidRPr="006F4418">
                <w:rPr>
                  <w:rFonts w:ascii="Times New Roman" w:eastAsia="Times New Roman" w:hAnsi="Times New Roman" w:cs="Times New Roman"/>
                  <w:sz w:val="24"/>
                  <w:szCs w:val="24"/>
                </w:rPr>
                <w:t>Видача паспорта прив’язки тимчасової споруди (ТС) для провадження підприємницької діяльності</w:t>
              </w:r>
            </w:hyperlink>
            <w:r>
              <w:rPr>
                <w:rFonts w:ascii="Times New Roman" w:eastAsia="Times New Roman" w:hAnsi="Times New Roman" w:cs="Times New Roman"/>
                <w:sz w:val="24"/>
                <w:szCs w:val="24"/>
              </w:rPr>
              <w:t>.</w:t>
            </w:r>
          </w:p>
        </w:tc>
      </w:tr>
      <w:tr w:rsidR="00B951A8" w:rsidTr="00010C21">
        <w:trPr>
          <w:gridAfter w:val="1"/>
          <w:wAfter w:w="195" w:type="dxa"/>
          <w:trHeight w:val="427"/>
        </w:trPr>
        <w:tc>
          <w:tcPr>
            <w:tcW w:w="851" w:type="dxa"/>
            <w:vMerge w:val="restart"/>
          </w:tcPr>
          <w:p w:rsidR="00B951A8" w:rsidRDefault="00B951A8" w:rsidP="00010C21">
            <w:pPr>
              <w:jc w:val="center"/>
              <w:rPr>
                <w:rFonts w:ascii="Times New Roman" w:eastAsia="Calibri" w:hAnsi="Times New Roman" w:cs="Times New Roman"/>
                <w:b/>
              </w:rPr>
            </w:pPr>
          </w:p>
        </w:tc>
        <w:tc>
          <w:tcPr>
            <w:tcW w:w="2977" w:type="dxa"/>
            <w:vMerge w:val="restart"/>
            <w:tcBorders>
              <w:top w:val="single" w:sz="4" w:space="0" w:color="auto"/>
              <w:right w:val="single" w:sz="4" w:space="0" w:color="auto"/>
            </w:tcBorders>
          </w:tcPr>
          <w:p w:rsidR="00B951A8" w:rsidRDefault="00B951A8" w:rsidP="00010C21">
            <w:pPr>
              <w:jc w:val="center"/>
              <w:rPr>
                <w:rFonts w:ascii="Times New Roman" w:eastAsia="Times New Roman" w:hAnsi="Times New Roman" w:cs="Times New Roman"/>
                <w:sz w:val="24"/>
                <w:szCs w:val="24"/>
              </w:rPr>
            </w:pPr>
          </w:p>
          <w:p w:rsidR="00B951A8" w:rsidRDefault="00B951A8" w:rsidP="00010C21">
            <w:pPr>
              <w:jc w:val="center"/>
              <w:rPr>
                <w:rFonts w:ascii="Times New Roman" w:eastAsia="Times New Roman" w:hAnsi="Times New Roman" w:cs="Times New Roman"/>
                <w:sz w:val="24"/>
                <w:szCs w:val="24"/>
              </w:rPr>
            </w:pPr>
          </w:p>
          <w:p w:rsidR="00B951A8" w:rsidRDefault="00B951A8" w:rsidP="00010C21">
            <w:pPr>
              <w:jc w:val="center"/>
              <w:rPr>
                <w:rFonts w:ascii="Times New Roman" w:eastAsia="Times New Roman" w:hAnsi="Times New Roman" w:cs="Times New Roman"/>
                <w:sz w:val="24"/>
                <w:szCs w:val="24"/>
              </w:rPr>
            </w:pPr>
          </w:p>
          <w:p w:rsidR="00B951A8" w:rsidRDefault="00B951A8" w:rsidP="00010C21">
            <w:pPr>
              <w:jc w:val="center"/>
              <w:rPr>
                <w:rFonts w:ascii="Times New Roman" w:eastAsia="Times New Roman" w:hAnsi="Times New Roman" w:cs="Times New Roman"/>
                <w:sz w:val="24"/>
                <w:szCs w:val="24"/>
              </w:rPr>
            </w:pPr>
          </w:p>
          <w:p w:rsidR="00B951A8" w:rsidRDefault="00B951A8" w:rsidP="00010C21">
            <w:pPr>
              <w:jc w:val="center"/>
              <w:rPr>
                <w:rFonts w:ascii="Times New Roman" w:eastAsia="Times New Roman" w:hAnsi="Times New Roman" w:cs="Times New Roman"/>
                <w:sz w:val="24"/>
                <w:szCs w:val="24"/>
              </w:rPr>
            </w:pPr>
          </w:p>
          <w:p w:rsidR="00B951A8" w:rsidRDefault="00B951A8" w:rsidP="00010C21">
            <w:pPr>
              <w:jc w:val="center"/>
              <w:rPr>
                <w:rFonts w:ascii="Times New Roman" w:eastAsia="Times New Roman" w:hAnsi="Times New Roman" w:cs="Times New Roman"/>
                <w:sz w:val="24"/>
                <w:szCs w:val="24"/>
              </w:rPr>
            </w:pPr>
          </w:p>
          <w:p w:rsidR="00B951A8" w:rsidRDefault="00B951A8" w:rsidP="00010C21">
            <w:pPr>
              <w:jc w:val="center"/>
              <w:rPr>
                <w:rFonts w:ascii="Times New Roman" w:eastAsia="Times New Roman" w:hAnsi="Times New Roman" w:cs="Times New Roman"/>
                <w:sz w:val="24"/>
                <w:szCs w:val="24"/>
              </w:rPr>
            </w:pPr>
          </w:p>
          <w:p w:rsidR="00B951A8" w:rsidRDefault="00B951A8" w:rsidP="00010C21">
            <w:pPr>
              <w:jc w:val="center"/>
              <w:rPr>
                <w:rFonts w:ascii="Times New Roman" w:eastAsia="Times New Roman" w:hAnsi="Times New Roman" w:cs="Times New Roman"/>
                <w:sz w:val="24"/>
                <w:szCs w:val="24"/>
              </w:rPr>
            </w:pPr>
          </w:p>
          <w:p w:rsidR="00B951A8" w:rsidRDefault="00B951A8" w:rsidP="00010C21">
            <w:pPr>
              <w:jc w:val="center"/>
              <w:rPr>
                <w:rFonts w:ascii="Times New Roman" w:eastAsia="Times New Roman" w:hAnsi="Times New Roman" w:cs="Times New Roman"/>
                <w:sz w:val="24"/>
                <w:szCs w:val="24"/>
              </w:rPr>
            </w:pPr>
          </w:p>
          <w:p w:rsidR="00B951A8" w:rsidRDefault="00B951A8" w:rsidP="00010C21">
            <w:pPr>
              <w:jc w:val="center"/>
              <w:rPr>
                <w:rFonts w:ascii="Times New Roman" w:eastAsia="Times New Roman" w:hAnsi="Times New Roman" w:cs="Times New Roman"/>
                <w:sz w:val="24"/>
                <w:szCs w:val="24"/>
              </w:rPr>
            </w:pPr>
          </w:p>
          <w:p w:rsidR="00B951A8" w:rsidRDefault="00B951A8" w:rsidP="00010C21">
            <w:pPr>
              <w:jc w:val="center"/>
              <w:rPr>
                <w:rFonts w:ascii="Times New Roman" w:eastAsia="Times New Roman" w:hAnsi="Times New Roman" w:cs="Times New Roman"/>
                <w:sz w:val="24"/>
                <w:szCs w:val="24"/>
              </w:rPr>
            </w:pPr>
          </w:p>
          <w:p w:rsidR="00B951A8" w:rsidRDefault="00B951A8" w:rsidP="00010C21">
            <w:pPr>
              <w:jc w:val="center"/>
              <w:rPr>
                <w:rFonts w:ascii="Times New Roman" w:eastAsia="Times New Roman" w:hAnsi="Times New Roman" w:cs="Times New Roman"/>
                <w:sz w:val="24"/>
                <w:szCs w:val="24"/>
              </w:rPr>
            </w:pPr>
          </w:p>
          <w:p w:rsidR="00B951A8" w:rsidRDefault="00B951A8" w:rsidP="00010C21">
            <w:pPr>
              <w:jc w:val="center"/>
              <w:rPr>
                <w:rFonts w:ascii="Times New Roman" w:eastAsia="Times New Roman" w:hAnsi="Times New Roman" w:cs="Times New Roman"/>
                <w:sz w:val="24"/>
                <w:szCs w:val="24"/>
              </w:rPr>
            </w:pPr>
          </w:p>
          <w:p w:rsidR="00B951A8" w:rsidRDefault="00B951A8" w:rsidP="00010C21">
            <w:pPr>
              <w:jc w:val="center"/>
              <w:rPr>
                <w:rFonts w:ascii="Times New Roman" w:eastAsia="Times New Roman" w:hAnsi="Times New Roman" w:cs="Times New Roman"/>
                <w:sz w:val="24"/>
                <w:szCs w:val="24"/>
              </w:rPr>
            </w:pPr>
          </w:p>
          <w:p w:rsidR="00B951A8" w:rsidRDefault="00B951A8" w:rsidP="00010C21">
            <w:pPr>
              <w:jc w:val="center"/>
              <w:rPr>
                <w:rFonts w:ascii="Times New Roman" w:eastAsia="Times New Roman" w:hAnsi="Times New Roman" w:cs="Times New Roman"/>
                <w:sz w:val="24"/>
                <w:szCs w:val="24"/>
              </w:rPr>
            </w:pPr>
          </w:p>
          <w:p w:rsidR="00B951A8" w:rsidRDefault="00B951A8" w:rsidP="00010C21">
            <w:pPr>
              <w:jc w:val="center"/>
              <w:rPr>
                <w:rFonts w:ascii="Times New Roman" w:eastAsia="Times New Roman" w:hAnsi="Times New Roman" w:cs="Times New Roman"/>
                <w:sz w:val="24"/>
                <w:szCs w:val="24"/>
              </w:rPr>
            </w:pPr>
          </w:p>
          <w:p w:rsidR="00B951A8" w:rsidRDefault="00B951A8" w:rsidP="00010C21">
            <w:pPr>
              <w:jc w:val="center"/>
              <w:rPr>
                <w:rFonts w:ascii="Times New Roman" w:eastAsia="Times New Roman" w:hAnsi="Times New Roman" w:cs="Times New Roman"/>
                <w:sz w:val="24"/>
                <w:szCs w:val="24"/>
              </w:rPr>
            </w:pPr>
          </w:p>
          <w:p w:rsidR="00B951A8" w:rsidRPr="0080448C" w:rsidRDefault="00B951A8" w:rsidP="00010C21">
            <w:pPr>
              <w:jc w:val="center"/>
              <w:rPr>
                <w:rFonts w:ascii="Times New Roman" w:eastAsia="Times New Roman" w:hAnsi="Times New Roman" w:cs="Times New Roman"/>
                <w:sz w:val="24"/>
                <w:szCs w:val="24"/>
              </w:rPr>
            </w:pPr>
          </w:p>
        </w:tc>
        <w:tc>
          <w:tcPr>
            <w:tcW w:w="5670" w:type="dxa"/>
          </w:tcPr>
          <w:p w:rsidR="00B951A8" w:rsidRDefault="00B951A8" w:rsidP="00010C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45813">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525FFF">
              <w:rPr>
                <w:rFonts w:eastAsiaTheme="minorHAnsi"/>
                <w:lang w:eastAsia="en-US"/>
              </w:rPr>
              <w:t xml:space="preserve"> </w:t>
            </w:r>
            <w:r w:rsidRPr="00525FFF">
              <w:rPr>
                <w:rFonts w:ascii="Times New Roman" w:eastAsia="Times New Roman" w:hAnsi="Times New Roman" w:cs="Times New Roman"/>
                <w:sz w:val="24"/>
                <w:szCs w:val="24"/>
              </w:rPr>
              <w:t>Присвоєння (зміна) адреси об’єкту нерухомості.</w:t>
            </w:r>
          </w:p>
        </w:tc>
      </w:tr>
      <w:tr w:rsidR="00445813" w:rsidTr="00010C21">
        <w:trPr>
          <w:gridAfter w:val="1"/>
          <w:wAfter w:w="195" w:type="dxa"/>
          <w:trHeight w:val="560"/>
        </w:trPr>
        <w:tc>
          <w:tcPr>
            <w:tcW w:w="851" w:type="dxa"/>
            <w:vMerge/>
          </w:tcPr>
          <w:p w:rsidR="00445813" w:rsidRDefault="00445813" w:rsidP="00010C21">
            <w:pPr>
              <w:jc w:val="center"/>
              <w:rPr>
                <w:rFonts w:ascii="Times New Roman" w:eastAsia="Calibri" w:hAnsi="Times New Roman" w:cs="Times New Roman"/>
                <w:b/>
              </w:rPr>
            </w:pPr>
          </w:p>
        </w:tc>
        <w:tc>
          <w:tcPr>
            <w:tcW w:w="2977" w:type="dxa"/>
            <w:vMerge/>
            <w:tcBorders>
              <w:right w:val="single" w:sz="4" w:space="0" w:color="auto"/>
            </w:tcBorders>
          </w:tcPr>
          <w:p w:rsidR="00445813" w:rsidRPr="00DB0E00" w:rsidRDefault="00445813" w:rsidP="00010C21">
            <w:pPr>
              <w:jc w:val="center"/>
              <w:rPr>
                <w:rFonts w:ascii="Times New Roman" w:eastAsia="Times New Roman" w:hAnsi="Times New Roman" w:cs="Times New Roman"/>
                <w:sz w:val="24"/>
                <w:szCs w:val="24"/>
              </w:rPr>
            </w:pPr>
          </w:p>
        </w:tc>
        <w:tc>
          <w:tcPr>
            <w:tcW w:w="5670" w:type="dxa"/>
          </w:tcPr>
          <w:p w:rsidR="00445813" w:rsidRDefault="00445813" w:rsidP="00010C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r w:rsidRPr="006F4418">
              <w:rPr>
                <w:rFonts w:ascii="Times New Roman" w:eastAsia="Times New Roman" w:hAnsi="Times New Roman" w:cs="Times New Roman"/>
                <w:sz w:val="24"/>
                <w:szCs w:val="24"/>
              </w:rPr>
              <w:t xml:space="preserve"> Внесення змін в паспорт прив’язки тимчасової споруди</w:t>
            </w:r>
            <w:r>
              <w:rPr>
                <w:rFonts w:ascii="Times New Roman" w:eastAsia="Times New Roman" w:hAnsi="Times New Roman" w:cs="Times New Roman"/>
                <w:sz w:val="24"/>
                <w:szCs w:val="24"/>
              </w:rPr>
              <w:t xml:space="preserve"> (ТС)</w:t>
            </w:r>
            <w:r w:rsidRPr="006F4418">
              <w:rPr>
                <w:rFonts w:ascii="Times New Roman" w:eastAsia="Times New Roman" w:hAnsi="Times New Roman" w:cs="Times New Roman"/>
                <w:sz w:val="24"/>
                <w:szCs w:val="24"/>
              </w:rPr>
              <w:t xml:space="preserve"> для провадження підприємницької діяльності. </w:t>
            </w:r>
          </w:p>
        </w:tc>
      </w:tr>
      <w:tr w:rsidR="00445813" w:rsidTr="00010C21">
        <w:trPr>
          <w:gridAfter w:val="1"/>
          <w:wAfter w:w="195" w:type="dxa"/>
          <w:trHeight w:val="837"/>
        </w:trPr>
        <w:tc>
          <w:tcPr>
            <w:tcW w:w="851" w:type="dxa"/>
            <w:vMerge/>
          </w:tcPr>
          <w:p w:rsidR="00445813" w:rsidRDefault="00445813" w:rsidP="00010C21">
            <w:pPr>
              <w:jc w:val="center"/>
              <w:rPr>
                <w:rFonts w:ascii="Times New Roman" w:eastAsia="Calibri" w:hAnsi="Times New Roman" w:cs="Times New Roman"/>
                <w:b/>
              </w:rPr>
            </w:pPr>
          </w:p>
        </w:tc>
        <w:tc>
          <w:tcPr>
            <w:tcW w:w="2977" w:type="dxa"/>
            <w:vMerge/>
            <w:tcBorders>
              <w:right w:val="single" w:sz="4" w:space="0" w:color="auto"/>
            </w:tcBorders>
          </w:tcPr>
          <w:p w:rsidR="00445813" w:rsidRPr="00DB0E00" w:rsidRDefault="00445813" w:rsidP="00010C21">
            <w:pPr>
              <w:jc w:val="center"/>
              <w:rPr>
                <w:rFonts w:ascii="Times New Roman" w:eastAsia="Times New Roman" w:hAnsi="Times New Roman" w:cs="Times New Roman"/>
                <w:sz w:val="24"/>
                <w:szCs w:val="24"/>
              </w:rPr>
            </w:pPr>
          </w:p>
        </w:tc>
        <w:tc>
          <w:tcPr>
            <w:tcW w:w="5670" w:type="dxa"/>
          </w:tcPr>
          <w:p w:rsidR="00445813" w:rsidRDefault="00445813" w:rsidP="00010C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t xml:space="preserve"> </w:t>
            </w:r>
            <w:hyperlink r:id="rId107" w:history="1">
              <w:r w:rsidRPr="006F4418">
                <w:rPr>
                  <w:rFonts w:ascii="Times New Roman" w:eastAsia="Times New Roman" w:hAnsi="Times New Roman" w:cs="Times New Roman"/>
                  <w:sz w:val="24"/>
                  <w:szCs w:val="24"/>
                </w:rPr>
                <w:t xml:space="preserve">Надання містобудівних умов і обмежень для проектування об’єкта будівництва. </w:t>
              </w:r>
            </w:hyperlink>
          </w:p>
        </w:tc>
      </w:tr>
      <w:tr w:rsidR="00445813" w:rsidTr="00010C21">
        <w:trPr>
          <w:gridAfter w:val="1"/>
          <w:wAfter w:w="195" w:type="dxa"/>
          <w:trHeight w:val="615"/>
        </w:trPr>
        <w:tc>
          <w:tcPr>
            <w:tcW w:w="851" w:type="dxa"/>
            <w:vMerge/>
          </w:tcPr>
          <w:p w:rsidR="00445813" w:rsidRDefault="00445813" w:rsidP="00010C21">
            <w:pPr>
              <w:jc w:val="center"/>
              <w:rPr>
                <w:rFonts w:ascii="Times New Roman" w:eastAsia="Calibri" w:hAnsi="Times New Roman" w:cs="Times New Roman"/>
                <w:b/>
              </w:rPr>
            </w:pPr>
          </w:p>
        </w:tc>
        <w:tc>
          <w:tcPr>
            <w:tcW w:w="2977" w:type="dxa"/>
            <w:vMerge/>
            <w:tcBorders>
              <w:right w:val="single" w:sz="4" w:space="0" w:color="auto"/>
            </w:tcBorders>
          </w:tcPr>
          <w:p w:rsidR="00445813" w:rsidRPr="00DB0E00" w:rsidRDefault="00445813" w:rsidP="00010C21">
            <w:pPr>
              <w:jc w:val="center"/>
              <w:rPr>
                <w:rFonts w:ascii="Times New Roman" w:eastAsia="Times New Roman" w:hAnsi="Times New Roman" w:cs="Times New Roman"/>
                <w:sz w:val="24"/>
                <w:szCs w:val="24"/>
              </w:rPr>
            </w:pPr>
          </w:p>
        </w:tc>
        <w:tc>
          <w:tcPr>
            <w:tcW w:w="5670" w:type="dxa"/>
          </w:tcPr>
          <w:p w:rsidR="00445813" w:rsidRDefault="00445813" w:rsidP="00010C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rsidRPr="00525FFF">
              <w:rPr>
                <w:rFonts w:ascii="Times New Roman" w:eastAsia="Times New Roman" w:hAnsi="Times New Roman" w:cs="Times New Roman"/>
                <w:sz w:val="24"/>
                <w:szCs w:val="24"/>
              </w:rPr>
              <w:t xml:space="preserve"> Дозвіл на розміщення зовнішньої реклами.</w:t>
            </w:r>
          </w:p>
        </w:tc>
      </w:tr>
      <w:tr w:rsidR="00445813" w:rsidTr="00010C21">
        <w:trPr>
          <w:gridAfter w:val="1"/>
          <w:wAfter w:w="195" w:type="dxa"/>
          <w:trHeight w:val="362"/>
        </w:trPr>
        <w:tc>
          <w:tcPr>
            <w:tcW w:w="851" w:type="dxa"/>
            <w:vMerge/>
          </w:tcPr>
          <w:p w:rsidR="00445813" w:rsidRDefault="00445813" w:rsidP="00010C21">
            <w:pPr>
              <w:jc w:val="center"/>
              <w:rPr>
                <w:rFonts w:ascii="Times New Roman" w:eastAsia="Calibri" w:hAnsi="Times New Roman" w:cs="Times New Roman"/>
                <w:b/>
              </w:rPr>
            </w:pPr>
          </w:p>
        </w:tc>
        <w:tc>
          <w:tcPr>
            <w:tcW w:w="2977" w:type="dxa"/>
            <w:vMerge/>
            <w:tcBorders>
              <w:right w:val="single" w:sz="4" w:space="0" w:color="auto"/>
            </w:tcBorders>
          </w:tcPr>
          <w:p w:rsidR="00445813" w:rsidRPr="00DB0E00" w:rsidRDefault="00445813" w:rsidP="00010C21">
            <w:pPr>
              <w:jc w:val="center"/>
              <w:rPr>
                <w:rFonts w:ascii="Times New Roman" w:eastAsia="Times New Roman" w:hAnsi="Times New Roman" w:cs="Times New Roman"/>
                <w:sz w:val="24"/>
                <w:szCs w:val="24"/>
              </w:rPr>
            </w:pPr>
          </w:p>
        </w:tc>
        <w:tc>
          <w:tcPr>
            <w:tcW w:w="5670" w:type="dxa"/>
          </w:tcPr>
          <w:p w:rsidR="00445813" w:rsidRDefault="00445813" w:rsidP="00010C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r w:rsidRPr="006F4418">
              <w:rPr>
                <w:rFonts w:ascii="Times New Roman" w:eastAsia="Times New Roman" w:hAnsi="Times New Roman" w:cs="Times New Roman"/>
                <w:sz w:val="24"/>
                <w:szCs w:val="24"/>
              </w:rPr>
              <w:t>Переоформлення дозволу на розміщення зовнішньої реклами</w:t>
            </w:r>
          </w:p>
        </w:tc>
      </w:tr>
      <w:tr w:rsidR="00445813" w:rsidTr="00010C21">
        <w:trPr>
          <w:gridAfter w:val="1"/>
          <w:wAfter w:w="195" w:type="dxa"/>
          <w:trHeight w:val="505"/>
        </w:trPr>
        <w:tc>
          <w:tcPr>
            <w:tcW w:w="851" w:type="dxa"/>
            <w:vMerge/>
          </w:tcPr>
          <w:p w:rsidR="00445813" w:rsidRDefault="00445813" w:rsidP="00010C21">
            <w:pPr>
              <w:jc w:val="center"/>
              <w:rPr>
                <w:rFonts w:ascii="Times New Roman" w:eastAsia="Calibri" w:hAnsi="Times New Roman" w:cs="Times New Roman"/>
                <w:b/>
              </w:rPr>
            </w:pPr>
          </w:p>
        </w:tc>
        <w:tc>
          <w:tcPr>
            <w:tcW w:w="2977" w:type="dxa"/>
            <w:vMerge/>
            <w:tcBorders>
              <w:right w:val="single" w:sz="4" w:space="0" w:color="auto"/>
            </w:tcBorders>
          </w:tcPr>
          <w:p w:rsidR="00445813" w:rsidRPr="00DB0E00" w:rsidRDefault="00445813" w:rsidP="00010C21">
            <w:pPr>
              <w:jc w:val="center"/>
              <w:rPr>
                <w:rFonts w:ascii="Times New Roman" w:eastAsia="Times New Roman" w:hAnsi="Times New Roman" w:cs="Times New Roman"/>
                <w:sz w:val="24"/>
                <w:szCs w:val="24"/>
              </w:rPr>
            </w:pPr>
          </w:p>
        </w:tc>
        <w:tc>
          <w:tcPr>
            <w:tcW w:w="5670" w:type="dxa"/>
          </w:tcPr>
          <w:p w:rsidR="00445813" w:rsidRDefault="00445813" w:rsidP="00010C21">
            <w:pP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r w:rsidRPr="006F4418">
              <w:rPr>
                <w:rFonts w:ascii="Times New Roman" w:eastAsia="Times New Roman" w:hAnsi="Times New Roman" w:cs="Times New Roman"/>
                <w:sz w:val="24"/>
                <w:szCs w:val="24"/>
              </w:rPr>
              <w:t xml:space="preserve"> Анулювання дозволу на розміщення зовнішньої реклами</w:t>
            </w:r>
          </w:p>
        </w:tc>
      </w:tr>
      <w:tr w:rsidR="00445813" w:rsidTr="00010C21">
        <w:trPr>
          <w:gridAfter w:val="1"/>
          <w:wAfter w:w="195" w:type="dxa"/>
          <w:trHeight w:val="692"/>
        </w:trPr>
        <w:tc>
          <w:tcPr>
            <w:tcW w:w="851" w:type="dxa"/>
            <w:vMerge/>
          </w:tcPr>
          <w:p w:rsidR="00445813" w:rsidRDefault="00445813" w:rsidP="00010C21">
            <w:pPr>
              <w:jc w:val="center"/>
              <w:rPr>
                <w:rFonts w:ascii="Times New Roman" w:eastAsia="Calibri" w:hAnsi="Times New Roman" w:cs="Times New Roman"/>
                <w:b/>
              </w:rPr>
            </w:pPr>
          </w:p>
        </w:tc>
        <w:tc>
          <w:tcPr>
            <w:tcW w:w="2977" w:type="dxa"/>
            <w:vMerge/>
            <w:tcBorders>
              <w:right w:val="single" w:sz="4" w:space="0" w:color="auto"/>
            </w:tcBorders>
          </w:tcPr>
          <w:p w:rsidR="00445813" w:rsidRPr="00DB0E00" w:rsidRDefault="00445813" w:rsidP="00010C21">
            <w:pPr>
              <w:jc w:val="center"/>
              <w:rPr>
                <w:rFonts w:ascii="Times New Roman" w:eastAsia="Times New Roman" w:hAnsi="Times New Roman" w:cs="Times New Roman"/>
                <w:sz w:val="24"/>
                <w:szCs w:val="24"/>
              </w:rPr>
            </w:pPr>
          </w:p>
        </w:tc>
        <w:tc>
          <w:tcPr>
            <w:tcW w:w="5670" w:type="dxa"/>
          </w:tcPr>
          <w:p w:rsidR="00445813" w:rsidRDefault="00445813" w:rsidP="00010C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hyperlink r:id="rId108" w:history="1">
              <w:r w:rsidRPr="006F4418">
                <w:rPr>
                  <w:rFonts w:ascii="Times New Roman" w:eastAsia="Times New Roman" w:hAnsi="Times New Roman" w:cs="Times New Roman"/>
                  <w:sz w:val="24"/>
                  <w:szCs w:val="24"/>
                </w:rPr>
                <w:t>Рішення виконавчого комітету міської ради про надання дозволу на переведення житлових будинків, приміщень (квартир) у нежитлові та навпаки</w:t>
              </w:r>
            </w:hyperlink>
            <w:r w:rsidRPr="006F4418">
              <w:rPr>
                <w:rFonts w:ascii="Times New Roman" w:eastAsia="Times New Roman" w:hAnsi="Times New Roman" w:cs="Times New Roman"/>
                <w:sz w:val="24"/>
                <w:szCs w:val="24"/>
              </w:rPr>
              <w:t>.</w:t>
            </w:r>
          </w:p>
        </w:tc>
      </w:tr>
      <w:tr w:rsidR="00445813" w:rsidTr="00010C21">
        <w:trPr>
          <w:gridAfter w:val="1"/>
          <w:wAfter w:w="195" w:type="dxa"/>
          <w:trHeight w:val="241"/>
        </w:trPr>
        <w:tc>
          <w:tcPr>
            <w:tcW w:w="851" w:type="dxa"/>
            <w:vMerge/>
          </w:tcPr>
          <w:p w:rsidR="00445813" w:rsidRDefault="00445813" w:rsidP="00010C21">
            <w:pPr>
              <w:jc w:val="center"/>
              <w:rPr>
                <w:rFonts w:ascii="Times New Roman" w:eastAsia="Calibri" w:hAnsi="Times New Roman" w:cs="Times New Roman"/>
                <w:b/>
              </w:rPr>
            </w:pPr>
          </w:p>
        </w:tc>
        <w:tc>
          <w:tcPr>
            <w:tcW w:w="2977" w:type="dxa"/>
            <w:vMerge/>
            <w:tcBorders>
              <w:bottom w:val="single" w:sz="4" w:space="0" w:color="auto"/>
              <w:right w:val="single" w:sz="4" w:space="0" w:color="auto"/>
            </w:tcBorders>
          </w:tcPr>
          <w:p w:rsidR="00445813" w:rsidRPr="00DB0E00" w:rsidRDefault="00445813" w:rsidP="00010C21">
            <w:pPr>
              <w:jc w:val="center"/>
              <w:rPr>
                <w:rFonts w:ascii="Times New Roman" w:eastAsia="Times New Roman" w:hAnsi="Times New Roman" w:cs="Times New Roman"/>
                <w:sz w:val="24"/>
                <w:szCs w:val="24"/>
              </w:rPr>
            </w:pPr>
          </w:p>
        </w:tc>
        <w:tc>
          <w:tcPr>
            <w:tcW w:w="5670" w:type="dxa"/>
            <w:tcBorders>
              <w:bottom w:val="single" w:sz="4" w:space="0" w:color="auto"/>
            </w:tcBorders>
          </w:tcPr>
          <w:p w:rsidR="00445813" w:rsidRDefault="00445813" w:rsidP="00010C21">
            <w:pPr>
              <w:jc w:val="both"/>
              <w:rPr>
                <w:rFonts w:ascii="Times New Roman" w:eastAsia="Times New Roman" w:hAnsi="Times New Roman" w:cs="Times New Roman"/>
                <w:sz w:val="24"/>
                <w:szCs w:val="24"/>
              </w:rPr>
            </w:pPr>
          </w:p>
        </w:tc>
      </w:tr>
      <w:tr w:rsidR="00445813" w:rsidTr="00010C21">
        <w:trPr>
          <w:gridAfter w:val="1"/>
          <w:wAfter w:w="195" w:type="dxa"/>
          <w:trHeight w:val="606"/>
        </w:trPr>
        <w:tc>
          <w:tcPr>
            <w:tcW w:w="851" w:type="dxa"/>
            <w:vMerge/>
          </w:tcPr>
          <w:p w:rsidR="00445813" w:rsidRDefault="00445813" w:rsidP="00010C21">
            <w:pPr>
              <w:jc w:val="center"/>
              <w:rPr>
                <w:rFonts w:ascii="Times New Roman" w:eastAsia="Calibri" w:hAnsi="Times New Roman" w:cs="Times New Roman"/>
                <w:b/>
              </w:rPr>
            </w:pPr>
          </w:p>
        </w:tc>
        <w:tc>
          <w:tcPr>
            <w:tcW w:w="2977" w:type="dxa"/>
            <w:vMerge w:val="restart"/>
            <w:tcBorders>
              <w:top w:val="single" w:sz="4" w:space="0" w:color="auto"/>
              <w:right w:val="single" w:sz="4" w:space="0" w:color="auto"/>
            </w:tcBorders>
          </w:tcPr>
          <w:p w:rsidR="00445813" w:rsidRDefault="00445813" w:rsidP="00010C21">
            <w:pPr>
              <w:jc w:val="center"/>
              <w:rPr>
                <w:rFonts w:ascii="Times New Roman" w:eastAsia="Times New Roman" w:hAnsi="Times New Roman" w:cs="Times New Roman"/>
                <w:sz w:val="24"/>
                <w:szCs w:val="24"/>
                <w:lang w:eastAsia="ru-RU"/>
              </w:rPr>
            </w:pPr>
            <w:r w:rsidRPr="001D2B0E">
              <w:rPr>
                <w:rFonts w:ascii="Times New Roman" w:hAnsi="Times New Roman" w:cs="Times New Roman"/>
                <w:b/>
                <w:sz w:val="24"/>
                <w:szCs w:val="24"/>
              </w:rPr>
              <w:t xml:space="preserve">Послуги  у справах </w:t>
            </w:r>
            <w:r w:rsidRPr="001D2B0E">
              <w:rPr>
                <w:rStyle w:val="CharStyle5"/>
                <w:rFonts w:eastAsia="SimSun"/>
                <w:sz w:val="24"/>
                <w:szCs w:val="24"/>
              </w:rPr>
              <w:t>сім</w:t>
            </w:r>
            <w:r w:rsidRPr="001D2B0E">
              <w:rPr>
                <w:rStyle w:val="CharStyle5"/>
                <w:rFonts w:eastAsia="SimSun"/>
                <w:sz w:val="24"/>
                <w:szCs w:val="24"/>
                <w:lang w:val="ru-RU"/>
              </w:rPr>
              <w:t>`</w:t>
            </w:r>
            <w:r w:rsidRPr="001D2B0E">
              <w:rPr>
                <w:rStyle w:val="CharStyle5"/>
                <w:rFonts w:eastAsia="SimSun"/>
                <w:sz w:val="24"/>
                <w:szCs w:val="24"/>
              </w:rPr>
              <w:t>ї,</w:t>
            </w:r>
            <w:r w:rsidRPr="001D2B0E">
              <w:rPr>
                <w:rStyle w:val="CharStyle5"/>
                <w:rFonts w:eastAsia="SimSun"/>
                <w:b w:val="0"/>
                <w:sz w:val="24"/>
                <w:szCs w:val="24"/>
              </w:rPr>
              <w:t xml:space="preserve"> </w:t>
            </w:r>
            <w:r w:rsidRPr="001D2B0E">
              <w:rPr>
                <w:rFonts w:ascii="Times New Roman" w:hAnsi="Times New Roman" w:cs="Times New Roman"/>
                <w:b/>
                <w:sz w:val="24"/>
                <w:szCs w:val="24"/>
              </w:rPr>
              <w:t>молоді, фізкультури і спорту</w:t>
            </w:r>
          </w:p>
          <w:p w:rsidR="00445813" w:rsidRPr="00DB0E00" w:rsidRDefault="00445813" w:rsidP="00010C21">
            <w:pPr>
              <w:jc w:val="center"/>
              <w:rPr>
                <w:rFonts w:ascii="Times New Roman" w:eastAsia="Times New Roman" w:hAnsi="Times New Roman" w:cs="Times New Roman"/>
                <w:sz w:val="24"/>
                <w:szCs w:val="24"/>
              </w:rPr>
            </w:pPr>
          </w:p>
        </w:tc>
        <w:tc>
          <w:tcPr>
            <w:tcW w:w="5670" w:type="dxa"/>
            <w:tcBorders>
              <w:top w:val="single" w:sz="4" w:space="0" w:color="auto"/>
              <w:bottom w:val="single" w:sz="4" w:space="0" w:color="auto"/>
              <w:right w:val="single" w:sz="4" w:space="0" w:color="auto"/>
            </w:tcBorders>
          </w:tcPr>
          <w:p w:rsidR="00445813" w:rsidRDefault="00445813" w:rsidP="00010C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hyperlink r:id="rId109" w:history="1">
              <w:r w:rsidRPr="006F4418">
                <w:rPr>
                  <w:rFonts w:ascii="Times New Roman" w:eastAsia="Times New Roman" w:hAnsi="Times New Roman" w:cs="Times New Roman"/>
                  <w:sz w:val="24"/>
                  <w:szCs w:val="24"/>
                </w:rPr>
                <w:t>Підготовка клопотання про присвоєння почесного звання “Мати-героїня”</w:t>
              </w:r>
            </w:hyperlink>
            <w:r w:rsidRPr="006F4418">
              <w:rPr>
                <w:rFonts w:ascii="Times New Roman" w:eastAsia="Times New Roman" w:hAnsi="Times New Roman" w:cs="Times New Roman"/>
                <w:sz w:val="24"/>
                <w:szCs w:val="24"/>
              </w:rPr>
              <w:t>.</w:t>
            </w:r>
          </w:p>
        </w:tc>
      </w:tr>
      <w:tr w:rsidR="00445813" w:rsidTr="00010C21">
        <w:trPr>
          <w:gridAfter w:val="1"/>
          <w:wAfter w:w="195" w:type="dxa"/>
          <w:trHeight w:val="1035"/>
        </w:trPr>
        <w:tc>
          <w:tcPr>
            <w:tcW w:w="851" w:type="dxa"/>
            <w:vMerge/>
          </w:tcPr>
          <w:p w:rsidR="00445813" w:rsidRDefault="00445813" w:rsidP="00010C21">
            <w:pPr>
              <w:jc w:val="center"/>
              <w:rPr>
                <w:rFonts w:ascii="Times New Roman" w:eastAsia="Calibri" w:hAnsi="Times New Roman" w:cs="Times New Roman"/>
                <w:b/>
              </w:rPr>
            </w:pPr>
          </w:p>
        </w:tc>
        <w:tc>
          <w:tcPr>
            <w:tcW w:w="2977" w:type="dxa"/>
            <w:vMerge/>
            <w:tcBorders>
              <w:top w:val="single" w:sz="4" w:space="0" w:color="auto"/>
              <w:right w:val="single" w:sz="4" w:space="0" w:color="auto"/>
            </w:tcBorders>
          </w:tcPr>
          <w:p w:rsidR="00445813" w:rsidRPr="001D2B0E" w:rsidRDefault="00445813" w:rsidP="00010C21">
            <w:pPr>
              <w:jc w:val="center"/>
              <w:rPr>
                <w:rFonts w:ascii="Times New Roman" w:hAnsi="Times New Roman" w:cs="Times New Roman"/>
                <w:b/>
                <w:sz w:val="24"/>
                <w:szCs w:val="24"/>
              </w:rPr>
            </w:pPr>
          </w:p>
        </w:tc>
        <w:tc>
          <w:tcPr>
            <w:tcW w:w="5670" w:type="dxa"/>
            <w:tcBorders>
              <w:top w:val="single" w:sz="4" w:space="0" w:color="auto"/>
              <w:right w:val="single" w:sz="4" w:space="0" w:color="auto"/>
            </w:tcBorders>
          </w:tcPr>
          <w:p w:rsidR="00445813" w:rsidRDefault="00445813" w:rsidP="00010C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r w:rsidRPr="006F4418">
              <w:rPr>
                <w:rFonts w:ascii="Times New Roman" w:eastAsia="Times New Roman" w:hAnsi="Times New Roman" w:cs="Times New Roman"/>
                <w:sz w:val="24"/>
                <w:szCs w:val="24"/>
              </w:rPr>
              <w:t xml:space="preserve"> </w:t>
            </w:r>
            <w:hyperlink r:id="rId110" w:history="1">
              <w:r w:rsidRPr="006F4418">
                <w:rPr>
                  <w:rFonts w:ascii="Times New Roman" w:eastAsia="Times New Roman" w:hAnsi="Times New Roman" w:cs="Times New Roman"/>
                  <w:sz w:val="24"/>
                  <w:szCs w:val="24"/>
                </w:rPr>
                <w:t>Видача посвідчень батьків та дітей з багатодітної сім’ї</w:t>
              </w:r>
            </w:hyperlink>
            <w:r>
              <w:rPr>
                <w:rFonts w:ascii="Times New Roman" w:eastAsia="Times New Roman" w:hAnsi="Times New Roman" w:cs="Times New Roman"/>
                <w:sz w:val="24"/>
                <w:szCs w:val="24"/>
              </w:rPr>
              <w:t>.</w:t>
            </w:r>
          </w:p>
        </w:tc>
      </w:tr>
      <w:tr w:rsidR="00445813" w:rsidTr="00010C21">
        <w:trPr>
          <w:gridAfter w:val="2"/>
          <w:wAfter w:w="5865" w:type="dxa"/>
          <w:trHeight w:val="253"/>
        </w:trPr>
        <w:tc>
          <w:tcPr>
            <w:tcW w:w="851" w:type="dxa"/>
            <w:vMerge/>
          </w:tcPr>
          <w:p w:rsidR="00445813" w:rsidRDefault="00445813" w:rsidP="00010C21">
            <w:pPr>
              <w:jc w:val="center"/>
              <w:rPr>
                <w:rFonts w:ascii="Times New Roman" w:eastAsia="Calibri" w:hAnsi="Times New Roman" w:cs="Times New Roman"/>
                <w:b/>
              </w:rPr>
            </w:pPr>
          </w:p>
        </w:tc>
        <w:tc>
          <w:tcPr>
            <w:tcW w:w="2977" w:type="dxa"/>
            <w:vMerge/>
            <w:tcBorders>
              <w:right w:val="single" w:sz="4" w:space="0" w:color="auto"/>
            </w:tcBorders>
          </w:tcPr>
          <w:p w:rsidR="00445813" w:rsidRPr="00DB0E00" w:rsidRDefault="00445813" w:rsidP="00010C21">
            <w:pPr>
              <w:jc w:val="center"/>
              <w:rPr>
                <w:rFonts w:ascii="Times New Roman" w:eastAsia="Times New Roman" w:hAnsi="Times New Roman" w:cs="Times New Roman"/>
                <w:sz w:val="24"/>
                <w:szCs w:val="24"/>
              </w:rPr>
            </w:pPr>
          </w:p>
        </w:tc>
      </w:tr>
      <w:tr w:rsidR="00445813" w:rsidTr="00010C21">
        <w:trPr>
          <w:gridAfter w:val="1"/>
          <w:wAfter w:w="195" w:type="dxa"/>
          <w:trHeight w:val="585"/>
        </w:trPr>
        <w:tc>
          <w:tcPr>
            <w:tcW w:w="851" w:type="dxa"/>
            <w:vMerge w:val="restart"/>
          </w:tcPr>
          <w:p w:rsidR="00445813" w:rsidRDefault="00445813" w:rsidP="00010C21">
            <w:pPr>
              <w:jc w:val="center"/>
              <w:rPr>
                <w:rFonts w:ascii="Times New Roman" w:eastAsia="Calibri" w:hAnsi="Times New Roman" w:cs="Times New Roman"/>
                <w:b/>
              </w:rPr>
            </w:pPr>
          </w:p>
        </w:tc>
        <w:tc>
          <w:tcPr>
            <w:tcW w:w="2977" w:type="dxa"/>
            <w:vMerge w:val="restart"/>
            <w:tcBorders>
              <w:right w:val="single" w:sz="4" w:space="0" w:color="auto"/>
            </w:tcBorders>
          </w:tcPr>
          <w:p w:rsidR="00445813" w:rsidRDefault="00445813" w:rsidP="00010C21">
            <w:pPr>
              <w:jc w:val="center"/>
              <w:rPr>
                <w:rFonts w:ascii="Times New Roman" w:hAnsi="Times New Roman" w:cs="Times New Roman"/>
                <w:b/>
                <w:sz w:val="24"/>
                <w:szCs w:val="24"/>
              </w:rPr>
            </w:pPr>
            <w:r>
              <w:rPr>
                <w:rFonts w:ascii="Times New Roman" w:hAnsi="Times New Roman" w:cs="Times New Roman"/>
                <w:b/>
                <w:sz w:val="24"/>
                <w:szCs w:val="24"/>
              </w:rPr>
              <w:t>Захист прав дітей</w:t>
            </w:r>
          </w:p>
          <w:p w:rsidR="00445813" w:rsidRDefault="00445813" w:rsidP="00010C21">
            <w:pPr>
              <w:jc w:val="center"/>
              <w:rPr>
                <w:rFonts w:ascii="Times New Roman" w:hAnsi="Times New Roman" w:cs="Times New Roman"/>
                <w:b/>
                <w:sz w:val="24"/>
                <w:szCs w:val="24"/>
              </w:rPr>
            </w:pPr>
          </w:p>
          <w:p w:rsidR="00445813" w:rsidRDefault="00445813" w:rsidP="00010C21">
            <w:pPr>
              <w:jc w:val="center"/>
              <w:rPr>
                <w:rFonts w:ascii="Times New Roman" w:hAnsi="Times New Roman" w:cs="Times New Roman"/>
                <w:b/>
                <w:sz w:val="24"/>
                <w:szCs w:val="24"/>
              </w:rPr>
            </w:pPr>
          </w:p>
          <w:p w:rsidR="00445813" w:rsidRDefault="00445813" w:rsidP="00010C21">
            <w:pPr>
              <w:jc w:val="center"/>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tcBorders>
          </w:tcPr>
          <w:p w:rsidR="00445813" w:rsidRDefault="00445813" w:rsidP="00010C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88.Дозвіл на вчинення цивільно-правових угод від імені дітей та в інтересах дітей.</w:t>
            </w:r>
          </w:p>
        </w:tc>
      </w:tr>
      <w:tr w:rsidR="00445813" w:rsidTr="00010C21">
        <w:trPr>
          <w:gridAfter w:val="1"/>
          <w:wAfter w:w="195" w:type="dxa"/>
          <w:trHeight w:val="555"/>
        </w:trPr>
        <w:tc>
          <w:tcPr>
            <w:tcW w:w="851" w:type="dxa"/>
            <w:vMerge/>
          </w:tcPr>
          <w:p w:rsidR="00445813" w:rsidRDefault="00445813" w:rsidP="00010C21">
            <w:pPr>
              <w:jc w:val="center"/>
              <w:rPr>
                <w:rFonts w:ascii="Times New Roman" w:eastAsia="Calibri" w:hAnsi="Times New Roman" w:cs="Times New Roman"/>
                <w:b/>
              </w:rPr>
            </w:pPr>
          </w:p>
        </w:tc>
        <w:tc>
          <w:tcPr>
            <w:tcW w:w="2977" w:type="dxa"/>
            <w:vMerge/>
            <w:tcBorders>
              <w:right w:val="single" w:sz="4" w:space="0" w:color="auto"/>
            </w:tcBorders>
          </w:tcPr>
          <w:p w:rsidR="00445813" w:rsidRDefault="00445813" w:rsidP="00010C21">
            <w:pPr>
              <w:jc w:val="center"/>
              <w:rPr>
                <w:rFonts w:ascii="Times New Roman" w:hAnsi="Times New Roman" w:cs="Times New Roman"/>
                <w:b/>
                <w:sz w:val="24"/>
                <w:szCs w:val="24"/>
              </w:rPr>
            </w:pPr>
          </w:p>
        </w:tc>
        <w:tc>
          <w:tcPr>
            <w:tcW w:w="5670" w:type="dxa"/>
            <w:tcBorders>
              <w:top w:val="single" w:sz="4" w:space="0" w:color="auto"/>
              <w:left w:val="single" w:sz="4" w:space="0" w:color="auto"/>
              <w:bottom w:val="single" w:sz="4" w:space="0" w:color="auto"/>
            </w:tcBorders>
          </w:tcPr>
          <w:p w:rsidR="00445813" w:rsidRDefault="00445813" w:rsidP="00010C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r w:rsidRPr="006F4418">
              <w:rPr>
                <w:rFonts w:ascii="Times New Roman" w:hAnsi="Times New Roman" w:cs="Times New Roman"/>
                <w:sz w:val="24"/>
                <w:szCs w:val="24"/>
              </w:rPr>
              <w:t xml:space="preserve"> </w:t>
            </w:r>
            <w:r>
              <w:rPr>
                <w:rFonts w:ascii="Times New Roman" w:hAnsi="Times New Roman" w:cs="Times New Roman"/>
                <w:sz w:val="24"/>
                <w:szCs w:val="24"/>
              </w:rPr>
              <w:t>Дозвіл на реєстрацію/зняття з реєстрації місця проживання/ перебування дитини, без згоди одного із батьків.</w:t>
            </w:r>
          </w:p>
        </w:tc>
      </w:tr>
      <w:tr w:rsidR="00445813" w:rsidTr="00010C21">
        <w:trPr>
          <w:gridAfter w:val="1"/>
          <w:wAfter w:w="195" w:type="dxa"/>
          <w:trHeight w:val="279"/>
        </w:trPr>
        <w:tc>
          <w:tcPr>
            <w:tcW w:w="851" w:type="dxa"/>
            <w:vMerge/>
          </w:tcPr>
          <w:p w:rsidR="00445813" w:rsidRDefault="00445813" w:rsidP="00010C21">
            <w:pPr>
              <w:jc w:val="center"/>
              <w:rPr>
                <w:rFonts w:ascii="Times New Roman" w:eastAsia="Calibri" w:hAnsi="Times New Roman" w:cs="Times New Roman"/>
                <w:b/>
              </w:rPr>
            </w:pPr>
          </w:p>
        </w:tc>
        <w:tc>
          <w:tcPr>
            <w:tcW w:w="2977" w:type="dxa"/>
            <w:vMerge/>
            <w:tcBorders>
              <w:bottom w:val="single" w:sz="4" w:space="0" w:color="auto"/>
              <w:right w:val="single" w:sz="4" w:space="0" w:color="auto"/>
            </w:tcBorders>
          </w:tcPr>
          <w:p w:rsidR="00445813" w:rsidRDefault="00445813" w:rsidP="00010C21">
            <w:pPr>
              <w:jc w:val="center"/>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tcBorders>
          </w:tcPr>
          <w:p w:rsidR="00445813" w:rsidRDefault="00445813" w:rsidP="00010C21">
            <w:pPr>
              <w:jc w:val="both"/>
              <w:rPr>
                <w:rFonts w:ascii="Times New Roman" w:eastAsia="Times New Roman" w:hAnsi="Times New Roman" w:cs="Times New Roman"/>
                <w:sz w:val="24"/>
                <w:szCs w:val="24"/>
              </w:rPr>
            </w:pPr>
          </w:p>
        </w:tc>
      </w:tr>
      <w:tr w:rsidR="00445813" w:rsidTr="00010C21">
        <w:trPr>
          <w:gridAfter w:val="1"/>
          <w:wAfter w:w="195" w:type="dxa"/>
          <w:trHeight w:val="185"/>
        </w:trPr>
        <w:tc>
          <w:tcPr>
            <w:tcW w:w="851" w:type="dxa"/>
            <w:vMerge/>
          </w:tcPr>
          <w:p w:rsidR="00445813" w:rsidRDefault="00445813" w:rsidP="00010C21">
            <w:pPr>
              <w:jc w:val="center"/>
              <w:rPr>
                <w:rFonts w:ascii="Times New Roman" w:eastAsia="Calibri" w:hAnsi="Times New Roman" w:cs="Times New Roman"/>
                <w:b/>
              </w:rPr>
            </w:pPr>
          </w:p>
        </w:tc>
        <w:tc>
          <w:tcPr>
            <w:tcW w:w="2977" w:type="dxa"/>
            <w:vMerge w:val="restart"/>
            <w:tcBorders>
              <w:top w:val="single" w:sz="4" w:space="0" w:color="auto"/>
              <w:right w:val="single" w:sz="4" w:space="0" w:color="auto"/>
            </w:tcBorders>
          </w:tcPr>
          <w:p w:rsidR="00445813" w:rsidRDefault="00445813" w:rsidP="00010C21">
            <w:pPr>
              <w:jc w:val="center"/>
              <w:rPr>
                <w:rFonts w:ascii="Times New Roman" w:eastAsia="Times New Roman" w:hAnsi="Times New Roman" w:cs="Times New Roman"/>
                <w:sz w:val="24"/>
                <w:szCs w:val="24"/>
                <w:lang w:eastAsia="ru-RU"/>
              </w:rPr>
            </w:pPr>
            <w:r>
              <w:rPr>
                <w:rFonts w:ascii="Times New Roman" w:hAnsi="Times New Roman" w:cs="Times New Roman"/>
                <w:b/>
                <w:bCs/>
                <w:sz w:val="24"/>
                <w:szCs w:val="24"/>
              </w:rPr>
              <w:t xml:space="preserve">Повідомлення та дозволи у будівельній сфері  </w:t>
            </w:r>
          </w:p>
        </w:tc>
        <w:tc>
          <w:tcPr>
            <w:tcW w:w="5670" w:type="dxa"/>
            <w:tcBorders>
              <w:top w:val="single" w:sz="4" w:space="0" w:color="auto"/>
              <w:left w:val="single" w:sz="4" w:space="0" w:color="auto"/>
              <w:bottom w:val="single" w:sz="4" w:space="0" w:color="auto"/>
            </w:tcBorders>
          </w:tcPr>
          <w:p w:rsidR="00445813" w:rsidRDefault="00445813" w:rsidP="00010C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hyperlink r:id="rId111" w:history="1">
              <w:r w:rsidRPr="006F4418">
                <w:rPr>
                  <w:rFonts w:ascii="Times New Roman" w:eastAsia="Times New Roman" w:hAnsi="Times New Roman" w:cs="Times New Roman"/>
                  <w:sz w:val="24"/>
                  <w:szCs w:val="24"/>
                </w:rPr>
                <w:t>Реєстрація декларації (внесення змін до декларації) про готовність об’єкта до експлуатації.</w:t>
              </w:r>
            </w:hyperlink>
          </w:p>
        </w:tc>
      </w:tr>
      <w:tr w:rsidR="00445813" w:rsidTr="00010C21">
        <w:trPr>
          <w:gridAfter w:val="1"/>
          <w:wAfter w:w="195" w:type="dxa"/>
          <w:trHeight w:val="240"/>
        </w:trPr>
        <w:tc>
          <w:tcPr>
            <w:tcW w:w="851" w:type="dxa"/>
            <w:vMerge/>
          </w:tcPr>
          <w:p w:rsidR="00445813" w:rsidRDefault="00445813" w:rsidP="00010C21">
            <w:pPr>
              <w:jc w:val="center"/>
              <w:rPr>
                <w:rFonts w:ascii="Times New Roman" w:eastAsia="Calibri" w:hAnsi="Times New Roman" w:cs="Times New Roman"/>
                <w:b/>
              </w:rPr>
            </w:pPr>
          </w:p>
        </w:tc>
        <w:tc>
          <w:tcPr>
            <w:tcW w:w="2977" w:type="dxa"/>
            <w:vMerge/>
            <w:tcBorders>
              <w:bottom w:val="single" w:sz="4" w:space="0" w:color="auto"/>
              <w:right w:val="single" w:sz="4" w:space="0" w:color="auto"/>
            </w:tcBorders>
          </w:tcPr>
          <w:p w:rsidR="00445813" w:rsidRDefault="00445813" w:rsidP="00010C21">
            <w:pPr>
              <w:jc w:val="center"/>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tcBorders>
          </w:tcPr>
          <w:p w:rsidR="00445813" w:rsidRDefault="00445813" w:rsidP="00010C21">
            <w:pPr>
              <w:jc w:val="both"/>
              <w:rPr>
                <w:rFonts w:ascii="Times New Roman" w:eastAsia="Times New Roman" w:hAnsi="Times New Roman" w:cs="Times New Roman"/>
                <w:sz w:val="24"/>
                <w:szCs w:val="24"/>
              </w:rPr>
            </w:pPr>
          </w:p>
        </w:tc>
      </w:tr>
      <w:tr w:rsidR="00445813" w:rsidTr="00010C21">
        <w:trPr>
          <w:gridAfter w:val="1"/>
          <w:wAfter w:w="195" w:type="dxa"/>
          <w:trHeight w:val="555"/>
        </w:trPr>
        <w:tc>
          <w:tcPr>
            <w:tcW w:w="851" w:type="dxa"/>
            <w:vMerge/>
          </w:tcPr>
          <w:p w:rsidR="00445813" w:rsidRDefault="00445813" w:rsidP="00010C21">
            <w:pPr>
              <w:jc w:val="center"/>
              <w:rPr>
                <w:rFonts w:ascii="Times New Roman" w:eastAsia="Calibri" w:hAnsi="Times New Roman" w:cs="Times New Roman"/>
                <w:b/>
              </w:rPr>
            </w:pPr>
          </w:p>
        </w:tc>
        <w:tc>
          <w:tcPr>
            <w:tcW w:w="2977" w:type="dxa"/>
            <w:vMerge w:val="restart"/>
            <w:tcBorders>
              <w:top w:val="single" w:sz="4" w:space="0" w:color="auto"/>
              <w:right w:val="single" w:sz="4" w:space="0" w:color="auto"/>
            </w:tcBorders>
          </w:tcPr>
          <w:p w:rsidR="00445813" w:rsidRDefault="00445813" w:rsidP="00010C21">
            <w:pPr>
              <w:jc w:val="center"/>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tcBorders>
          </w:tcPr>
          <w:p w:rsidR="00445813" w:rsidRDefault="00445813" w:rsidP="00010C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Повідомлення про початок виконання підготовчих робіт/ про зміну даних у повідомленні про початок виконання підготовчих робіт.</w:t>
            </w:r>
          </w:p>
        </w:tc>
      </w:tr>
      <w:tr w:rsidR="00445813" w:rsidTr="00010C21">
        <w:trPr>
          <w:gridAfter w:val="1"/>
          <w:wAfter w:w="195" w:type="dxa"/>
          <w:trHeight w:val="825"/>
        </w:trPr>
        <w:tc>
          <w:tcPr>
            <w:tcW w:w="851" w:type="dxa"/>
            <w:vMerge/>
          </w:tcPr>
          <w:p w:rsidR="00445813" w:rsidRDefault="00445813" w:rsidP="00010C21">
            <w:pPr>
              <w:jc w:val="center"/>
              <w:rPr>
                <w:rFonts w:ascii="Times New Roman" w:eastAsia="Calibri" w:hAnsi="Times New Roman" w:cs="Times New Roman"/>
                <w:b/>
              </w:rPr>
            </w:pPr>
          </w:p>
        </w:tc>
        <w:tc>
          <w:tcPr>
            <w:tcW w:w="2977" w:type="dxa"/>
            <w:vMerge/>
            <w:tcBorders>
              <w:right w:val="single" w:sz="4" w:space="0" w:color="auto"/>
            </w:tcBorders>
          </w:tcPr>
          <w:p w:rsidR="00445813" w:rsidRDefault="00445813" w:rsidP="00010C21">
            <w:pPr>
              <w:jc w:val="center"/>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tcBorders>
          </w:tcPr>
          <w:p w:rsidR="00445813" w:rsidRDefault="00445813" w:rsidP="00010C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 </w:t>
            </w:r>
            <w:r w:rsidR="007E2DDE">
              <w:rPr>
                <w:rFonts w:ascii="Times New Roman" w:eastAsia="Times New Roman" w:hAnsi="Times New Roman" w:cs="Times New Roman"/>
                <w:sz w:val="24"/>
                <w:szCs w:val="24"/>
              </w:rPr>
              <w:t>П</w:t>
            </w:r>
            <w:r>
              <w:rPr>
                <w:rFonts w:ascii="Times New Roman" w:eastAsia="Times New Roman" w:hAnsi="Times New Roman" w:cs="Times New Roman"/>
                <w:sz w:val="24"/>
                <w:szCs w:val="24"/>
              </w:rPr>
              <w:t>овідомлення про початок виконання будівельних робіт щодо об’єктів, що за класом наслідків (відповідальності) належать до об’єктів з незначними наслідками (СС1)/ про зміну даних у повідомленні про початок виконання будівельних робіт щодо об’єктів, що за класом наслідків (відповідальності) належать до об’єктів з незначними наслідками (СС1).</w:t>
            </w:r>
          </w:p>
        </w:tc>
      </w:tr>
      <w:tr w:rsidR="00445813" w:rsidTr="00010C21">
        <w:trPr>
          <w:gridAfter w:val="1"/>
          <w:wAfter w:w="195" w:type="dxa"/>
          <w:trHeight w:val="540"/>
        </w:trPr>
        <w:tc>
          <w:tcPr>
            <w:tcW w:w="851" w:type="dxa"/>
            <w:vMerge/>
          </w:tcPr>
          <w:p w:rsidR="00445813" w:rsidRDefault="00445813" w:rsidP="00010C21">
            <w:pPr>
              <w:jc w:val="center"/>
              <w:rPr>
                <w:rFonts w:ascii="Times New Roman" w:eastAsia="Calibri" w:hAnsi="Times New Roman" w:cs="Times New Roman"/>
                <w:b/>
              </w:rPr>
            </w:pPr>
          </w:p>
        </w:tc>
        <w:tc>
          <w:tcPr>
            <w:tcW w:w="2977" w:type="dxa"/>
            <w:vMerge/>
            <w:tcBorders>
              <w:right w:val="single" w:sz="4" w:space="0" w:color="auto"/>
            </w:tcBorders>
          </w:tcPr>
          <w:p w:rsidR="00445813" w:rsidRDefault="00445813" w:rsidP="00010C21">
            <w:pPr>
              <w:jc w:val="center"/>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445813" w:rsidRDefault="00445813" w:rsidP="00010C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93.Повідомлення про початок виконання будівельних робіт щодо об’єктів, будівництво яких здійснюється на підставі будівельного паспорта/ про зміну даних у повідомленні про початок виконання будівельних робіт щодо об’єктів, будівництво яких здійснюється на підставі будівельного паспорта</w:t>
            </w:r>
          </w:p>
        </w:tc>
      </w:tr>
      <w:tr w:rsidR="005170A2" w:rsidTr="00010C21">
        <w:trPr>
          <w:gridAfter w:val="2"/>
          <w:wAfter w:w="5865" w:type="dxa"/>
          <w:trHeight w:val="330"/>
        </w:trPr>
        <w:tc>
          <w:tcPr>
            <w:tcW w:w="851" w:type="dxa"/>
            <w:vMerge/>
          </w:tcPr>
          <w:p w:rsidR="005170A2" w:rsidRDefault="005170A2" w:rsidP="00010C21">
            <w:pPr>
              <w:jc w:val="center"/>
              <w:rPr>
                <w:rFonts w:ascii="Times New Roman" w:eastAsia="Calibri" w:hAnsi="Times New Roman" w:cs="Times New Roman"/>
                <w:b/>
              </w:rPr>
            </w:pPr>
          </w:p>
        </w:tc>
        <w:tc>
          <w:tcPr>
            <w:tcW w:w="2977" w:type="dxa"/>
            <w:vMerge/>
            <w:tcBorders>
              <w:right w:val="single" w:sz="4" w:space="0" w:color="auto"/>
            </w:tcBorders>
          </w:tcPr>
          <w:p w:rsidR="005170A2" w:rsidRDefault="005170A2" w:rsidP="00010C21">
            <w:pPr>
              <w:jc w:val="center"/>
              <w:rPr>
                <w:rFonts w:ascii="Times New Roman" w:eastAsia="Times New Roman" w:hAnsi="Times New Roman" w:cs="Times New Roman"/>
                <w:sz w:val="24"/>
                <w:szCs w:val="24"/>
                <w:lang w:eastAsia="ru-RU"/>
              </w:rPr>
            </w:pPr>
          </w:p>
        </w:tc>
      </w:tr>
      <w:tr w:rsidR="005170A2" w:rsidTr="00010C21">
        <w:trPr>
          <w:gridAfter w:val="2"/>
          <w:wAfter w:w="5865" w:type="dxa"/>
          <w:trHeight w:val="810"/>
        </w:trPr>
        <w:tc>
          <w:tcPr>
            <w:tcW w:w="851" w:type="dxa"/>
            <w:vMerge/>
          </w:tcPr>
          <w:p w:rsidR="005170A2" w:rsidRDefault="005170A2" w:rsidP="00010C21">
            <w:pPr>
              <w:jc w:val="center"/>
              <w:rPr>
                <w:rFonts w:ascii="Times New Roman" w:eastAsia="Calibri" w:hAnsi="Times New Roman" w:cs="Times New Roman"/>
                <w:b/>
              </w:rPr>
            </w:pPr>
          </w:p>
        </w:tc>
        <w:tc>
          <w:tcPr>
            <w:tcW w:w="2977" w:type="dxa"/>
            <w:vMerge/>
            <w:tcBorders>
              <w:right w:val="single" w:sz="4" w:space="0" w:color="auto"/>
            </w:tcBorders>
          </w:tcPr>
          <w:p w:rsidR="005170A2" w:rsidRDefault="005170A2" w:rsidP="00010C21">
            <w:pPr>
              <w:jc w:val="center"/>
              <w:rPr>
                <w:rFonts w:ascii="Times New Roman" w:eastAsia="Times New Roman" w:hAnsi="Times New Roman" w:cs="Times New Roman"/>
                <w:sz w:val="24"/>
                <w:szCs w:val="24"/>
                <w:lang w:eastAsia="ru-RU"/>
              </w:rPr>
            </w:pPr>
          </w:p>
        </w:tc>
      </w:tr>
      <w:tr w:rsidR="005170A2" w:rsidTr="00010C21">
        <w:trPr>
          <w:gridAfter w:val="2"/>
          <w:wAfter w:w="5865" w:type="dxa"/>
          <w:trHeight w:val="585"/>
        </w:trPr>
        <w:tc>
          <w:tcPr>
            <w:tcW w:w="851" w:type="dxa"/>
            <w:vMerge/>
          </w:tcPr>
          <w:p w:rsidR="005170A2" w:rsidRDefault="005170A2" w:rsidP="00010C21">
            <w:pPr>
              <w:jc w:val="center"/>
              <w:rPr>
                <w:rFonts w:ascii="Times New Roman" w:eastAsia="Calibri" w:hAnsi="Times New Roman" w:cs="Times New Roman"/>
                <w:b/>
              </w:rPr>
            </w:pPr>
          </w:p>
        </w:tc>
        <w:tc>
          <w:tcPr>
            <w:tcW w:w="2977" w:type="dxa"/>
            <w:vMerge/>
            <w:tcBorders>
              <w:right w:val="single" w:sz="4" w:space="0" w:color="auto"/>
            </w:tcBorders>
          </w:tcPr>
          <w:p w:rsidR="005170A2" w:rsidRDefault="005170A2" w:rsidP="00010C21">
            <w:pPr>
              <w:jc w:val="center"/>
              <w:rPr>
                <w:rFonts w:ascii="Times New Roman" w:eastAsia="Times New Roman" w:hAnsi="Times New Roman" w:cs="Times New Roman"/>
                <w:sz w:val="24"/>
                <w:szCs w:val="24"/>
                <w:lang w:eastAsia="ru-RU"/>
              </w:rPr>
            </w:pPr>
          </w:p>
        </w:tc>
      </w:tr>
      <w:tr w:rsidR="005170A2" w:rsidTr="00010C21">
        <w:trPr>
          <w:gridAfter w:val="2"/>
          <w:wAfter w:w="5865" w:type="dxa"/>
          <w:trHeight w:val="253"/>
        </w:trPr>
        <w:tc>
          <w:tcPr>
            <w:tcW w:w="851" w:type="dxa"/>
            <w:vMerge/>
          </w:tcPr>
          <w:p w:rsidR="005170A2" w:rsidRDefault="005170A2" w:rsidP="00010C21">
            <w:pPr>
              <w:jc w:val="center"/>
              <w:rPr>
                <w:rFonts w:ascii="Times New Roman" w:eastAsia="Calibri" w:hAnsi="Times New Roman" w:cs="Times New Roman"/>
                <w:b/>
              </w:rPr>
            </w:pPr>
          </w:p>
        </w:tc>
        <w:tc>
          <w:tcPr>
            <w:tcW w:w="2977" w:type="dxa"/>
            <w:vMerge/>
            <w:tcBorders>
              <w:right w:val="single" w:sz="4" w:space="0" w:color="auto"/>
            </w:tcBorders>
          </w:tcPr>
          <w:p w:rsidR="005170A2" w:rsidRDefault="005170A2" w:rsidP="00010C21">
            <w:pPr>
              <w:jc w:val="center"/>
              <w:rPr>
                <w:rFonts w:ascii="Times New Roman" w:eastAsia="Times New Roman" w:hAnsi="Times New Roman" w:cs="Times New Roman"/>
                <w:sz w:val="24"/>
                <w:szCs w:val="24"/>
                <w:lang w:eastAsia="ru-RU"/>
              </w:rPr>
            </w:pPr>
          </w:p>
        </w:tc>
      </w:tr>
      <w:tr w:rsidR="00445813" w:rsidTr="00010C21">
        <w:trPr>
          <w:gridAfter w:val="1"/>
          <w:wAfter w:w="195" w:type="dxa"/>
          <w:trHeight w:val="555"/>
        </w:trPr>
        <w:tc>
          <w:tcPr>
            <w:tcW w:w="851" w:type="dxa"/>
            <w:tcBorders>
              <w:bottom w:val="single" w:sz="4" w:space="0" w:color="auto"/>
            </w:tcBorders>
          </w:tcPr>
          <w:p w:rsidR="00445813" w:rsidRDefault="00445813" w:rsidP="00010C21">
            <w:pPr>
              <w:jc w:val="center"/>
              <w:rPr>
                <w:rFonts w:ascii="Times New Roman" w:eastAsia="Calibri" w:hAnsi="Times New Roman" w:cs="Times New Roman"/>
                <w:b/>
              </w:rPr>
            </w:pPr>
            <w:r>
              <w:rPr>
                <w:rFonts w:ascii="Times New Roman" w:eastAsia="Calibri" w:hAnsi="Times New Roman" w:cs="Times New Roman"/>
                <w:b/>
              </w:rPr>
              <w:t>7.</w:t>
            </w:r>
          </w:p>
        </w:tc>
        <w:tc>
          <w:tcPr>
            <w:tcW w:w="2977" w:type="dxa"/>
            <w:tcBorders>
              <w:bottom w:val="single" w:sz="4" w:space="0" w:color="auto"/>
              <w:right w:val="single" w:sz="4" w:space="0" w:color="auto"/>
            </w:tcBorders>
          </w:tcPr>
          <w:p w:rsidR="00445813" w:rsidRDefault="00445813" w:rsidP="00010C21">
            <w:pPr>
              <w:pStyle w:val="ac"/>
              <w:jc w:val="center"/>
              <w:rPr>
                <w:rFonts w:ascii="Times New Roman" w:hAnsi="Times New Roman" w:cs="Times New Roman"/>
                <w:b/>
                <w:bCs/>
                <w:sz w:val="28"/>
                <w:szCs w:val="28"/>
              </w:rPr>
            </w:pPr>
            <w:r w:rsidRPr="00083E77">
              <w:rPr>
                <w:rFonts w:ascii="Times New Roman" w:hAnsi="Times New Roman" w:cs="Times New Roman"/>
                <w:b/>
                <w:bCs/>
                <w:sz w:val="28"/>
                <w:szCs w:val="28"/>
              </w:rPr>
              <w:t xml:space="preserve">Документи </w:t>
            </w:r>
          </w:p>
          <w:p w:rsidR="00445813" w:rsidRPr="00B35D58" w:rsidRDefault="00445813" w:rsidP="00010C21">
            <w:pPr>
              <w:pStyle w:val="ac"/>
              <w:jc w:val="center"/>
              <w:rPr>
                <w:rFonts w:ascii="Times New Roman" w:hAnsi="Times New Roman" w:cs="Times New Roman"/>
                <w:bCs/>
                <w:sz w:val="24"/>
                <w:szCs w:val="24"/>
              </w:rPr>
            </w:pPr>
          </w:p>
        </w:tc>
        <w:tc>
          <w:tcPr>
            <w:tcW w:w="5670" w:type="dxa"/>
            <w:tcBorders>
              <w:top w:val="single" w:sz="4" w:space="0" w:color="auto"/>
              <w:left w:val="single" w:sz="4" w:space="0" w:color="auto"/>
              <w:bottom w:val="single" w:sz="4" w:space="0" w:color="auto"/>
              <w:right w:val="single" w:sz="4" w:space="0" w:color="auto"/>
            </w:tcBorders>
          </w:tcPr>
          <w:p w:rsidR="00445813" w:rsidRDefault="00445813" w:rsidP="00010C21">
            <w:pPr>
              <w:jc w:val="both"/>
              <w:rPr>
                <w:rFonts w:ascii="Times New Roman" w:eastAsia="Times New Roman" w:hAnsi="Times New Roman" w:cs="Times New Roman"/>
                <w:sz w:val="24"/>
                <w:szCs w:val="24"/>
              </w:rPr>
            </w:pPr>
            <w:r w:rsidRPr="00083E77">
              <w:rPr>
                <w:rFonts w:ascii="Times New Roman" w:eastAsia="Times New Roman" w:hAnsi="Times New Roman" w:cs="Times New Roman"/>
                <w:b/>
                <w:sz w:val="28"/>
                <w:szCs w:val="28"/>
              </w:rPr>
              <w:t>дозвільного характеру</w:t>
            </w:r>
          </w:p>
        </w:tc>
      </w:tr>
      <w:tr w:rsidR="00445813" w:rsidTr="00010C21">
        <w:trPr>
          <w:gridAfter w:val="1"/>
          <w:wAfter w:w="195" w:type="dxa"/>
          <w:trHeight w:val="555"/>
        </w:trPr>
        <w:tc>
          <w:tcPr>
            <w:tcW w:w="851" w:type="dxa"/>
            <w:vMerge w:val="restart"/>
            <w:tcBorders>
              <w:top w:val="single" w:sz="4" w:space="0" w:color="auto"/>
            </w:tcBorders>
          </w:tcPr>
          <w:p w:rsidR="00445813" w:rsidRDefault="00445813" w:rsidP="00010C21">
            <w:pPr>
              <w:jc w:val="center"/>
              <w:rPr>
                <w:rFonts w:ascii="Times New Roman" w:eastAsia="Calibri" w:hAnsi="Times New Roman" w:cs="Times New Roman"/>
                <w:b/>
              </w:rPr>
            </w:pPr>
          </w:p>
        </w:tc>
        <w:tc>
          <w:tcPr>
            <w:tcW w:w="2977" w:type="dxa"/>
            <w:vMerge w:val="restart"/>
            <w:tcBorders>
              <w:top w:val="single" w:sz="4" w:space="0" w:color="auto"/>
              <w:right w:val="single" w:sz="4" w:space="0" w:color="auto"/>
            </w:tcBorders>
          </w:tcPr>
          <w:p w:rsidR="00445813" w:rsidRDefault="00445813" w:rsidP="00010C21">
            <w:pPr>
              <w:pStyle w:val="ac"/>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Послуги у сфері безпеки дорожнього руху</w:t>
            </w:r>
            <w:r w:rsidRPr="00851451">
              <w:rPr>
                <w:rFonts w:ascii="Times New Roman" w:eastAsia="Times New Roman" w:hAnsi="Times New Roman" w:cs="Times New Roman"/>
                <w:b/>
                <w:sz w:val="24"/>
                <w:szCs w:val="24"/>
                <w:lang w:eastAsia="ru-RU"/>
              </w:rPr>
              <w:t xml:space="preserve">  </w:t>
            </w:r>
          </w:p>
          <w:p w:rsidR="00445813" w:rsidRDefault="00445813" w:rsidP="00010C21">
            <w:pPr>
              <w:pStyle w:val="ac"/>
              <w:jc w:val="center"/>
              <w:rPr>
                <w:rFonts w:ascii="Times New Roman" w:hAnsi="Times New Roman" w:cs="Times New Roman"/>
                <w:bCs/>
                <w:sz w:val="24"/>
                <w:szCs w:val="24"/>
              </w:rPr>
            </w:pPr>
          </w:p>
        </w:tc>
        <w:tc>
          <w:tcPr>
            <w:tcW w:w="5670" w:type="dxa"/>
            <w:tcBorders>
              <w:top w:val="single" w:sz="4" w:space="0" w:color="auto"/>
              <w:left w:val="single" w:sz="4" w:space="0" w:color="auto"/>
              <w:bottom w:val="single" w:sz="4" w:space="0" w:color="auto"/>
            </w:tcBorders>
          </w:tcPr>
          <w:p w:rsidR="00445813" w:rsidRDefault="00445813" w:rsidP="00010C21">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D1D3E">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hyperlink r:id="rId112" w:history="1">
              <w:r w:rsidRPr="00E04E9C">
                <w:rPr>
                  <w:rStyle w:val="a7"/>
                  <w:rFonts w:ascii="Times New Roman" w:eastAsia="Times New Roman" w:hAnsi="Times New Roman" w:cs="Times New Roman"/>
                  <w:color w:val="auto"/>
                  <w:sz w:val="24"/>
                  <w:szCs w:val="24"/>
                  <w:u w:val="none"/>
                </w:rPr>
                <w:t>Дозвіл на участь у дорожньому русі транспортного засобу, вагові або габаритні параметри якого перевищують нормативні.</w:t>
              </w:r>
            </w:hyperlink>
          </w:p>
        </w:tc>
      </w:tr>
      <w:tr w:rsidR="00445813" w:rsidTr="00010C21">
        <w:trPr>
          <w:gridAfter w:val="1"/>
          <w:wAfter w:w="195" w:type="dxa"/>
          <w:trHeight w:val="90"/>
        </w:trPr>
        <w:tc>
          <w:tcPr>
            <w:tcW w:w="851" w:type="dxa"/>
            <w:vMerge/>
          </w:tcPr>
          <w:p w:rsidR="00445813" w:rsidRDefault="00445813" w:rsidP="00010C21">
            <w:pPr>
              <w:jc w:val="center"/>
              <w:rPr>
                <w:rFonts w:ascii="Times New Roman" w:eastAsia="Calibri" w:hAnsi="Times New Roman" w:cs="Times New Roman"/>
                <w:b/>
              </w:rPr>
            </w:pPr>
          </w:p>
        </w:tc>
        <w:tc>
          <w:tcPr>
            <w:tcW w:w="2977" w:type="dxa"/>
            <w:vMerge/>
            <w:tcBorders>
              <w:bottom w:val="single" w:sz="4" w:space="0" w:color="auto"/>
              <w:right w:val="single" w:sz="4" w:space="0" w:color="auto"/>
            </w:tcBorders>
          </w:tcPr>
          <w:p w:rsidR="00445813" w:rsidRDefault="00445813" w:rsidP="00010C21">
            <w:pPr>
              <w:pStyle w:val="ac"/>
              <w:jc w:val="center"/>
              <w:rPr>
                <w:rFonts w:ascii="Times New Roman" w:hAnsi="Times New Roman" w:cs="Times New Roman"/>
                <w:bCs/>
                <w:sz w:val="24"/>
                <w:szCs w:val="24"/>
              </w:rPr>
            </w:pPr>
          </w:p>
        </w:tc>
        <w:tc>
          <w:tcPr>
            <w:tcW w:w="5670" w:type="dxa"/>
            <w:tcBorders>
              <w:top w:val="single" w:sz="4" w:space="0" w:color="auto"/>
              <w:left w:val="single" w:sz="4" w:space="0" w:color="auto"/>
              <w:bottom w:val="single" w:sz="4" w:space="0" w:color="auto"/>
            </w:tcBorders>
          </w:tcPr>
          <w:p w:rsidR="00445813" w:rsidRDefault="00445813" w:rsidP="00010C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D1D3E">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t xml:space="preserve"> </w:t>
            </w:r>
            <w:hyperlink r:id="rId113" w:history="1">
              <w:r w:rsidRPr="00E04E9C">
                <w:rPr>
                  <w:rStyle w:val="a7"/>
                  <w:rFonts w:ascii="Times New Roman" w:eastAsia="Times New Roman" w:hAnsi="Times New Roman" w:cs="Times New Roman"/>
                  <w:color w:val="auto"/>
                  <w:sz w:val="24"/>
                  <w:szCs w:val="24"/>
                  <w:u w:val="none"/>
                </w:rPr>
                <w:t xml:space="preserve">Погодження маршруту руху транспортного засобу під час дорожнього перевезення небезпечних вантажів </w:t>
              </w:r>
            </w:hyperlink>
            <w:r w:rsidRPr="00E04E9C">
              <w:rPr>
                <w:rFonts w:ascii="Times New Roman" w:eastAsia="Times New Roman" w:hAnsi="Times New Roman" w:cs="Times New Roman"/>
                <w:sz w:val="24"/>
                <w:szCs w:val="24"/>
              </w:rPr>
              <w:t>.</w:t>
            </w:r>
          </w:p>
        </w:tc>
      </w:tr>
      <w:tr w:rsidR="00ED7B7F" w:rsidTr="00010C21">
        <w:trPr>
          <w:gridAfter w:val="1"/>
          <w:wAfter w:w="195" w:type="dxa"/>
          <w:trHeight w:val="480"/>
        </w:trPr>
        <w:tc>
          <w:tcPr>
            <w:tcW w:w="851" w:type="dxa"/>
            <w:vMerge/>
          </w:tcPr>
          <w:p w:rsidR="00ED7B7F" w:rsidRDefault="00ED7B7F" w:rsidP="00010C21">
            <w:pPr>
              <w:jc w:val="center"/>
              <w:rPr>
                <w:rFonts w:ascii="Times New Roman" w:eastAsia="Calibri" w:hAnsi="Times New Roman" w:cs="Times New Roman"/>
                <w:b/>
              </w:rPr>
            </w:pPr>
          </w:p>
        </w:tc>
        <w:tc>
          <w:tcPr>
            <w:tcW w:w="2977" w:type="dxa"/>
            <w:vMerge w:val="restart"/>
            <w:tcBorders>
              <w:top w:val="single" w:sz="4" w:space="0" w:color="auto"/>
              <w:right w:val="single" w:sz="4" w:space="0" w:color="auto"/>
            </w:tcBorders>
          </w:tcPr>
          <w:p w:rsidR="00ED7B7F" w:rsidRPr="00B35D58" w:rsidRDefault="00ED7B7F" w:rsidP="00010C21">
            <w:pPr>
              <w:pStyle w:val="ac"/>
              <w:jc w:val="center"/>
              <w:rPr>
                <w:rFonts w:ascii="Times New Roman" w:hAnsi="Times New Roman" w:cs="Times New Roman"/>
                <w:bCs/>
                <w:sz w:val="24"/>
                <w:szCs w:val="24"/>
              </w:rPr>
            </w:pPr>
          </w:p>
          <w:p w:rsidR="00ED7B7F" w:rsidRDefault="00ED7B7F" w:rsidP="00010C21">
            <w:pPr>
              <w:pStyle w:val="ac"/>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Послуги у сфері безпечності харчових продуктів </w:t>
            </w:r>
            <w:r w:rsidRPr="00111F39">
              <w:rPr>
                <w:rFonts w:ascii="Times New Roman" w:eastAsia="Times New Roman" w:hAnsi="Times New Roman" w:cs="Times New Roman"/>
                <w:b/>
                <w:sz w:val="24"/>
                <w:szCs w:val="24"/>
                <w:lang w:eastAsia="ru-RU"/>
              </w:rPr>
              <w:t xml:space="preserve"> </w:t>
            </w:r>
          </w:p>
          <w:p w:rsidR="00ED7B7F" w:rsidRDefault="00ED7B7F" w:rsidP="00010C21">
            <w:pPr>
              <w:pStyle w:val="ac"/>
              <w:jc w:val="center"/>
              <w:rPr>
                <w:rFonts w:ascii="Times New Roman" w:hAnsi="Times New Roman" w:cs="Times New Roman"/>
                <w:bCs/>
                <w:sz w:val="24"/>
                <w:szCs w:val="24"/>
              </w:rPr>
            </w:pPr>
          </w:p>
        </w:tc>
        <w:tc>
          <w:tcPr>
            <w:tcW w:w="5670" w:type="dxa"/>
            <w:tcBorders>
              <w:top w:val="single" w:sz="4" w:space="0" w:color="auto"/>
              <w:left w:val="single" w:sz="4" w:space="0" w:color="auto"/>
              <w:bottom w:val="single" w:sz="4" w:space="0" w:color="auto"/>
            </w:tcBorders>
          </w:tcPr>
          <w:p w:rsidR="00ED7B7F" w:rsidRDefault="00ED7B7F" w:rsidP="00010C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96.</w:t>
            </w:r>
            <w:hyperlink r:id="rId114" w:history="1">
              <w:r>
                <w:rPr>
                  <w:rFonts w:ascii="Times New Roman" w:eastAsia="Times New Roman" w:hAnsi="Times New Roman" w:cs="Times New Roman"/>
                  <w:sz w:val="24"/>
                  <w:szCs w:val="24"/>
                </w:rPr>
                <w:t>Видача</w:t>
              </w:r>
              <w:r w:rsidRPr="006F4418">
                <w:rPr>
                  <w:rFonts w:ascii="Times New Roman" w:eastAsia="Times New Roman" w:hAnsi="Times New Roman" w:cs="Times New Roman"/>
                  <w:sz w:val="24"/>
                  <w:szCs w:val="24"/>
                </w:rPr>
                <w:t xml:space="preserve"> експлуатаційного дозволу   оператор</w:t>
              </w:r>
              <w:r>
                <w:rPr>
                  <w:rFonts w:ascii="Times New Roman" w:eastAsia="Times New Roman" w:hAnsi="Times New Roman" w:cs="Times New Roman"/>
                  <w:sz w:val="24"/>
                  <w:szCs w:val="24"/>
                </w:rPr>
                <w:t>ом ринку</w:t>
              </w:r>
              <w:r w:rsidRPr="006F4418">
                <w:rPr>
                  <w:rFonts w:ascii="Times New Roman" w:eastAsia="Times New Roman" w:hAnsi="Times New Roman" w:cs="Times New Roman"/>
                  <w:sz w:val="24"/>
                  <w:szCs w:val="24"/>
                </w:rPr>
                <w:t>, що  пров</w:t>
              </w:r>
              <w:r>
                <w:rPr>
                  <w:rFonts w:ascii="Times New Roman" w:eastAsia="Times New Roman" w:hAnsi="Times New Roman" w:cs="Times New Roman"/>
                  <w:sz w:val="24"/>
                  <w:szCs w:val="24"/>
                </w:rPr>
                <w:t xml:space="preserve">адить діяльність, пов’язану з виробництвом та/або зберіганням харчових продуктів тваринного </w:t>
              </w:r>
              <w:r w:rsidRPr="006F4418">
                <w:rPr>
                  <w:rFonts w:ascii="Times New Roman" w:eastAsia="Times New Roman" w:hAnsi="Times New Roman" w:cs="Times New Roman"/>
                  <w:sz w:val="24"/>
                  <w:szCs w:val="24"/>
                </w:rPr>
                <w:t xml:space="preserve">походження.  </w:t>
              </w:r>
            </w:hyperlink>
          </w:p>
        </w:tc>
      </w:tr>
      <w:tr w:rsidR="00ED7B7F" w:rsidTr="00010C21">
        <w:trPr>
          <w:gridAfter w:val="1"/>
          <w:wAfter w:w="195" w:type="dxa"/>
          <w:trHeight w:val="1137"/>
        </w:trPr>
        <w:tc>
          <w:tcPr>
            <w:tcW w:w="851" w:type="dxa"/>
            <w:vMerge/>
          </w:tcPr>
          <w:p w:rsidR="00ED7B7F" w:rsidRDefault="00ED7B7F" w:rsidP="00010C21">
            <w:pPr>
              <w:jc w:val="center"/>
              <w:rPr>
                <w:rFonts w:ascii="Times New Roman" w:eastAsia="Calibri" w:hAnsi="Times New Roman" w:cs="Times New Roman"/>
                <w:b/>
              </w:rPr>
            </w:pPr>
          </w:p>
        </w:tc>
        <w:tc>
          <w:tcPr>
            <w:tcW w:w="2977" w:type="dxa"/>
            <w:vMerge/>
            <w:tcBorders>
              <w:right w:val="single" w:sz="4" w:space="0" w:color="auto"/>
            </w:tcBorders>
          </w:tcPr>
          <w:p w:rsidR="00ED7B7F" w:rsidRDefault="00ED7B7F" w:rsidP="00010C21">
            <w:pPr>
              <w:pStyle w:val="ac"/>
              <w:jc w:val="center"/>
              <w:rPr>
                <w:rFonts w:ascii="Times New Roman" w:hAnsi="Times New Roman" w:cs="Times New Roman"/>
                <w:bCs/>
                <w:sz w:val="24"/>
                <w:szCs w:val="24"/>
              </w:rPr>
            </w:pPr>
          </w:p>
        </w:tc>
        <w:tc>
          <w:tcPr>
            <w:tcW w:w="5670" w:type="dxa"/>
            <w:tcBorders>
              <w:top w:val="single" w:sz="4" w:space="0" w:color="auto"/>
              <w:left w:val="single" w:sz="4" w:space="0" w:color="auto"/>
              <w:bottom w:val="single" w:sz="4" w:space="0" w:color="auto"/>
            </w:tcBorders>
          </w:tcPr>
          <w:p w:rsidR="00ED7B7F" w:rsidRDefault="00ED7B7F" w:rsidP="00010C21">
            <w:pPr>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r w:rsidRPr="006F44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Видача</w:t>
            </w:r>
            <w:r w:rsidRPr="006F4418">
              <w:rPr>
                <w:rFonts w:ascii="Times New Roman" w:eastAsia="Times New Roman" w:hAnsi="Times New Roman" w:cs="Times New Roman"/>
                <w:sz w:val="24"/>
                <w:szCs w:val="24"/>
              </w:rPr>
              <w:t xml:space="preserve"> експлуатаційного дозволу для провадження діяльності: на потужностях (об'єктах) з </w:t>
            </w:r>
            <w:r>
              <w:rPr>
                <w:rFonts w:ascii="Times New Roman" w:eastAsia="Times New Roman" w:hAnsi="Times New Roman" w:cs="Times New Roman"/>
                <w:sz w:val="24"/>
                <w:szCs w:val="24"/>
              </w:rPr>
              <w:t>виробництва, змішування та приготування кормових добавок, преміксів та кормів.</w:t>
            </w:r>
          </w:p>
        </w:tc>
      </w:tr>
      <w:tr w:rsidR="00ED7B7F" w:rsidTr="00010C21">
        <w:trPr>
          <w:gridAfter w:val="1"/>
          <w:wAfter w:w="195" w:type="dxa"/>
          <w:trHeight w:val="1125"/>
        </w:trPr>
        <w:tc>
          <w:tcPr>
            <w:tcW w:w="851" w:type="dxa"/>
            <w:vMerge/>
          </w:tcPr>
          <w:p w:rsidR="00ED7B7F" w:rsidRDefault="00ED7B7F" w:rsidP="00010C21">
            <w:pPr>
              <w:jc w:val="center"/>
              <w:rPr>
                <w:rFonts w:ascii="Times New Roman" w:eastAsia="Calibri" w:hAnsi="Times New Roman" w:cs="Times New Roman"/>
                <w:b/>
              </w:rPr>
            </w:pPr>
          </w:p>
        </w:tc>
        <w:tc>
          <w:tcPr>
            <w:tcW w:w="2977" w:type="dxa"/>
            <w:vMerge/>
            <w:tcBorders>
              <w:right w:val="single" w:sz="4" w:space="0" w:color="auto"/>
            </w:tcBorders>
          </w:tcPr>
          <w:p w:rsidR="00ED7B7F" w:rsidRDefault="00ED7B7F" w:rsidP="00010C21">
            <w:pPr>
              <w:pStyle w:val="ac"/>
              <w:jc w:val="center"/>
              <w:rPr>
                <w:rFonts w:ascii="Times New Roman" w:hAnsi="Times New Roman" w:cs="Times New Roman"/>
                <w:bCs/>
                <w:sz w:val="24"/>
                <w:szCs w:val="24"/>
              </w:rPr>
            </w:pPr>
          </w:p>
        </w:tc>
        <w:tc>
          <w:tcPr>
            <w:tcW w:w="5670" w:type="dxa"/>
            <w:tcBorders>
              <w:top w:val="single" w:sz="4" w:space="0" w:color="auto"/>
              <w:left w:val="single" w:sz="4" w:space="0" w:color="auto"/>
              <w:bottom w:val="single" w:sz="4" w:space="0" w:color="auto"/>
            </w:tcBorders>
          </w:tcPr>
          <w:p w:rsidR="00ED7B7F" w:rsidRDefault="00ED7B7F" w:rsidP="00010C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 Видача</w:t>
            </w:r>
            <w:r w:rsidRPr="006F4418">
              <w:rPr>
                <w:rFonts w:ascii="Times New Roman" w:eastAsia="Times New Roman" w:hAnsi="Times New Roman" w:cs="Times New Roman"/>
                <w:sz w:val="24"/>
                <w:szCs w:val="24"/>
              </w:rPr>
              <w:t xml:space="preserve"> експлуатаційного дозволу для провадження діяльності: на потужностях (об'єктах) з</w:t>
            </w:r>
            <w:r>
              <w:rPr>
                <w:rFonts w:ascii="Times New Roman" w:eastAsia="Times New Roman" w:hAnsi="Times New Roman" w:cs="Times New Roman"/>
                <w:sz w:val="24"/>
                <w:szCs w:val="24"/>
              </w:rPr>
              <w:t xml:space="preserve"> переробки неїстівних продуктів тваринного походження.</w:t>
            </w:r>
          </w:p>
        </w:tc>
      </w:tr>
      <w:tr w:rsidR="00ED7B7F" w:rsidTr="00010C21">
        <w:trPr>
          <w:gridAfter w:val="1"/>
          <w:wAfter w:w="195" w:type="dxa"/>
          <w:trHeight w:val="555"/>
        </w:trPr>
        <w:tc>
          <w:tcPr>
            <w:tcW w:w="851" w:type="dxa"/>
            <w:vMerge/>
          </w:tcPr>
          <w:p w:rsidR="00ED7B7F" w:rsidRDefault="00ED7B7F" w:rsidP="00010C21">
            <w:pPr>
              <w:jc w:val="center"/>
              <w:rPr>
                <w:rFonts w:ascii="Times New Roman" w:eastAsia="Calibri" w:hAnsi="Times New Roman" w:cs="Times New Roman"/>
                <w:b/>
              </w:rPr>
            </w:pPr>
          </w:p>
        </w:tc>
        <w:tc>
          <w:tcPr>
            <w:tcW w:w="2977" w:type="dxa"/>
            <w:vMerge/>
            <w:tcBorders>
              <w:right w:val="single" w:sz="4" w:space="0" w:color="auto"/>
            </w:tcBorders>
          </w:tcPr>
          <w:p w:rsidR="00ED7B7F" w:rsidRDefault="00ED7B7F" w:rsidP="00010C21">
            <w:pPr>
              <w:pStyle w:val="ac"/>
              <w:jc w:val="center"/>
              <w:rPr>
                <w:rFonts w:ascii="Times New Roman" w:hAnsi="Times New Roman" w:cs="Times New Roman"/>
                <w:bCs/>
                <w:sz w:val="24"/>
                <w:szCs w:val="24"/>
              </w:rPr>
            </w:pPr>
          </w:p>
        </w:tc>
        <w:tc>
          <w:tcPr>
            <w:tcW w:w="5670" w:type="dxa"/>
            <w:tcBorders>
              <w:top w:val="single" w:sz="4" w:space="0" w:color="auto"/>
              <w:left w:val="single" w:sz="4" w:space="0" w:color="auto"/>
              <w:bottom w:val="single" w:sz="4" w:space="0" w:color="auto"/>
            </w:tcBorders>
          </w:tcPr>
          <w:p w:rsidR="00ED7B7F" w:rsidRDefault="00ED7B7F" w:rsidP="00010C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99.Видача ветеринарних документів:1. Ветеринарно-санітарний паспорт на тварину.</w:t>
            </w:r>
          </w:p>
        </w:tc>
      </w:tr>
      <w:tr w:rsidR="00ED7B7F" w:rsidTr="00010C21">
        <w:trPr>
          <w:gridAfter w:val="1"/>
          <w:wAfter w:w="195" w:type="dxa"/>
          <w:trHeight w:val="1155"/>
        </w:trPr>
        <w:tc>
          <w:tcPr>
            <w:tcW w:w="851" w:type="dxa"/>
            <w:vMerge/>
          </w:tcPr>
          <w:p w:rsidR="00ED7B7F" w:rsidRDefault="00ED7B7F" w:rsidP="00010C21">
            <w:pPr>
              <w:jc w:val="center"/>
              <w:rPr>
                <w:rFonts w:ascii="Times New Roman" w:eastAsia="Calibri" w:hAnsi="Times New Roman" w:cs="Times New Roman"/>
                <w:b/>
              </w:rPr>
            </w:pPr>
          </w:p>
        </w:tc>
        <w:tc>
          <w:tcPr>
            <w:tcW w:w="2977" w:type="dxa"/>
            <w:vMerge/>
            <w:tcBorders>
              <w:right w:val="single" w:sz="4" w:space="0" w:color="auto"/>
            </w:tcBorders>
          </w:tcPr>
          <w:p w:rsidR="00ED7B7F" w:rsidRDefault="00ED7B7F" w:rsidP="00010C21">
            <w:pPr>
              <w:pStyle w:val="ac"/>
              <w:jc w:val="center"/>
              <w:rPr>
                <w:rFonts w:ascii="Times New Roman" w:hAnsi="Times New Roman" w:cs="Times New Roman"/>
                <w:bCs/>
                <w:sz w:val="24"/>
                <w:szCs w:val="24"/>
              </w:rPr>
            </w:pPr>
          </w:p>
        </w:tc>
        <w:tc>
          <w:tcPr>
            <w:tcW w:w="5670" w:type="dxa"/>
            <w:tcBorders>
              <w:top w:val="single" w:sz="4" w:space="0" w:color="auto"/>
              <w:left w:val="single" w:sz="4" w:space="0" w:color="auto"/>
              <w:bottom w:val="single" w:sz="4" w:space="0" w:color="auto"/>
            </w:tcBorders>
          </w:tcPr>
          <w:p w:rsidR="00ED7B7F" w:rsidRDefault="00ED7B7F" w:rsidP="00010C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 Видача ветеринарних документів:1.Ветеринарні довідки-при переміщенні в межах району (крім харчових продуктів тваринного та рослинного походження для споживання людиною).</w:t>
            </w:r>
          </w:p>
        </w:tc>
      </w:tr>
      <w:tr w:rsidR="00ED7B7F" w:rsidTr="00010C21">
        <w:trPr>
          <w:gridAfter w:val="1"/>
          <w:wAfter w:w="195" w:type="dxa"/>
          <w:trHeight w:val="1380"/>
        </w:trPr>
        <w:tc>
          <w:tcPr>
            <w:tcW w:w="851" w:type="dxa"/>
            <w:vMerge/>
          </w:tcPr>
          <w:p w:rsidR="00ED7B7F" w:rsidRDefault="00ED7B7F" w:rsidP="00010C21">
            <w:pPr>
              <w:jc w:val="center"/>
              <w:rPr>
                <w:rFonts w:ascii="Times New Roman" w:eastAsia="Calibri" w:hAnsi="Times New Roman" w:cs="Times New Roman"/>
                <w:b/>
              </w:rPr>
            </w:pPr>
          </w:p>
        </w:tc>
        <w:tc>
          <w:tcPr>
            <w:tcW w:w="2977" w:type="dxa"/>
            <w:vMerge/>
            <w:tcBorders>
              <w:right w:val="single" w:sz="4" w:space="0" w:color="auto"/>
            </w:tcBorders>
          </w:tcPr>
          <w:p w:rsidR="00ED7B7F" w:rsidRDefault="00ED7B7F" w:rsidP="00010C21">
            <w:pPr>
              <w:pStyle w:val="ac"/>
              <w:jc w:val="center"/>
              <w:rPr>
                <w:rFonts w:ascii="Times New Roman" w:hAnsi="Times New Roman" w:cs="Times New Roman"/>
                <w:bCs/>
                <w:sz w:val="24"/>
                <w:szCs w:val="24"/>
              </w:rPr>
            </w:pPr>
          </w:p>
        </w:tc>
        <w:tc>
          <w:tcPr>
            <w:tcW w:w="5670" w:type="dxa"/>
            <w:tcBorders>
              <w:top w:val="single" w:sz="4" w:space="0" w:color="auto"/>
              <w:left w:val="single" w:sz="4" w:space="0" w:color="auto"/>
              <w:bottom w:val="single" w:sz="4" w:space="0" w:color="auto"/>
            </w:tcBorders>
          </w:tcPr>
          <w:p w:rsidR="00ED7B7F" w:rsidRDefault="00ED7B7F" w:rsidP="00010C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 Видача ветеринарних документів:1.Ветеринарні свідоцтва (для України –ветеринарні свідоцтва форми №1,) – при переміщенні за межі області (крім харчових продуктів тваринного та рослинного походження для споживання людиною).</w:t>
            </w:r>
          </w:p>
        </w:tc>
      </w:tr>
      <w:tr w:rsidR="00ED7B7F" w:rsidTr="00010C21">
        <w:trPr>
          <w:gridAfter w:val="1"/>
          <w:wAfter w:w="195" w:type="dxa"/>
          <w:trHeight w:val="1380"/>
        </w:trPr>
        <w:tc>
          <w:tcPr>
            <w:tcW w:w="851" w:type="dxa"/>
            <w:vMerge/>
          </w:tcPr>
          <w:p w:rsidR="00ED7B7F" w:rsidRDefault="00ED7B7F" w:rsidP="00010C21">
            <w:pPr>
              <w:jc w:val="center"/>
              <w:rPr>
                <w:rFonts w:ascii="Times New Roman" w:eastAsia="Calibri" w:hAnsi="Times New Roman" w:cs="Times New Roman"/>
                <w:b/>
              </w:rPr>
            </w:pPr>
          </w:p>
        </w:tc>
        <w:tc>
          <w:tcPr>
            <w:tcW w:w="2977" w:type="dxa"/>
            <w:vMerge/>
            <w:tcBorders>
              <w:right w:val="single" w:sz="4" w:space="0" w:color="auto"/>
            </w:tcBorders>
          </w:tcPr>
          <w:p w:rsidR="00ED7B7F" w:rsidRDefault="00ED7B7F" w:rsidP="00010C21">
            <w:pPr>
              <w:pStyle w:val="ac"/>
              <w:jc w:val="center"/>
              <w:rPr>
                <w:rFonts w:ascii="Times New Roman" w:hAnsi="Times New Roman" w:cs="Times New Roman"/>
                <w:bCs/>
                <w:sz w:val="24"/>
                <w:szCs w:val="24"/>
              </w:rPr>
            </w:pPr>
          </w:p>
        </w:tc>
        <w:tc>
          <w:tcPr>
            <w:tcW w:w="5670" w:type="dxa"/>
            <w:tcBorders>
              <w:top w:val="single" w:sz="4" w:space="0" w:color="auto"/>
              <w:left w:val="single" w:sz="4" w:space="0" w:color="auto"/>
              <w:bottom w:val="single" w:sz="4" w:space="0" w:color="auto"/>
            </w:tcBorders>
          </w:tcPr>
          <w:p w:rsidR="00ED7B7F" w:rsidRDefault="00ED7B7F" w:rsidP="00010C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 Видача ветеринарних документів:1.Ветеринарні свідоцтва (для України –ветеринарні свідоцтва форми №2,) – при переміщенні за межі області (крім харчових продуктів тваринного та рослинного походження для споживання людиною).</w:t>
            </w:r>
          </w:p>
        </w:tc>
      </w:tr>
      <w:tr w:rsidR="00ED7B7F" w:rsidTr="00010C21">
        <w:trPr>
          <w:gridAfter w:val="1"/>
          <w:wAfter w:w="195" w:type="dxa"/>
          <w:trHeight w:val="1125"/>
        </w:trPr>
        <w:tc>
          <w:tcPr>
            <w:tcW w:w="851" w:type="dxa"/>
            <w:vMerge/>
          </w:tcPr>
          <w:p w:rsidR="00ED7B7F" w:rsidRDefault="00ED7B7F" w:rsidP="00010C21">
            <w:pPr>
              <w:jc w:val="center"/>
              <w:rPr>
                <w:rFonts w:ascii="Times New Roman" w:eastAsia="Calibri" w:hAnsi="Times New Roman" w:cs="Times New Roman"/>
                <w:b/>
              </w:rPr>
            </w:pPr>
          </w:p>
        </w:tc>
        <w:tc>
          <w:tcPr>
            <w:tcW w:w="2977" w:type="dxa"/>
            <w:vMerge/>
            <w:tcBorders>
              <w:right w:val="single" w:sz="4" w:space="0" w:color="auto"/>
            </w:tcBorders>
          </w:tcPr>
          <w:p w:rsidR="00ED7B7F" w:rsidRDefault="00ED7B7F" w:rsidP="00010C21">
            <w:pPr>
              <w:pStyle w:val="ac"/>
              <w:jc w:val="center"/>
              <w:rPr>
                <w:rFonts w:ascii="Times New Roman" w:hAnsi="Times New Roman" w:cs="Times New Roman"/>
                <w:bCs/>
                <w:sz w:val="24"/>
                <w:szCs w:val="24"/>
              </w:rPr>
            </w:pPr>
          </w:p>
        </w:tc>
        <w:tc>
          <w:tcPr>
            <w:tcW w:w="5670" w:type="dxa"/>
            <w:tcBorders>
              <w:top w:val="single" w:sz="4" w:space="0" w:color="auto"/>
              <w:left w:val="single" w:sz="4" w:space="0" w:color="auto"/>
              <w:bottom w:val="single" w:sz="4" w:space="0" w:color="auto"/>
            </w:tcBorders>
          </w:tcPr>
          <w:p w:rsidR="00ED7B7F" w:rsidRDefault="00ED7B7F" w:rsidP="00010C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 Видача ветеринарних документів:1. Міжнародні ветеринарні сертифікати ( для країн СНД-ветеринарні свідоцтва форми №1,) при переміщенні за межі України.</w:t>
            </w:r>
          </w:p>
        </w:tc>
      </w:tr>
      <w:tr w:rsidR="00ED7B7F" w:rsidTr="00010C21">
        <w:trPr>
          <w:gridAfter w:val="1"/>
          <w:wAfter w:w="195" w:type="dxa"/>
          <w:trHeight w:val="1110"/>
        </w:trPr>
        <w:tc>
          <w:tcPr>
            <w:tcW w:w="851" w:type="dxa"/>
            <w:vMerge/>
          </w:tcPr>
          <w:p w:rsidR="00ED7B7F" w:rsidRDefault="00ED7B7F" w:rsidP="00010C21">
            <w:pPr>
              <w:jc w:val="center"/>
              <w:rPr>
                <w:rFonts w:ascii="Times New Roman" w:eastAsia="Calibri" w:hAnsi="Times New Roman" w:cs="Times New Roman"/>
                <w:b/>
              </w:rPr>
            </w:pPr>
          </w:p>
        </w:tc>
        <w:tc>
          <w:tcPr>
            <w:tcW w:w="2977" w:type="dxa"/>
            <w:vMerge/>
            <w:tcBorders>
              <w:right w:val="single" w:sz="4" w:space="0" w:color="auto"/>
            </w:tcBorders>
          </w:tcPr>
          <w:p w:rsidR="00ED7B7F" w:rsidRDefault="00ED7B7F" w:rsidP="00010C21">
            <w:pPr>
              <w:pStyle w:val="ac"/>
              <w:jc w:val="center"/>
              <w:rPr>
                <w:rFonts w:ascii="Times New Roman" w:hAnsi="Times New Roman" w:cs="Times New Roman"/>
                <w:bCs/>
                <w:sz w:val="24"/>
                <w:szCs w:val="24"/>
              </w:rPr>
            </w:pPr>
          </w:p>
        </w:tc>
        <w:tc>
          <w:tcPr>
            <w:tcW w:w="5670" w:type="dxa"/>
            <w:tcBorders>
              <w:top w:val="single" w:sz="4" w:space="0" w:color="auto"/>
              <w:left w:val="single" w:sz="4" w:space="0" w:color="auto"/>
              <w:bottom w:val="single" w:sz="4" w:space="0" w:color="auto"/>
            </w:tcBorders>
          </w:tcPr>
          <w:p w:rsidR="00ED7B7F" w:rsidRDefault="00ED7B7F" w:rsidP="00010C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 Видача ветеринарних документів:1. Міжнародні ветеринарні сертифікати ( для країн СНД-ветеринарні свідоцтва форми №</w:t>
            </w:r>
            <w:r w:rsidR="00DF3241">
              <w:rPr>
                <w:rFonts w:ascii="Times New Roman" w:eastAsia="Times New Roman" w:hAnsi="Times New Roman" w:cs="Times New Roman"/>
                <w:sz w:val="24"/>
                <w:szCs w:val="24"/>
              </w:rPr>
              <w:t>2</w:t>
            </w:r>
            <w:r>
              <w:rPr>
                <w:rFonts w:ascii="Times New Roman" w:eastAsia="Times New Roman" w:hAnsi="Times New Roman" w:cs="Times New Roman"/>
                <w:sz w:val="24"/>
                <w:szCs w:val="24"/>
              </w:rPr>
              <w:t>,) – при переміщенні за межі України.</w:t>
            </w:r>
          </w:p>
        </w:tc>
      </w:tr>
      <w:tr w:rsidR="00ED7B7F" w:rsidTr="00010C21">
        <w:trPr>
          <w:gridAfter w:val="1"/>
          <w:wAfter w:w="195" w:type="dxa"/>
          <w:trHeight w:val="255"/>
        </w:trPr>
        <w:tc>
          <w:tcPr>
            <w:tcW w:w="851" w:type="dxa"/>
            <w:vMerge/>
          </w:tcPr>
          <w:p w:rsidR="00ED7B7F" w:rsidRDefault="00ED7B7F" w:rsidP="00010C21">
            <w:pPr>
              <w:jc w:val="center"/>
              <w:rPr>
                <w:rFonts w:ascii="Times New Roman" w:eastAsia="Calibri" w:hAnsi="Times New Roman" w:cs="Times New Roman"/>
                <w:b/>
              </w:rPr>
            </w:pPr>
          </w:p>
        </w:tc>
        <w:tc>
          <w:tcPr>
            <w:tcW w:w="2977" w:type="dxa"/>
            <w:vMerge/>
            <w:tcBorders>
              <w:bottom w:val="single" w:sz="4" w:space="0" w:color="auto"/>
              <w:right w:val="single" w:sz="4" w:space="0" w:color="auto"/>
            </w:tcBorders>
          </w:tcPr>
          <w:p w:rsidR="00ED7B7F" w:rsidRDefault="00ED7B7F" w:rsidP="00010C21">
            <w:pPr>
              <w:pStyle w:val="ac"/>
              <w:jc w:val="center"/>
              <w:rPr>
                <w:rFonts w:ascii="Times New Roman" w:hAnsi="Times New Roman" w:cs="Times New Roman"/>
                <w:bCs/>
                <w:sz w:val="24"/>
                <w:szCs w:val="24"/>
              </w:rPr>
            </w:pPr>
          </w:p>
        </w:tc>
        <w:tc>
          <w:tcPr>
            <w:tcW w:w="5670" w:type="dxa"/>
            <w:tcBorders>
              <w:top w:val="single" w:sz="4" w:space="0" w:color="auto"/>
              <w:left w:val="single" w:sz="4" w:space="0" w:color="auto"/>
              <w:bottom w:val="single" w:sz="4" w:space="0" w:color="auto"/>
            </w:tcBorders>
          </w:tcPr>
          <w:p w:rsidR="00ED7B7F" w:rsidRDefault="00ED7B7F" w:rsidP="00010C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 Видача ветеринарних документів:1. Міжнародні ветеринарні сертифікати ( для країн СНД-ветеринарні свідоцтва форми №</w:t>
            </w:r>
            <w:r w:rsidR="00DF3241">
              <w:rPr>
                <w:rFonts w:ascii="Times New Roman" w:eastAsia="Times New Roman" w:hAnsi="Times New Roman" w:cs="Times New Roman"/>
                <w:sz w:val="24"/>
                <w:szCs w:val="24"/>
              </w:rPr>
              <w:t>3</w:t>
            </w:r>
            <w:r>
              <w:rPr>
                <w:rFonts w:ascii="Times New Roman" w:eastAsia="Times New Roman" w:hAnsi="Times New Roman" w:cs="Times New Roman"/>
                <w:sz w:val="24"/>
                <w:szCs w:val="24"/>
              </w:rPr>
              <w:t>,) – при переміщенні за межі України.</w:t>
            </w:r>
          </w:p>
        </w:tc>
      </w:tr>
      <w:tr w:rsidR="00445813" w:rsidTr="00010C21">
        <w:trPr>
          <w:gridAfter w:val="1"/>
          <w:wAfter w:w="195" w:type="dxa"/>
          <w:trHeight w:val="1132"/>
        </w:trPr>
        <w:tc>
          <w:tcPr>
            <w:tcW w:w="851" w:type="dxa"/>
            <w:vMerge/>
            <w:tcBorders>
              <w:bottom w:val="single" w:sz="4" w:space="0" w:color="auto"/>
            </w:tcBorders>
          </w:tcPr>
          <w:p w:rsidR="00445813" w:rsidRDefault="00445813" w:rsidP="00010C21">
            <w:pPr>
              <w:jc w:val="center"/>
              <w:rPr>
                <w:rFonts w:ascii="Times New Roman" w:eastAsia="Calibri" w:hAnsi="Times New Roman" w:cs="Times New Roman"/>
                <w:b/>
              </w:rPr>
            </w:pPr>
          </w:p>
        </w:tc>
        <w:tc>
          <w:tcPr>
            <w:tcW w:w="2977" w:type="dxa"/>
            <w:tcBorders>
              <w:top w:val="single" w:sz="4" w:space="0" w:color="auto"/>
              <w:bottom w:val="single" w:sz="4" w:space="0" w:color="auto"/>
              <w:right w:val="single" w:sz="4" w:space="0" w:color="auto"/>
            </w:tcBorders>
          </w:tcPr>
          <w:p w:rsidR="00445813" w:rsidRPr="00B35D58" w:rsidRDefault="00445813" w:rsidP="00010C21">
            <w:pPr>
              <w:pStyle w:val="ac"/>
              <w:jc w:val="center"/>
              <w:rPr>
                <w:rFonts w:ascii="Times New Roman" w:hAnsi="Times New Roman" w:cs="Times New Roman"/>
                <w:bCs/>
                <w:sz w:val="24"/>
                <w:szCs w:val="24"/>
              </w:rPr>
            </w:pPr>
          </w:p>
          <w:p w:rsidR="00445813" w:rsidRDefault="00445813" w:rsidP="00010C21">
            <w:pPr>
              <w:pStyle w:val="ac"/>
              <w:jc w:val="center"/>
              <w:rPr>
                <w:rFonts w:ascii="Times New Roman" w:hAnsi="Times New Roman" w:cs="Times New Roman"/>
                <w:bCs/>
                <w:sz w:val="24"/>
                <w:szCs w:val="24"/>
              </w:rPr>
            </w:pPr>
            <w:r>
              <w:rPr>
                <w:rFonts w:ascii="Times New Roman" w:eastAsia="Times New Roman" w:hAnsi="Times New Roman" w:cs="Times New Roman"/>
                <w:b/>
                <w:sz w:val="24"/>
                <w:szCs w:val="24"/>
              </w:rPr>
              <w:t>Послуги у сфері пожежної безпеки</w:t>
            </w:r>
          </w:p>
        </w:tc>
        <w:tc>
          <w:tcPr>
            <w:tcW w:w="5670" w:type="dxa"/>
            <w:tcBorders>
              <w:top w:val="single" w:sz="4" w:space="0" w:color="auto"/>
              <w:left w:val="single" w:sz="4" w:space="0" w:color="auto"/>
              <w:bottom w:val="single" w:sz="4" w:space="0" w:color="auto"/>
            </w:tcBorders>
          </w:tcPr>
          <w:p w:rsidR="00445813" w:rsidRPr="006F4418" w:rsidRDefault="00445813" w:rsidP="00010C21">
            <w:pPr>
              <w:pStyle w:val="a6"/>
              <w:shd w:val="clear" w:color="auto" w:fill="FFFFFF"/>
              <w:spacing w:before="0" w:beforeAutospacing="0" w:after="0" w:afterAutospacing="0"/>
              <w:jc w:val="both"/>
            </w:pPr>
            <w:r>
              <w:t>10</w:t>
            </w:r>
            <w:r w:rsidR="00A951F4">
              <w:t>6</w:t>
            </w:r>
            <w:r>
              <w:t>.</w:t>
            </w:r>
            <w:r w:rsidRPr="006F4418">
              <w:t xml:space="preserve">Декларація відповідності матеріально-технічної бази суб’єкта господарювання вимогам законодавства з питань пожежної безпеки.  </w:t>
            </w:r>
          </w:p>
          <w:p w:rsidR="00445813" w:rsidRDefault="00445813" w:rsidP="00010C21">
            <w:pPr>
              <w:jc w:val="both"/>
              <w:rPr>
                <w:rFonts w:ascii="Times New Roman" w:eastAsia="Times New Roman" w:hAnsi="Times New Roman" w:cs="Times New Roman"/>
                <w:sz w:val="24"/>
                <w:szCs w:val="24"/>
              </w:rPr>
            </w:pPr>
          </w:p>
        </w:tc>
      </w:tr>
      <w:tr w:rsidR="00445813" w:rsidTr="00010C21">
        <w:trPr>
          <w:gridAfter w:val="1"/>
          <w:wAfter w:w="195" w:type="dxa"/>
          <w:trHeight w:val="279"/>
        </w:trPr>
        <w:tc>
          <w:tcPr>
            <w:tcW w:w="851" w:type="dxa"/>
            <w:tcBorders>
              <w:top w:val="single" w:sz="4" w:space="0" w:color="auto"/>
              <w:bottom w:val="single" w:sz="4" w:space="0" w:color="auto"/>
            </w:tcBorders>
          </w:tcPr>
          <w:p w:rsidR="00445813" w:rsidRDefault="00445813" w:rsidP="00010C21">
            <w:pPr>
              <w:jc w:val="center"/>
              <w:rPr>
                <w:rFonts w:ascii="Times New Roman" w:eastAsia="Calibri" w:hAnsi="Times New Roman" w:cs="Times New Roman"/>
                <w:b/>
              </w:rPr>
            </w:pPr>
            <w:r>
              <w:rPr>
                <w:rFonts w:ascii="Times New Roman" w:eastAsia="Calibri" w:hAnsi="Times New Roman" w:cs="Times New Roman"/>
                <w:b/>
              </w:rPr>
              <w:t>8.</w:t>
            </w:r>
          </w:p>
        </w:tc>
        <w:tc>
          <w:tcPr>
            <w:tcW w:w="2977" w:type="dxa"/>
            <w:tcBorders>
              <w:top w:val="single" w:sz="4" w:space="0" w:color="auto"/>
              <w:right w:val="single" w:sz="4" w:space="0" w:color="auto"/>
            </w:tcBorders>
          </w:tcPr>
          <w:p w:rsidR="00445813" w:rsidRDefault="00445813" w:rsidP="00010C21">
            <w:pPr>
              <w:pStyle w:val="ac"/>
              <w:jc w:val="center"/>
              <w:rPr>
                <w:rFonts w:ascii="Times New Roman" w:hAnsi="Times New Roman" w:cs="Times New Roman"/>
                <w:bCs/>
                <w:sz w:val="24"/>
                <w:szCs w:val="24"/>
              </w:rPr>
            </w:pPr>
            <w:r w:rsidRPr="00BD663D">
              <w:rPr>
                <w:rFonts w:ascii="Times New Roman" w:eastAsia="Times New Roman" w:hAnsi="Times New Roman" w:cs="Times New Roman"/>
                <w:b/>
                <w:sz w:val="24"/>
                <w:szCs w:val="24"/>
              </w:rPr>
              <w:t>Нотаріальні послуги</w:t>
            </w:r>
          </w:p>
        </w:tc>
        <w:tc>
          <w:tcPr>
            <w:tcW w:w="5670" w:type="dxa"/>
            <w:tcBorders>
              <w:top w:val="single" w:sz="4" w:space="0" w:color="auto"/>
              <w:left w:val="single" w:sz="4" w:space="0" w:color="auto"/>
              <w:bottom w:val="single" w:sz="4" w:space="0" w:color="auto"/>
            </w:tcBorders>
          </w:tcPr>
          <w:p w:rsidR="00445813" w:rsidRDefault="00445813" w:rsidP="00010C21">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7A6388">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FE38F9">
              <w:rPr>
                <w:rFonts w:ascii="Times New Roman" w:eastAsia="Times New Roman" w:hAnsi="Times New Roman" w:cs="Times New Roman"/>
                <w:sz w:val="24"/>
                <w:szCs w:val="24"/>
              </w:rPr>
              <w:t xml:space="preserve"> Посвідчення заповіту (крім секретного).</w:t>
            </w:r>
          </w:p>
        </w:tc>
      </w:tr>
      <w:tr w:rsidR="00445813" w:rsidTr="00010C21">
        <w:trPr>
          <w:gridAfter w:val="1"/>
          <w:wAfter w:w="195" w:type="dxa"/>
          <w:trHeight w:val="360"/>
        </w:trPr>
        <w:tc>
          <w:tcPr>
            <w:tcW w:w="851" w:type="dxa"/>
            <w:vMerge w:val="restart"/>
            <w:tcBorders>
              <w:top w:val="single" w:sz="4" w:space="0" w:color="auto"/>
            </w:tcBorders>
          </w:tcPr>
          <w:p w:rsidR="00445813" w:rsidRDefault="00445813" w:rsidP="00010C21">
            <w:pPr>
              <w:jc w:val="center"/>
              <w:rPr>
                <w:rFonts w:ascii="Times New Roman" w:eastAsia="Calibri" w:hAnsi="Times New Roman" w:cs="Times New Roman"/>
                <w:b/>
              </w:rPr>
            </w:pPr>
          </w:p>
        </w:tc>
        <w:tc>
          <w:tcPr>
            <w:tcW w:w="2977" w:type="dxa"/>
            <w:vMerge w:val="restart"/>
            <w:tcBorders>
              <w:right w:val="single" w:sz="4" w:space="0" w:color="auto"/>
            </w:tcBorders>
          </w:tcPr>
          <w:p w:rsidR="00445813" w:rsidRPr="00142B97" w:rsidRDefault="00445813" w:rsidP="00010C21">
            <w:pPr>
              <w:rPr>
                <w:rFonts w:ascii="Times New Roman" w:eastAsia="Times New Roman" w:hAnsi="Times New Roman" w:cs="Times New Roman"/>
                <w:b/>
                <w:sz w:val="24"/>
                <w:szCs w:val="24"/>
                <w:lang w:eastAsia="ru-RU"/>
              </w:rPr>
            </w:pPr>
          </w:p>
        </w:tc>
        <w:tc>
          <w:tcPr>
            <w:tcW w:w="5670" w:type="dxa"/>
            <w:tcBorders>
              <w:top w:val="single" w:sz="4" w:space="0" w:color="auto"/>
              <w:left w:val="single" w:sz="4" w:space="0" w:color="auto"/>
              <w:bottom w:val="single" w:sz="4" w:space="0" w:color="auto"/>
            </w:tcBorders>
          </w:tcPr>
          <w:p w:rsidR="00445813" w:rsidRDefault="00445813" w:rsidP="00010C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7A6388">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FE38F9">
              <w:rPr>
                <w:rFonts w:ascii="Times New Roman" w:eastAsia="Times New Roman" w:hAnsi="Times New Roman" w:cs="Times New Roman"/>
                <w:sz w:val="24"/>
                <w:szCs w:val="24"/>
              </w:rPr>
              <w:t xml:space="preserve"> Скасування заповіту (крім секретного).</w:t>
            </w:r>
          </w:p>
        </w:tc>
      </w:tr>
      <w:tr w:rsidR="00445813" w:rsidTr="00010C21">
        <w:trPr>
          <w:gridAfter w:val="1"/>
          <w:wAfter w:w="195" w:type="dxa"/>
          <w:trHeight w:val="555"/>
        </w:trPr>
        <w:tc>
          <w:tcPr>
            <w:tcW w:w="851" w:type="dxa"/>
            <w:vMerge/>
          </w:tcPr>
          <w:p w:rsidR="00445813" w:rsidRDefault="00445813" w:rsidP="00010C21">
            <w:pPr>
              <w:jc w:val="center"/>
              <w:rPr>
                <w:rFonts w:ascii="Times New Roman" w:eastAsia="Calibri" w:hAnsi="Times New Roman" w:cs="Times New Roman"/>
                <w:b/>
              </w:rPr>
            </w:pPr>
          </w:p>
        </w:tc>
        <w:tc>
          <w:tcPr>
            <w:tcW w:w="2977" w:type="dxa"/>
            <w:vMerge/>
            <w:tcBorders>
              <w:right w:val="single" w:sz="4" w:space="0" w:color="auto"/>
            </w:tcBorders>
          </w:tcPr>
          <w:p w:rsidR="00445813" w:rsidRPr="00142B97" w:rsidRDefault="00445813" w:rsidP="00010C21">
            <w:pPr>
              <w:rPr>
                <w:rFonts w:ascii="Times New Roman" w:eastAsia="Times New Roman" w:hAnsi="Times New Roman" w:cs="Times New Roman"/>
                <w:b/>
                <w:sz w:val="24"/>
                <w:szCs w:val="24"/>
                <w:lang w:eastAsia="ru-RU"/>
              </w:rPr>
            </w:pPr>
          </w:p>
        </w:tc>
        <w:tc>
          <w:tcPr>
            <w:tcW w:w="5670" w:type="dxa"/>
            <w:tcBorders>
              <w:top w:val="single" w:sz="4" w:space="0" w:color="auto"/>
              <w:left w:val="single" w:sz="4" w:space="0" w:color="auto"/>
              <w:bottom w:val="single" w:sz="4" w:space="0" w:color="auto"/>
            </w:tcBorders>
          </w:tcPr>
          <w:p w:rsidR="00445813" w:rsidRDefault="00445813" w:rsidP="00010C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7A6388">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5A0474">
              <w:rPr>
                <w:rFonts w:ascii="Times New Roman" w:eastAsia="Times New Roman" w:hAnsi="Times New Roman" w:cs="Times New Roman"/>
                <w:sz w:val="24"/>
                <w:szCs w:val="24"/>
              </w:rPr>
              <w:t xml:space="preserve"> Посвідчення довіреностей осіб, які проживають у населених пунктах, де немає нотаріусів, крім </w:t>
            </w:r>
            <w:r w:rsidR="00D54E42">
              <w:rPr>
                <w:rFonts w:ascii="Times New Roman" w:eastAsia="Times New Roman" w:hAnsi="Times New Roman" w:cs="Times New Roman"/>
                <w:sz w:val="24"/>
                <w:szCs w:val="24"/>
              </w:rPr>
              <w:t>довіреностей на право розпорядження нерухомим майном, довіреності на управління і розпорядження корпоративними правами та довіреностей на користування та розпорядження транспортними засобами.</w:t>
            </w:r>
          </w:p>
        </w:tc>
      </w:tr>
      <w:tr w:rsidR="00445813" w:rsidTr="00010C21">
        <w:trPr>
          <w:gridAfter w:val="1"/>
          <w:wAfter w:w="195" w:type="dxa"/>
          <w:trHeight w:val="285"/>
        </w:trPr>
        <w:tc>
          <w:tcPr>
            <w:tcW w:w="851" w:type="dxa"/>
            <w:vMerge/>
          </w:tcPr>
          <w:p w:rsidR="00445813" w:rsidRDefault="00445813" w:rsidP="00010C21">
            <w:pPr>
              <w:jc w:val="center"/>
              <w:rPr>
                <w:rFonts w:ascii="Times New Roman" w:eastAsia="Calibri" w:hAnsi="Times New Roman" w:cs="Times New Roman"/>
                <w:b/>
              </w:rPr>
            </w:pPr>
          </w:p>
        </w:tc>
        <w:tc>
          <w:tcPr>
            <w:tcW w:w="2977" w:type="dxa"/>
            <w:vMerge/>
            <w:tcBorders>
              <w:right w:val="single" w:sz="4" w:space="0" w:color="auto"/>
            </w:tcBorders>
          </w:tcPr>
          <w:p w:rsidR="00445813" w:rsidRPr="00142B97" w:rsidRDefault="00445813" w:rsidP="00010C21">
            <w:pPr>
              <w:rPr>
                <w:rFonts w:ascii="Times New Roman" w:eastAsia="Times New Roman" w:hAnsi="Times New Roman" w:cs="Times New Roman"/>
                <w:b/>
                <w:sz w:val="24"/>
                <w:szCs w:val="24"/>
                <w:lang w:eastAsia="ru-RU"/>
              </w:rPr>
            </w:pPr>
          </w:p>
        </w:tc>
        <w:tc>
          <w:tcPr>
            <w:tcW w:w="5670" w:type="dxa"/>
            <w:tcBorders>
              <w:top w:val="single" w:sz="4" w:space="0" w:color="auto"/>
              <w:left w:val="single" w:sz="4" w:space="0" w:color="auto"/>
              <w:bottom w:val="single" w:sz="4" w:space="0" w:color="auto"/>
            </w:tcBorders>
          </w:tcPr>
          <w:p w:rsidR="00445813" w:rsidRDefault="00445813" w:rsidP="00010C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A6388">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0089713D" w:rsidRPr="00FE38F9">
              <w:rPr>
                <w:rFonts w:ascii="Times New Roman" w:eastAsia="Times New Roman" w:hAnsi="Times New Roman" w:cs="Times New Roman"/>
                <w:sz w:val="24"/>
                <w:szCs w:val="24"/>
              </w:rPr>
              <w:t xml:space="preserve"> Засвідчення справжності підпису на документі</w:t>
            </w:r>
          </w:p>
        </w:tc>
      </w:tr>
      <w:tr w:rsidR="00445813" w:rsidTr="00010C21">
        <w:trPr>
          <w:gridAfter w:val="1"/>
          <w:wAfter w:w="195" w:type="dxa"/>
          <w:trHeight w:val="672"/>
        </w:trPr>
        <w:tc>
          <w:tcPr>
            <w:tcW w:w="851" w:type="dxa"/>
            <w:vMerge/>
          </w:tcPr>
          <w:p w:rsidR="00445813" w:rsidRDefault="00445813" w:rsidP="00010C21">
            <w:pPr>
              <w:jc w:val="center"/>
              <w:rPr>
                <w:rFonts w:ascii="Times New Roman" w:eastAsia="Calibri" w:hAnsi="Times New Roman" w:cs="Times New Roman"/>
                <w:b/>
              </w:rPr>
            </w:pPr>
          </w:p>
        </w:tc>
        <w:tc>
          <w:tcPr>
            <w:tcW w:w="2977" w:type="dxa"/>
            <w:vMerge/>
            <w:tcBorders>
              <w:right w:val="single" w:sz="4" w:space="0" w:color="auto"/>
            </w:tcBorders>
          </w:tcPr>
          <w:p w:rsidR="00445813" w:rsidRPr="00142B97" w:rsidRDefault="00445813" w:rsidP="00010C21">
            <w:pPr>
              <w:rPr>
                <w:rFonts w:ascii="Times New Roman" w:eastAsia="Times New Roman" w:hAnsi="Times New Roman" w:cs="Times New Roman"/>
                <w:b/>
                <w:sz w:val="24"/>
                <w:szCs w:val="24"/>
                <w:lang w:eastAsia="ru-RU"/>
              </w:rPr>
            </w:pPr>
          </w:p>
        </w:tc>
        <w:tc>
          <w:tcPr>
            <w:tcW w:w="5670" w:type="dxa"/>
            <w:tcBorders>
              <w:top w:val="single" w:sz="4" w:space="0" w:color="auto"/>
              <w:left w:val="single" w:sz="4" w:space="0" w:color="auto"/>
              <w:bottom w:val="single" w:sz="4" w:space="0" w:color="auto"/>
            </w:tcBorders>
          </w:tcPr>
          <w:p w:rsidR="00445813" w:rsidRPr="0089713D" w:rsidRDefault="0089713D" w:rsidP="00010C21">
            <w:pPr>
              <w:ind w:firstLine="708"/>
              <w:jc w:val="both"/>
              <w:rPr>
                <w:rFonts w:ascii="Times New Roman" w:eastAsia="Calibri" w:hAnsi="Times New Roman" w:cs="Times New Roman"/>
                <w:b/>
                <w:sz w:val="24"/>
                <w:szCs w:val="24"/>
              </w:rPr>
            </w:pPr>
            <w:r>
              <w:rPr>
                <w:rFonts w:ascii="Times New Roman" w:eastAsia="Times New Roman" w:hAnsi="Times New Roman" w:cs="Times New Roman"/>
                <w:sz w:val="24"/>
                <w:szCs w:val="24"/>
              </w:rPr>
              <w:t>111. Зас</w:t>
            </w:r>
            <w:r w:rsidRPr="00FE38F9">
              <w:rPr>
                <w:rFonts w:ascii="Times New Roman" w:eastAsia="Times New Roman" w:hAnsi="Times New Roman" w:cs="Times New Roman"/>
                <w:sz w:val="24"/>
                <w:szCs w:val="24"/>
              </w:rPr>
              <w:t>відчення вірності копії (фотокопії) документа і виписки з нього.</w:t>
            </w:r>
          </w:p>
        </w:tc>
      </w:tr>
      <w:tr w:rsidR="00445813" w:rsidTr="00010C21">
        <w:trPr>
          <w:gridAfter w:val="1"/>
          <w:wAfter w:w="195" w:type="dxa"/>
          <w:trHeight w:val="168"/>
        </w:trPr>
        <w:tc>
          <w:tcPr>
            <w:tcW w:w="851" w:type="dxa"/>
            <w:vMerge/>
          </w:tcPr>
          <w:p w:rsidR="00445813" w:rsidRDefault="00445813" w:rsidP="00010C21">
            <w:pPr>
              <w:jc w:val="center"/>
              <w:rPr>
                <w:rFonts w:ascii="Times New Roman" w:eastAsia="Calibri" w:hAnsi="Times New Roman" w:cs="Times New Roman"/>
                <w:b/>
              </w:rPr>
            </w:pPr>
          </w:p>
        </w:tc>
        <w:tc>
          <w:tcPr>
            <w:tcW w:w="2977" w:type="dxa"/>
            <w:vMerge/>
            <w:tcBorders>
              <w:right w:val="single" w:sz="4" w:space="0" w:color="auto"/>
            </w:tcBorders>
          </w:tcPr>
          <w:p w:rsidR="00445813" w:rsidRPr="00142B97" w:rsidRDefault="00445813" w:rsidP="00010C21">
            <w:pPr>
              <w:rPr>
                <w:rFonts w:ascii="Times New Roman" w:eastAsia="Times New Roman" w:hAnsi="Times New Roman" w:cs="Times New Roman"/>
                <w:b/>
                <w:sz w:val="24"/>
                <w:szCs w:val="24"/>
                <w:lang w:eastAsia="ru-RU"/>
              </w:rPr>
            </w:pPr>
          </w:p>
        </w:tc>
        <w:tc>
          <w:tcPr>
            <w:tcW w:w="5670" w:type="dxa"/>
            <w:tcBorders>
              <w:top w:val="single" w:sz="4" w:space="0" w:color="auto"/>
              <w:left w:val="single" w:sz="4" w:space="0" w:color="auto"/>
              <w:bottom w:val="single" w:sz="4" w:space="0" w:color="auto"/>
            </w:tcBorders>
          </w:tcPr>
          <w:p w:rsidR="00445813" w:rsidRDefault="00445813" w:rsidP="00010C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7A6388">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5A0474" w:rsidRPr="00FE38F9">
              <w:rPr>
                <w:rFonts w:ascii="Times New Roman" w:eastAsia="Times New Roman" w:hAnsi="Times New Roman" w:cs="Times New Roman"/>
                <w:sz w:val="24"/>
                <w:szCs w:val="24"/>
              </w:rPr>
              <w:t xml:space="preserve"> Видача дубліката, посвідченого органом місцевого самоврядування, документа</w:t>
            </w:r>
          </w:p>
        </w:tc>
      </w:tr>
    </w:tbl>
    <w:p w:rsidR="00504E71" w:rsidRDefault="00504E71" w:rsidP="00504E71">
      <w:pPr>
        <w:ind w:firstLine="708"/>
        <w:jc w:val="center"/>
        <w:rPr>
          <w:rFonts w:ascii="Times New Roman" w:eastAsia="Calibri" w:hAnsi="Times New Roman" w:cs="Times New Roman"/>
          <w:b/>
          <w:sz w:val="24"/>
          <w:szCs w:val="24"/>
        </w:rPr>
      </w:pPr>
    </w:p>
    <w:p w:rsidR="00181C49" w:rsidRDefault="00181C49" w:rsidP="00770B33">
      <w:pPr>
        <w:pStyle w:val="a6"/>
        <w:shd w:val="clear" w:color="auto" w:fill="FFFFFF"/>
        <w:spacing w:before="0" w:beforeAutospacing="0" w:after="0" w:afterAutospacing="0"/>
        <w:jc w:val="both"/>
      </w:pPr>
    </w:p>
    <w:p w:rsidR="00181C49" w:rsidRDefault="00696DBA" w:rsidP="00770B33">
      <w:pPr>
        <w:pStyle w:val="a6"/>
        <w:shd w:val="clear" w:color="auto" w:fill="FFFFFF"/>
        <w:spacing w:before="0" w:beforeAutospacing="0" w:after="0" w:afterAutospacing="0"/>
        <w:jc w:val="both"/>
      </w:pPr>
      <w:r>
        <w:t xml:space="preserve">Секретар міської ради </w:t>
      </w:r>
      <w:r>
        <w:tab/>
      </w:r>
      <w:r>
        <w:tab/>
      </w:r>
      <w:r>
        <w:tab/>
      </w:r>
      <w:r>
        <w:tab/>
      </w:r>
      <w:r>
        <w:tab/>
      </w:r>
      <w:r>
        <w:tab/>
        <w:t xml:space="preserve">Віктор </w:t>
      </w:r>
      <w:r w:rsidR="00A56D30">
        <w:t xml:space="preserve"> </w:t>
      </w:r>
      <w:r>
        <w:t>Гільтайчук</w:t>
      </w:r>
    </w:p>
    <w:p w:rsidR="00E90D22" w:rsidRDefault="00E90D22" w:rsidP="00770B33">
      <w:pPr>
        <w:pStyle w:val="a6"/>
        <w:shd w:val="clear" w:color="auto" w:fill="FFFFFF"/>
        <w:spacing w:before="0" w:beforeAutospacing="0" w:after="0" w:afterAutospacing="0"/>
        <w:jc w:val="both"/>
      </w:pPr>
    </w:p>
    <w:p w:rsidR="00E90D22" w:rsidRDefault="00E90D22" w:rsidP="00770B33">
      <w:pPr>
        <w:pStyle w:val="a6"/>
        <w:shd w:val="clear" w:color="auto" w:fill="FFFFFF"/>
        <w:spacing w:before="0" w:beforeAutospacing="0" w:after="0" w:afterAutospacing="0"/>
        <w:jc w:val="both"/>
      </w:pPr>
    </w:p>
    <w:p w:rsidR="00E90D22" w:rsidRDefault="00E90D22" w:rsidP="00770B33">
      <w:pPr>
        <w:pStyle w:val="a6"/>
        <w:shd w:val="clear" w:color="auto" w:fill="FFFFFF"/>
        <w:spacing w:before="0" w:beforeAutospacing="0" w:after="0" w:afterAutospacing="0"/>
        <w:jc w:val="both"/>
      </w:pPr>
    </w:p>
    <w:p w:rsidR="00E90D22" w:rsidRDefault="00E90D22" w:rsidP="00770B33">
      <w:pPr>
        <w:pStyle w:val="a6"/>
        <w:shd w:val="clear" w:color="auto" w:fill="FFFFFF"/>
        <w:spacing w:before="0" w:beforeAutospacing="0" w:after="0" w:afterAutospacing="0"/>
        <w:jc w:val="both"/>
      </w:pPr>
    </w:p>
    <w:p w:rsidR="00E90D22" w:rsidRDefault="00E90D22" w:rsidP="00770B33">
      <w:pPr>
        <w:pStyle w:val="a6"/>
        <w:shd w:val="clear" w:color="auto" w:fill="FFFFFF"/>
        <w:spacing w:before="0" w:beforeAutospacing="0" w:after="0" w:afterAutospacing="0"/>
        <w:jc w:val="both"/>
      </w:pPr>
    </w:p>
    <w:p w:rsidR="00E90D22" w:rsidRDefault="00E90D22" w:rsidP="00770B33">
      <w:pPr>
        <w:pStyle w:val="a6"/>
        <w:shd w:val="clear" w:color="auto" w:fill="FFFFFF"/>
        <w:spacing w:before="0" w:beforeAutospacing="0" w:after="0" w:afterAutospacing="0"/>
        <w:jc w:val="both"/>
      </w:pPr>
    </w:p>
    <w:p w:rsidR="00E90D22" w:rsidRDefault="00E90D22" w:rsidP="00770B33">
      <w:pPr>
        <w:pStyle w:val="a6"/>
        <w:shd w:val="clear" w:color="auto" w:fill="FFFFFF"/>
        <w:spacing w:before="0" w:beforeAutospacing="0" w:after="0" w:afterAutospacing="0"/>
        <w:jc w:val="both"/>
      </w:pPr>
    </w:p>
    <w:p w:rsidR="00E90D22" w:rsidRDefault="00E90D22" w:rsidP="00770B33">
      <w:pPr>
        <w:pStyle w:val="a6"/>
        <w:shd w:val="clear" w:color="auto" w:fill="FFFFFF"/>
        <w:spacing w:before="0" w:beforeAutospacing="0" w:after="0" w:afterAutospacing="0"/>
        <w:jc w:val="both"/>
      </w:pPr>
    </w:p>
    <w:p w:rsidR="00E90D22" w:rsidRDefault="00E90D22" w:rsidP="00770B33">
      <w:pPr>
        <w:pStyle w:val="a6"/>
        <w:shd w:val="clear" w:color="auto" w:fill="FFFFFF"/>
        <w:spacing w:before="0" w:beforeAutospacing="0" w:after="0" w:afterAutospacing="0"/>
        <w:jc w:val="both"/>
      </w:pPr>
    </w:p>
    <w:p w:rsidR="00E90D22" w:rsidRDefault="00E90D22" w:rsidP="00770B33">
      <w:pPr>
        <w:pStyle w:val="a6"/>
        <w:shd w:val="clear" w:color="auto" w:fill="FFFFFF"/>
        <w:spacing w:before="0" w:beforeAutospacing="0" w:after="0" w:afterAutospacing="0"/>
        <w:jc w:val="both"/>
      </w:pPr>
    </w:p>
    <w:p w:rsidR="00E90D22" w:rsidRDefault="00E90D22" w:rsidP="00770B33">
      <w:pPr>
        <w:pStyle w:val="a6"/>
        <w:shd w:val="clear" w:color="auto" w:fill="FFFFFF"/>
        <w:spacing w:before="0" w:beforeAutospacing="0" w:after="0" w:afterAutospacing="0"/>
        <w:jc w:val="both"/>
      </w:pPr>
    </w:p>
    <w:p w:rsidR="00E90D22" w:rsidRDefault="00E90D22" w:rsidP="00770B33">
      <w:pPr>
        <w:pStyle w:val="a6"/>
        <w:shd w:val="clear" w:color="auto" w:fill="FFFFFF"/>
        <w:spacing w:before="0" w:beforeAutospacing="0" w:after="0" w:afterAutospacing="0"/>
        <w:jc w:val="both"/>
      </w:pPr>
    </w:p>
    <w:p w:rsidR="00E90D22" w:rsidRDefault="00E90D22" w:rsidP="00770B33">
      <w:pPr>
        <w:pStyle w:val="a6"/>
        <w:shd w:val="clear" w:color="auto" w:fill="FFFFFF"/>
        <w:spacing w:before="0" w:beforeAutospacing="0" w:after="0" w:afterAutospacing="0"/>
        <w:jc w:val="both"/>
      </w:pPr>
    </w:p>
    <w:p w:rsidR="00AE36ED" w:rsidRDefault="00AE36ED" w:rsidP="00770B33">
      <w:pPr>
        <w:pStyle w:val="a6"/>
        <w:shd w:val="clear" w:color="auto" w:fill="FFFFFF"/>
        <w:spacing w:before="0" w:beforeAutospacing="0" w:after="0" w:afterAutospacing="0"/>
        <w:jc w:val="both"/>
      </w:pPr>
    </w:p>
    <w:p w:rsidR="00AE36ED" w:rsidRDefault="00AE36ED" w:rsidP="00770B33">
      <w:pPr>
        <w:pStyle w:val="a6"/>
        <w:shd w:val="clear" w:color="auto" w:fill="FFFFFF"/>
        <w:spacing w:before="0" w:beforeAutospacing="0" w:after="0" w:afterAutospacing="0"/>
        <w:jc w:val="both"/>
      </w:pPr>
    </w:p>
    <w:p w:rsidR="00AE36ED" w:rsidRDefault="00AE36ED" w:rsidP="00770B33">
      <w:pPr>
        <w:pStyle w:val="a6"/>
        <w:shd w:val="clear" w:color="auto" w:fill="FFFFFF"/>
        <w:spacing w:before="0" w:beforeAutospacing="0" w:after="0" w:afterAutospacing="0"/>
        <w:jc w:val="both"/>
      </w:pPr>
    </w:p>
    <w:p w:rsidR="00AE36ED" w:rsidRDefault="00AE36ED" w:rsidP="00770B33">
      <w:pPr>
        <w:pStyle w:val="a6"/>
        <w:shd w:val="clear" w:color="auto" w:fill="FFFFFF"/>
        <w:spacing w:before="0" w:beforeAutospacing="0" w:after="0" w:afterAutospacing="0"/>
        <w:jc w:val="both"/>
      </w:pPr>
    </w:p>
    <w:p w:rsidR="00AE36ED" w:rsidRDefault="00AE36ED" w:rsidP="00770B33">
      <w:pPr>
        <w:pStyle w:val="a6"/>
        <w:shd w:val="clear" w:color="auto" w:fill="FFFFFF"/>
        <w:spacing w:before="0" w:beforeAutospacing="0" w:after="0" w:afterAutospacing="0"/>
        <w:jc w:val="both"/>
      </w:pPr>
    </w:p>
    <w:p w:rsidR="00AE36ED" w:rsidRDefault="00AE36ED" w:rsidP="00770B33">
      <w:pPr>
        <w:pStyle w:val="a6"/>
        <w:shd w:val="clear" w:color="auto" w:fill="FFFFFF"/>
        <w:spacing w:before="0" w:beforeAutospacing="0" w:after="0" w:afterAutospacing="0"/>
        <w:jc w:val="both"/>
      </w:pPr>
    </w:p>
    <w:p w:rsidR="00AE36ED" w:rsidRDefault="00AE36ED" w:rsidP="00770B33">
      <w:pPr>
        <w:pStyle w:val="a6"/>
        <w:shd w:val="clear" w:color="auto" w:fill="FFFFFF"/>
        <w:spacing w:before="0" w:beforeAutospacing="0" w:after="0" w:afterAutospacing="0"/>
        <w:jc w:val="both"/>
      </w:pPr>
    </w:p>
    <w:p w:rsidR="00AE36ED" w:rsidRDefault="00AE36ED" w:rsidP="00770B33">
      <w:pPr>
        <w:pStyle w:val="a6"/>
        <w:shd w:val="clear" w:color="auto" w:fill="FFFFFF"/>
        <w:spacing w:before="0" w:beforeAutospacing="0" w:after="0" w:afterAutospacing="0"/>
        <w:jc w:val="both"/>
      </w:pPr>
    </w:p>
    <w:p w:rsidR="00DC4D71" w:rsidRDefault="00DC4D71" w:rsidP="00770B33">
      <w:pPr>
        <w:pStyle w:val="a6"/>
        <w:shd w:val="clear" w:color="auto" w:fill="FFFFFF"/>
        <w:spacing w:before="0" w:beforeAutospacing="0" w:after="0" w:afterAutospacing="0"/>
        <w:jc w:val="both"/>
      </w:pPr>
    </w:p>
    <w:p w:rsidR="00DC4D71" w:rsidRDefault="00DC4D71" w:rsidP="00770B33">
      <w:pPr>
        <w:pStyle w:val="a6"/>
        <w:shd w:val="clear" w:color="auto" w:fill="FFFFFF"/>
        <w:spacing w:before="0" w:beforeAutospacing="0" w:after="0" w:afterAutospacing="0"/>
        <w:jc w:val="both"/>
      </w:pPr>
    </w:p>
    <w:p w:rsidR="00DC4D71" w:rsidRDefault="00DC4D71" w:rsidP="00770B33">
      <w:pPr>
        <w:pStyle w:val="a6"/>
        <w:shd w:val="clear" w:color="auto" w:fill="FFFFFF"/>
        <w:spacing w:before="0" w:beforeAutospacing="0" w:after="0" w:afterAutospacing="0"/>
        <w:jc w:val="both"/>
      </w:pPr>
    </w:p>
    <w:p w:rsidR="00DC4D71" w:rsidRDefault="00DC4D71" w:rsidP="00770B33">
      <w:pPr>
        <w:pStyle w:val="a6"/>
        <w:shd w:val="clear" w:color="auto" w:fill="FFFFFF"/>
        <w:spacing w:before="0" w:beforeAutospacing="0" w:after="0" w:afterAutospacing="0"/>
        <w:jc w:val="both"/>
      </w:pPr>
    </w:p>
    <w:p w:rsidR="00DC4D71" w:rsidRDefault="00DC4D71" w:rsidP="00770B33">
      <w:pPr>
        <w:pStyle w:val="a6"/>
        <w:shd w:val="clear" w:color="auto" w:fill="FFFFFF"/>
        <w:spacing w:before="0" w:beforeAutospacing="0" w:after="0" w:afterAutospacing="0"/>
        <w:jc w:val="both"/>
      </w:pPr>
    </w:p>
    <w:p w:rsidR="00DC4D71" w:rsidRDefault="00DC4D71" w:rsidP="00770B33">
      <w:pPr>
        <w:pStyle w:val="a6"/>
        <w:shd w:val="clear" w:color="auto" w:fill="FFFFFF"/>
        <w:spacing w:before="0" w:beforeAutospacing="0" w:after="0" w:afterAutospacing="0"/>
        <w:jc w:val="both"/>
      </w:pPr>
    </w:p>
    <w:p w:rsidR="00DC4D71" w:rsidRDefault="00DC4D71" w:rsidP="00770B33">
      <w:pPr>
        <w:pStyle w:val="a6"/>
        <w:shd w:val="clear" w:color="auto" w:fill="FFFFFF"/>
        <w:spacing w:before="0" w:beforeAutospacing="0" w:after="0" w:afterAutospacing="0"/>
        <w:jc w:val="both"/>
      </w:pPr>
    </w:p>
    <w:p w:rsidR="00DC4D71" w:rsidRDefault="00DC4D71" w:rsidP="00770B33">
      <w:pPr>
        <w:pStyle w:val="a6"/>
        <w:shd w:val="clear" w:color="auto" w:fill="FFFFFF"/>
        <w:spacing w:before="0" w:beforeAutospacing="0" w:after="0" w:afterAutospacing="0"/>
        <w:jc w:val="both"/>
      </w:pPr>
    </w:p>
    <w:p w:rsidR="00DC4D71" w:rsidRDefault="00DC4D71" w:rsidP="00770B33">
      <w:pPr>
        <w:pStyle w:val="a6"/>
        <w:shd w:val="clear" w:color="auto" w:fill="FFFFFF"/>
        <w:spacing w:before="0" w:beforeAutospacing="0" w:after="0" w:afterAutospacing="0"/>
        <w:jc w:val="both"/>
      </w:pPr>
    </w:p>
    <w:p w:rsidR="00DC4D71" w:rsidRDefault="00DC4D71" w:rsidP="00770B33">
      <w:pPr>
        <w:pStyle w:val="a6"/>
        <w:shd w:val="clear" w:color="auto" w:fill="FFFFFF"/>
        <w:spacing w:before="0" w:beforeAutospacing="0" w:after="0" w:afterAutospacing="0"/>
        <w:jc w:val="both"/>
      </w:pPr>
    </w:p>
    <w:p w:rsidR="00DC4D71" w:rsidRDefault="00DC4D71" w:rsidP="00770B33">
      <w:pPr>
        <w:pStyle w:val="a6"/>
        <w:shd w:val="clear" w:color="auto" w:fill="FFFFFF"/>
        <w:spacing w:before="0" w:beforeAutospacing="0" w:after="0" w:afterAutospacing="0"/>
        <w:jc w:val="both"/>
      </w:pPr>
    </w:p>
    <w:p w:rsidR="00DC4D71" w:rsidRDefault="00DC4D71" w:rsidP="00770B33">
      <w:pPr>
        <w:pStyle w:val="a6"/>
        <w:shd w:val="clear" w:color="auto" w:fill="FFFFFF"/>
        <w:spacing w:before="0" w:beforeAutospacing="0" w:after="0" w:afterAutospacing="0"/>
        <w:jc w:val="both"/>
      </w:pPr>
    </w:p>
    <w:p w:rsidR="00DC4D71" w:rsidRDefault="00DC4D71" w:rsidP="00770B33">
      <w:pPr>
        <w:pStyle w:val="a6"/>
        <w:shd w:val="clear" w:color="auto" w:fill="FFFFFF"/>
        <w:spacing w:before="0" w:beforeAutospacing="0" w:after="0" w:afterAutospacing="0"/>
        <w:jc w:val="both"/>
      </w:pPr>
    </w:p>
    <w:p w:rsidR="00AE36ED" w:rsidRDefault="00AE36ED" w:rsidP="00770B33">
      <w:pPr>
        <w:pStyle w:val="a6"/>
        <w:shd w:val="clear" w:color="auto" w:fill="FFFFFF"/>
        <w:spacing w:before="0" w:beforeAutospacing="0" w:after="0" w:afterAutospacing="0"/>
        <w:jc w:val="both"/>
      </w:pPr>
    </w:p>
    <w:p w:rsidR="00AE36ED" w:rsidRDefault="00AE36ED" w:rsidP="00770B33">
      <w:pPr>
        <w:pStyle w:val="a6"/>
        <w:shd w:val="clear" w:color="auto" w:fill="FFFFFF"/>
        <w:spacing w:before="0" w:beforeAutospacing="0" w:after="0" w:afterAutospacing="0"/>
        <w:jc w:val="both"/>
      </w:pPr>
    </w:p>
    <w:p w:rsidR="00AE36ED" w:rsidRDefault="00AE36ED" w:rsidP="00770B33">
      <w:pPr>
        <w:pStyle w:val="a6"/>
        <w:shd w:val="clear" w:color="auto" w:fill="FFFFFF"/>
        <w:spacing w:before="0" w:beforeAutospacing="0" w:after="0" w:afterAutospacing="0"/>
        <w:jc w:val="both"/>
      </w:pPr>
    </w:p>
    <w:p w:rsidR="00E90D22" w:rsidRDefault="00E90D22" w:rsidP="00770B33">
      <w:pPr>
        <w:pStyle w:val="a6"/>
        <w:shd w:val="clear" w:color="auto" w:fill="FFFFFF"/>
        <w:spacing w:before="0" w:beforeAutospacing="0" w:after="0" w:afterAutospacing="0"/>
        <w:jc w:val="both"/>
      </w:pPr>
    </w:p>
    <w:p w:rsidR="00E90D22" w:rsidRDefault="00E90D22" w:rsidP="00770B33">
      <w:pPr>
        <w:pStyle w:val="a6"/>
        <w:shd w:val="clear" w:color="auto" w:fill="FFFFFF"/>
        <w:spacing w:before="0" w:beforeAutospacing="0" w:after="0" w:afterAutospacing="0"/>
        <w:jc w:val="both"/>
      </w:pPr>
    </w:p>
    <w:p w:rsidR="005A0474" w:rsidRDefault="0048729E" w:rsidP="005A0474">
      <w:pPr>
        <w:shd w:val="clear" w:color="auto" w:fill="FFFFFF"/>
        <w:spacing w:after="120"/>
        <w:ind w:firstLine="425"/>
        <w:jc w:val="both"/>
        <w:rPr>
          <w:rFonts w:ascii="Times New Roman" w:eastAsia="Times New Roman" w:hAnsi="Times New Roman" w:cs="Times New Roman"/>
          <w:sz w:val="24"/>
          <w:szCs w:val="24"/>
          <w:lang w:eastAsia="uk-UA"/>
        </w:rPr>
      </w:pPr>
      <w:r>
        <w:rPr>
          <w:rFonts w:ascii="Times New Roman" w:eastAsia="Times New Roman" w:hAnsi="Times New Roman" w:cs="Times New Roman"/>
          <w:b/>
          <w:sz w:val="24"/>
          <w:szCs w:val="24"/>
          <w:lang w:eastAsia="ru-RU"/>
        </w:rPr>
        <w:tab/>
      </w:r>
      <w:r w:rsidR="00E557AF">
        <w:rPr>
          <w:rFonts w:ascii="Times New Roman" w:eastAsia="Times New Roman" w:hAnsi="Times New Roman" w:cs="Times New Roman"/>
          <w:b/>
          <w:sz w:val="24"/>
          <w:szCs w:val="24"/>
          <w:lang w:eastAsia="ru-RU"/>
        </w:rPr>
        <w:tab/>
      </w:r>
      <w:r w:rsidR="00E557AF">
        <w:rPr>
          <w:rFonts w:ascii="Times New Roman" w:eastAsia="Times New Roman" w:hAnsi="Times New Roman" w:cs="Times New Roman"/>
          <w:b/>
          <w:sz w:val="24"/>
          <w:szCs w:val="24"/>
          <w:lang w:eastAsia="ru-RU"/>
        </w:rPr>
        <w:tab/>
      </w:r>
      <w:r w:rsidR="00E557AF">
        <w:rPr>
          <w:rFonts w:ascii="Times New Roman" w:eastAsia="Times New Roman" w:hAnsi="Times New Roman" w:cs="Times New Roman"/>
          <w:b/>
          <w:sz w:val="24"/>
          <w:szCs w:val="24"/>
          <w:lang w:eastAsia="ru-RU"/>
        </w:rPr>
        <w:tab/>
      </w:r>
      <w:r w:rsidR="00E557AF">
        <w:rPr>
          <w:rFonts w:ascii="Times New Roman" w:eastAsia="Times New Roman" w:hAnsi="Times New Roman" w:cs="Times New Roman"/>
          <w:b/>
          <w:sz w:val="24"/>
          <w:szCs w:val="24"/>
          <w:lang w:eastAsia="ru-RU"/>
        </w:rPr>
        <w:tab/>
      </w:r>
      <w:r w:rsidR="00E557AF">
        <w:rPr>
          <w:rFonts w:ascii="Times New Roman" w:eastAsia="Times New Roman" w:hAnsi="Times New Roman" w:cs="Times New Roman"/>
          <w:b/>
          <w:sz w:val="24"/>
          <w:szCs w:val="24"/>
          <w:lang w:eastAsia="ru-RU"/>
        </w:rPr>
        <w:tab/>
      </w:r>
      <w:r w:rsidR="00E557AF">
        <w:rPr>
          <w:rFonts w:ascii="Times New Roman" w:eastAsia="Times New Roman" w:hAnsi="Times New Roman" w:cs="Times New Roman"/>
          <w:b/>
          <w:sz w:val="24"/>
          <w:szCs w:val="24"/>
          <w:lang w:eastAsia="ru-RU"/>
        </w:rPr>
        <w:tab/>
      </w:r>
      <w:r w:rsidR="00E557AF">
        <w:rPr>
          <w:rFonts w:ascii="Times New Roman" w:eastAsia="Times New Roman" w:hAnsi="Times New Roman" w:cs="Times New Roman"/>
          <w:b/>
          <w:sz w:val="24"/>
          <w:szCs w:val="24"/>
          <w:lang w:eastAsia="ru-RU"/>
        </w:rPr>
        <w:tab/>
      </w:r>
      <w:r w:rsidR="00E557AF">
        <w:rPr>
          <w:rFonts w:ascii="Times New Roman" w:eastAsia="Times New Roman" w:hAnsi="Times New Roman" w:cs="Times New Roman"/>
          <w:b/>
          <w:sz w:val="24"/>
          <w:szCs w:val="24"/>
          <w:lang w:eastAsia="ru-RU"/>
        </w:rPr>
        <w:tab/>
      </w:r>
    </w:p>
    <w:p w:rsidR="0048729E" w:rsidRDefault="006E4FE7" w:rsidP="0048729E">
      <w:pPr>
        <w:ind w:left="6372" w:firstLine="708"/>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p>
    <w:sectPr w:rsidR="0048729E">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84F" w:rsidRDefault="0084484F" w:rsidP="001F74AA">
      <w:pPr>
        <w:spacing w:after="0" w:line="240" w:lineRule="auto"/>
      </w:pPr>
      <w:r>
        <w:separator/>
      </w:r>
    </w:p>
  </w:endnote>
  <w:endnote w:type="continuationSeparator" w:id="0">
    <w:p w:rsidR="0084484F" w:rsidRDefault="0084484F" w:rsidP="001F7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84F" w:rsidRDefault="0084484F" w:rsidP="001F74AA">
      <w:pPr>
        <w:spacing w:after="0" w:line="240" w:lineRule="auto"/>
      </w:pPr>
      <w:r>
        <w:separator/>
      </w:r>
    </w:p>
  </w:footnote>
  <w:footnote w:type="continuationSeparator" w:id="0">
    <w:p w:rsidR="0084484F" w:rsidRDefault="0084484F" w:rsidP="001F74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5639"/>
    <w:multiLevelType w:val="multilevel"/>
    <w:tmpl w:val="368E4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05877"/>
    <w:multiLevelType w:val="hybridMultilevel"/>
    <w:tmpl w:val="36ACE298"/>
    <w:lvl w:ilvl="0" w:tplc="383CE928">
      <w:start w:val="1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2021B5D"/>
    <w:multiLevelType w:val="hybridMultilevel"/>
    <w:tmpl w:val="917814AC"/>
    <w:lvl w:ilvl="0" w:tplc="2FEE0502">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3" w15:restartNumberingAfterBreak="0">
    <w:nsid w:val="1809477B"/>
    <w:multiLevelType w:val="hybridMultilevel"/>
    <w:tmpl w:val="7A00F3D2"/>
    <w:lvl w:ilvl="0" w:tplc="AE9AE310">
      <w:numFmt w:val="bullet"/>
      <w:lvlText w:val="-"/>
      <w:lvlJc w:val="left"/>
      <w:pPr>
        <w:ind w:left="360" w:hanging="360"/>
      </w:pPr>
      <w:rPr>
        <w:rFonts w:ascii="Times New Roman" w:eastAsia="Times New Roman" w:hAnsi="Times New Roman" w:cs="Times New Roman" w:hint="default"/>
      </w:rPr>
    </w:lvl>
    <w:lvl w:ilvl="1" w:tplc="04220003">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4" w15:restartNumberingAfterBreak="0">
    <w:nsid w:val="333410F0"/>
    <w:multiLevelType w:val="multilevel"/>
    <w:tmpl w:val="11EAA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9F1E77"/>
    <w:multiLevelType w:val="hybridMultilevel"/>
    <w:tmpl w:val="E3DC2716"/>
    <w:lvl w:ilvl="0" w:tplc="66E4ACF0">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6" w15:restartNumberingAfterBreak="0">
    <w:nsid w:val="56E01727"/>
    <w:multiLevelType w:val="multilevel"/>
    <w:tmpl w:val="475E68FC"/>
    <w:lvl w:ilvl="0">
      <w:start w:val="1"/>
      <w:numFmt w:val="decimal"/>
      <w:lvlText w:val="%1."/>
      <w:lvlJc w:val="left"/>
      <w:pPr>
        <w:ind w:left="810" w:hanging="360"/>
      </w:pPr>
    </w:lvl>
    <w:lvl w:ilvl="1">
      <w:start w:val="5"/>
      <w:numFmt w:val="decimal"/>
      <w:isLgl/>
      <w:lvlText w:val="%1.%2."/>
      <w:lvlJc w:val="left"/>
      <w:pPr>
        <w:ind w:left="810" w:hanging="360"/>
      </w:pPr>
    </w:lvl>
    <w:lvl w:ilvl="2">
      <w:start w:val="1"/>
      <w:numFmt w:val="decimal"/>
      <w:isLgl/>
      <w:lvlText w:val="%1.%2.%3."/>
      <w:lvlJc w:val="left"/>
      <w:pPr>
        <w:ind w:left="1170" w:hanging="720"/>
      </w:pPr>
    </w:lvl>
    <w:lvl w:ilvl="3">
      <w:start w:val="1"/>
      <w:numFmt w:val="decimal"/>
      <w:isLgl/>
      <w:lvlText w:val="%1.%2.%3.%4."/>
      <w:lvlJc w:val="left"/>
      <w:pPr>
        <w:ind w:left="1170" w:hanging="720"/>
      </w:pPr>
    </w:lvl>
    <w:lvl w:ilvl="4">
      <w:start w:val="1"/>
      <w:numFmt w:val="decimal"/>
      <w:isLgl/>
      <w:lvlText w:val="%1.%2.%3.%4.%5."/>
      <w:lvlJc w:val="left"/>
      <w:pPr>
        <w:ind w:left="1530" w:hanging="1080"/>
      </w:pPr>
    </w:lvl>
    <w:lvl w:ilvl="5">
      <w:start w:val="1"/>
      <w:numFmt w:val="decimal"/>
      <w:isLgl/>
      <w:lvlText w:val="%1.%2.%3.%4.%5.%6."/>
      <w:lvlJc w:val="left"/>
      <w:pPr>
        <w:ind w:left="1530" w:hanging="1080"/>
      </w:pPr>
    </w:lvl>
    <w:lvl w:ilvl="6">
      <w:start w:val="1"/>
      <w:numFmt w:val="decimal"/>
      <w:isLgl/>
      <w:lvlText w:val="%1.%2.%3.%4.%5.%6.%7."/>
      <w:lvlJc w:val="left"/>
      <w:pPr>
        <w:ind w:left="1890" w:hanging="1440"/>
      </w:pPr>
    </w:lvl>
    <w:lvl w:ilvl="7">
      <w:start w:val="1"/>
      <w:numFmt w:val="decimal"/>
      <w:isLgl/>
      <w:lvlText w:val="%1.%2.%3.%4.%5.%6.%7.%8."/>
      <w:lvlJc w:val="left"/>
      <w:pPr>
        <w:ind w:left="1890" w:hanging="1440"/>
      </w:pPr>
    </w:lvl>
    <w:lvl w:ilvl="8">
      <w:start w:val="1"/>
      <w:numFmt w:val="decimal"/>
      <w:isLgl/>
      <w:lvlText w:val="%1.%2.%3.%4.%5.%6.%7.%8.%9."/>
      <w:lvlJc w:val="left"/>
      <w:pPr>
        <w:ind w:left="2250" w:hanging="1800"/>
      </w:pPr>
    </w:lvl>
  </w:abstractNum>
  <w:abstractNum w:abstractNumId="7" w15:restartNumberingAfterBreak="0">
    <w:nsid w:val="5ACD3073"/>
    <w:multiLevelType w:val="hybridMultilevel"/>
    <w:tmpl w:val="F740FEFE"/>
    <w:lvl w:ilvl="0" w:tplc="D074A2B2">
      <w:start w:val="1"/>
      <w:numFmt w:val="decimal"/>
      <w:lvlText w:val="%1."/>
      <w:lvlJc w:val="left"/>
      <w:pPr>
        <w:ind w:left="720" w:hanging="360"/>
      </w:pPr>
      <w:rPr>
        <w:rFonts w:eastAsia="Calibri" w:hint="default"/>
        <w:b/>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4F963BF"/>
    <w:multiLevelType w:val="hybridMultilevel"/>
    <w:tmpl w:val="0648472C"/>
    <w:lvl w:ilvl="0" w:tplc="1E8AD6D8">
      <w:start w:val="1"/>
      <w:numFmt w:val="decimal"/>
      <w:lvlText w:val="%1."/>
      <w:lvlJc w:val="left"/>
      <w:pPr>
        <w:ind w:left="1070"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9" w15:restartNumberingAfterBreak="0">
    <w:nsid w:val="6DFC298E"/>
    <w:multiLevelType w:val="multilevel"/>
    <w:tmpl w:val="D472D9D2"/>
    <w:lvl w:ilvl="0">
      <w:start w:val="1"/>
      <w:numFmt w:val="decimal"/>
      <w:lvlText w:val="%1."/>
      <w:lvlJc w:val="left"/>
      <w:pPr>
        <w:ind w:left="360" w:hanging="360"/>
      </w:pPr>
      <w:rPr>
        <w:rFonts w:hint="default"/>
      </w:rPr>
    </w:lvl>
    <w:lvl w:ilvl="1">
      <w:start w:val="6"/>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6F415532"/>
    <w:multiLevelType w:val="hybridMultilevel"/>
    <w:tmpl w:val="1BD66A9C"/>
    <w:lvl w:ilvl="0" w:tplc="A5A8C988">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11" w15:restartNumberingAfterBreak="0">
    <w:nsid w:val="6FD05A2D"/>
    <w:multiLevelType w:val="hybridMultilevel"/>
    <w:tmpl w:val="6A607984"/>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10"/>
  </w:num>
  <w:num w:numId="10">
    <w:abstractNumId w:val="3"/>
  </w:num>
  <w:num w:numId="11">
    <w:abstractNumId w:val="2"/>
  </w:num>
  <w:num w:numId="12">
    <w:abstractNumId w:val="7"/>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ED7"/>
    <w:rsid w:val="00002539"/>
    <w:rsid w:val="000044AC"/>
    <w:rsid w:val="000059F6"/>
    <w:rsid w:val="00010C21"/>
    <w:rsid w:val="000138B3"/>
    <w:rsid w:val="00015F04"/>
    <w:rsid w:val="00017A6D"/>
    <w:rsid w:val="00017F55"/>
    <w:rsid w:val="00021616"/>
    <w:rsid w:val="000217AC"/>
    <w:rsid w:val="000228DF"/>
    <w:rsid w:val="0002295D"/>
    <w:rsid w:val="000237B4"/>
    <w:rsid w:val="00024E4A"/>
    <w:rsid w:val="00027AA9"/>
    <w:rsid w:val="0003363C"/>
    <w:rsid w:val="000364FD"/>
    <w:rsid w:val="000370E6"/>
    <w:rsid w:val="000372CA"/>
    <w:rsid w:val="000424CE"/>
    <w:rsid w:val="000431AF"/>
    <w:rsid w:val="000434DC"/>
    <w:rsid w:val="00044476"/>
    <w:rsid w:val="00045533"/>
    <w:rsid w:val="00045C96"/>
    <w:rsid w:val="00046EC2"/>
    <w:rsid w:val="00047AD5"/>
    <w:rsid w:val="00050850"/>
    <w:rsid w:val="00054696"/>
    <w:rsid w:val="0005480F"/>
    <w:rsid w:val="000562E0"/>
    <w:rsid w:val="000578BE"/>
    <w:rsid w:val="0006000A"/>
    <w:rsid w:val="00060E95"/>
    <w:rsid w:val="000610A3"/>
    <w:rsid w:val="0006249D"/>
    <w:rsid w:val="00063D32"/>
    <w:rsid w:val="00063F1A"/>
    <w:rsid w:val="00070CDA"/>
    <w:rsid w:val="00073ABD"/>
    <w:rsid w:val="00073FB3"/>
    <w:rsid w:val="00075F2E"/>
    <w:rsid w:val="0007649B"/>
    <w:rsid w:val="000764F3"/>
    <w:rsid w:val="00076701"/>
    <w:rsid w:val="000769AC"/>
    <w:rsid w:val="00081AB2"/>
    <w:rsid w:val="00082911"/>
    <w:rsid w:val="00082E20"/>
    <w:rsid w:val="00082EE5"/>
    <w:rsid w:val="00083E77"/>
    <w:rsid w:val="000841EB"/>
    <w:rsid w:val="000858E5"/>
    <w:rsid w:val="00086345"/>
    <w:rsid w:val="00087059"/>
    <w:rsid w:val="000911B9"/>
    <w:rsid w:val="00092998"/>
    <w:rsid w:val="00095F7D"/>
    <w:rsid w:val="000977EE"/>
    <w:rsid w:val="00097D29"/>
    <w:rsid w:val="000A002F"/>
    <w:rsid w:val="000A12FE"/>
    <w:rsid w:val="000A3B59"/>
    <w:rsid w:val="000A59F1"/>
    <w:rsid w:val="000B13DA"/>
    <w:rsid w:val="000B1CC6"/>
    <w:rsid w:val="000B32BF"/>
    <w:rsid w:val="000B7053"/>
    <w:rsid w:val="000C0D73"/>
    <w:rsid w:val="000C2417"/>
    <w:rsid w:val="000C6CA1"/>
    <w:rsid w:val="000C7B21"/>
    <w:rsid w:val="000D343E"/>
    <w:rsid w:val="000D5415"/>
    <w:rsid w:val="000D5B98"/>
    <w:rsid w:val="000D69F4"/>
    <w:rsid w:val="000D79AD"/>
    <w:rsid w:val="000E33FC"/>
    <w:rsid w:val="000E3C9C"/>
    <w:rsid w:val="000E4219"/>
    <w:rsid w:val="000E4351"/>
    <w:rsid w:val="000E59E8"/>
    <w:rsid w:val="000E5C0F"/>
    <w:rsid w:val="000E5D4A"/>
    <w:rsid w:val="000F2815"/>
    <w:rsid w:val="000F40EE"/>
    <w:rsid w:val="000F58AC"/>
    <w:rsid w:val="000F72FD"/>
    <w:rsid w:val="000F7880"/>
    <w:rsid w:val="000F7B6F"/>
    <w:rsid w:val="000F7C96"/>
    <w:rsid w:val="001004E3"/>
    <w:rsid w:val="001114A5"/>
    <w:rsid w:val="00111740"/>
    <w:rsid w:val="00111F39"/>
    <w:rsid w:val="00113F63"/>
    <w:rsid w:val="0011598C"/>
    <w:rsid w:val="001169E7"/>
    <w:rsid w:val="00116DD8"/>
    <w:rsid w:val="00120A5C"/>
    <w:rsid w:val="0012520A"/>
    <w:rsid w:val="00125F77"/>
    <w:rsid w:val="00125F8A"/>
    <w:rsid w:val="00126917"/>
    <w:rsid w:val="00126E75"/>
    <w:rsid w:val="00126FD6"/>
    <w:rsid w:val="00127D85"/>
    <w:rsid w:val="0013007C"/>
    <w:rsid w:val="001305CC"/>
    <w:rsid w:val="00130980"/>
    <w:rsid w:val="00130B26"/>
    <w:rsid w:val="00140388"/>
    <w:rsid w:val="001409D7"/>
    <w:rsid w:val="00142B97"/>
    <w:rsid w:val="00143708"/>
    <w:rsid w:val="00144B5A"/>
    <w:rsid w:val="00146079"/>
    <w:rsid w:val="00150E64"/>
    <w:rsid w:val="00153798"/>
    <w:rsid w:val="0015492D"/>
    <w:rsid w:val="00156C7B"/>
    <w:rsid w:val="00157DE4"/>
    <w:rsid w:val="001646DD"/>
    <w:rsid w:val="00172DBB"/>
    <w:rsid w:val="00173588"/>
    <w:rsid w:val="00175839"/>
    <w:rsid w:val="00175BC7"/>
    <w:rsid w:val="00175D21"/>
    <w:rsid w:val="0017649A"/>
    <w:rsid w:val="00180543"/>
    <w:rsid w:val="001812A2"/>
    <w:rsid w:val="00181C49"/>
    <w:rsid w:val="0018402B"/>
    <w:rsid w:val="00185A88"/>
    <w:rsid w:val="001877B9"/>
    <w:rsid w:val="001907F3"/>
    <w:rsid w:val="00191730"/>
    <w:rsid w:val="0019464F"/>
    <w:rsid w:val="00195CD5"/>
    <w:rsid w:val="00195FFB"/>
    <w:rsid w:val="00197666"/>
    <w:rsid w:val="001A0B28"/>
    <w:rsid w:val="001A32E7"/>
    <w:rsid w:val="001B03C5"/>
    <w:rsid w:val="001B0984"/>
    <w:rsid w:val="001B1F01"/>
    <w:rsid w:val="001B319B"/>
    <w:rsid w:val="001B3D9B"/>
    <w:rsid w:val="001B4F48"/>
    <w:rsid w:val="001B5F08"/>
    <w:rsid w:val="001B69D8"/>
    <w:rsid w:val="001B7EFF"/>
    <w:rsid w:val="001C2CC9"/>
    <w:rsid w:val="001C4206"/>
    <w:rsid w:val="001C50A9"/>
    <w:rsid w:val="001C57E0"/>
    <w:rsid w:val="001C7A54"/>
    <w:rsid w:val="001D07B3"/>
    <w:rsid w:val="001D0892"/>
    <w:rsid w:val="001D0CA3"/>
    <w:rsid w:val="001D1765"/>
    <w:rsid w:val="001D1E96"/>
    <w:rsid w:val="001D20DD"/>
    <w:rsid w:val="001D2AEF"/>
    <w:rsid w:val="001D2B0E"/>
    <w:rsid w:val="001D471A"/>
    <w:rsid w:val="001D4BF9"/>
    <w:rsid w:val="001D4CA5"/>
    <w:rsid w:val="001D67FD"/>
    <w:rsid w:val="001D6CAF"/>
    <w:rsid w:val="001E1377"/>
    <w:rsid w:val="001E438E"/>
    <w:rsid w:val="001E5361"/>
    <w:rsid w:val="001E6045"/>
    <w:rsid w:val="001E60F6"/>
    <w:rsid w:val="001E65A2"/>
    <w:rsid w:val="001E69EB"/>
    <w:rsid w:val="001E716A"/>
    <w:rsid w:val="001F0C2A"/>
    <w:rsid w:val="001F3B56"/>
    <w:rsid w:val="001F4163"/>
    <w:rsid w:val="001F74AA"/>
    <w:rsid w:val="0020059E"/>
    <w:rsid w:val="002060DA"/>
    <w:rsid w:val="00206C9F"/>
    <w:rsid w:val="00206FD1"/>
    <w:rsid w:val="00207124"/>
    <w:rsid w:val="0021496F"/>
    <w:rsid w:val="00216BAF"/>
    <w:rsid w:val="00221DFC"/>
    <w:rsid w:val="00221FDD"/>
    <w:rsid w:val="0022311F"/>
    <w:rsid w:val="00223C89"/>
    <w:rsid w:val="00224317"/>
    <w:rsid w:val="00227778"/>
    <w:rsid w:val="00230EEE"/>
    <w:rsid w:val="002311D2"/>
    <w:rsid w:val="002313D7"/>
    <w:rsid w:val="00232E83"/>
    <w:rsid w:val="00235071"/>
    <w:rsid w:val="002357CF"/>
    <w:rsid w:val="00235E9A"/>
    <w:rsid w:val="00236B85"/>
    <w:rsid w:val="0023706F"/>
    <w:rsid w:val="00240598"/>
    <w:rsid w:val="002425D3"/>
    <w:rsid w:val="002430CF"/>
    <w:rsid w:val="00247191"/>
    <w:rsid w:val="0025055A"/>
    <w:rsid w:val="00250B9C"/>
    <w:rsid w:val="002552CA"/>
    <w:rsid w:val="00255353"/>
    <w:rsid w:val="002553E1"/>
    <w:rsid w:val="002579BB"/>
    <w:rsid w:val="0026156B"/>
    <w:rsid w:val="002622A3"/>
    <w:rsid w:val="0026474F"/>
    <w:rsid w:val="00264887"/>
    <w:rsid w:val="00264D18"/>
    <w:rsid w:val="00267D40"/>
    <w:rsid w:val="002716FA"/>
    <w:rsid w:val="00273DFF"/>
    <w:rsid w:val="0027613C"/>
    <w:rsid w:val="002838E1"/>
    <w:rsid w:val="00286376"/>
    <w:rsid w:val="002904A3"/>
    <w:rsid w:val="00293789"/>
    <w:rsid w:val="0029402D"/>
    <w:rsid w:val="00294912"/>
    <w:rsid w:val="00295E8A"/>
    <w:rsid w:val="00296B5C"/>
    <w:rsid w:val="002A4AEF"/>
    <w:rsid w:val="002A54F6"/>
    <w:rsid w:val="002A5A35"/>
    <w:rsid w:val="002A7FB8"/>
    <w:rsid w:val="002B00EE"/>
    <w:rsid w:val="002B2693"/>
    <w:rsid w:val="002B3CA7"/>
    <w:rsid w:val="002B4A94"/>
    <w:rsid w:val="002B4D3F"/>
    <w:rsid w:val="002B57BE"/>
    <w:rsid w:val="002B61BD"/>
    <w:rsid w:val="002B6AEC"/>
    <w:rsid w:val="002B7EB7"/>
    <w:rsid w:val="002C0360"/>
    <w:rsid w:val="002C0DC9"/>
    <w:rsid w:val="002C1102"/>
    <w:rsid w:val="002C211A"/>
    <w:rsid w:val="002C529F"/>
    <w:rsid w:val="002D29F2"/>
    <w:rsid w:val="002D33FA"/>
    <w:rsid w:val="002D3925"/>
    <w:rsid w:val="002D3DED"/>
    <w:rsid w:val="002D69A8"/>
    <w:rsid w:val="002D7EA5"/>
    <w:rsid w:val="002E18C5"/>
    <w:rsid w:val="002E2748"/>
    <w:rsid w:val="002E2A3B"/>
    <w:rsid w:val="002E48B5"/>
    <w:rsid w:val="002E6395"/>
    <w:rsid w:val="002E6412"/>
    <w:rsid w:val="002F048D"/>
    <w:rsid w:val="002F1974"/>
    <w:rsid w:val="002F2124"/>
    <w:rsid w:val="002F4939"/>
    <w:rsid w:val="002F4A27"/>
    <w:rsid w:val="00300057"/>
    <w:rsid w:val="003012C6"/>
    <w:rsid w:val="00303047"/>
    <w:rsid w:val="00303E99"/>
    <w:rsid w:val="00306B13"/>
    <w:rsid w:val="00313584"/>
    <w:rsid w:val="00316BD1"/>
    <w:rsid w:val="00317945"/>
    <w:rsid w:val="00317E87"/>
    <w:rsid w:val="00321A43"/>
    <w:rsid w:val="003239AF"/>
    <w:rsid w:val="00327E69"/>
    <w:rsid w:val="00332759"/>
    <w:rsid w:val="003338C9"/>
    <w:rsid w:val="003347D0"/>
    <w:rsid w:val="00335B7A"/>
    <w:rsid w:val="00336440"/>
    <w:rsid w:val="00342D6B"/>
    <w:rsid w:val="00343348"/>
    <w:rsid w:val="00343496"/>
    <w:rsid w:val="00343DDF"/>
    <w:rsid w:val="00345EDF"/>
    <w:rsid w:val="00353888"/>
    <w:rsid w:val="00354BD1"/>
    <w:rsid w:val="00357310"/>
    <w:rsid w:val="00357AFD"/>
    <w:rsid w:val="003606A5"/>
    <w:rsid w:val="00360B11"/>
    <w:rsid w:val="00360DF9"/>
    <w:rsid w:val="0036182C"/>
    <w:rsid w:val="003654B9"/>
    <w:rsid w:val="00365A31"/>
    <w:rsid w:val="00372745"/>
    <w:rsid w:val="003731BC"/>
    <w:rsid w:val="00374683"/>
    <w:rsid w:val="00374A31"/>
    <w:rsid w:val="003806AF"/>
    <w:rsid w:val="003808D8"/>
    <w:rsid w:val="00381FAA"/>
    <w:rsid w:val="0038664A"/>
    <w:rsid w:val="003911AC"/>
    <w:rsid w:val="00392E42"/>
    <w:rsid w:val="00392F2F"/>
    <w:rsid w:val="003933B8"/>
    <w:rsid w:val="003942F2"/>
    <w:rsid w:val="003A03BD"/>
    <w:rsid w:val="003A03BE"/>
    <w:rsid w:val="003A1199"/>
    <w:rsid w:val="003A1782"/>
    <w:rsid w:val="003A215F"/>
    <w:rsid w:val="003A3408"/>
    <w:rsid w:val="003A370C"/>
    <w:rsid w:val="003A49C5"/>
    <w:rsid w:val="003A6F96"/>
    <w:rsid w:val="003A7CF5"/>
    <w:rsid w:val="003B00F4"/>
    <w:rsid w:val="003B08CB"/>
    <w:rsid w:val="003B5483"/>
    <w:rsid w:val="003B65CC"/>
    <w:rsid w:val="003C1146"/>
    <w:rsid w:val="003C26D7"/>
    <w:rsid w:val="003C29CE"/>
    <w:rsid w:val="003C3BB1"/>
    <w:rsid w:val="003C4F72"/>
    <w:rsid w:val="003C60CC"/>
    <w:rsid w:val="003C7862"/>
    <w:rsid w:val="003D0B99"/>
    <w:rsid w:val="003D0F59"/>
    <w:rsid w:val="003D1D3E"/>
    <w:rsid w:val="003D2388"/>
    <w:rsid w:val="003D37A1"/>
    <w:rsid w:val="003D6C51"/>
    <w:rsid w:val="003D777F"/>
    <w:rsid w:val="003E09A8"/>
    <w:rsid w:val="003E0B70"/>
    <w:rsid w:val="003E24CB"/>
    <w:rsid w:val="003E35A5"/>
    <w:rsid w:val="003E68D7"/>
    <w:rsid w:val="003E6AFD"/>
    <w:rsid w:val="003F169E"/>
    <w:rsid w:val="003F1CC8"/>
    <w:rsid w:val="003F1DCD"/>
    <w:rsid w:val="003F2635"/>
    <w:rsid w:val="003F39E4"/>
    <w:rsid w:val="003F7370"/>
    <w:rsid w:val="00400A9B"/>
    <w:rsid w:val="00400B4E"/>
    <w:rsid w:val="00400F5D"/>
    <w:rsid w:val="004028CA"/>
    <w:rsid w:val="00402F01"/>
    <w:rsid w:val="0040415D"/>
    <w:rsid w:val="00406788"/>
    <w:rsid w:val="004075D9"/>
    <w:rsid w:val="00410596"/>
    <w:rsid w:val="00412A23"/>
    <w:rsid w:val="00416965"/>
    <w:rsid w:val="00417DAB"/>
    <w:rsid w:val="0042051C"/>
    <w:rsid w:val="00421942"/>
    <w:rsid w:val="00421C08"/>
    <w:rsid w:val="004228E3"/>
    <w:rsid w:val="00423A00"/>
    <w:rsid w:val="0042505B"/>
    <w:rsid w:val="004252B4"/>
    <w:rsid w:val="00425E97"/>
    <w:rsid w:val="004307F7"/>
    <w:rsid w:val="00431402"/>
    <w:rsid w:val="004410AB"/>
    <w:rsid w:val="00442610"/>
    <w:rsid w:val="0044459F"/>
    <w:rsid w:val="00444EE8"/>
    <w:rsid w:val="00445813"/>
    <w:rsid w:val="004501D9"/>
    <w:rsid w:val="0045099D"/>
    <w:rsid w:val="004538F0"/>
    <w:rsid w:val="00454067"/>
    <w:rsid w:val="00454B91"/>
    <w:rsid w:val="00455FEA"/>
    <w:rsid w:val="00457A28"/>
    <w:rsid w:val="00457B25"/>
    <w:rsid w:val="00460FCC"/>
    <w:rsid w:val="004617A6"/>
    <w:rsid w:val="00463502"/>
    <w:rsid w:val="00463755"/>
    <w:rsid w:val="00464D37"/>
    <w:rsid w:val="00465C8C"/>
    <w:rsid w:val="004668BB"/>
    <w:rsid w:val="00472229"/>
    <w:rsid w:val="00475073"/>
    <w:rsid w:val="004756FF"/>
    <w:rsid w:val="004759F3"/>
    <w:rsid w:val="00481D40"/>
    <w:rsid w:val="004843F9"/>
    <w:rsid w:val="004855C1"/>
    <w:rsid w:val="00485AD1"/>
    <w:rsid w:val="00485D8C"/>
    <w:rsid w:val="0048729E"/>
    <w:rsid w:val="004906C8"/>
    <w:rsid w:val="004921C3"/>
    <w:rsid w:val="00492727"/>
    <w:rsid w:val="004928BC"/>
    <w:rsid w:val="00496671"/>
    <w:rsid w:val="00497FF8"/>
    <w:rsid w:val="004A24B9"/>
    <w:rsid w:val="004A311C"/>
    <w:rsid w:val="004A3838"/>
    <w:rsid w:val="004A55B2"/>
    <w:rsid w:val="004A5BF2"/>
    <w:rsid w:val="004B0D22"/>
    <w:rsid w:val="004B2E03"/>
    <w:rsid w:val="004B3D67"/>
    <w:rsid w:val="004B5986"/>
    <w:rsid w:val="004B5C94"/>
    <w:rsid w:val="004B6B2A"/>
    <w:rsid w:val="004C20EC"/>
    <w:rsid w:val="004C2548"/>
    <w:rsid w:val="004C4413"/>
    <w:rsid w:val="004C534A"/>
    <w:rsid w:val="004D2D6B"/>
    <w:rsid w:val="004D55C4"/>
    <w:rsid w:val="004D5EF4"/>
    <w:rsid w:val="004D77BC"/>
    <w:rsid w:val="004E1A8F"/>
    <w:rsid w:val="004E1BE5"/>
    <w:rsid w:val="004E3F64"/>
    <w:rsid w:val="004E4614"/>
    <w:rsid w:val="004E53D2"/>
    <w:rsid w:val="004E5826"/>
    <w:rsid w:val="004E5952"/>
    <w:rsid w:val="004E6DBF"/>
    <w:rsid w:val="004F129D"/>
    <w:rsid w:val="004F2377"/>
    <w:rsid w:val="004F40EF"/>
    <w:rsid w:val="004F4939"/>
    <w:rsid w:val="004F4AA8"/>
    <w:rsid w:val="004F6DD3"/>
    <w:rsid w:val="00500980"/>
    <w:rsid w:val="00501A66"/>
    <w:rsid w:val="00503BB4"/>
    <w:rsid w:val="00503CA1"/>
    <w:rsid w:val="005045B9"/>
    <w:rsid w:val="00504E71"/>
    <w:rsid w:val="00511A66"/>
    <w:rsid w:val="005164D4"/>
    <w:rsid w:val="005170A2"/>
    <w:rsid w:val="00521291"/>
    <w:rsid w:val="00521766"/>
    <w:rsid w:val="0052251D"/>
    <w:rsid w:val="00523241"/>
    <w:rsid w:val="00523C36"/>
    <w:rsid w:val="00525FFF"/>
    <w:rsid w:val="00526FB1"/>
    <w:rsid w:val="0052799F"/>
    <w:rsid w:val="005317BB"/>
    <w:rsid w:val="00535959"/>
    <w:rsid w:val="00535AFA"/>
    <w:rsid w:val="00536851"/>
    <w:rsid w:val="00536BD8"/>
    <w:rsid w:val="00540311"/>
    <w:rsid w:val="00541752"/>
    <w:rsid w:val="00541BA6"/>
    <w:rsid w:val="00542E85"/>
    <w:rsid w:val="00545FC2"/>
    <w:rsid w:val="00550CA4"/>
    <w:rsid w:val="00550F08"/>
    <w:rsid w:val="00552F92"/>
    <w:rsid w:val="005532EB"/>
    <w:rsid w:val="00554409"/>
    <w:rsid w:val="00557B45"/>
    <w:rsid w:val="0056143A"/>
    <w:rsid w:val="00570B8F"/>
    <w:rsid w:val="00571B7C"/>
    <w:rsid w:val="00576551"/>
    <w:rsid w:val="0058095B"/>
    <w:rsid w:val="00581C3F"/>
    <w:rsid w:val="0058396C"/>
    <w:rsid w:val="005845ED"/>
    <w:rsid w:val="00584E0E"/>
    <w:rsid w:val="00585D5A"/>
    <w:rsid w:val="00593B60"/>
    <w:rsid w:val="0059477E"/>
    <w:rsid w:val="005956DD"/>
    <w:rsid w:val="00595ED4"/>
    <w:rsid w:val="0059609F"/>
    <w:rsid w:val="005A0474"/>
    <w:rsid w:val="005A148A"/>
    <w:rsid w:val="005A30BA"/>
    <w:rsid w:val="005A4506"/>
    <w:rsid w:val="005A6D20"/>
    <w:rsid w:val="005B0DD5"/>
    <w:rsid w:val="005B2BFD"/>
    <w:rsid w:val="005B325F"/>
    <w:rsid w:val="005B472D"/>
    <w:rsid w:val="005B6DE2"/>
    <w:rsid w:val="005C096C"/>
    <w:rsid w:val="005C30C2"/>
    <w:rsid w:val="005C4C46"/>
    <w:rsid w:val="005C6758"/>
    <w:rsid w:val="005D394C"/>
    <w:rsid w:val="005D40D3"/>
    <w:rsid w:val="005D5855"/>
    <w:rsid w:val="005D6FA8"/>
    <w:rsid w:val="005E05D9"/>
    <w:rsid w:val="005E131E"/>
    <w:rsid w:val="005E1AE9"/>
    <w:rsid w:val="005E2451"/>
    <w:rsid w:val="005E32F5"/>
    <w:rsid w:val="005E365D"/>
    <w:rsid w:val="005E375B"/>
    <w:rsid w:val="005E39E3"/>
    <w:rsid w:val="005E4A6F"/>
    <w:rsid w:val="005E5672"/>
    <w:rsid w:val="005E5C69"/>
    <w:rsid w:val="005E632E"/>
    <w:rsid w:val="005F155D"/>
    <w:rsid w:val="005F25F7"/>
    <w:rsid w:val="005F4555"/>
    <w:rsid w:val="005F545C"/>
    <w:rsid w:val="00600D7B"/>
    <w:rsid w:val="00600DB2"/>
    <w:rsid w:val="00601007"/>
    <w:rsid w:val="006011E5"/>
    <w:rsid w:val="00602923"/>
    <w:rsid w:val="00602AB0"/>
    <w:rsid w:val="0060463A"/>
    <w:rsid w:val="0060543E"/>
    <w:rsid w:val="00607D69"/>
    <w:rsid w:val="00610592"/>
    <w:rsid w:val="00611CDC"/>
    <w:rsid w:val="00613508"/>
    <w:rsid w:val="00613752"/>
    <w:rsid w:val="0061501A"/>
    <w:rsid w:val="006156ED"/>
    <w:rsid w:val="00616A59"/>
    <w:rsid w:val="006175C2"/>
    <w:rsid w:val="00617DCD"/>
    <w:rsid w:val="00620185"/>
    <w:rsid w:val="006206EF"/>
    <w:rsid w:val="00620E60"/>
    <w:rsid w:val="006265DB"/>
    <w:rsid w:val="00632D2F"/>
    <w:rsid w:val="0063704A"/>
    <w:rsid w:val="00640700"/>
    <w:rsid w:val="00640AAB"/>
    <w:rsid w:val="006416AD"/>
    <w:rsid w:val="0064191B"/>
    <w:rsid w:val="00644072"/>
    <w:rsid w:val="0064422E"/>
    <w:rsid w:val="0064587E"/>
    <w:rsid w:val="006512CF"/>
    <w:rsid w:val="00651363"/>
    <w:rsid w:val="00651FEA"/>
    <w:rsid w:val="006526BB"/>
    <w:rsid w:val="00652B8D"/>
    <w:rsid w:val="006548AF"/>
    <w:rsid w:val="00656653"/>
    <w:rsid w:val="006575D4"/>
    <w:rsid w:val="006609A7"/>
    <w:rsid w:val="00665176"/>
    <w:rsid w:val="00665E76"/>
    <w:rsid w:val="00666DAC"/>
    <w:rsid w:val="00667D31"/>
    <w:rsid w:val="00671A1D"/>
    <w:rsid w:val="006744E2"/>
    <w:rsid w:val="00677B9C"/>
    <w:rsid w:val="006803C3"/>
    <w:rsid w:val="00680585"/>
    <w:rsid w:val="00681796"/>
    <w:rsid w:val="00683903"/>
    <w:rsid w:val="00687048"/>
    <w:rsid w:val="006871AE"/>
    <w:rsid w:val="0069449E"/>
    <w:rsid w:val="00695F1E"/>
    <w:rsid w:val="00696DBA"/>
    <w:rsid w:val="006A09E1"/>
    <w:rsid w:val="006A0B58"/>
    <w:rsid w:val="006A32B1"/>
    <w:rsid w:val="006A3847"/>
    <w:rsid w:val="006A3D77"/>
    <w:rsid w:val="006A40A6"/>
    <w:rsid w:val="006A78EA"/>
    <w:rsid w:val="006B01F0"/>
    <w:rsid w:val="006B1BD4"/>
    <w:rsid w:val="006B3073"/>
    <w:rsid w:val="006B32BB"/>
    <w:rsid w:val="006B40E0"/>
    <w:rsid w:val="006C1D8C"/>
    <w:rsid w:val="006C205E"/>
    <w:rsid w:val="006C3C87"/>
    <w:rsid w:val="006C3D80"/>
    <w:rsid w:val="006C40AD"/>
    <w:rsid w:val="006C6CF6"/>
    <w:rsid w:val="006D146D"/>
    <w:rsid w:val="006D4E89"/>
    <w:rsid w:val="006D762F"/>
    <w:rsid w:val="006E0C11"/>
    <w:rsid w:val="006E4996"/>
    <w:rsid w:val="006E4FE7"/>
    <w:rsid w:val="006E5A59"/>
    <w:rsid w:val="006E7D8D"/>
    <w:rsid w:val="006F1799"/>
    <w:rsid w:val="006F3155"/>
    <w:rsid w:val="006F3596"/>
    <w:rsid w:val="006F4418"/>
    <w:rsid w:val="006F5C69"/>
    <w:rsid w:val="006F72DA"/>
    <w:rsid w:val="006F7D93"/>
    <w:rsid w:val="00700C31"/>
    <w:rsid w:val="00702462"/>
    <w:rsid w:val="00702496"/>
    <w:rsid w:val="0070270A"/>
    <w:rsid w:val="00703407"/>
    <w:rsid w:val="0070410D"/>
    <w:rsid w:val="0070509A"/>
    <w:rsid w:val="00705D80"/>
    <w:rsid w:val="00705DB5"/>
    <w:rsid w:val="00710E3F"/>
    <w:rsid w:val="00712477"/>
    <w:rsid w:val="007130AE"/>
    <w:rsid w:val="007132BF"/>
    <w:rsid w:val="007139C9"/>
    <w:rsid w:val="00713D82"/>
    <w:rsid w:val="00716F6E"/>
    <w:rsid w:val="00720C17"/>
    <w:rsid w:val="00722049"/>
    <w:rsid w:val="0072284A"/>
    <w:rsid w:val="00723247"/>
    <w:rsid w:val="00724C5C"/>
    <w:rsid w:val="00725772"/>
    <w:rsid w:val="00726B71"/>
    <w:rsid w:val="00726DFF"/>
    <w:rsid w:val="00727A92"/>
    <w:rsid w:val="00734929"/>
    <w:rsid w:val="00734C13"/>
    <w:rsid w:val="00737AAB"/>
    <w:rsid w:val="00737E3A"/>
    <w:rsid w:val="007412B8"/>
    <w:rsid w:val="007416B6"/>
    <w:rsid w:val="00741AEB"/>
    <w:rsid w:val="007430B3"/>
    <w:rsid w:val="007431A3"/>
    <w:rsid w:val="00747E93"/>
    <w:rsid w:val="007509EC"/>
    <w:rsid w:val="007513C2"/>
    <w:rsid w:val="00751ED7"/>
    <w:rsid w:val="00752DDA"/>
    <w:rsid w:val="00753477"/>
    <w:rsid w:val="00753BDC"/>
    <w:rsid w:val="00754089"/>
    <w:rsid w:val="00755018"/>
    <w:rsid w:val="007567FF"/>
    <w:rsid w:val="00756AF3"/>
    <w:rsid w:val="00760D9D"/>
    <w:rsid w:val="0076174A"/>
    <w:rsid w:val="00763B10"/>
    <w:rsid w:val="00764130"/>
    <w:rsid w:val="007648C7"/>
    <w:rsid w:val="00766A09"/>
    <w:rsid w:val="00770B33"/>
    <w:rsid w:val="00771A8A"/>
    <w:rsid w:val="007735C8"/>
    <w:rsid w:val="007747C3"/>
    <w:rsid w:val="00774E07"/>
    <w:rsid w:val="00774E90"/>
    <w:rsid w:val="00776026"/>
    <w:rsid w:val="00777833"/>
    <w:rsid w:val="0078231E"/>
    <w:rsid w:val="007839C8"/>
    <w:rsid w:val="007849F3"/>
    <w:rsid w:val="007868AB"/>
    <w:rsid w:val="00787073"/>
    <w:rsid w:val="007902FD"/>
    <w:rsid w:val="0079106A"/>
    <w:rsid w:val="00792D02"/>
    <w:rsid w:val="00793282"/>
    <w:rsid w:val="007958DF"/>
    <w:rsid w:val="00795A54"/>
    <w:rsid w:val="00796319"/>
    <w:rsid w:val="007963C6"/>
    <w:rsid w:val="00796DBD"/>
    <w:rsid w:val="007A0F40"/>
    <w:rsid w:val="007A2A88"/>
    <w:rsid w:val="007A4C9C"/>
    <w:rsid w:val="007A56A7"/>
    <w:rsid w:val="007A57E9"/>
    <w:rsid w:val="007A6388"/>
    <w:rsid w:val="007B0DA2"/>
    <w:rsid w:val="007B6D63"/>
    <w:rsid w:val="007B74A4"/>
    <w:rsid w:val="007C348A"/>
    <w:rsid w:val="007C43BE"/>
    <w:rsid w:val="007C55A9"/>
    <w:rsid w:val="007C70E1"/>
    <w:rsid w:val="007D2329"/>
    <w:rsid w:val="007D3474"/>
    <w:rsid w:val="007D661D"/>
    <w:rsid w:val="007D6684"/>
    <w:rsid w:val="007E0001"/>
    <w:rsid w:val="007E220A"/>
    <w:rsid w:val="007E2370"/>
    <w:rsid w:val="007E2DDE"/>
    <w:rsid w:val="007E3E89"/>
    <w:rsid w:val="007E514C"/>
    <w:rsid w:val="007E54AA"/>
    <w:rsid w:val="007E6A3E"/>
    <w:rsid w:val="007E7949"/>
    <w:rsid w:val="007F253C"/>
    <w:rsid w:val="007F297A"/>
    <w:rsid w:val="007F4CC5"/>
    <w:rsid w:val="007F6569"/>
    <w:rsid w:val="007F6A9A"/>
    <w:rsid w:val="007F6C28"/>
    <w:rsid w:val="00801AA3"/>
    <w:rsid w:val="00802F2B"/>
    <w:rsid w:val="0080448C"/>
    <w:rsid w:val="00805C23"/>
    <w:rsid w:val="00806C16"/>
    <w:rsid w:val="008107CB"/>
    <w:rsid w:val="00810820"/>
    <w:rsid w:val="0081143C"/>
    <w:rsid w:val="008114BC"/>
    <w:rsid w:val="00811778"/>
    <w:rsid w:val="00811B0B"/>
    <w:rsid w:val="008132E9"/>
    <w:rsid w:val="00813308"/>
    <w:rsid w:val="00821302"/>
    <w:rsid w:val="008229DD"/>
    <w:rsid w:val="00824AE5"/>
    <w:rsid w:val="00825317"/>
    <w:rsid w:val="00826226"/>
    <w:rsid w:val="00826892"/>
    <w:rsid w:val="00826FC9"/>
    <w:rsid w:val="0082744F"/>
    <w:rsid w:val="00831C6F"/>
    <w:rsid w:val="00831D32"/>
    <w:rsid w:val="00832990"/>
    <w:rsid w:val="00834AE6"/>
    <w:rsid w:val="008354B6"/>
    <w:rsid w:val="0083558D"/>
    <w:rsid w:val="008363B0"/>
    <w:rsid w:val="00836EDE"/>
    <w:rsid w:val="00837395"/>
    <w:rsid w:val="008411C5"/>
    <w:rsid w:val="008416E8"/>
    <w:rsid w:val="0084484F"/>
    <w:rsid w:val="008454BE"/>
    <w:rsid w:val="00846213"/>
    <w:rsid w:val="00847B09"/>
    <w:rsid w:val="008508EA"/>
    <w:rsid w:val="00851451"/>
    <w:rsid w:val="00851EAF"/>
    <w:rsid w:val="00853BE9"/>
    <w:rsid w:val="008559F6"/>
    <w:rsid w:val="00856091"/>
    <w:rsid w:val="00857E71"/>
    <w:rsid w:val="00860FD8"/>
    <w:rsid w:val="0086130C"/>
    <w:rsid w:val="00861477"/>
    <w:rsid w:val="008652B2"/>
    <w:rsid w:val="00865AA7"/>
    <w:rsid w:val="0086761E"/>
    <w:rsid w:val="00867C3A"/>
    <w:rsid w:val="008727FC"/>
    <w:rsid w:val="00872802"/>
    <w:rsid w:val="00872899"/>
    <w:rsid w:val="008753D4"/>
    <w:rsid w:val="00882FED"/>
    <w:rsid w:val="00883D12"/>
    <w:rsid w:val="00885983"/>
    <w:rsid w:val="00886618"/>
    <w:rsid w:val="00892AF6"/>
    <w:rsid w:val="00896531"/>
    <w:rsid w:val="00896C6A"/>
    <w:rsid w:val="0089713D"/>
    <w:rsid w:val="008A100F"/>
    <w:rsid w:val="008A359B"/>
    <w:rsid w:val="008A4EA0"/>
    <w:rsid w:val="008A4EB5"/>
    <w:rsid w:val="008A7058"/>
    <w:rsid w:val="008A72F1"/>
    <w:rsid w:val="008A772B"/>
    <w:rsid w:val="008B03B2"/>
    <w:rsid w:val="008B0565"/>
    <w:rsid w:val="008B08E7"/>
    <w:rsid w:val="008B1E18"/>
    <w:rsid w:val="008B3851"/>
    <w:rsid w:val="008B4B51"/>
    <w:rsid w:val="008B529B"/>
    <w:rsid w:val="008C1B21"/>
    <w:rsid w:val="008C429D"/>
    <w:rsid w:val="008C5A0C"/>
    <w:rsid w:val="008D3C61"/>
    <w:rsid w:val="008D5578"/>
    <w:rsid w:val="008D55FA"/>
    <w:rsid w:val="008D5BEA"/>
    <w:rsid w:val="008E0C2C"/>
    <w:rsid w:val="008E104D"/>
    <w:rsid w:val="008E218B"/>
    <w:rsid w:val="008E2842"/>
    <w:rsid w:val="008E324E"/>
    <w:rsid w:val="008E4077"/>
    <w:rsid w:val="008E713D"/>
    <w:rsid w:val="008F1F66"/>
    <w:rsid w:val="009021C1"/>
    <w:rsid w:val="0090265B"/>
    <w:rsid w:val="00902683"/>
    <w:rsid w:val="00902D91"/>
    <w:rsid w:val="00903D55"/>
    <w:rsid w:val="00906210"/>
    <w:rsid w:val="009067F3"/>
    <w:rsid w:val="00907329"/>
    <w:rsid w:val="009100D8"/>
    <w:rsid w:val="00911145"/>
    <w:rsid w:val="00914BCD"/>
    <w:rsid w:val="009159D4"/>
    <w:rsid w:val="00917F7D"/>
    <w:rsid w:val="009212F1"/>
    <w:rsid w:val="009224A8"/>
    <w:rsid w:val="009229EB"/>
    <w:rsid w:val="0093008B"/>
    <w:rsid w:val="00930EC4"/>
    <w:rsid w:val="00931736"/>
    <w:rsid w:val="0093249D"/>
    <w:rsid w:val="00932A59"/>
    <w:rsid w:val="009358CA"/>
    <w:rsid w:val="0093692E"/>
    <w:rsid w:val="009401C8"/>
    <w:rsid w:val="00940E21"/>
    <w:rsid w:val="00942F57"/>
    <w:rsid w:val="009441D4"/>
    <w:rsid w:val="00944772"/>
    <w:rsid w:val="00945130"/>
    <w:rsid w:val="00945E64"/>
    <w:rsid w:val="00946AEF"/>
    <w:rsid w:val="00946E23"/>
    <w:rsid w:val="009526AF"/>
    <w:rsid w:val="00953D32"/>
    <w:rsid w:val="0095436E"/>
    <w:rsid w:val="00954503"/>
    <w:rsid w:val="009551FD"/>
    <w:rsid w:val="00955532"/>
    <w:rsid w:val="0096076D"/>
    <w:rsid w:val="00962B18"/>
    <w:rsid w:val="00964CD1"/>
    <w:rsid w:val="0096598D"/>
    <w:rsid w:val="00966458"/>
    <w:rsid w:val="00966DBF"/>
    <w:rsid w:val="009702BA"/>
    <w:rsid w:val="00972EBC"/>
    <w:rsid w:val="009807F0"/>
    <w:rsid w:val="0098498A"/>
    <w:rsid w:val="00985B31"/>
    <w:rsid w:val="0098628D"/>
    <w:rsid w:val="00987B81"/>
    <w:rsid w:val="00994E94"/>
    <w:rsid w:val="00995D6A"/>
    <w:rsid w:val="009A01F2"/>
    <w:rsid w:val="009A05C4"/>
    <w:rsid w:val="009A0C5E"/>
    <w:rsid w:val="009A4C79"/>
    <w:rsid w:val="009B0F63"/>
    <w:rsid w:val="009B2C96"/>
    <w:rsid w:val="009B5345"/>
    <w:rsid w:val="009C29A2"/>
    <w:rsid w:val="009C48B1"/>
    <w:rsid w:val="009C545F"/>
    <w:rsid w:val="009C5DD6"/>
    <w:rsid w:val="009C6F82"/>
    <w:rsid w:val="009D0A88"/>
    <w:rsid w:val="009D1674"/>
    <w:rsid w:val="009D1E10"/>
    <w:rsid w:val="009D2F24"/>
    <w:rsid w:val="009D65C1"/>
    <w:rsid w:val="009E2127"/>
    <w:rsid w:val="009E39BA"/>
    <w:rsid w:val="009E6970"/>
    <w:rsid w:val="009F0D9C"/>
    <w:rsid w:val="009F16A8"/>
    <w:rsid w:val="009F5CC5"/>
    <w:rsid w:val="009F6304"/>
    <w:rsid w:val="009F697E"/>
    <w:rsid w:val="00A00A07"/>
    <w:rsid w:val="00A05574"/>
    <w:rsid w:val="00A067DF"/>
    <w:rsid w:val="00A078D2"/>
    <w:rsid w:val="00A1177D"/>
    <w:rsid w:val="00A1786D"/>
    <w:rsid w:val="00A2168B"/>
    <w:rsid w:val="00A22628"/>
    <w:rsid w:val="00A22EBE"/>
    <w:rsid w:val="00A2344A"/>
    <w:rsid w:val="00A24B7E"/>
    <w:rsid w:val="00A25CEC"/>
    <w:rsid w:val="00A260F0"/>
    <w:rsid w:val="00A26A65"/>
    <w:rsid w:val="00A26D16"/>
    <w:rsid w:val="00A26DE9"/>
    <w:rsid w:val="00A27B00"/>
    <w:rsid w:val="00A30253"/>
    <w:rsid w:val="00A30627"/>
    <w:rsid w:val="00A31D49"/>
    <w:rsid w:val="00A3327D"/>
    <w:rsid w:val="00A3345C"/>
    <w:rsid w:val="00A33802"/>
    <w:rsid w:val="00A402A8"/>
    <w:rsid w:val="00A4270B"/>
    <w:rsid w:val="00A42F54"/>
    <w:rsid w:val="00A441B0"/>
    <w:rsid w:val="00A448CD"/>
    <w:rsid w:val="00A44907"/>
    <w:rsid w:val="00A4715A"/>
    <w:rsid w:val="00A473B6"/>
    <w:rsid w:val="00A51739"/>
    <w:rsid w:val="00A53EBB"/>
    <w:rsid w:val="00A5498A"/>
    <w:rsid w:val="00A56D30"/>
    <w:rsid w:val="00A572B0"/>
    <w:rsid w:val="00A620CF"/>
    <w:rsid w:val="00A621FE"/>
    <w:rsid w:val="00A63BF1"/>
    <w:rsid w:val="00A64E23"/>
    <w:rsid w:val="00A70881"/>
    <w:rsid w:val="00A727DA"/>
    <w:rsid w:val="00A735FF"/>
    <w:rsid w:val="00A746E5"/>
    <w:rsid w:val="00A749D6"/>
    <w:rsid w:val="00A769BE"/>
    <w:rsid w:val="00A76B7B"/>
    <w:rsid w:val="00A81AC9"/>
    <w:rsid w:val="00A827A5"/>
    <w:rsid w:val="00A82B20"/>
    <w:rsid w:val="00A82E1B"/>
    <w:rsid w:val="00A83D71"/>
    <w:rsid w:val="00A8425D"/>
    <w:rsid w:val="00A849F2"/>
    <w:rsid w:val="00A853A4"/>
    <w:rsid w:val="00A8676A"/>
    <w:rsid w:val="00A90340"/>
    <w:rsid w:val="00A933BA"/>
    <w:rsid w:val="00A951F4"/>
    <w:rsid w:val="00A95C25"/>
    <w:rsid w:val="00A974B4"/>
    <w:rsid w:val="00AA578B"/>
    <w:rsid w:val="00AA5F21"/>
    <w:rsid w:val="00AB0B05"/>
    <w:rsid w:val="00AB26FA"/>
    <w:rsid w:val="00AB2FB0"/>
    <w:rsid w:val="00AB33F5"/>
    <w:rsid w:val="00AB7B05"/>
    <w:rsid w:val="00AC12F8"/>
    <w:rsid w:val="00AC200A"/>
    <w:rsid w:val="00AC2A5A"/>
    <w:rsid w:val="00AC37E7"/>
    <w:rsid w:val="00AC4AAE"/>
    <w:rsid w:val="00AC51ED"/>
    <w:rsid w:val="00AC5318"/>
    <w:rsid w:val="00AC75FC"/>
    <w:rsid w:val="00AD0269"/>
    <w:rsid w:val="00AD3ED7"/>
    <w:rsid w:val="00AD3F1F"/>
    <w:rsid w:val="00AD5D1A"/>
    <w:rsid w:val="00AD6E41"/>
    <w:rsid w:val="00AE2E64"/>
    <w:rsid w:val="00AE36ED"/>
    <w:rsid w:val="00AE3867"/>
    <w:rsid w:val="00AE5474"/>
    <w:rsid w:val="00AE6300"/>
    <w:rsid w:val="00AE71FA"/>
    <w:rsid w:val="00AE72FA"/>
    <w:rsid w:val="00AE7C71"/>
    <w:rsid w:val="00AF040F"/>
    <w:rsid w:val="00AF0CAF"/>
    <w:rsid w:val="00AF1942"/>
    <w:rsid w:val="00AF3575"/>
    <w:rsid w:val="00AF441C"/>
    <w:rsid w:val="00AF681A"/>
    <w:rsid w:val="00AF689F"/>
    <w:rsid w:val="00AF6F5A"/>
    <w:rsid w:val="00B011BB"/>
    <w:rsid w:val="00B01B64"/>
    <w:rsid w:val="00B02F88"/>
    <w:rsid w:val="00B030D3"/>
    <w:rsid w:val="00B0543E"/>
    <w:rsid w:val="00B0747B"/>
    <w:rsid w:val="00B137A0"/>
    <w:rsid w:val="00B13DC0"/>
    <w:rsid w:val="00B20398"/>
    <w:rsid w:val="00B21AA6"/>
    <w:rsid w:val="00B234E1"/>
    <w:rsid w:val="00B274FD"/>
    <w:rsid w:val="00B2772C"/>
    <w:rsid w:val="00B30391"/>
    <w:rsid w:val="00B3181D"/>
    <w:rsid w:val="00B3362B"/>
    <w:rsid w:val="00B34EB7"/>
    <w:rsid w:val="00B35D58"/>
    <w:rsid w:val="00B37373"/>
    <w:rsid w:val="00B375D7"/>
    <w:rsid w:val="00B375E1"/>
    <w:rsid w:val="00B377DB"/>
    <w:rsid w:val="00B43C39"/>
    <w:rsid w:val="00B44319"/>
    <w:rsid w:val="00B448B5"/>
    <w:rsid w:val="00B45F68"/>
    <w:rsid w:val="00B47F27"/>
    <w:rsid w:val="00B50093"/>
    <w:rsid w:val="00B5053A"/>
    <w:rsid w:val="00B530C9"/>
    <w:rsid w:val="00B621CD"/>
    <w:rsid w:val="00B63422"/>
    <w:rsid w:val="00B6463D"/>
    <w:rsid w:val="00B64BC4"/>
    <w:rsid w:val="00B674AE"/>
    <w:rsid w:val="00B6755C"/>
    <w:rsid w:val="00B67A06"/>
    <w:rsid w:val="00B67B02"/>
    <w:rsid w:val="00B67B07"/>
    <w:rsid w:val="00B710DA"/>
    <w:rsid w:val="00B730DE"/>
    <w:rsid w:val="00B7399A"/>
    <w:rsid w:val="00B75BE3"/>
    <w:rsid w:val="00B76197"/>
    <w:rsid w:val="00B77188"/>
    <w:rsid w:val="00B813EA"/>
    <w:rsid w:val="00B82663"/>
    <w:rsid w:val="00B82CB7"/>
    <w:rsid w:val="00B90C47"/>
    <w:rsid w:val="00B92B7D"/>
    <w:rsid w:val="00B9391A"/>
    <w:rsid w:val="00B93C02"/>
    <w:rsid w:val="00B94081"/>
    <w:rsid w:val="00B951A8"/>
    <w:rsid w:val="00B971B0"/>
    <w:rsid w:val="00B9796A"/>
    <w:rsid w:val="00BA170E"/>
    <w:rsid w:val="00BA1D66"/>
    <w:rsid w:val="00BA2180"/>
    <w:rsid w:val="00BA2E6A"/>
    <w:rsid w:val="00BA3ABD"/>
    <w:rsid w:val="00BA4F27"/>
    <w:rsid w:val="00BA53C4"/>
    <w:rsid w:val="00BA6051"/>
    <w:rsid w:val="00BA6F51"/>
    <w:rsid w:val="00BB0217"/>
    <w:rsid w:val="00BB076E"/>
    <w:rsid w:val="00BB0948"/>
    <w:rsid w:val="00BB254D"/>
    <w:rsid w:val="00BB3DF0"/>
    <w:rsid w:val="00BB4D37"/>
    <w:rsid w:val="00BB65C0"/>
    <w:rsid w:val="00BB6B3B"/>
    <w:rsid w:val="00BB6B9D"/>
    <w:rsid w:val="00BB6C81"/>
    <w:rsid w:val="00BB7D5C"/>
    <w:rsid w:val="00BC04AE"/>
    <w:rsid w:val="00BC07E9"/>
    <w:rsid w:val="00BC0B4F"/>
    <w:rsid w:val="00BC121E"/>
    <w:rsid w:val="00BC2704"/>
    <w:rsid w:val="00BD0647"/>
    <w:rsid w:val="00BD33ED"/>
    <w:rsid w:val="00BD38AD"/>
    <w:rsid w:val="00BD4D3D"/>
    <w:rsid w:val="00BD663D"/>
    <w:rsid w:val="00BE4BF0"/>
    <w:rsid w:val="00BE6375"/>
    <w:rsid w:val="00BE6959"/>
    <w:rsid w:val="00BF004E"/>
    <w:rsid w:val="00BF058F"/>
    <w:rsid w:val="00BF1B96"/>
    <w:rsid w:val="00BF2B02"/>
    <w:rsid w:val="00BF7DD4"/>
    <w:rsid w:val="00C0467C"/>
    <w:rsid w:val="00C04738"/>
    <w:rsid w:val="00C0479B"/>
    <w:rsid w:val="00C05B40"/>
    <w:rsid w:val="00C06B4E"/>
    <w:rsid w:val="00C10950"/>
    <w:rsid w:val="00C1123A"/>
    <w:rsid w:val="00C1244D"/>
    <w:rsid w:val="00C14B4B"/>
    <w:rsid w:val="00C14E9C"/>
    <w:rsid w:val="00C17FDB"/>
    <w:rsid w:val="00C22490"/>
    <w:rsid w:val="00C22FC1"/>
    <w:rsid w:val="00C24451"/>
    <w:rsid w:val="00C26E1E"/>
    <w:rsid w:val="00C272FF"/>
    <w:rsid w:val="00C33A47"/>
    <w:rsid w:val="00C34C73"/>
    <w:rsid w:val="00C37B4F"/>
    <w:rsid w:val="00C4167A"/>
    <w:rsid w:val="00C43025"/>
    <w:rsid w:val="00C441A0"/>
    <w:rsid w:val="00C44212"/>
    <w:rsid w:val="00C44D35"/>
    <w:rsid w:val="00C47CE0"/>
    <w:rsid w:val="00C50690"/>
    <w:rsid w:val="00C52865"/>
    <w:rsid w:val="00C541F2"/>
    <w:rsid w:val="00C544CF"/>
    <w:rsid w:val="00C6007C"/>
    <w:rsid w:val="00C61550"/>
    <w:rsid w:val="00C63023"/>
    <w:rsid w:val="00C637C8"/>
    <w:rsid w:val="00C640F0"/>
    <w:rsid w:val="00C7174A"/>
    <w:rsid w:val="00C73D4F"/>
    <w:rsid w:val="00C75937"/>
    <w:rsid w:val="00C83C6D"/>
    <w:rsid w:val="00C84330"/>
    <w:rsid w:val="00C84A6E"/>
    <w:rsid w:val="00C86CDD"/>
    <w:rsid w:val="00C8729A"/>
    <w:rsid w:val="00C875E0"/>
    <w:rsid w:val="00C911EE"/>
    <w:rsid w:val="00C91970"/>
    <w:rsid w:val="00C91EF6"/>
    <w:rsid w:val="00C92212"/>
    <w:rsid w:val="00C924D7"/>
    <w:rsid w:val="00C95B6B"/>
    <w:rsid w:val="00C9644D"/>
    <w:rsid w:val="00C97106"/>
    <w:rsid w:val="00CA11AB"/>
    <w:rsid w:val="00CA207B"/>
    <w:rsid w:val="00CA2D6C"/>
    <w:rsid w:val="00CA6F51"/>
    <w:rsid w:val="00CA74C9"/>
    <w:rsid w:val="00CB0EA3"/>
    <w:rsid w:val="00CB3DB0"/>
    <w:rsid w:val="00CB54F0"/>
    <w:rsid w:val="00CB7CFD"/>
    <w:rsid w:val="00CC033E"/>
    <w:rsid w:val="00CC0AAC"/>
    <w:rsid w:val="00CC2604"/>
    <w:rsid w:val="00CC2720"/>
    <w:rsid w:val="00CC3707"/>
    <w:rsid w:val="00CC49F9"/>
    <w:rsid w:val="00CC539C"/>
    <w:rsid w:val="00CC5D84"/>
    <w:rsid w:val="00CC772E"/>
    <w:rsid w:val="00CC7751"/>
    <w:rsid w:val="00CD3C37"/>
    <w:rsid w:val="00CD69C3"/>
    <w:rsid w:val="00CE0CD6"/>
    <w:rsid w:val="00CE138B"/>
    <w:rsid w:val="00CE2741"/>
    <w:rsid w:val="00CE4530"/>
    <w:rsid w:val="00CE7716"/>
    <w:rsid w:val="00CF354B"/>
    <w:rsid w:val="00CF5257"/>
    <w:rsid w:val="00CF57E6"/>
    <w:rsid w:val="00CF6149"/>
    <w:rsid w:val="00CF6725"/>
    <w:rsid w:val="00CF67FF"/>
    <w:rsid w:val="00D007F6"/>
    <w:rsid w:val="00D01415"/>
    <w:rsid w:val="00D02B74"/>
    <w:rsid w:val="00D0355D"/>
    <w:rsid w:val="00D047D9"/>
    <w:rsid w:val="00D05B90"/>
    <w:rsid w:val="00D06499"/>
    <w:rsid w:val="00D1093F"/>
    <w:rsid w:val="00D16F0D"/>
    <w:rsid w:val="00D20192"/>
    <w:rsid w:val="00D2045F"/>
    <w:rsid w:val="00D21B0C"/>
    <w:rsid w:val="00D25934"/>
    <w:rsid w:val="00D2601D"/>
    <w:rsid w:val="00D26D39"/>
    <w:rsid w:val="00D31B2C"/>
    <w:rsid w:val="00D3350C"/>
    <w:rsid w:val="00D33531"/>
    <w:rsid w:val="00D34232"/>
    <w:rsid w:val="00D34F90"/>
    <w:rsid w:val="00D367D8"/>
    <w:rsid w:val="00D378B3"/>
    <w:rsid w:val="00D404B9"/>
    <w:rsid w:val="00D41A55"/>
    <w:rsid w:val="00D449E5"/>
    <w:rsid w:val="00D458CF"/>
    <w:rsid w:val="00D46751"/>
    <w:rsid w:val="00D50AE3"/>
    <w:rsid w:val="00D51148"/>
    <w:rsid w:val="00D520D7"/>
    <w:rsid w:val="00D5317E"/>
    <w:rsid w:val="00D533B8"/>
    <w:rsid w:val="00D54921"/>
    <w:rsid w:val="00D54D7C"/>
    <w:rsid w:val="00D54E42"/>
    <w:rsid w:val="00D55256"/>
    <w:rsid w:val="00D5633E"/>
    <w:rsid w:val="00D61092"/>
    <w:rsid w:val="00D63FA3"/>
    <w:rsid w:val="00D65300"/>
    <w:rsid w:val="00D65F1A"/>
    <w:rsid w:val="00D66478"/>
    <w:rsid w:val="00D66D43"/>
    <w:rsid w:val="00D671C0"/>
    <w:rsid w:val="00D67E63"/>
    <w:rsid w:val="00D70D3B"/>
    <w:rsid w:val="00D71396"/>
    <w:rsid w:val="00D74614"/>
    <w:rsid w:val="00D75059"/>
    <w:rsid w:val="00D77B1D"/>
    <w:rsid w:val="00D802D8"/>
    <w:rsid w:val="00D827F7"/>
    <w:rsid w:val="00D85A3E"/>
    <w:rsid w:val="00D865CE"/>
    <w:rsid w:val="00D8780B"/>
    <w:rsid w:val="00D879A8"/>
    <w:rsid w:val="00D903A5"/>
    <w:rsid w:val="00D9123C"/>
    <w:rsid w:val="00D91578"/>
    <w:rsid w:val="00D91C42"/>
    <w:rsid w:val="00D9232A"/>
    <w:rsid w:val="00D9445E"/>
    <w:rsid w:val="00DA3218"/>
    <w:rsid w:val="00DA5503"/>
    <w:rsid w:val="00DA5BFF"/>
    <w:rsid w:val="00DA6CA3"/>
    <w:rsid w:val="00DA72BB"/>
    <w:rsid w:val="00DA7E25"/>
    <w:rsid w:val="00DB0E00"/>
    <w:rsid w:val="00DB44BC"/>
    <w:rsid w:val="00DB5EE1"/>
    <w:rsid w:val="00DB69B6"/>
    <w:rsid w:val="00DB6A70"/>
    <w:rsid w:val="00DC152F"/>
    <w:rsid w:val="00DC198D"/>
    <w:rsid w:val="00DC4C22"/>
    <w:rsid w:val="00DC4D71"/>
    <w:rsid w:val="00DC573A"/>
    <w:rsid w:val="00DC5F0A"/>
    <w:rsid w:val="00DC67AE"/>
    <w:rsid w:val="00DD18AE"/>
    <w:rsid w:val="00DD4E05"/>
    <w:rsid w:val="00DD7CC3"/>
    <w:rsid w:val="00DE05C3"/>
    <w:rsid w:val="00DE1648"/>
    <w:rsid w:val="00DE1AAF"/>
    <w:rsid w:val="00DE3C86"/>
    <w:rsid w:val="00DE76A3"/>
    <w:rsid w:val="00DF17D2"/>
    <w:rsid w:val="00DF27E7"/>
    <w:rsid w:val="00DF3241"/>
    <w:rsid w:val="00DF3BB2"/>
    <w:rsid w:val="00DF4AE3"/>
    <w:rsid w:val="00DF51FF"/>
    <w:rsid w:val="00DF5AB6"/>
    <w:rsid w:val="00DF7A2F"/>
    <w:rsid w:val="00DF7BBA"/>
    <w:rsid w:val="00E0240E"/>
    <w:rsid w:val="00E027A1"/>
    <w:rsid w:val="00E04747"/>
    <w:rsid w:val="00E04E9C"/>
    <w:rsid w:val="00E06B2A"/>
    <w:rsid w:val="00E07D71"/>
    <w:rsid w:val="00E11257"/>
    <w:rsid w:val="00E12AB7"/>
    <w:rsid w:val="00E13F52"/>
    <w:rsid w:val="00E15375"/>
    <w:rsid w:val="00E15E33"/>
    <w:rsid w:val="00E162CC"/>
    <w:rsid w:val="00E16928"/>
    <w:rsid w:val="00E205EC"/>
    <w:rsid w:val="00E20E5D"/>
    <w:rsid w:val="00E2100F"/>
    <w:rsid w:val="00E21E1B"/>
    <w:rsid w:val="00E22F3C"/>
    <w:rsid w:val="00E30064"/>
    <w:rsid w:val="00E3103E"/>
    <w:rsid w:val="00E32B9D"/>
    <w:rsid w:val="00E34C45"/>
    <w:rsid w:val="00E36347"/>
    <w:rsid w:val="00E37E51"/>
    <w:rsid w:val="00E40C8C"/>
    <w:rsid w:val="00E41022"/>
    <w:rsid w:val="00E41722"/>
    <w:rsid w:val="00E41E8A"/>
    <w:rsid w:val="00E43307"/>
    <w:rsid w:val="00E44028"/>
    <w:rsid w:val="00E445E6"/>
    <w:rsid w:val="00E44966"/>
    <w:rsid w:val="00E44D85"/>
    <w:rsid w:val="00E453F3"/>
    <w:rsid w:val="00E45A42"/>
    <w:rsid w:val="00E45DEE"/>
    <w:rsid w:val="00E46966"/>
    <w:rsid w:val="00E47B10"/>
    <w:rsid w:val="00E47EA5"/>
    <w:rsid w:val="00E509A5"/>
    <w:rsid w:val="00E5139F"/>
    <w:rsid w:val="00E5162F"/>
    <w:rsid w:val="00E52601"/>
    <w:rsid w:val="00E5349D"/>
    <w:rsid w:val="00E53C25"/>
    <w:rsid w:val="00E53D28"/>
    <w:rsid w:val="00E53FB5"/>
    <w:rsid w:val="00E557AF"/>
    <w:rsid w:val="00E563DF"/>
    <w:rsid w:val="00E61C86"/>
    <w:rsid w:val="00E61E27"/>
    <w:rsid w:val="00E66809"/>
    <w:rsid w:val="00E66E57"/>
    <w:rsid w:val="00E709C5"/>
    <w:rsid w:val="00E7226D"/>
    <w:rsid w:val="00E73C18"/>
    <w:rsid w:val="00E757AB"/>
    <w:rsid w:val="00E75BC9"/>
    <w:rsid w:val="00E86358"/>
    <w:rsid w:val="00E86D9D"/>
    <w:rsid w:val="00E87B00"/>
    <w:rsid w:val="00E90409"/>
    <w:rsid w:val="00E90D22"/>
    <w:rsid w:val="00E91F64"/>
    <w:rsid w:val="00E931F9"/>
    <w:rsid w:val="00E93449"/>
    <w:rsid w:val="00E94B39"/>
    <w:rsid w:val="00E953BE"/>
    <w:rsid w:val="00E95C30"/>
    <w:rsid w:val="00EA0F1C"/>
    <w:rsid w:val="00EA1D14"/>
    <w:rsid w:val="00EA27DA"/>
    <w:rsid w:val="00EA49E2"/>
    <w:rsid w:val="00EB3EA3"/>
    <w:rsid w:val="00EB5AA6"/>
    <w:rsid w:val="00EB63EA"/>
    <w:rsid w:val="00EB6C0F"/>
    <w:rsid w:val="00EC1346"/>
    <w:rsid w:val="00EC6CFE"/>
    <w:rsid w:val="00EC75E6"/>
    <w:rsid w:val="00EC7D1E"/>
    <w:rsid w:val="00ED027D"/>
    <w:rsid w:val="00ED1AF8"/>
    <w:rsid w:val="00ED3204"/>
    <w:rsid w:val="00ED4061"/>
    <w:rsid w:val="00ED7AD4"/>
    <w:rsid w:val="00ED7B7F"/>
    <w:rsid w:val="00EE0025"/>
    <w:rsid w:val="00EE1ABB"/>
    <w:rsid w:val="00EE27E1"/>
    <w:rsid w:val="00EE2B88"/>
    <w:rsid w:val="00EE2D1D"/>
    <w:rsid w:val="00EE40BB"/>
    <w:rsid w:val="00EE45D5"/>
    <w:rsid w:val="00EE543A"/>
    <w:rsid w:val="00EE5490"/>
    <w:rsid w:val="00EE634C"/>
    <w:rsid w:val="00EE7174"/>
    <w:rsid w:val="00EE7956"/>
    <w:rsid w:val="00EF00BF"/>
    <w:rsid w:val="00EF0856"/>
    <w:rsid w:val="00EF5E35"/>
    <w:rsid w:val="00EF5EC9"/>
    <w:rsid w:val="00EF7057"/>
    <w:rsid w:val="00F0130D"/>
    <w:rsid w:val="00F04D9D"/>
    <w:rsid w:val="00F06BCB"/>
    <w:rsid w:val="00F13BF5"/>
    <w:rsid w:val="00F14B89"/>
    <w:rsid w:val="00F1673B"/>
    <w:rsid w:val="00F16875"/>
    <w:rsid w:val="00F21E7C"/>
    <w:rsid w:val="00F236A5"/>
    <w:rsid w:val="00F241FC"/>
    <w:rsid w:val="00F24338"/>
    <w:rsid w:val="00F2518E"/>
    <w:rsid w:val="00F254FB"/>
    <w:rsid w:val="00F300D7"/>
    <w:rsid w:val="00F306F7"/>
    <w:rsid w:val="00F34688"/>
    <w:rsid w:val="00F34F28"/>
    <w:rsid w:val="00F36C06"/>
    <w:rsid w:val="00F36D47"/>
    <w:rsid w:val="00F42D80"/>
    <w:rsid w:val="00F42E68"/>
    <w:rsid w:val="00F42EE6"/>
    <w:rsid w:val="00F437CD"/>
    <w:rsid w:val="00F4382D"/>
    <w:rsid w:val="00F44DF5"/>
    <w:rsid w:val="00F458AC"/>
    <w:rsid w:val="00F478F3"/>
    <w:rsid w:val="00F47E8C"/>
    <w:rsid w:val="00F51B74"/>
    <w:rsid w:val="00F52323"/>
    <w:rsid w:val="00F5404C"/>
    <w:rsid w:val="00F54AB3"/>
    <w:rsid w:val="00F56B70"/>
    <w:rsid w:val="00F60F7D"/>
    <w:rsid w:val="00F613F7"/>
    <w:rsid w:val="00F66E35"/>
    <w:rsid w:val="00F67D55"/>
    <w:rsid w:val="00F72C43"/>
    <w:rsid w:val="00F77EF8"/>
    <w:rsid w:val="00F80771"/>
    <w:rsid w:val="00F8134D"/>
    <w:rsid w:val="00F82D2E"/>
    <w:rsid w:val="00F87578"/>
    <w:rsid w:val="00F90721"/>
    <w:rsid w:val="00F935B5"/>
    <w:rsid w:val="00F942F2"/>
    <w:rsid w:val="00F96743"/>
    <w:rsid w:val="00F97654"/>
    <w:rsid w:val="00FA2809"/>
    <w:rsid w:val="00FA2CDE"/>
    <w:rsid w:val="00FA42A8"/>
    <w:rsid w:val="00FA51A0"/>
    <w:rsid w:val="00FA7071"/>
    <w:rsid w:val="00FB30E2"/>
    <w:rsid w:val="00FB30F6"/>
    <w:rsid w:val="00FB33AD"/>
    <w:rsid w:val="00FB4695"/>
    <w:rsid w:val="00FB50F0"/>
    <w:rsid w:val="00FB6057"/>
    <w:rsid w:val="00FB6075"/>
    <w:rsid w:val="00FB6094"/>
    <w:rsid w:val="00FC20CE"/>
    <w:rsid w:val="00FC23CD"/>
    <w:rsid w:val="00FC39DD"/>
    <w:rsid w:val="00FC423F"/>
    <w:rsid w:val="00FC7221"/>
    <w:rsid w:val="00FC7A5F"/>
    <w:rsid w:val="00FD05C1"/>
    <w:rsid w:val="00FD240E"/>
    <w:rsid w:val="00FD2B93"/>
    <w:rsid w:val="00FD2E98"/>
    <w:rsid w:val="00FD7DA9"/>
    <w:rsid w:val="00FE072C"/>
    <w:rsid w:val="00FE0786"/>
    <w:rsid w:val="00FE0F29"/>
    <w:rsid w:val="00FE3128"/>
    <w:rsid w:val="00FE38F9"/>
    <w:rsid w:val="00FE3B98"/>
    <w:rsid w:val="00FE3CB6"/>
    <w:rsid w:val="00FE4F2F"/>
    <w:rsid w:val="00FF03CD"/>
    <w:rsid w:val="00FF1179"/>
    <w:rsid w:val="00FF4B4B"/>
    <w:rsid w:val="00FF50A4"/>
    <w:rsid w:val="00FF53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264A5B-BFFC-4E95-AA80-E105EE33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02A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2D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2D1D"/>
    <w:rPr>
      <w:rFonts w:ascii="Tahoma" w:hAnsi="Tahoma" w:cs="Tahoma"/>
      <w:sz w:val="16"/>
      <w:szCs w:val="16"/>
    </w:rPr>
  </w:style>
  <w:style w:type="paragraph" w:styleId="a5">
    <w:name w:val="List Paragraph"/>
    <w:basedOn w:val="a"/>
    <w:uiPriority w:val="99"/>
    <w:qFormat/>
    <w:rsid w:val="006D762F"/>
    <w:pPr>
      <w:ind w:left="720"/>
      <w:contextualSpacing/>
    </w:pPr>
  </w:style>
  <w:style w:type="paragraph" w:styleId="a6">
    <w:name w:val="Normal (Web)"/>
    <w:basedOn w:val="a"/>
    <w:uiPriority w:val="99"/>
    <w:unhideWhenUsed/>
    <w:rsid w:val="004855C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Hyperlink"/>
    <w:basedOn w:val="a0"/>
    <w:uiPriority w:val="99"/>
    <w:semiHidden/>
    <w:unhideWhenUsed/>
    <w:rsid w:val="003E09A8"/>
    <w:rPr>
      <w:color w:val="0000FF"/>
      <w:u w:val="single"/>
    </w:rPr>
  </w:style>
  <w:style w:type="character" w:styleId="a8">
    <w:name w:val="Strong"/>
    <w:uiPriority w:val="22"/>
    <w:qFormat/>
    <w:rsid w:val="002C0DC9"/>
    <w:rPr>
      <w:b/>
      <w:bCs w:val="0"/>
    </w:rPr>
  </w:style>
  <w:style w:type="paragraph" w:styleId="a9">
    <w:name w:val="No Spacing"/>
    <w:uiPriority w:val="1"/>
    <w:qFormat/>
    <w:rsid w:val="00600D7B"/>
    <w:pPr>
      <w:spacing w:after="0" w:line="240" w:lineRule="auto"/>
    </w:pPr>
  </w:style>
  <w:style w:type="character" w:customStyle="1" w:styleId="10">
    <w:name w:val="Заголовок 1 Знак"/>
    <w:basedOn w:val="a0"/>
    <w:link w:val="1"/>
    <w:uiPriority w:val="9"/>
    <w:rsid w:val="00602AB0"/>
    <w:rPr>
      <w:rFonts w:asciiTheme="majorHAnsi" w:eastAsiaTheme="majorEastAsia" w:hAnsiTheme="majorHAnsi" w:cstheme="majorBidi"/>
      <w:b/>
      <w:bCs/>
      <w:color w:val="365F91" w:themeColor="accent1" w:themeShade="BF"/>
      <w:sz w:val="28"/>
      <w:szCs w:val="28"/>
    </w:rPr>
  </w:style>
  <w:style w:type="paragraph" w:styleId="aa">
    <w:name w:val="header"/>
    <w:basedOn w:val="a"/>
    <w:link w:val="ab"/>
    <w:uiPriority w:val="99"/>
    <w:unhideWhenUsed/>
    <w:rsid w:val="001F74AA"/>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1F74AA"/>
  </w:style>
  <w:style w:type="paragraph" w:styleId="ac">
    <w:name w:val="footer"/>
    <w:basedOn w:val="a"/>
    <w:link w:val="ad"/>
    <w:uiPriority w:val="99"/>
    <w:unhideWhenUsed/>
    <w:rsid w:val="001F74AA"/>
    <w:pPr>
      <w:tabs>
        <w:tab w:val="center" w:pos="4819"/>
        <w:tab w:val="right" w:pos="9639"/>
      </w:tabs>
      <w:spacing w:after="0" w:line="240" w:lineRule="auto"/>
    </w:pPr>
  </w:style>
  <w:style w:type="character" w:customStyle="1" w:styleId="ad">
    <w:name w:val="Нижний колонтитул Знак"/>
    <w:basedOn w:val="a0"/>
    <w:link w:val="ac"/>
    <w:uiPriority w:val="99"/>
    <w:rsid w:val="001F74AA"/>
  </w:style>
  <w:style w:type="character" w:customStyle="1" w:styleId="rvts8">
    <w:name w:val="rvts8"/>
    <w:rsid w:val="00082E20"/>
  </w:style>
  <w:style w:type="paragraph" w:customStyle="1" w:styleId="rvps133">
    <w:name w:val="rvps133"/>
    <w:basedOn w:val="a"/>
    <w:rsid w:val="00082E2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3">
    <w:name w:val="rvts13"/>
    <w:rsid w:val="00D802D8"/>
  </w:style>
  <w:style w:type="paragraph" w:customStyle="1" w:styleId="rvps2">
    <w:name w:val="rvps2"/>
    <w:basedOn w:val="a"/>
    <w:rsid w:val="0068179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59"/>
    <w:rsid w:val="00BB0948"/>
    <w:pPr>
      <w:spacing w:after="0" w:line="240" w:lineRule="auto"/>
    </w:pPr>
    <w:rPr>
      <w:rFonts w:eastAsiaTheme="minorEastAsia"/>
      <w:lang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vps14">
    <w:name w:val="rvps14"/>
    <w:basedOn w:val="a"/>
    <w:rsid w:val="00BB094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harStyle5">
    <w:name w:val="CharStyle5"/>
    <w:rsid w:val="00DB69B6"/>
    <w:rPr>
      <w:rFonts w:ascii="Times New Roman" w:eastAsia="Times New Roman" w:hAnsi="Times New Roman" w:cs="Times New Roman" w:hint="default"/>
      <w:b/>
      <w:bCs/>
      <w:i w:val="0"/>
      <w:iCs w:val="0"/>
      <w:strike w:val="0"/>
      <w:dstrike w:val="0"/>
      <w:color w:val="000000"/>
      <w:spacing w:val="0"/>
      <w:w w:val="100"/>
      <w:position w:val="0"/>
      <w:sz w:val="17"/>
      <w:szCs w:val="17"/>
      <w:u w:val="none"/>
      <w:effect w:val="none"/>
      <w:vertAlign w:val="baseline"/>
      <w:lang w:val="uk-UA" w:eastAsia="uk-UA" w:bidi="uk-UA"/>
    </w:rPr>
  </w:style>
  <w:style w:type="paragraph" w:customStyle="1" w:styleId="af">
    <w:name w:val="Нормальний текст"/>
    <w:basedOn w:val="a"/>
    <w:uiPriority w:val="99"/>
    <w:rsid w:val="006526BB"/>
    <w:pPr>
      <w:spacing w:before="120" w:after="0" w:line="240" w:lineRule="auto"/>
      <w:ind w:firstLine="567"/>
    </w:pPr>
    <w:rPr>
      <w:rFonts w:ascii="Antiqua" w:eastAsia="Times New Roman" w:hAnsi="Antiqua" w:cs="Times New Roman"/>
      <w:sz w:val="26"/>
      <w:szCs w:val="20"/>
      <w:lang w:eastAsia="ru-RU"/>
    </w:rPr>
  </w:style>
  <w:style w:type="character" w:styleId="af0">
    <w:name w:val="FollowedHyperlink"/>
    <w:basedOn w:val="a0"/>
    <w:uiPriority w:val="99"/>
    <w:semiHidden/>
    <w:unhideWhenUsed/>
    <w:rsid w:val="00E04E9C"/>
    <w:rPr>
      <w:color w:val="800080" w:themeColor="followedHyperlink"/>
      <w:u w:val="single"/>
    </w:rPr>
  </w:style>
  <w:style w:type="table" w:customStyle="1" w:styleId="11">
    <w:name w:val="Сетка таблицы1"/>
    <w:basedOn w:val="a1"/>
    <w:next w:val="ae"/>
    <w:uiPriority w:val="59"/>
    <w:rsid w:val="00FE38F9"/>
    <w:pPr>
      <w:spacing w:after="0" w:line="240" w:lineRule="auto"/>
    </w:pPr>
    <w:rPr>
      <w:rFonts w:eastAsiaTheme="minorEastAsia"/>
      <w:lang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8279">
      <w:bodyDiv w:val="1"/>
      <w:marLeft w:val="0"/>
      <w:marRight w:val="0"/>
      <w:marTop w:val="0"/>
      <w:marBottom w:val="0"/>
      <w:divBdr>
        <w:top w:val="none" w:sz="0" w:space="0" w:color="auto"/>
        <w:left w:val="none" w:sz="0" w:space="0" w:color="auto"/>
        <w:bottom w:val="none" w:sz="0" w:space="0" w:color="auto"/>
        <w:right w:val="none" w:sz="0" w:space="0" w:color="auto"/>
      </w:divBdr>
    </w:div>
    <w:div w:id="72825610">
      <w:bodyDiv w:val="1"/>
      <w:marLeft w:val="0"/>
      <w:marRight w:val="0"/>
      <w:marTop w:val="0"/>
      <w:marBottom w:val="0"/>
      <w:divBdr>
        <w:top w:val="none" w:sz="0" w:space="0" w:color="auto"/>
        <w:left w:val="none" w:sz="0" w:space="0" w:color="auto"/>
        <w:bottom w:val="none" w:sz="0" w:space="0" w:color="auto"/>
        <w:right w:val="none" w:sz="0" w:space="0" w:color="auto"/>
      </w:divBdr>
    </w:div>
    <w:div w:id="160241498">
      <w:bodyDiv w:val="1"/>
      <w:marLeft w:val="0"/>
      <w:marRight w:val="0"/>
      <w:marTop w:val="0"/>
      <w:marBottom w:val="0"/>
      <w:divBdr>
        <w:top w:val="none" w:sz="0" w:space="0" w:color="auto"/>
        <w:left w:val="none" w:sz="0" w:space="0" w:color="auto"/>
        <w:bottom w:val="none" w:sz="0" w:space="0" w:color="auto"/>
        <w:right w:val="none" w:sz="0" w:space="0" w:color="auto"/>
      </w:divBdr>
    </w:div>
    <w:div w:id="296883414">
      <w:bodyDiv w:val="1"/>
      <w:marLeft w:val="0"/>
      <w:marRight w:val="0"/>
      <w:marTop w:val="0"/>
      <w:marBottom w:val="0"/>
      <w:divBdr>
        <w:top w:val="none" w:sz="0" w:space="0" w:color="auto"/>
        <w:left w:val="none" w:sz="0" w:space="0" w:color="auto"/>
        <w:bottom w:val="none" w:sz="0" w:space="0" w:color="auto"/>
        <w:right w:val="none" w:sz="0" w:space="0" w:color="auto"/>
      </w:divBdr>
    </w:div>
    <w:div w:id="384767554">
      <w:bodyDiv w:val="1"/>
      <w:marLeft w:val="0"/>
      <w:marRight w:val="0"/>
      <w:marTop w:val="0"/>
      <w:marBottom w:val="0"/>
      <w:divBdr>
        <w:top w:val="none" w:sz="0" w:space="0" w:color="auto"/>
        <w:left w:val="none" w:sz="0" w:space="0" w:color="auto"/>
        <w:bottom w:val="none" w:sz="0" w:space="0" w:color="auto"/>
        <w:right w:val="none" w:sz="0" w:space="0" w:color="auto"/>
      </w:divBdr>
    </w:div>
    <w:div w:id="487751612">
      <w:bodyDiv w:val="1"/>
      <w:marLeft w:val="0"/>
      <w:marRight w:val="0"/>
      <w:marTop w:val="0"/>
      <w:marBottom w:val="0"/>
      <w:divBdr>
        <w:top w:val="none" w:sz="0" w:space="0" w:color="auto"/>
        <w:left w:val="none" w:sz="0" w:space="0" w:color="auto"/>
        <w:bottom w:val="none" w:sz="0" w:space="0" w:color="auto"/>
        <w:right w:val="none" w:sz="0" w:space="0" w:color="auto"/>
      </w:divBdr>
    </w:div>
    <w:div w:id="564798325">
      <w:bodyDiv w:val="1"/>
      <w:marLeft w:val="0"/>
      <w:marRight w:val="0"/>
      <w:marTop w:val="0"/>
      <w:marBottom w:val="0"/>
      <w:divBdr>
        <w:top w:val="none" w:sz="0" w:space="0" w:color="auto"/>
        <w:left w:val="none" w:sz="0" w:space="0" w:color="auto"/>
        <w:bottom w:val="none" w:sz="0" w:space="0" w:color="auto"/>
        <w:right w:val="none" w:sz="0" w:space="0" w:color="auto"/>
      </w:divBdr>
    </w:div>
    <w:div w:id="566845017">
      <w:bodyDiv w:val="1"/>
      <w:marLeft w:val="0"/>
      <w:marRight w:val="0"/>
      <w:marTop w:val="0"/>
      <w:marBottom w:val="0"/>
      <w:divBdr>
        <w:top w:val="none" w:sz="0" w:space="0" w:color="auto"/>
        <w:left w:val="none" w:sz="0" w:space="0" w:color="auto"/>
        <w:bottom w:val="none" w:sz="0" w:space="0" w:color="auto"/>
        <w:right w:val="none" w:sz="0" w:space="0" w:color="auto"/>
      </w:divBdr>
    </w:div>
    <w:div w:id="593367899">
      <w:bodyDiv w:val="1"/>
      <w:marLeft w:val="0"/>
      <w:marRight w:val="0"/>
      <w:marTop w:val="0"/>
      <w:marBottom w:val="0"/>
      <w:divBdr>
        <w:top w:val="none" w:sz="0" w:space="0" w:color="auto"/>
        <w:left w:val="none" w:sz="0" w:space="0" w:color="auto"/>
        <w:bottom w:val="none" w:sz="0" w:space="0" w:color="auto"/>
        <w:right w:val="none" w:sz="0" w:space="0" w:color="auto"/>
      </w:divBdr>
      <w:divsChild>
        <w:div w:id="1746299633">
          <w:marLeft w:val="0"/>
          <w:marRight w:val="0"/>
          <w:marTop w:val="0"/>
          <w:marBottom w:val="0"/>
          <w:divBdr>
            <w:top w:val="none" w:sz="0" w:space="0" w:color="auto"/>
            <w:left w:val="none" w:sz="0" w:space="0" w:color="auto"/>
            <w:bottom w:val="none" w:sz="0" w:space="0" w:color="auto"/>
            <w:right w:val="none" w:sz="0" w:space="0" w:color="auto"/>
          </w:divBdr>
        </w:div>
        <w:div w:id="939604166">
          <w:marLeft w:val="0"/>
          <w:marRight w:val="0"/>
          <w:marTop w:val="0"/>
          <w:marBottom w:val="0"/>
          <w:divBdr>
            <w:top w:val="none" w:sz="0" w:space="0" w:color="auto"/>
            <w:left w:val="none" w:sz="0" w:space="0" w:color="auto"/>
            <w:bottom w:val="none" w:sz="0" w:space="0" w:color="auto"/>
            <w:right w:val="none" w:sz="0" w:space="0" w:color="auto"/>
          </w:divBdr>
        </w:div>
      </w:divsChild>
    </w:div>
    <w:div w:id="610744730">
      <w:bodyDiv w:val="1"/>
      <w:marLeft w:val="0"/>
      <w:marRight w:val="0"/>
      <w:marTop w:val="0"/>
      <w:marBottom w:val="0"/>
      <w:divBdr>
        <w:top w:val="none" w:sz="0" w:space="0" w:color="auto"/>
        <w:left w:val="none" w:sz="0" w:space="0" w:color="auto"/>
        <w:bottom w:val="none" w:sz="0" w:space="0" w:color="auto"/>
        <w:right w:val="none" w:sz="0" w:space="0" w:color="auto"/>
      </w:divBdr>
    </w:div>
    <w:div w:id="738598157">
      <w:bodyDiv w:val="1"/>
      <w:marLeft w:val="0"/>
      <w:marRight w:val="0"/>
      <w:marTop w:val="0"/>
      <w:marBottom w:val="0"/>
      <w:divBdr>
        <w:top w:val="none" w:sz="0" w:space="0" w:color="auto"/>
        <w:left w:val="none" w:sz="0" w:space="0" w:color="auto"/>
        <w:bottom w:val="none" w:sz="0" w:space="0" w:color="auto"/>
        <w:right w:val="none" w:sz="0" w:space="0" w:color="auto"/>
      </w:divBdr>
    </w:div>
    <w:div w:id="755984028">
      <w:bodyDiv w:val="1"/>
      <w:marLeft w:val="0"/>
      <w:marRight w:val="0"/>
      <w:marTop w:val="0"/>
      <w:marBottom w:val="0"/>
      <w:divBdr>
        <w:top w:val="none" w:sz="0" w:space="0" w:color="auto"/>
        <w:left w:val="none" w:sz="0" w:space="0" w:color="auto"/>
        <w:bottom w:val="none" w:sz="0" w:space="0" w:color="auto"/>
        <w:right w:val="none" w:sz="0" w:space="0" w:color="auto"/>
      </w:divBdr>
    </w:div>
    <w:div w:id="767967080">
      <w:bodyDiv w:val="1"/>
      <w:marLeft w:val="0"/>
      <w:marRight w:val="0"/>
      <w:marTop w:val="0"/>
      <w:marBottom w:val="0"/>
      <w:divBdr>
        <w:top w:val="none" w:sz="0" w:space="0" w:color="auto"/>
        <w:left w:val="none" w:sz="0" w:space="0" w:color="auto"/>
        <w:bottom w:val="none" w:sz="0" w:space="0" w:color="auto"/>
        <w:right w:val="none" w:sz="0" w:space="0" w:color="auto"/>
      </w:divBdr>
    </w:div>
    <w:div w:id="950744475">
      <w:bodyDiv w:val="1"/>
      <w:marLeft w:val="0"/>
      <w:marRight w:val="0"/>
      <w:marTop w:val="0"/>
      <w:marBottom w:val="0"/>
      <w:divBdr>
        <w:top w:val="none" w:sz="0" w:space="0" w:color="auto"/>
        <w:left w:val="none" w:sz="0" w:space="0" w:color="auto"/>
        <w:bottom w:val="none" w:sz="0" w:space="0" w:color="auto"/>
        <w:right w:val="none" w:sz="0" w:space="0" w:color="auto"/>
      </w:divBdr>
    </w:div>
    <w:div w:id="1249969626">
      <w:bodyDiv w:val="1"/>
      <w:marLeft w:val="0"/>
      <w:marRight w:val="0"/>
      <w:marTop w:val="0"/>
      <w:marBottom w:val="0"/>
      <w:divBdr>
        <w:top w:val="none" w:sz="0" w:space="0" w:color="auto"/>
        <w:left w:val="none" w:sz="0" w:space="0" w:color="auto"/>
        <w:bottom w:val="none" w:sz="0" w:space="0" w:color="auto"/>
        <w:right w:val="none" w:sz="0" w:space="0" w:color="auto"/>
      </w:divBdr>
    </w:div>
    <w:div w:id="1262374214">
      <w:bodyDiv w:val="1"/>
      <w:marLeft w:val="0"/>
      <w:marRight w:val="0"/>
      <w:marTop w:val="0"/>
      <w:marBottom w:val="0"/>
      <w:divBdr>
        <w:top w:val="none" w:sz="0" w:space="0" w:color="auto"/>
        <w:left w:val="none" w:sz="0" w:space="0" w:color="auto"/>
        <w:bottom w:val="none" w:sz="0" w:space="0" w:color="auto"/>
        <w:right w:val="none" w:sz="0" w:space="0" w:color="auto"/>
      </w:divBdr>
    </w:div>
    <w:div w:id="1262907912">
      <w:bodyDiv w:val="1"/>
      <w:marLeft w:val="0"/>
      <w:marRight w:val="0"/>
      <w:marTop w:val="0"/>
      <w:marBottom w:val="0"/>
      <w:divBdr>
        <w:top w:val="none" w:sz="0" w:space="0" w:color="auto"/>
        <w:left w:val="none" w:sz="0" w:space="0" w:color="auto"/>
        <w:bottom w:val="none" w:sz="0" w:space="0" w:color="auto"/>
        <w:right w:val="none" w:sz="0" w:space="0" w:color="auto"/>
      </w:divBdr>
    </w:div>
    <w:div w:id="1269774217">
      <w:bodyDiv w:val="1"/>
      <w:marLeft w:val="0"/>
      <w:marRight w:val="0"/>
      <w:marTop w:val="0"/>
      <w:marBottom w:val="0"/>
      <w:divBdr>
        <w:top w:val="none" w:sz="0" w:space="0" w:color="auto"/>
        <w:left w:val="none" w:sz="0" w:space="0" w:color="auto"/>
        <w:bottom w:val="none" w:sz="0" w:space="0" w:color="auto"/>
        <w:right w:val="none" w:sz="0" w:space="0" w:color="auto"/>
      </w:divBdr>
      <w:divsChild>
        <w:div w:id="1299451732">
          <w:marLeft w:val="0"/>
          <w:marRight w:val="0"/>
          <w:marTop w:val="0"/>
          <w:marBottom w:val="0"/>
          <w:divBdr>
            <w:top w:val="none" w:sz="0" w:space="0" w:color="auto"/>
            <w:left w:val="none" w:sz="0" w:space="0" w:color="auto"/>
            <w:bottom w:val="none" w:sz="0" w:space="0" w:color="auto"/>
            <w:right w:val="none" w:sz="0" w:space="0" w:color="auto"/>
          </w:divBdr>
        </w:div>
        <w:div w:id="629168356">
          <w:marLeft w:val="0"/>
          <w:marRight w:val="0"/>
          <w:marTop w:val="0"/>
          <w:marBottom w:val="0"/>
          <w:divBdr>
            <w:top w:val="none" w:sz="0" w:space="0" w:color="auto"/>
            <w:left w:val="none" w:sz="0" w:space="0" w:color="auto"/>
            <w:bottom w:val="none" w:sz="0" w:space="0" w:color="auto"/>
            <w:right w:val="none" w:sz="0" w:space="0" w:color="auto"/>
          </w:divBdr>
        </w:div>
      </w:divsChild>
    </w:div>
    <w:div w:id="1603487380">
      <w:bodyDiv w:val="1"/>
      <w:marLeft w:val="0"/>
      <w:marRight w:val="0"/>
      <w:marTop w:val="0"/>
      <w:marBottom w:val="0"/>
      <w:divBdr>
        <w:top w:val="none" w:sz="0" w:space="0" w:color="auto"/>
        <w:left w:val="none" w:sz="0" w:space="0" w:color="auto"/>
        <w:bottom w:val="none" w:sz="0" w:space="0" w:color="auto"/>
        <w:right w:val="none" w:sz="0" w:space="0" w:color="auto"/>
      </w:divBdr>
    </w:div>
    <w:div w:id="1608584323">
      <w:bodyDiv w:val="1"/>
      <w:marLeft w:val="0"/>
      <w:marRight w:val="0"/>
      <w:marTop w:val="0"/>
      <w:marBottom w:val="0"/>
      <w:divBdr>
        <w:top w:val="none" w:sz="0" w:space="0" w:color="auto"/>
        <w:left w:val="none" w:sz="0" w:space="0" w:color="auto"/>
        <w:bottom w:val="none" w:sz="0" w:space="0" w:color="auto"/>
        <w:right w:val="none" w:sz="0" w:space="0" w:color="auto"/>
      </w:divBdr>
    </w:div>
    <w:div w:id="1648897474">
      <w:bodyDiv w:val="1"/>
      <w:marLeft w:val="0"/>
      <w:marRight w:val="0"/>
      <w:marTop w:val="0"/>
      <w:marBottom w:val="0"/>
      <w:divBdr>
        <w:top w:val="none" w:sz="0" w:space="0" w:color="auto"/>
        <w:left w:val="none" w:sz="0" w:space="0" w:color="auto"/>
        <w:bottom w:val="none" w:sz="0" w:space="0" w:color="auto"/>
        <w:right w:val="none" w:sz="0" w:space="0" w:color="auto"/>
      </w:divBdr>
    </w:div>
    <w:div w:id="1652252053">
      <w:bodyDiv w:val="1"/>
      <w:marLeft w:val="0"/>
      <w:marRight w:val="0"/>
      <w:marTop w:val="0"/>
      <w:marBottom w:val="0"/>
      <w:divBdr>
        <w:top w:val="none" w:sz="0" w:space="0" w:color="auto"/>
        <w:left w:val="none" w:sz="0" w:space="0" w:color="auto"/>
        <w:bottom w:val="none" w:sz="0" w:space="0" w:color="auto"/>
        <w:right w:val="none" w:sz="0" w:space="0" w:color="auto"/>
      </w:divBdr>
    </w:div>
    <w:div w:id="1801149831">
      <w:bodyDiv w:val="1"/>
      <w:marLeft w:val="0"/>
      <w:marRight w:val="0"/>
      <w:marTop w:val="0"/>
      <w:marBottom w:val="0"/>
      <w:divBdr>
        <w:top w:val="none" w:sz="0" w:space="0" w:color="auto"/>
        <w:left w:val="none" w:sz="0" w:space="0" w:color="auto"/>
        <w:bottom w:val="none" w:sz="0" w:space="0" w:color="auto"/>
        <w:right w:val="none" w:sz="0" w:space="0" w:color="auto"/>
      </w:divBdr>
    </w:div>
    <w:div w:id="1819880626">
      <w:bodyDiv w:val="1"/>
      <w:marLeft w:val="0"/>
      <w:marRight w:val="0"/>
      <w:marTop w:val="0"/>
      <w:marBottom w:val="0"/>
      <w:divBdr>
        <w:top w:val="none" w:sz="0" w:space="0" w:color="auto"/>
        <w:left w:val="none" w:sz="0" w:space="0" w:color="auto"/>
        <w:bottom w:val="none" w:sz="0" w:space="0" w:color="auto"/>
        <w:right w:val="none" w:sz="0" w:space="0" w:color="auto"/>
      </w:divBdr>
      <w:divsChild>
        <w:div w:id="911039467">
          <w:marLeft w:val="0"/>
          <w:marRight w:val="0"/>
          <w:marTop w:val="0"/>
          <w:marBottom w:val="0"/>
          <w:divBdr>
            <w:top w:val="none" w:sz="0" w:space="0" w:color="auto"/>
            <w:left w:val="none" w:sz="0" w:space="0" w:color="auto"/>
            <w:bottom w:val="none" w:sz="0" w:space="0" w:color="auto"/>
            <w:right w:val="none" w:sz="0" w:space="0" w:color="auto"/>
          </w:divBdr>
          <w:divsChild>
            <w:div w:id="2898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739172">
      <w:bodyDiv w:val="1"/>
      <w:marLeft w:val="0"/>
      <w:marRight w:val="0"/>
      <w:marTop w:val="0"/>
      <w:marBottom w:val="0"/>
      <w:divBdr>
        <w:top w:val="none" w:sz="0" w:space="0" w:color="auto"/>
        <w:left w:val="none" w:sz="0" w:space="0" w:color="auto"/>
        <w:bottom w:val="none" w:sz="0" w:space="0" w:color="auto"/>
        <w:right w:val="none" w:sz="0" w:space="0" w:color="auto"/>
      </w:divBdr>
    </w:div>
    <w:div w:id="2030837592">
      <w:bodyDiv w:val="1"/>
      <w:marLeft w:val="0"/>
      <w:marRight w:val="0"/>
      <w:marTop w:val="0"/>
      <w:marBottom w:val="0"/>
      <w:divBdr>
        <w:top w:val="none" w:sz="0" w:space="0" w:color="auto"/>
        <w:left w:val="none" w:sz="0" w:space="0" w:color="auto"/>
        <w:bottom w:val="none" w:sz="0" w:space="0" w:color="auto"/>
        <w:right w:val="none" w:sz="0" w:space="0" w:color="auto"/>
      </w:divBdr>
    </w:div>
    <w:div w:id="2045321350">
      <w:bodyDiv w:val="1"/>
      <w:marLeft w:val="0"/>
      <w:marRight w:val="0"/>
      <w:marTop w:val="0"/>
      <w:marBottom w:val="0"/>
      <w:divBdr>
        <w:top w:val="none" w:sz="0" w:space="0" w:color="auto"/>
        <w:left w:val="none" w:sz="0" w:space="0" w:color="auto"/>
        <w:bottom w:val="none" w:sz="0" w:space="0" w:color="auto"/>
        <w:right w:val="none" w:sz="0" w:space="0" w:color="auto"/>
      </w:divBdr>
    </w:div>
    <w:div w:id="2098550412">
      <w:bodyDiv w:val="1"/>
      <w:marLeft w:val="0"/>
      <w:marRight w:val="0"/>
      <w:marTop w:val="0"/>
      <w:marBottom w:val="0"/>
      <w:divBdr>
        <w:top w:val="none" w:sz="0" w:space="0" w:color="auto"/>
        <w:left w:val="none" w:sz="0" w:space="0" w:color="auto"/>
        <w:bottom w:val="none" w:sz="0" w:space="0" w:color="auto"/>
        <w:right w:val="none" w:sz="0" w:space="0" w:color="auto"/>
      </w:divBdr>
    </w:div>
    <w:div w:id="21430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kalushcity.if.ua/files/doc/71._%D0%B2%D0%B8%D0%B4%D0%B0%D1%87%D0%B0_%D0%B2%D1%96%D0%B4%D0%BE%D0%BC%D0%BE%D1%81%D1%82%D0%B5%D0%B9_%D0%B7_%D0%B4%D0%BE%D0%BA%D1%83%D0%BC%D0%B5%D0%BD%D1%82%D0%B0%D1%86%D1%96%D1%97_%D1%96%D0%B7_%D0%B7%D0%B5%D0%BC%D0%BB%D0%B5%D1%83%D1%81%D1%82%D1%80%D0%BE%D1%8E.docx" TargetMode="External"/><Relationship Id="rId21" Type="http://schemas.openxmlformats.org/officeDocument/2006/relationships/hyperlink" Target="http://kalushcity.if.ua/files/2019/66.%D0%BD%D0%B0%D0%B4%D0%B0%D0%BD%D0%BD%D1%8F_%D0%B2%D1%96%D0%B4%D0%BE%D0%BC%D0%BE%D1%81%D1%82%D0%B5%D0%B9_%D0%B7_%D0%94%D0%97%D0%9A_%D1%83_%D1%84%D0%BE%D1%80%D0%BC%D1%96_%D0%BA%D0%BE%D0%BF%D1%96%D0%B9_%D0%B4%D0%BE%D0%BA%D1%83%D0%BC%D0%B5%D0%BD%D1%82%D1%96%D0%B2_(1).docx" TargetMode="External"/><Relationship Id="rId42" Type="http://schemas.openxmlformats.org/officeDocument/2006/relationships/hyperlink" Target="http://kalushcity.if.ua/files/dok/92_%D0%94%D0%95%D0%A0%D0%96%D0%90%D0%92%D0%9D%D0%90_%D0%A0%D0%95E%D0%A1%D0%A2%D0%A0%D0%90%D0%A6I%D0%AF_%D0%9E%D0%A0%D0%93%D0%90%D0%9DI%D0%97%D0%90%D0%A6II_%D0%A0%D0%9E%D0%91%D0%9E%D0%A2%D0%9E%D0%94%D0%90%D0%92%D0%A6I%D0%92__%D0%9E%D0%91E%D0%94%D0%9D%D0%90%D0%9D%D0%9D%D0%AF_%D0%9E%D0%A0%D0%93%D0%90%D0%9DI%D0%97%D0%90%D0%A6II_%D0%A0%D0%9E%D0%91%D0%9E%D0%A2%D0%9E%D0%94%D0%90%D0%92%D0%A6I%D0%92.docx" TargetMode="External"/><Relationship Id="rId47" Type="http://schemas.openxmlformats.org/officeDocument/2006/relationships/hyperlink" Target="http://kalushcity.if.ua/files/dok/100_%D0%94%D0%95%D0%A0%D0%96%D0%90%D0%92%D0%9D%D0%90_%D0%A0%D0%95E%D0%A1%D0%A2%D0%A0%D0%90%D0%A6I%D0%AF_%D0%92%D0%9A%D0%9B%D0%AE%D0%A7%D0%95%D0%9D%D0%9D%D0%AF_%D0%92I%D0%94%D0%9E%D0%9C%D0%9E%D0%A1%D0%A2%D0%95%D0%99_%D0%9F%D0%A0%D0%9E_%D0%93%D0%A0%D0%9E%D0%9C%D0%90%D0%94%D0%A1_%D0%9A%D0%95_%D0%9E%D0%91E%D0%94%D0%9D%D0%90%D0%9D%D0%9D%D0%AF.docx" TargetMode="External"/><Relationship Id="rId63" Type="http://schemas.openxmlformats.org/officeDocument/2006/relationships/hyperlink" Target="http://kalushcity.if.ua/files/df_1.docx" TargetMode="External"/><Relationship Id="rId68" Type="http://schemas.openxmlformats.org/officeDocument/2006/relationships/hyperlink" Target="http://kalushcity.if.ua/files/dok/15_1.doc" TargetMode="External"/><Relationship Id="rId84" Type="http://schemas.openxmlformats.org/officeDocument/2006/relationships/hyperlink" Target="http://kalushcity.if.ua/files/2019/66.%D0%BD%D0%B0%D0%B4%D0%B0%D0%BD%D0%BD%D1%8F_%D0%B2%D1%96%D0%B4%D0%BE%D0%BC%D0%BE%D1%81%D1%82%D0%B5%D0%B9_%D0%B7_%D0%94%D0%97%D0%9A_%D1%83_%D1%84%D0%BE%D1%80%D0%BC%D1%96_%D0%BA%D0%BE%D0%BF%D1%96%D0%B9_%D0%B4%D0%BE%D0%BA%D1%83%D0%BC%D0%B5%D0%BD%D1%82%D1%96%D0%B2_(1).docx" TargetMode="External"/><Relationship Id="rId89" Type="http://schemas.openxmlformats.org/officeDocument/2006/relationships/hyperlink" Target="http://kalushcity.if.ua/files/doc/71._%D0%B2%D0%B8%D0%B4%D0%B0%D1%87%D0%B0_%D0%B2%D1%96%D0%B4%D0%BE%D0%BC%D0%BE%D1%81%D1%82%D0%B5%D0%B9_%D0%B7_%D0%B4%D0%BE%D0%BA%D1%83%D0%BC%D0%B5%D0%BD%D1%82%D0%B0%D1%86%D1%96%D1%97_%D1%96%D0%B7_%D0%B7%D0%B5%D0%BC%D0%BB%D0%B5%D1%83%D1%81%D1%82%D1%80%D0%BE%D1%8E.docx" TargetMode="External"/><Relationship Id="rId112" Type="http://schemas.openxmlformats.org/officeDocument/2006/relationships/hyperlink" Target="http://kalushcity.if.ua/files/dok/77._%D0%B4%D0%BE%D0%B7%D0%B2%D1%96%D0%BB_%D0%BD%D0%B0_%D1%83%D1%87%D0%B0%D1%81%D1%82%D1%8C_%D1%83_%D0%B4%D0%BE%D1%80%D0%BE%D0%B6%D0%BD%D1%8C%D0%BE%D0%BC%D1%83_%D1%80%D1%83%D1%81%D1%96_%D1%82%D1%80%D0%B0%D0%BD%D1%81%D0%BF%D0%BE%D1%80%D1%82%D0%BD%D0%BE%D0%B3%D0%BE_%D0%B7%D0%B0%D1%81%D0%BE%D0%B1%D1%83_(4).docx" TargetMode="External"/><Relationship Id="rId16" Type="http://schemas.openxmlformats.org/officeDocument/2006/relationships/hyperlink" Target="http://kalushcity.if.ua/files/dok/47_%D0%9F%D0%95%D0%A0%D0%95%D0%A5%D0%86%D0%94_%D0%AE.%D0%9E_%D0%9D%D0%90_%D0%94%D0%86%D0%AF%D0%9B%D0%AC%D0%9D%D0%86%D0%A1%D0%A2%D0%AC_%D0%9D%D0%90_%D0%9F%D0%86%D0%94%D0%A1%D0%A2%D0%90%D0%92%D0%86_%D0%9C%D0%9E%D0%94%D0%95%D0%9B%D0%AC%D0%9D%D0%9E%D0%93%D0%9E_%D0%A1%D0%A2%D0%90%D0%A2%D0%A3%D0%A2%D0%A3_(2).docx" TargetMode="External"/><Relationship Id="rId107" Type="http://schemas.openxmlformats.org/officeDocument/2006/relationships/hyperlink" Target="http://kalushcity.if.ua/files/dok/21._%D0%9D%D0%B0%D0%B4%D0%B0%D0%BD%D0%BD%D1%8F_%D0%BC%D1%96%D1%81%D1%82%D0%BE%D0%B1%D1%83%D0%B4%D1%96%D0%B2%D0%BD%D0%B8%D1%85_%D1%83%D0%BC%D0%BE%D0%B2_%D1%96_%D0%BE%D0%B1%D0%BC%D0%B5%D0%B6%D0%B5%D0%BD%D1%8C_%D0%B4%D0%BB%D1%8F_%D0%BF%D1%80%D0%BE%D0%B5%D0%BA%D1%82%D1%83%D0%B2%D0%B0%D0%BD%D0%BD%D1%8F_%D0%BE%D0%B1%D1%94%D0%BA%D1%82%D0%B0_%D0%B1%D1%83%D0%B4%D1%96%D0%B2%D0%BD%D0%B8%D1%86%D1%82%D0%B2%D0%B0.doc" TargetMode="External"/><Relationship Id="rId11" Type="http://schemas.openxmlformats.org/officeDocument/2006/relationships/hyperlink" Target="http://kalushcity.if.ua/files/dok/139_I%D0%9A_(I%D0%94-_%D0%9E%D0%91%D0%9CI%D0%9D_1994%D0%A0.).doc" TargetMode="External"/><Relationship Id="rId24" Type="http://schemas.openxmlformats.org/officeDocument/2006/relationships/hyperlink" Target="http://kalushcity.if.ua/files/2019/69._%D0%9D%D0%B0%D0%B4%D0%B0%D0%BD%D0%BD%D1%8F_%D0%B2%D1%96%D0%B4%D0%BE%D0%BC%D0%BE%D1%81%D1%82%D0%B5%D0%B9_%D0%B7_%D0%94%D0%97%D0%9A_%D1%83_%D1%84%D0%BE%D1%80%D0%BC%D1%96_%D0%B2%D0%B8%D0%BA%D0%BE%D0%BF%D1%96%D1%8E%D0%B2%D0%B0%D0%BD%D0%BD%D1%8F_(1).docx" TargetMode="External"/><Relationship Id="rId32" Type="http://schemas.openxmlformats.org/officeDocument/2006/relationships/hyperlink" Target="http://kalushcity.if.ua/files/dok/134_%D0%B4%D0%B5%D1%80%D0%B6%D0%B0%D0%B2%D0%BD%D0%B0_%D1%80%D0%B5e%D1%81%D1%82%D1%80%D0%B0%D1%86i%D1%8F_%D0%B7%D0%BCi%D0%BD%D0%B8_%D1%81%D0%BA%D0%BB%D0%B0%D0%B4%D1%83_%D0%BA%D0%BE%D0%BCi%D1%81ii_%D0%B7_%D0%BF%D1%80%D0%B8%D0%BF%D0%B8%D0%BD%D0%B5%D0%BD%D0%BD%D1%8F_%D1%82%D0%B2%D0%BE%D1%80%D1%87%D0%BEi_%D1%81%D0%BFi%D0%BB%D0%BA%D0%B8.docx" TargetMode="External"/><Relationship Id="rId37" Type="http://schemas.openxmlformats.org/officeDocument/2006/relationships/hyperlink" Target="http://kalushcity.if.ua/files/dok/87_%D0%B4%D0%B5%D1%80%D0%B6%D0%B0%D0%B2%D0%BD%D0%B0_%D1%80%D0%B5e%D1%81%D1%82%D1%80%D0%B0%D1%86i%D1%8F_%D0%B7%D0%BCi%D0%BD_%D0%B4%D0%BE_%D0%B2i%D0%B4%D0%BE%D0%BC%D0%BE%D1%81%D1%82%D0%B5%D0%B9_%D0%BF%D1%80%D0%BE_%D0%BF%D1%80%D0%BE%D1%84%D0%B5%D1%81i%D0%B9%D0%BD%D1%83_%D1%81%D0%BFi%D0%BB%D0%BA%D1%83__%D0%BE%D1%80%D0%B3%D0%B0%D0%BDi%D0%B7%D0%B0%D1%86i%D1%8E_%D0%BF%D1%80%D0%BE%D1%84%D0%B5%D1%81i%D0%B9%D0%BD%D0%B8%D1%85_%D1%81%D0%BFi%D0%BB%D0%BE%D0%BA.docx" TargetMode="External"/><Relationship Id="rId40" Type="http://schemas.openxmlformats.org/officeDocument/2006/relationships/hyperlink" Target="http://kalushcity.if.ua/files/dok/90_%D0%B4%D0%B5%D1%80%D0%B6%D0%B0%D0%B2%D0%BD%D0%B0_%D1%80%D0%B5e%D1%81%D1%82%D1%80%D0%B0%D1%86i%D1%8F_%D0%BF%D1%80%D0%B8%D0%BF%D0%B8%D0%BD%D0%B5%D0%BD%D0%BD%D1%8F_%D0%BF%D1%80%D0%BE%D1%84%D0%B5%D1%81i%D0%B9%D0%BD%D0%BEi_%D1%81%D0%BFi%D0%BB%D0%BA%D0%B8.docx" TargetMode="External"/><Relationship Id="rId45" Type="http://schemas.openxmlformats.org/officeDocument/2006/relationships/hyperlink" Target="http://kalushcity.if.ua/files/dok/96_%D0%B4%D0%B5%D1%80%D0%B6%D0%B0%D0%B2%D0%BD%D0%B0_%D1%80%D0%B5e%D1%81%D1%82%D1%80%D0%B0%D1%86i%D1%8F_%D0%B7%D0%BCi%D0%BD%D0%B8_%D1%81%D0%BA%D0%BB%D0%B0%D0%B4%D1%83_%D0%BA%D0%BE%D0%BCi%D1%81ii_%D0%B7_%D0%BF%D1%80%D0%B8%D0%BF%D0%B8%D0%BD%D0%B5%D0%BD%D0%BD%D1%8F_%D0%BE%D1%80%D0%B3%D0%B0%D0%BDi%D0%B7%D0%B0%D1%86ii_%D1%80%D0%BE%D0%B1%D0%BE%D1%82%D0%BE%D0%B4%D0%B0%D0%B2%D1%86i%D0%B2.docx" TargetMode="External"/><Relationship Id="rId53" Type="http://schemas.openxmlformats.org/officeDocument/2006/relationships/hyperlink" Target="http://kalushcity.if.ua/files/dok/116_%D0%B4%D0%B5%D1%80%D0%B6%D0%B0%D0%B2%D0%BD%D0%B0_%D1%80%D0%B5e%D1%81%D1%82%D1%80%D0%B0%D1%86i%D1%8F_%D0%BF%D1%80%D0%B8%D0%BF%D0%B8%D0%BD%D0%B5%D0%BD%D0%BD%D1%8F_%D1%81%D1%82%D1%80%D1%83%D0%BA%D1%82%D1%83%D1%80%D0%BD%D0%BE%D0%B3%D0%BE_%D1%83%D1%82%D0%B2%D0%BE%D1%80%D0%B5%D0%BD%D0%BD%D1%8F_%D0%BF%D0%BE%D0%BBi%D1%82%D0%B8%D1%87%D0%BD%D0%BEi_%D0%BF%D0%B0%D1%80%D1%82ii_%D0%BBi%D0%BA%D0%B2i%D0%B4%D0%B0%D1%86i%D1%8F.docx" TargetMode="External"/><Relationship Id="rId58" Type="http://schemas.openxmlformats.org/officeDocument/2006/relationships/hyperlink" Target="http://kalushcity.if.ua/files/dok/+4)_%D0%A0%D0%86%D0%A8%D0%95%D0%9D%D0%9D%D0%AF_%D0%9F%D0%A0%D0%9E_%D0%92%D0%BD%D0%B5%D1%81%D0%B5%D0%BD%D0%BD%D1%8F_%D0%B7%D0%BC%D1%96%D0%BD_%D0%B2_%D1%80%D1%96%D1%88%D0%B5%D0%BD%D0%BD%D1%8F_%D0%BC%D1%96%D1%81%D1%8C%D0%BA%D0%BE%D1%97_%D1%80%D0%B0%D0%B4%D0%B8_(1).doc" TargetMode="External"/><Relationship Id="rId66" Type="http://schemas.openxmlformats.org/officeDocument/2006/relationships/hyperlink" Target="http://kalushcity.if.ua/files/13)_%D0%92%D0%98%D0%93%D0%9E%D0%A2%D0%9E%D0%92%D0%9B%D0%95%D0%9D%D0%9D%D0%AF_%D0%94%D0%A3%D0%91%D0%9B%D0%86%D0%9A%D0%90%D0%A2%D0%A3_%D0%A1%D0%92%D0%86%D0%94%D0%9E%D0%A6%D0%A2%D0%92%D0%90_%D0%86%D0%9D%D0%A4%D0%9E%D0%A0%D0%9C%D0%90%D0%A6%D0%86%D0%99%D0%9D%D0%90_%D0%9A%D0%90%D0%A0%D0%A2%D0%9A%D0%90.PDF" TargetMode="External"/><Relationship Id="rId74" Type="http://schemas.openxmlformats.org/officeDocument/2006/relationships/hyperlink" Target="http://kalushcity.if.ua/files/dok/25._%D0%92%D0%98%D0%94%D0%90%D0%A7%D0%90_%D0%9F%D0%9E%D0%A1%D0%92%D0%86%D0%94%D0%A7%D0%95%D0%9D%D0%AC_%D0%91%D0%90%D0%A2%D0%AC%D0%9A%D0%86%D0%92_%D0%A2%D0%90_%D0%94%D0%86%D0%A2%D0%95%D0%99_%D0%97_%D0%91%D0%90%D0%93%D0%90%D0%A2%D0%9E%D0%94%D0%86%D0%A2%D0%9D%D0%9E%D0%87_%D0%A1%D0%86%D0%9C%D0%87.doc" TargetMode="External"/><Relationship Id="rId79" Type="http://schemas.openxmlformats.org/officeDocument/2006/relationships/hyperlink" Target="http://kalushcity.if.ua/files/55._%D1%80%D0%B5%D1%94%D1%81%D1%82%D1%80%D0%B0%D1%86%D1%96%D1%8F_%D0%BC%D1%96%D1%81%D1%86%D1%8F_%D0%BF%D1%80%D0%BE%D0%B6%D0%B8%D0%B2%D0%B0%D0%BD%D0%BD%D1%8F.docx" TargetMode="External"/><Relationship Id="rId87" Type="http://schemas.openxmlformats.org/officeDocument/2006/relationships/hyperlink" Target="http://kalushcity.if.ua/files/2019/69._%D0%9D%D0%B0%D0%B4%D0%B0%D0%BD%D0%BD%D1%8F_%D0%B2%D1%96%D0%B4%D0%BE%D0%BC%D0%BE%D1%81%D1%82%D0%B5%D0%B9_%D0%B7_%D0%94%D0%97%D0%9A_%D1%83_%D1%84%D0%BE%D1%80%D0%BC%D1%96_%D0%B2%D0%B8%D0%BA%D0%BE%D0%BF%D1%96%D1%8E%D0%B2%D0%B0%D0%BD%D0%BD%D1%8F_(1).docx" TargetMode="External"/><Relationship Id="rId102" Type="http://schemas.openxmlformats.org/officeDocument/2006/relationships/hyperlink" Target="http://kalushcity.if.ua/files/13)_%D0%92%D0%98%D0%93%D0%9E%D0%A2%D0%9E%D0%92%D0%9B%D0%95%D0%9D%D0%9D%D0%AF_%D0%94%D0%A3%D0%91%D0%9B%D0%86%D0%9A%D0%90%D0%A2%D0%A3_%D0%A1%D0%92%D0%86%D0%94%D0%9E%D0%A6%D0%A2%D0%92%D0%90_%D0%86%D0%9D%D0%A4%D0%9E%D0%A0%D0%9C%D0%90%D0%A6%D0%86%D0%99%D0%9D%D0%90_%D0%9A%D0%90%D0%A0%D0%A2%D0%9A%D0%90.PDF" TargetMode="External"/><Relationship Id="rId110" Type="http://schemas.openxmlformats.org/officeDocument/2006/relationships/hyperlink" Target="http://kalushcity.if.ua/files/dok/25._%D0%92%D0%98%D0%94%D0%90%D0%A7%D0%90_%D0%9F%D0%9E%D0%A1%D0%92%D0%86%D0%94%D0%A7%D0%95%D0%9D%D0%AC_%D0%91%D0%90%D0%A2%D0%AC%D0%9A%D0%86%D0%92_%D0%A2%D0%90_%D0%94%D0%86%D0%A2%D0%95%D0%99_%D0%97_%D0%91%D0%90%D0%93%D0%90%D0%A2%D0%9E%D0%94%D0%86%D0%A2%D0%9D%D0%9E%D0%87_%D0%A1%D0%86%D0%9C%D0%87.doc" TargetMode="Externa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kalushcity.if.ua/files/dok/7)_%D0%A0%D0%86%D0%A8%D0%95%D0%9D%D0%9D%D0%AF_%D0%9A%D0%90%D0%9B%D0%A3%D0%A1%D0%AC%D0%9A%D0%9E%D0%87_%D0%9C%D0%86%D0%A1%D0%AC%D0%9A%D0%9E%D0%87_%D0%A0%D0%90%D0%94%D0%98_%D0%9F%D0%A0%D0%9E_%D0%9D%D0%90%D0%94%D0%90%D0%9D%D0%9D%D0%AF_%D0%94%D0%BE%D0%B7%D0%B2%D1%96%D0%BB%D0%A3_%D0%BD%D0%B0_%D1%80%D0%BE%D0%B7%D1%80%D0%BE%D0%B1%D0%BB%D0%B5%D0%BD%D0%BD%D1%8F_%D0%BF%D1%80%D0%BE%D0%B5%D0%BA%D1%82%D1%83_%D0%B7%D0%B5%D0%BC%D0%BB%D0%B5%D1%83%D1%81%D1%82%D1%80%D0%BE%D1%8E.doc" TargetMode="External"/><Relationship Id="rId82" Type="http://schemas.openxmlformats.org/officeDocument/2006/relationships/hyperlink" Target="http://kalushcity.if.ua/files/doc/59_%D0%92%D0%9D%D0%95%D0%A1%D0%95%D0%9D%D0%9D%D0%AF_%D0%94%D0%9E_%D0%94%D0%95%D0%A0%D0%96%D0%90%D0%92%D0%9D%D0%9E%D0%93%D0%9E_%D0%97%D0%95%D0%9C%D0%95%D0%9B%D0%AC%D0%9D%D0%9E%D0%93%D0%9E_%D0%9A%D0%90%D0%94%D0%90%D0%A1%D0%A2%D0%A0%D0%A3_%D0%92%D0%86%D0%94%D0%9E%D0%9C%D0%9E%D0%A1%D0%A2%D0%95%D0%99_(%D0%97%D0%9C%D0%86%D0%9D_%D0%94%D0%9E_%D0%9D%D0%98%D0%A5).docx" TargetMode="External"/><Relationship Id="rId90" Type="http://schemas.openxmlformats.org/officeDocument/2006/relationships/hyperlink" Target="http://kalushcity.if.ua/files/doc/73._%D0%B2%D0%B8%D0%B4%D0%B0%D1%87%D0%B0_%D0%B2%D0%B8%D1%82%D1%8F%D0%B3%D1%83_%D0%B7_%D1%82%D0%B5%D1%85%D0%BD%D1%96%D1%87%D0%BD%D0%BE%D1%97_%D0%B4%D0%BE%D0%BA%D1%83%D0%BC%D0%B5%D0%BD%D1%82%D0%B0%D1%86%D1%96%D1%97_%D0%BF%D1%80%D0%BE_%D0%BD%D0%BE%D1%80%D0%BC%D0%B0%D1%82%D0%B8%D0%B2%D0%BD%D0%BE_%D0%B3%D1%80%D0%BE%D1%88%D0%BE%D0%B2%D1%83_%D0%BE%D1%86%D1%96%D0%BD%D0%BA%D1%83.docx" TargetMode="External"/><Relationship Id="rId95" Type="http://schemas.openxmlformats.org/officeDocument/2006/relationships/hyperlink" Target="http://kalushcity.if.ua/files/dok/+_5)_%D0%94%D0%BE%D0%B7%D0%B2%D1%96%D0%BB_%D0%BD%D0%B0_%D0%B2%D0%B8%D0%B3%D0%BE%D1%82_%D1%82%D0%B5%D1%85_%D0%B4%D0%BE%D0%BA_%D0%B4%D0%BB%D1%8F_%D0%BF%D0%BE%D0%B4%D1%96%D0%BB%D1%83_(%D0%BE%D0%B1%D1%94%D0%B4%D0%BD%D0%B0%D0%BD%D0%BD%D1%8F).doc" TargetMode="External"/><Relationship Id="rId19" Type="http://schemas.openxmlformats.org/officeDocument/2006/relationships/hyperlink" Target="http://kalushcity.if.ua/files/2019/61._%D0%BD%D0%B0%D0%B4%D0%B0%D0%BD%D0%BD%D1%8F_%D0%B2%D1%96%D0%B4%D0%BE%D0%BC%D0%BE%D1%81%D1%82%D0%B5%D0%B9_%D0%B7_%D0%B4%D0%B5%D1%80%D0%B6%D0%B0%D0%B2%D0%BD%D0%BE%D0%B3%D0%BE_%D0%B7%D0%B5%D0%BC%D0%B5%D0%BB%D1%8C%D0%BD%D0%BE%D0%B3%D0%BE_%D0%BA%D0%B0%D0%B4%D0%B0%D1%81%D1%82%D1%80%D1%83_%D0%BF%D1%80%D0%BE_%D0%B7%D0%B5%D0%BC%D0%BB%D1%96_%D0%B2_%D0%BC%D0%B5%D0%B6%D0%B0%D1%85_%D0%B0%D0%B4%D0%BC_%D1%82%D0%B5%D1%80%D0%B8%D1%82_%D0%BE%D0%B4%D0%B8Microsoft_Word_(2).docx" TargetMode="External"/><Relationship Id="rId14" Type="http://schemas.openxmlformats.org/officeDocument/2006/relationships/hyperlink" Target="http://kalushcity.if.ua/files/51_%D1%96%D0%BD%D1%84%D0%BE%D1%80%D0%BC%D0%B0%D1%86%D1%96%D0%B9%D0%BD%D0%B0.docx" TargetMode="External"/><Relationship Id="rId22" Type="http://schemas.openxmlformats.org/officeDocument/2006/relationships/hyperlink" Target="http://kalushcity.if.ua/files/doc/67._%D0%B2%D0%B8%D0%B4%D0%B0%D1%87%D0%B0_%D0%B2%D0%B8%D1%81%D0%BD%D0%BE%D0%B2%D0%BA%D1%83_%D0%BF%D1%80%D0%BE_%D0%BF%D0%BE%D0%B3%D0%BE%D0%B4%D0%B6%D0%B5%D0%BD%D0%BD%D1%8F_%D0%B4%D0%BE%D0%BA%D1%83%D0%BC%D0%B5%D0%BD%D1%82%D0%B0%D1%86%D1%96%D1%97_%D1%96%D0%B7_%D0%B7%D0%B5%D0%BC%D0%BB%D0%B5%D1%83%D1%81%D1%82%D1%80%D0%BE%D1%8E.docx" TargetMode="External"/><Relationship Id="rId27" Type="http://schemas.openxmlformats.org/officeDocument/2006/relationships/hyperlink" Target="http://kalushcity.if.ua/files/doc/73._%D0%B2%D0%B8%D0%B4%D0%B0%D1%87%D0%B0_%D0%B2%D0%B8%D1%82%D1%8F%D0%B3%D1%83_%D0%B7_%D1%82%D0%B5%D1%85%D0%BD%D1%96%D1%87%D0%BD%D0%BE%D1%97_%D0%B4%D0%BE%D0%BA%D1%83%D0%BC%D0%B5%D0%BD%D1%82%D0%B0%D1%86%D1%96%D1%97_%D0%BF%D1%80%D0%BE_%D0%BD%D0%BE%D1%80%D0%BC%D0%B0%D1%82%D0%B8%D0%B2%D0%BD%D0%BE_%D0%B3%D1%80%D0%BE%D1%88%D0%BE%D0%B2%D1%83_%D0%BE%D1%86%D1%96%D0%BD%D0%BA%D1%83.docx" TargetMode="External"/><Relationship Id="rId30" Type="http://schemas.openxmlformats.org/officeDocument/2006/relationships/hyperlink" Target="http://kalushcity.if.ua/files/dok/84_%D1%80%D0%B5e%D1%81%D1%82%D1%80%D0%B0%D1%86i%D1%8F_%D0%B7%D0%BCi%D0%BD_%D0%B4%D0%BE_%D0%B2i%D0%B4%D0%BE%D0%BC%D0%BE%D1%81%D1%82%D0%B5%D0%B9_%D0%BF%D1%80%D0%BE_%D1%82%D0%B2%D0%BE%D1%80%D1%87%D1%83_%D1%81%D0%BFi%D0%BB%D0%BA%D1%83.docx" TargetMode="External"/><Relationship Id="rId35" Type="http://schemas.openxmlformats.org/officeDocument/2006/relationships/hyperlink" Target="http://kalushcity.if.ua/files/dok/85_%D0%B4%D0%B5%D1%80%D0%B6%D0%B0%D0%B2%D0%BD%D0%B0_%D1%80%D0%B5e%D1%81%D1%82%D1%80%D0%B0%D1%86i%D1%8F_%D1%81%D1%82%D0%B2%D0%BE%D1%80%D0%B5%D0%BD%D0%BD%D1%8F_%D0%BF%D1%80%D0%BE%D1%84%D0%B5%D1%81i%D0%B9%D0%BD%D0%BEi_%D1%81%D0%BFi%D0%BB%D0%BA%D0%B8.docx" TargetMode="External"/><Relationship Id="rId43" Type="http://schemas.openxmlformats.org/officeDocument/2006/relationships/hyperlink" Target="http://kalushcity.if.ua/files/dok/93_%D0%B4%D0%B5%D1%80%D0%B6%D0%B0%D0%B2%D0%BD%D0%B0_%D1%80%D0%B5e%D1%81%D1%82%D1%80%D0%B0%D1%86i%D1%8F_%D0%B2%D0%BA%D0%BB%D1%8E%D1%87%D0%B5%D0%BD%D0%BD%D1%8F_%D0%B2i%D0%B4%D0%BE%D0%BC%D0%BE%D1%81%D1%82%D0%B5%D0%B9_%D0%BF%D1%80%D0%BE_%D0%BE%D1%80%D0%B3%D0%B0%D0%BDi%D0%B7%D0%B0%D1%86i%D1%8E_%D1%80%D0%BE%D0%B1%D0%BE%D1%82%D0%BE%D0%B4%D0%B0%D0%B2%D1%86i%D0%B2.docx" TargetMode="External"/><Relationship Id="rId48" Type="http://schemas.openxmlformats.org/officeDocument/2006/relationships/hyperlink" Target="http://kalushcity.if.ua/files/dok/102_%D0%B4%D0%B5%D1%80%D0%B6%D0%B0%D0%B2%D0%BD%D0%B0_%D1%80%D0%B5e%D1%81%D1%82%D1%80%D0%B0%D1%86i%D1%8F_%D1%80i%D1%88%D0%B5%D0%BD%D0%BD%D1%8F_%D0%BF%D1%80%D0%BE_%D0%B2%D0%B8%D0%B4i%D0%BB_%D0%B3%D1%80%D0%BE%D0%BC%D0%B0%D0%B4%D1%81_%D0%BA%D0%BE%D0%B3%D0%BE_%D0%BE%D0%B1e%D0%B4%D0%BD%D0%B0%D0%BD%D0%BD%D1%8F.docx" TargetMode="External"/><Relationship Id="rId56" Type="http://schemas.openxmlformats.org/officeDocument/2006/relationships/hyperlink" Target="http://kalushcity.if.ua/files/dok/+_2)_%D0%A0%D0%86%D0%A8%D0%95%D0%9D%D0%9D%D0%AF_%D0%9F%D0%A0%D0%9E_%D0%9F%D1%80%D0%BE%D0%B4%D0%B0%D0%B6_%D0%B7%D0%B5%D0%BC_%D0%B4%D1%96%D0%BB%D0%AF%D0%9D%D0%9E%D0%9A_(1).doc" TargetMode="External"/><Relationship Id="rId64" Type="http://schemas.openxmlformats.org/officeDocument/2006/relationships/hyperlink" Target="http://kalushcity.if.ua/files/11)_%D0%92%D0%B8%D0%B4%D0%B0%D1%87%D0%B0_%D0%BE%D1%80%D0%B4%D0%B5%D1%80%D1%83_%D0%BD%D0%B0_%D1%81%D0%BB%D1%83%D0%B6%D0%B1%D0%BE%D0%B2%D0%B5_%D0%B6%D0%B8%D0%BB%D0%B5_%D0%BF%D1%80%D0%B8%D0%BC%D1%96%D1%89%D0%B5%D0%BD%D0%BD%D1%8F.docx" TargetMode="External"/><Relationship Id="rId69" Type="http://schemas.openxmlformats.org/officeDocument/2006/relationships/hyperlink" Target="http://kalushcity.if.ua/files/dok/16_%D0%9D%D0%B0%D0%B4%D0%B0%D0%BD%D0%BD%D1%8F_%D0%B1%D1%83%D0%B4%D1%96%D0%B2%D0%B5%D0%BB%D1%8C%D0%BD%D0%BE%D0%B3%D0%BE_%D0%BF%D0%B0%D1%81%D0%BF%D0%BE%D1%80%D1%82%D0%B0_%D0%B7%D0%B0%D0%B1%D1%83%D0%B4%D0%BE%D0%B2%D0%B8_%D0%B7%D0%B5%D0%BC%D0%BB%D1%8C%D0%BD%D0%BE%D1%97_%D0%B4%D1%96%D0%BB%D1%8F%D0%BD%D0%BA%D0%B8.docx" TargetMode="External"/><Relationship Id="rId77" Type="http://schemas.openxmlformats.org/officeDocument/2006/relationships/hyperlink" Target="http://kalushcity.if.ua/files/dok/78.%D0%BF%D0%BE%D0%B3%D0%BE%D0%B4%D0%B6%D0%B5%D0%BD%D0%BD%D1%8F_%D0%BC%D0%B0%D1%80%D1%88%D1%80%D1%83%D1%82%D1%83_(1).docx" TargetMode="External"/><Relationship Id="rId100" Type="http://schemas.openxmlformats.org/officeDocument/2006/relationships/hyperlink" Target="http://kalushcity.if.ua/files/11)_%D0%92%D0%B8%D0%B4%D0%B0%D1%87%D0%B0_%D0%BE%D1%80%D0%B4%D0%B5%D1%80%D1%83_%D0%BD%D0%B0_%D1%81%D0%BB%D1%83%D0%B6%D0%B1%D0%BE%D0%B2%D0%B5_%D0%B6%D0%B8%D0%BB%D0%B5_%D0%BF%D1%80%D0%B8%D0%BC%D1%96%D1%89%D0%B5%D0%BD%D0%BD%D1%8F.docx" TargetMode="External"/><Relationship Id="rId105" Type="http://schemas.openxmlformats.org/officeDocument/2006/relationships/hyperlink" Target="http://kalushcity.if.ua/files/dok/16_%D0%9D%D0%B0%D0%B4%D0%B0%D0%BD%D0%BD%D1%8F_%D0%B1%D1%83%D0%B4%D1%96%D0%B2%D0%B5%D0%BB%D1%8C%D0%BD%D0%BE%D0%B3%D0%BE_%D0%BF%D0%B0%D1%81%D0%BF%D0%BE%D1%80%D1%82%D0%B0_%D0%B7%D0%B0%D0%B1%D1%83%D0%B4%D0%BE%D0%B2%D0%B8_%D0%B7%D0%B5%D0%BC%D0%BB%D1%8C%D0%BD%D0%BE%D1%97_%D0%B4%D1%96%D0%BB%D1%8F%D0%BD%D0%BA%D0%B8.docx" TargetMode="External"/><Relationship Id="rId113" Type="http://schemas.openxmlformats.org/officeDocument/2006/relationships/hyperlink" Target="http://kalushcity.if.ua/files/dok/78.%D0%BF%D0%BE%D0%B3%D0%BE%D0%B4%D0%B6%D0%B5%D0%BD%D0%BD%D1%8F_%D0%BC%D0%B0%D1%80%D1%88%D1%80%D1%83%D1%82%D1%83_(1).docx" TargetMode="External"/><Relationship Id="rId8" Type="http://schemas.openxmlformats.org/officeDocument/2006/relationships/hyperlink" Target="http://kalushcity.if.ua/files/55._%D1%80%D0%B5%D1%94%D1%81%D1%82%D1%80%D0%B0%D1%86%D1%96%D1%8F_%D0%BC%D1%96%D1%81%D1%86%D1%8F_%D0%BF%D1%80%D0%BE%D0%B6%D0%B8%D0%B2%D0%B0%D0%BD%D0%BD%D1%8F.docx" TargetMode="External"/><Relationship Id="rId51" Type="http://schemas.openxmlformats.org/officeDocument/2006/relationships/hyperlink" Target="http://kalushcity.if.ua/files/dok/112_%D0%94%D0%95%D0%A0%D0%96%D0%90%D0%9D%D0%90_%D0%A0%D0%95E%D0%A1%D0%A2%D0%A0%D0%90%D0%A6I%D0%AF_%D0%92%D0%9A%D0%9B%D0%AE%D0%A7%D0%95%D0%9D%D0%9D%D0%AF_%D0%92I%D0%94%D0%9E%D0%9C%D0%9E%D0%A1%D0%A2%D0%95%D0%99_%D0%9F%D0%A0%D0%9E_%D0%A1%D0%A2%D0%A0%D0%A3%D0%9A%D0%A2%D0%A3%D0%A0%D0%9D%D0%95_%D0%A3%D0%A2%D0%92%D0%9E%D0%A0%D0%95%D0%9D%D0%9D%D0%AF_%D0%9F%D0%9E%D0%9BI%D0%A2%D0%98%D0%A7%D0%9D%D0%9EI_%D0%9F%D0%90%D0%A0%D0%A2II__%D0%94%D0%9E_01.07.2004.docx" TargetMode="External"/><Relationship Id="rId72" Type="http://schemas.openxmlformats.org/officeDocument/2006/relationships/hyperlink" Target="http://kalushcity.if.ua/files/30._%D1%80%D1%96%D1%88%D0%B5%D0%BD%D0%BD%D1%8F_%D0%B2%D0%B8%D0%BA%D0%BE%D0%BD%D0%B0%D0%B2%D1%87%D0%BE%D0%B3%D0%BE_%D0%BA%D0%BE%D0%BC%D1%96%D1%82%D0%B5%D1%82%D1%83_%D0%BF%D1%80%D0%BE_%D0%BD%D0%B0%D0%B4%D0%B0%D0%BD%D0%BD%D1%8F_%D0%B4%D0%BE%D0%B7%D0%B2%D0%BE%D0%BB%D1%83_%D0%BD%D0%B0_%D0%BF%D0%B5%D1%80%D0%B5%D0%B2%D0%B5%D0%B4%D0%B5%D0%BD%D0%BD%D1%8F_%D0%B6%D0%B8%D1%82%D0%BB%D0%BE%D0%B2%D0%B8%D1%85_%D0%B1%D1%83%D0%B4%D0%B8%D0%BD%D0%BA%D1%96%D0%B2_%D0%B2_%D0%BD%D0%B5%D0%B6%D0%B8%D1%82%D0%BB%D0%BE%D0%B2%D1%96_%D1%82%D0%B0_%D0%BD%D0%B0%D0%B2%D0%BF%D0%B0%D0%BA%D0%B8.docx" TargetMode="External"/><Relationship Id="rId80" Type="http://schemas.openxmlformats.org/officeDocument/2006/relationships/hyperlink" Target="http://kalushcity.if.ua/files/55._%D1%80%D0%B5%D1%94%D1%81%D1%82%D1%80%D0%B0%D1%86%D1%96%D1%8F_%D0%BC%D1%96%D1%81%D1%86%D1%8F_%D0%BF%D1%80%D0%BE%D0%B6%D0%B8%D0%B2%D0%B0%D0%BD%D0%BD%D1%8F.docx" TargetMode="External"/><Relationship Id="rId85" Type="http://schemas.openxmlformats.org/officeDocument/2006/relationships/hyperlink" Target="http://kalushcity.if.ua/files/doc/67._%D0%B2%D0%B8%D0%B4%D0%B0%D1%87%D0%B0_%D0%B2%D0%B8%D1%81%D0%BD%D0%BE%D0%B2%D0%BA%D1%83_%D0%BF%D1%80%D0%BE_%D0%BF%D0%BE%D0%B3%D0%BE%D0%B4%D0%B6%D0%B5%D0%BD%D0%BD%D1%8F_%D0%B4%D0%BE%D0%BA%D1%83%D0%BC%D0%B5%D0%BD%D1%82%D0%B0%D1%86%D1%96%D1%97_%D1%96%D0%B7_%D0%B7%D0%B5%D0%BC%D0%BB%D0%B5%D1%83%D1%81%D1%82%D1%80%D0%BE%D1%8E.docx" TargetMode="External"/><Relationship Id="rId93" Type="http://schemas.openxmlformats.org/officeDocument/2006/relationships/hyperlink" Target="http://kalushcity.if.ua/files/dok/+3)_%D0%A0%D0%86%D0%A8%D0%95%D0%9D%D0%9D%D0%AF_%D0%9F%D1%80%D0%BE_%D0%BF%D0%B5%D1%80%D0%B5%D0%B4%D0%B0%D1%87%D1%83_%D0%B2_%D0%BE%D1%80%D0%B5%D0%BD%D0%B4%D1%83_%D0%BF%D0%BE%D1%81%D1%82_%D0%BA%D0%BE%D1%80%D0%B8%D1%81%D1%82__%D1%83_%D0%B2%D0%BB%D0%B0%D1%81%D0%BD%D1%96%D1%81%D1%82%D1%8C.doc" TargetMode="External"/><Relationship Id="rId98" Type="http://schemas.openxmlformats.org/officeDocument/2006/relationships/hyperlink" Target="http://kalushcity.if.ua/files/dok/+8)_%D0%A0%D1%96%D1%88%D0%B5%D0%BD%D0%BD%D1%8F_%D0%BF%D1%80%D0%BE_%D0%BF%D1%80%D0%BE%D0%B4%D0%BE%D0%B2%D0%B6%D0%B5%D0%BD%D0%BD%D1%8F_(%D0%BF%D0%BE%D0%BD%D0%BE%D0%B2%D0%BB%D0%B5%D0%BD%D0%BD%D1%8F)_(1).docx" TargetMode="External"/><Relationship Id="rId3" Type="http://schemas.openxmlformats.org/officeDocument/2006/relationships/styles" Target="styles.xml"/><Relationship Id="rId12" Type="http://schemas.openxmlformats.org/officeDocument/2006/relationships/hyperlink" Target="http://kalushcity.if.ua/files/49._%D0%B4%D0%B5%D1%80%D0%B6%D0%B0%D0%B2%D0%BD%D0%B0.docx" TargetMode="External"/><Relationship Id="rId17" Type="http://schemas.openxmlformats.org/officeDocument/2006/relationships/hyperlink" Target="http://kalushcity.if.ua/files/doc/58.%D0%B4%D0%B5%D1%80%D0%B6%D0%B0%D0%B2%D0%BD%D0%B0_%D1%80%D0%B5%D1%94%D1%81%D1%82%D1%80%D0%B0%D1%86%D1%96%D1%8F_%D0%B7%D0%B5%D0%BC%D0%B5%D0%BB%D1%8C%D0%BD%D0%BE%D1%97_%D0%B4%D1%96%D0%BB%D1%8F%D0%BD%D0%BA%D0%B8_%D0%B7_%D0%B2%D0%B8%D0%B4%D0%B0%D1%87%D0%B5%D1%8E_%D0%B2%D0%B8%D1%82%D1%8F%D0%B3%D1%83_%D0%B7_%D0%94%D0%97%D0%9A.doc" TargetMode="External"/><Relationship Id="rId25" Type="http://schemas.openxmlformats.org/officeDocument/2006/relationships/hyperlink" Target="http://kalushcity.if.ua/files/doc/70._%D0%BD%D0%B0%D0%B4%D0%B0%D0%BD%D0%BD%D1%8F_%D0%B4%D0%BE%D0%B2%D1%96%D0%B4%D0%BA%D0%B8_%D0%BF%D1%80%D0%BE_%D0%BD%D0%B0%D1%8F%D0%B2%D0%BD%D1%96%D1%81%D1%82%D1%8C_%D1%82%D0%B0_%D1%80%D0%BE%D0%B7%D0%BC%D1%96%D1%80_%D0%B7%D0%B5%D0%BC%D0%B5%D0%BB%D1%8C%D0%BD%D0%BE%D1%97_%D1%87%D0%B0%D1%81%D1%82%D0%BA%D0%B8.docx" TargetMode="External"/><Relationship Id="rId33" Type="http://schemas.openxmlformats.org/officeDocument/2006/relationships/hyperlink" Target="http://kalushcity.if.ua/files/dok/135_%D0%B4%D0%B5%D1%80%D0%B6%D0%B0%D0%B2%D0%BD%D0%B0_%D1%80%D0%B5e%D1%81%D1%82%D1%80%D0%B0%D1%86i%D1%8F_%D0%BF%D1%80%D0%B8%D0%BF%D0%B8%D0%BD%D0%B5%D0%BD%D0%BD%D1%8F_%D1%82%D0%B2%D0%BE%D1%80%D1%87%D0%BEi_%D1%81%D0%BFi%D0%BB%D0%BA%D0%B8_%D0%B2_%D1%80%D0%B5%D0%B7%D1%83%D0%BB_%D1%82%D0%B0%D1%82i_%D0%BBi%D0%BA%D0%B2i%D0%B4%D0%B0%D1%86ii.docx" TargetMode="External"/><Relationship Id="rId38" Type="http://schemas.openxmlformats.org/officeDocument/2006/relationships/hyperlink" Target="http://kalushcity.if.ua/files/dok/90_%D0%B4%D0%B5%D1%80%D0%B6%D0%B0%D0%B2%D0%BD%D0%B0_%D1%80%D0%B5e%D1%81%D1%82%D1%80%D0%B0%D1%86i%D1%8F_%D0%BF%D1%80%D0%B8%D0%BF%D0%B8%D0%BD%D0%B5%D0%BD%D0%BD%D1%8F_%D0%BF%D1%80%D0%BE%D1%84%D0%B5%D1%81i%D0%B9%D0%BD%D0%BEi_%D1%81%D0%BFi%D0%BB%D0%BA%D0%B8.docx" TargetMode="External"/><Relationship Id="rId46" Type="http://schemas.openxmlformats.org/officeDocument/2006/relationships/hyperlink" Target="http://kalushcity.if.ua/files/dok/98_%D0%BF%D1%80%D0%B8%D0%BF%D0%B8%D0%BD%D0%B5%D0%BD%D0%BD%D1%8F_%D0%BE%D1%80%D0%B3%D0%B0%D0%BDi%D0%B7%D0%B0%D1%86ii_%D1%80%D0%BE%D0%B1%D0%BE%D1%82%D0%BE%D0%B4%D0%B0%D0%B2%D1%86i%D0%B2_%D0%B2_%D1%80%D0%B5%D0%B7%D1%83%D0%BB_%D1%82%D0%B0%D1%82i_%D1%80%D0%B5%D0%BE%D1%80%D0%B3%D0%B0%D0%BDi%D0%B7%D0%B0%D1%86ii.docx" TargetMode="External"/><Relationship Id="rId59" Type="http://schemas.openxmlformats.org/officeDocument/2006/relationships/hyperlink" Target="http://kalushcity.if.ua/files/dok/+_5)_%D0%94%D0%BE%D0%B7%D0%B2%D1%96%D0%BB_%D0%BD%D0%B0_%D0%B2%D0%B8%D0%B3%D0%BE%D1%82_%D1%82%D0%B5%D1%85_%D0%B4%D0%BE%D0%BA_%D0%B4%D0%BB%D1%8F_%D0%BF%D0%BE%D0%B4%D1%96%D0%BB%D1%83_(%D0%BE%D0%B1%D1%94%D0%B4%D0%BD%D0%B0%D0%BD%D0%BD%D1%8F).doc" TargetMode="External"/><Relationship Id="rId67" Type="http://schemas.openxmlformats.org/officeDocument/2006/relationships/hyperlink" Target="http://kalushcity.if.ua/files/14)_%D0%86%D0%BD%D1%84%D0%BE%D1%80%D0%BC%D0%B0%D1%86%D1%96%D0%B9%D0%BD%D0%B0_%D0%BA%D0%B0%D1%80%D1%82%D0%BA%D0%B0_%D0%92%D0%A1%D0%A2%D0%90%D0%9D%D0%9E%D0%92%D0%9B%D0%95%D0%9D%D0%9D%D0%AF_%D0%A0%D0%95%D0%96%D0%98%D0%9C%D0%A3_%D0%A0%D0%9E%D0%91%D0%9E%D0%A2%D0%98_%D0%9F%D0%86%D0%94%D0%9F%D0%A0%D0%98%D0%84%D0%9C%D0%A1%D0%A2%D0%92_%D1%83%D0%BF%D1%80%D0%B0%D0%B2%D0%BB%D1%96%D0%BD%D0%BD%D1%8F_%D0%B5%D0%BA%D0%BE%D0%BE%D0%BC%D1%96%D1%87%D0%BD%D0%BE%D0%B3%D0%BE_%D1%80%D0%BE%D0%B7%D0%B2%D0%B8%D1%82%D0%BA%D1%83-.doc" TargetMode="External"/><Relationship Id="rId103" Type="http://schemas.openxmlformats.org/officeDocument/2006/relationships/hyperlink" Target="http://kalushcity.if.ua/files/14)_%D0%86%D0%BD%D1%84%D0%BE%D1%80%D0%BC%D0%B0%D1%86%D1%96%D0%B9%D0%BD%D0%B0_%D0%BA%D0%B0%D1%80%D1%82%D0%BA%D0%B0_%D0%92%D0%A1%D0%A2%D0%90%D0%9D%D0%9E%D0%92%D0%9B%D0%95%D0%9D%D0%9D%D0%AF_%D0%A0%D0%95%D0%96%D0%98%D0%9C%D0%A3_%D0%A0%D0%9E%D0%91%D0%9E%D0%A2%D0%98_%D0%9F%D0%86%D0%94%D0%9F%D0%A0%D0%98%D0%84%D0%9C%D0%A1%D0%A2%D0%92_%D1%83%D0%BF%D1%80%D0%B0%D0%B2%D0%BB%D1%96%D0%BD%D0%BD%D1%8F_%D0%B5%D0%BA%D0%BE%D0%BE%D0%BC%D1%96%D1%87%D0%BD%D0%BE%D0%B3%D0%BE_%D1%80%D0%BE%D0%B7%D0%B2%D0%B8%D1%82%D0%BA%D1%83-.doc" TargetMode="External"/><Relationship Id="rId108" Type="http://schemas.openxmlformats.org/officeDocument/2006/relationships/hyperlink" Target="http://kalushcity.if.ua/files/30._%D1%80%D1%96%D1%88%D0%B5%D0%BD%D0%BD%D1%8F_%D0%B2%D0%B8%D0%BA%D0%BE%D0%BD%D0%B0%D0%B2%D1%87%D0%BE%D0%B3%D0%BE_%D0%BA%D0%BE%D0%BC%D1%96%D1%82%D0%B5%D1%82%D1%83_%D0%BF%D1%80%D0%BE_%D0%BD%D0%B0%D0%B4%D0%B0%D0%BD%D0%BD%D1%8F_%D0%B4%D0%BE%D0%B7%D0%B2%D0%BE%D0%BB%D1%83_%D0%BD%D0%B0_%D0%BF%D0%B5%D1%80%D0%B5%D0%B2%D0%B5%D0%B4%D0%B5%D0%BD%D0%BD%D1%8F_%D0%B6%D0%B8%D1%82%D0%BB%D0%BE%D0%B2%D0%B8%D1%85_%D0%B1%D1%83%D0%B4%D0%B8%D0%BD%D0%BA%D1%96%D0%B2_%D0%B2_%D0%BD%D0%B5%D0%B6%D0%B8%D1%82%D0%BB%D0%BE%D0%B2%D1%96_%D1%82%D0%B0_%D0%BD%D0%B0%D0%B2%D0%BF%D0%B0%D0%BA%D0%B8.docx" TargetMode="External"/><Relationship Id="rId116" Type="http://schemas.openxmlformats.org/officeDocument/2006/relationships/theme" Target="theme/theme1.xml"/><Relationship Id="rId20" Type="http://schemas.openxmlformats.org/officeDocument/2006/relationships/hyperlink" Target="http://kalushcity.if.ua/files/2019/65._%D0%9D%D0%B0%D0%B4%D0%B0%D0%BD%D0%BD%D1%8F_%D0%B2%D1%96%D0%B4%D0%BE%D0%BC%D0%BE%D1%81%D1%82%D0%B5%D0%B9_%D1%83_%D1%84%D0%BE%D1%80%D0%BC%D1%96_%D0%B2%D0%B8%D1%82%D1%8F%D0%B3%D1%83_(1).docx" TargetMode="External"/><Relationship Id="rId41" Type="http://schemas.openxmlformats.org/officeDocument/2006/relationships/hyperlink" Target="http://kalushcity.if.ua/files/dok/91_%D0%B4%D0%B5%D1%80%D0%B6%D0%B0%D0%B2%D0%BD%D0%B0_%D1%80%D0%B5e%D1%81%D1%82%D1%80%D0%B0%D1%86i%D1%8F_%D0%BF%D1%80%D0%B8%D0%BF%D0%B8%D0%BD%D0%B5%D0%BD%D0%BD%D1%8F_%D0%BF%D1%80%D0%BE%D1%84%D0%B5%D1%81i%D0%B9%D0%BD%D0%BEi_%D1%81%D0%BFi%D0%BB%D0%BA%D0%B8__%D0%B2_%D1%80%D0%B5%D0%B7%D1%83%D0%BB_%D1%82%D0%B0%D1%82i_%D1%80%D0%B5%D0%BE%D1%80%D0%B3%D0%B0%D0%BDi%D0%B7%D0%B0%D1%86ii.docx" TargetMode="External"/><Relationship Id="rId54" Type="http://schemas.openxmlformats.org/officeDocument/2006/relationships/hyperlink" Target="http://kalushcity.if.ua/files/dok/116_%D0%B4%D0%B5%D1%80%D0%B6%D0%B0%D0%B2%D0%BD%D0%B0_%D1%80%D0%B5e%D1%81%D1%82%D1%80%D0%B0%D1%86i%D1%8F_%D0%BF%D1%80%D0%B8%D0%BF%D0%B8%D0%BD%D0%B5%D0%BD%D0%BD%D1%8F_%D1%81%D1%82%D1%80%D1%83%D0%BA%D1%82%D1%83%D1%80%D0%BD%D0%BE%D0%B3%D0%BE_%D1%83%D1%82%D0%B2%D0%BE%D1%80%D0%B5%D0%BD%D0%BD%D1%8F_%D0%BF%D0%BE%D0%BBi%D1%82%D0%B8%D1%87%D0%BD%D0%BEi_%D0%BF%D0%B0%D1%80%D1%82ii_%D0%BBi%D0%BA%D0%B2i%D0%B4%D0%B0%D1%86i%D1%8F.docx" TargetMode="External"/><Relationship Id="rId62" Type="http://schemas.openxmlformats.org/officeDocument/2006/relationships/hyperlink" Target="http://kalushcity.if.ua/files/dok/+8)_%D0%A0%D1%96%D1%88%D0%B5%D0%BD%D0%BD%D1%8F_%D0%BF%D1%80%D0%BE_%D0%BF%D1%80%D0%BE%D0%B4%D0%BE%D0%B2%D0%B6%D0%B5%D0%BD%D0%BD%D1%8F_(%D0%BF%D0%BE%D0%BD%D0%BE%D0%B2%D0%BB%D0%B5%D0%BD%D0%BD%D1%8F)_(1).docx" TargetMode="External"/><Relationship Id="rId70" Type="http://schemas.openxmlformats.org/officeDocument/2006/relationships/hyperlink" Target="http://kalushcity.if.ua/files/dok/17_%D0%92%D0%B8%D0%B4%D0%B0%D1%87%D0%B0_%D0%9F%D0%B0%D1%81%D0%BF%D0%BE%D1%80%D1%82%D0%B0_%D0%BF%D1%80%D0%B8%D0%B2%D1%8F%D0%B7%D0%BA%D0%B8_%D1%82%D0%B8%D0%BC%D1%87%D0%B0%D1%81%D0%BE%D0%B2%D0%BEi_%D1%81%D0%BF%D0%BE%D1%80%D1%83%D0%B4%D0%B8_(%D0%A2%D0%A1)_%D0%B4%D0%BB%D1%8F_%D0%BF%D1%80%D0%BE%D0%B2%D0%B0%D0%B4%D0%B6%D0%B5%D0%BD%D0%BD%D1%8F_%D0%BFi%D0%B4%D0%BF%D1%80%D0%B8e%D0%BC%D0%BD%D0%B8%D1%86_%D0%BA%D0%BEi_%D0%B4i%D1%8F%D0%BB_%D0%BD%D0%BE%D1%81%D1%82.docx" TargetMode="External"/><Relationship Id="rId75" Type="http://schemas.openxmlformats.org/officeDocument/2006/relationships/hyperlink" Target="http://kalushcity.if.ua/files/dok/74._%D1%80%D0%B5%D1%94%D1%81%D1%82%D1%80%D0%B0%D1%86%D1%96%D1%8F_%D0%B4%D0%B5%D0%BA%D0%BB%D0%B0%D1%80%D0%B0%D1%86%D1%96%D1%97_%D0%BF%D1%80%D0%BE_%D0%B3%D0%BE%D1%82%D0%BE%D0%B2%D0%BD%D1%96%D1%81%D1%82%D1%8C_%D0%BE%D0%B1_%D1%94%D0%BA%D1%82%D0%B0_%D0%B4%D0%BE_%D0%B5%D0%BA%D1%81%D0%BF%D0%BB%D1%83%D0%B0%D1%82%D0%B0%D1%86%D1%96%D1%97.docx" TargetMode="External"/><Relationship Id="rId83" Type="http://schemas.openxmlformats.org/officeDocument/2006/relationships/hyperlink" Target="http://kalushcity.if.ua/files/2019/61._%D0%BD%D0%B0%D0%B4%D0%B0%D0%BD%D0%BD%D1%8F_%D0%B2%D1%96%D0%B4%D0%BE%D0%BC%D0%BE%D1%81%D1%82%D0%B5%D0%B9_%D0%B7_%D0%B4%D0%B5%D1%80%D0%B6%D0%B0%D0%B2%D0%BD%D0%BE%D0%B3%D0%BE_%D0%B7%D0%B5%D0%BC%D0%B5%D0%BB%D1%8C%D0%BD%D0%BE%D0%B3%D0%BE_%D0%BA%D0%B0%D0%B4%D0%B0%D1%81%D1%82%D1%80%D1%83_%D0%BF%D1%80%D0%BE_%D0%B7%D0%B5%D0%BC%D0%BB%D1%96_%D0%B2_%D0%BC%D0%B5%D0%B6%D0%B0%D1%85_%D0%B0%D0%B4%D0%BC_%D1%82%D0%B5%D1%80%D0%B8%D1%82_%D0%BE%D0%B4%D0%B8Microsoft_Word_(2).docx" TargetMode="External"/><Relationship Id="rId88" Type="http://schemas.openxmlformats.org/officeDocument/2006/relationships/hyperlink" Target="http://kalushcity.if.ua/files/doc/70._%D0%BD%D0%B0%D0%B4%D0%B0%D0%BD%D0%BD%D1%8F_%D0%B4%D0%BE%D0%B2%D1%96%D0%B4%D0%BA%D0%B8_%D0%BF%D1%80%D0%BE_%D0%BD%D0%B0%D1%8F%D0%B2%D0%BD%D1%96%D1%81%D1%82%D1%8C_%D1%82%D0%B0_%D1%80%D0%BE%D0%B7%D0%BC%D1%96%D1%80_%D0%B7%D0%B5%D0%BC%D0%B5%D0%BB%D1%8C%D0%BD%D0%BE%D1%97_%D1%87%D0%B0%D1%81%D1%82%D0%BA%D0%B8.docx" TargetMode="External"/><Relationship Id="rId91" Type="http://schemas.openxmlformats.org/officeDocument/2006/relationships/hyperlink" Target="http://kalushcity.if.ua/files/+1_%D0%9D%D0%9E%D0%92%D0%90_%D0%92%D0%B8%D0%B4%D0%B0%D1%87%D0%B0_%D0%B4%D0%BE%D0%B2%D1%96%D0%B4%D0%BE%D0%BA_%D0%B2_%D1%86%D0%B5%D0%BD%D1%82%D1%80_%D0%B7%D0%B0%D0%B9%D0%BD%D1%8F%D1%82%D0%BE%D1%81%D1%82%D1%96_%D0%BF%D1%80%D0%BE_%D0%BD%D0%B0%D1%8F%D0%B2%D0%BD%D1%96%D1%81%D1%82%D1%8C_%D0%B2%D1%96%D0%B4%D1%81%D1%83%D1%82%D0%BD%D1%96%D1%81%D1%82%D1%8C_%D0%B7%D0%B5%D0%BC%D0%B5%D0%BB%D1%8C%D0%BD%D0%B8%D1%85_%D0%B4%D1%96%D0%BB%D1%8F%D0%BD%D0%BE%D0%BA_(1)_(1).docx" TargetMode="External"/><Relationship Id="rId96" Type="http://schemas.openxmlformats.org/officeDocument/2006/relationships/hyperlink" Target="http://kalushcity.if.ua/files/dok/+_6)_%D0%A0%D0%86%D0%A8%D0%95%D0%9D%D0%9D%D0%AF_%D0%9F%D0%A0%D0%9E_%D0%9D%D0%90%D0%94%D0%90%D0%9D%D0%9D%D0%AF_%D0%94%D0%BE%D0%B7%D0%B2%D1%96%D0%BB%D0%A3_%D0%BD%D0%B0_%D0%B2%D1%81%D1%82%D0%B0%D0%BD%D0%BE%D0%B2%D0%BB%D0%B5%D0%BD%D0%BD%D1%8F_%D0%BC%D0%B5%D0%B6_%D0%B4%D0%BB%D1%8F_%D0%B3%D1%80%D0%BE%D0%BC%D0%B0%D0%B4%D1%8F%D0%BD.doc" TargetMode="External"/><Relationship Id="rId111" Type="http://schemas.openxmlformats.org/officeDocument/2006/relationships/hyperlink" Target="http://kalushcity.if.ua/files/dok/74._%D1%80%D0%B5%D1%94%D1%81%D1%82%D1%80%D0%B0%D1%86%D1%96%D1%8F_%D0%B4%D0%B5%D0%BA%D0%BB%D0%B0%D1%80%D0%B0%D1%86%D1%96%D1%97_%D0%BF%D1%80%D0%BE_%D0%B3%D0%BE%D1%82%D0%BE%D0%B2%D0%BD%D1%96%D1%81%D1%82%D1%8C_%D0%BE%D0%B1_%D1%94%D0%BA%D1%82%D0%B0_%D0%B4%D0%BE_%D0%B5%D0%BA%D1%81%D0%BF%D0%BB%D1%83%D0%B0%D1%82%D0%B0%D1%86%D1%96%D1%97.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kalushcity.if.ua/files/53_%D1%96%D0%BD%D1%84%D0%BE%D1%80%D0%BC%D0%B0%D1%86%D1%96%D0%B9%D0%BD%D0%B0.docx" TargetMode="External"/><Relationship Id="rId23" Type="http://schemas.openxmlformats.org/officeDocument/2006/relationships/hyperlink" Target="http://kalushcity.if.ua/files/2019/68._%D0%BD%D0%B0%D0%B4%D0%B0%D0%BD%D0%BD%D1%8F_%D0%B2%D1%96%D0%B4%D0%BE%D0%BC%D0%BE%D1%81%D1%82%D0%B5%D0%B9_%D0%B7_%D0%B4%D0%B5%D1%80%D0%B6%D0%B0%D0%B2%D0%BD%D0%BE%D0%B3%D0%BE_%D0%B7%D0%B5%D0%BC%D0%B5%D0%BB%D1%8C%D0%BD%D0%BE%D0%B3%D0%BE_%D0%BA%D0%B0%D0%B4%D0%B0%D1%81%D1%82%D1%80%D1%83_%D1%83_%D1%84%D0%BE%D1%80%D0%BC%D1%96_%D0%B4%D0%BE%D0%B2%D1%96%D0%B4%D0%BA%D0%B8_(1).docx" TargetMode="External"/><Relationship Id="rId28" Type="http://schemas.openxmlformats.org/officeDocument/2006/relationships/hyperlink" Target="http://kalushcity.if.ua/files/dok/131_%D0%B4%D0%B5%D1%80%D0%B6%D0%B0%D0%B2%D0%BD%D0%B0_%D1%80%D0%B5e%D1%81%D1%82%D1%80%D0%B0%D1%86i%D1%8F_%D1%81%D1%82%D0%B2%D0%BE%D1%80%D0%B5%D0%BD%D0%BD%D1%8F_%D1%82%D0%B2%D0%BE%D1%80%D1%87%D0%BEi_%D1%81%D0%BFi%D0%BB%D0%BA%D0%B8.docx" TargetMode="External"/><Relationship Id="rId36" Type="http://schemas.openxmlformats.org/officeDocument/2006/relationships/hyperlink" Target="http://kalushcity.if.ua/files/dok/-86__%D0%B4%D0%B5%D1%80%D0%B6%D0%B0%D0%B2%D0%BD%D0%B0_%D1%80%D0%B5e%D1%81%D1%82%D1%80%D0%B0%D1%86i%D1%8F_%D0%B2%D0%BA%D0%BB%D1%8E%D1%87%D0%B5%D0%BD%D0%BD%D1%8F_%D0%B2i%D0%B4%D0%BE%D0%BC%D0%BE%D1%81%D1%82%D0%B5%D0%B9_%D0%BF%D1%80%D0%BE_%D0%BF%D1%80%D0%BE%D1%84i%D1%81i%D0%B9%D0%BD%D1%83_%D1%81%D0%BFi%D0%BB%D0%BA%D1%83._%D0%BE%D0%B1e%D0%B4%D0%BD%D0%B0%D0%BD%D0%BD%D1%8F_%D0%BF%D1%80%D0%BE%D1%84%D0%B5%D1%81i%D0%B9%D0%BD%D0%B8%D1%85_%D1%81%D0%BFi%D0%BB%D0%BE%D0%BA_%D0%B7%D0%B0%D1%80%D0%B5e%D1%81%D1%82%D1%80%D0%BE%D0%B2%D0%B0%D0%BD%D0%B8%D1%85_%D0%B4%D0%BE_01.07.2004%D1%80.docx" TargetMode="External"/><Relationship Id="rId49" Type="http://schemas.openxmlformats.org/officeDocument/2006/relationships/hyperlink" Target="http://kalushcity.if.ua/files/dok/105_%D0%B4%D0%B5%D1%80%D0%B6%D0%B0%D0%B2%D0%BD%D0%B0_%D1%80%D0%B5e%D1%81%D1%82%D1%80%D0%B0%D1%86i%D1%8F_%D0%B7%D0%BCi%D0%BD%D0%B8_%D1%81%D0%BA%D0%BB%D0%B0%D0%B4%D1%83_%D0%BA%D0%BE%D0%BCi%D1%81ii_%D0%B7_%D0%BF%D1%80%D0%B8%D0%BF%D0%B8%D0%BD%D0%B5%D0%BD%D0%BD%D1%8F_%D0%B3%D1%80%D0%BE%D0%BC%D0%B0%D0%B4%D1%81_%D0%BA%D0%BE%D0%B3%D0%BE_%D0%BE%D0%B1e%D0%B4%D0%BD%D0%B0%D0%BD%D0%BD%D1%8F.docx" TargetMode="External"/><Relationship Id="rId57" Type="http://schemas.openxmlformats.org/officeDocument/2006/relationships/hyperlink" Target="http://kalushcity.if.ua/files/dok/+3)_%D0%A0%D0%86%D0%A8%D0%95%D0%9D%D0%9D%D0%AF_%D0%9F%D1%80%D0%BE_%D0%BF%D0%B5%D1%80%D0%B5%D0%B4%D0%B0%D1%87%D1%83_%D0%B2_%D0%BE%D1%80%D0%B5%D0%BD%D0%B4%D1%83_%D0%BF%D0%BE%D1%81%D1%82_%D0%BA%D0%BE%D1%80%D0%B8%D1%81%D1%82__%D1%83_%D0%B2%D0%BB%D0%B0%D1%81%D0%BD%D1%96%D1%81%D1%82%D1%8C.doc" TargetMode="External"/><Relationship Id="rId106" Type="http://schemas.openxmlformats.org/officeDocument/2006/relationships/hyperlink" Target="http://kalushcity.if.ua/files/dok/17_%D0%92%D0%B8%D0%B4%D0%B0%D1%87%D0%B0_%D0%9F%D0%B0%D1%81%D0%BF%D0%BE%D1%80%D1%82%D0%B0_%D0%BF%D1%80%D0%B8%D0%B2%D1%8F%D0%B7%D0%BA%D0%B8_%D1%82%D0%B8%D0%BC%D1%87%D0%B0%D1%81%D0%BE%D0%B2%D0%BEi_%D1%81%D0%BF%D0%BE%D1%80%D1%83%D0%B4%D0%B8_(%D0%A2%D0%A1)_%D0%B4%D0%BB%D1%8F_%D0%BF%D1%80%D0%BE%D0%B2%D0%B0%D0%B4%D0%B6%D0%B5%D0%BD%D0%BD%D1%8F_%D0%BFi%D0%B4%D0%BF%D1%80%D0%B8e%D0%BC%D0%BD%D0%B8%D1%86_%D0%BA%D0%BEi_%D0%B4i%D1%8F%D0%BB_%D0%BD%D0%BE%D1%81%D1%82.docx" TargetMode="External"/><Relationship Id="rId114" Type="http://schemas.openxmlformats.org/officeDocument/2006/relationships/hyperlink" Target="http://kalushcity.if.ua/files/dok/_79.docx" TargetMode="External"/><Relationship Id="rId10" Type="http://schemas.openxmlformats.org/officeDocument/2006/relationships/hyperlink" Target="http://kalushcity.if.ua/files/dok/138_I%D0%9A_(_I%D0%94-%D0%9A%D0%90%D0%A0%D0%A2%D0%9A%D0%90_%D0%92%D0%9F%D0%95%D0%A0%D0%A8%D0%95_%D0%9FI%D0%A1%D0%9B%D0%AF_14%D0%A0.).doc" TargetMode="External"/><Relationship Id="rId31" Type="http://schemas.openxmlformats.org/officeDocument/2006/relationships/hyperlink" Target="http://kalushcity.if.ua/files/dok/133_%D0%B4%D0%B5%D1%80%D0%B6%D0%B0%D0%B2%D0%BD%D0%B0_%D1%80%D0%B5e%D1%81%D1%82%D1%80%D0%B0%D1%86i%D1%8F__%D0%BF%D1%80%D0%B8%D0%BF%D0%B8%D0%BD%D0%B5%D0%BD%D0%BD%D1%8F_%D1%82%D0%B2%D0%BE%D1%80%D1%87%D0%BEi_%D1%81%D0%BFi%D0%BB%D0%BA%D0%B8.docx" TargetMode="External"/><Relationship Id="rId44" Type="http://schemas.openxmlformats.org/officeDocument/2006/relationships/hyperlink" Target="http://kalushcity.if.ua/files/2019/94_%D0%B4%D0%B5%D1%80%D0%B6%D0%B0%D0%B2%D0%BD%D0%B0_%D1%80%D0%B5%D1%94%D1%81%D1%82%D1%80%D0%B0%D1%86%D1%96_%D0%B7%D0%BC%D1%96%D0%BD_%D0%B4%D0%BE_%D0%B2%D1%96%D0%B4%D0%BE%D0%BC%D0%BE%D1%81%D1%82%D0%B5%D0%B9_%D0%BF%D1%80%D0%BE_%D0%BE%D1%80%D0%B3%D0%B0%D0%BD%D1%96%D0%B7%D0%B0%D1%86%D1%96%D1%8E_%D1%80%D0%BE%D0%B1%D0%BE%D1%82%D0%BE%D0%B4%D0%B0%D0%B2%D1%86%D1%96%D0%B2.docx" TargetMode="External"/><Relationship Id="rId52" Type="http://schemas.openxmlformats.org/officeDocument/2006/relationships/hyperlink" Target="http://kalushcity.if.ua/files/dok/115_%D0%B4%D0%B5%D1%80%D0%B6%D0%B0%D0%B2%D0%BD%D0%B0_%D1%80%D0%B5e%D1%81%D1%82%D1%80%D0%B0%D1%86i%D1%8F_%D0%B7%D0%BCi%D0%BD%D0%B8_%D1%81%D0%BA%D0%BB%D0%B0%D0%B4%D1%83_%D0%BA%D0%BE%D0%BCi%D1%81ii_%D0%B7_%D0%BF%D1%80%D0%B8%D0%BF%D0%B8%D0%BD%D0%B5%D0%BD%D0%BD%D1%8F__%D1%81%D1%82%D1%80%D1%83%D0%BA%D1%82%D1%83%D1%80%D0%BD%D0%BE%D0%B3%D0%BE_%D1%83%D1%82%D0%B2%D0%BE%D1%80%D0%B5%D0%BD%D0%BD%D1%8F_%D0%BF%D0%BE%D0%BBi%D1%82%D0%B8%D1%87%D0%BD%D0%BEi_%D0%BF%D0%B0%D1%80%D1%82ii.docx" TargetMode="External"/><Relationship Id="rId60" Type="http://schemas.openxmlformats.org/officeDocument/2006/relationships/hyperlink" Target="http://kalushcity.if.ua/files/dok/+_6)_%D0%A0%D0%86%D0%A8%D0%95%D0%9D%D0%9D%D0%AF_%D0%9F%D0%A0%D0%9E_%D0%9D%D0%90%D0%94%D0%90%D0%9D%D0%9D%D0%AF_%D0%94%D0%BE%D0%B7%D0%B2%D1%96%D0%BB%D0%A3_%D0%BD%D0%B0_%D0%B2%D1%81%D1%82%D0%B0%D0%BD%D0%BE%D0%B2%D0%BB%D0%B5%D0%BD%D0%BD%D1%8F_%D0%BC%D0%B5%D0%B6_%D0%B4%D0%BB%D1%8F_%D0%B3%D1%80%D0%BE%D0%BC%D0%B0%D0%B4%D1%8F%D0%BD.doc" TargetMode="External"/><Relationship Id="rId65" Type="http://schemas.openxmlformats.org/officeDocument/2006/relationships/hyperlink" Target="http://kalushcity.if.ua/files/12_.1._%D0%92%D0%98%D0%93%D0%9E%D0%A2%D0%9E%D0%92%D0%9B%D0%95%D0%9D%D0%9D%D0%AF_%D0%A1%D0%92%D0%86%D0%94%D0%9E%D0%A6%D0%A2%D0%92%D0%90_%D0%A2%D0%95%D0%A5%D0%9D%D0%9E%D0%9B%D0%9E%D0%93%D0%86%D0%A7%D0%9D%D0%86_%D0%9A%D0%90%D0%A0%D0%A2%D0%9A%D0%98.docx" TargetMode="External"/><Relationship Id="rId73" Type="http://schemas.openxmlformats.org/officeDocument/2006/relationships/hyperlink" Target="http://kalushcity.if.ua/files/dok/22.%D0%9F%D1%96%D0%B4%D0%B3%D0%BE%D1%82%D0%BE%D0%B2%D0%BA%D0%B0_%D0%BA%D0%BB%D0%BE%D0%BF%D0%BE%D1%82%D0%B0%D0%BD%D0%BD%D1%8F_%D0%BF%D1%80%D0%BE_%D0%BF%D1%80%D0%B8%D1%81%D0%B2%D0%BE%D1%94%D0%BD%D0%BD%D1%8F_%D0%BF%D0%BE%D1%87%D0%B5%D1%81%D0%BD%D0%BE%D0%B3%D0%BE_%D0%B7%D0%B2%D0%B0%D0%BD%D1%8F_%D0%9C%D0%B0%D1%82%D0%B8-%D0%B3%D0%B5%D1%80%D0%BE%D1%97%D0%BD%D1%8F.docx" TargetMode="External"/><Relationship Id="rId78" Type="http://schemas.openxmlformats.org/officeDocument/2006/relationships/hyperlink" Target="http://kalushcity.if.ua/files/dok/_79.docx" TargetMode="External"/><Relationship Id="rId81" Type="http://schemas.openxmlformats.org/officeDocument/2006/relationships/hyperlink" Target="http://kalushcity.if.ua/files/doc/58.%D0%B4%D0%B5%D1%80%D0%B6%D0%B0%D0%B2%D0%BD%D0%B0_%D1%80%D0%B5%D1%94%D1%81%D1%82%D1%80%D0%B0%D1%86%D1%96%D1%8F_%D0%B7%D0%B5%D0%BC%D0%B5%D0%BB%D1%8C%D0%BD%D0%BE%D1%97_%D0%B4%D1%96%D0%BB%D1%8F%D0%BD%D0%BA%D0%B8_%D0%B7_%D0%B2%D0%B8%D0%B4%D0%B0%D1%87%D0%B5%D1%8E_%D0%B2%D0%B8%D1%82%D1%8F%D0%B3%D1%83_%D0%B7_%D0%94%D0%97%D0%9A.doc" TargetMode="External"/><Relationship Id="rId86" Type="http://schemas.openxmlformats.org/officeDocument/2006/relationships/hyperlink" Target="http://kalushcity.if.ua/files/2019/68._%D0%BD%D0%B0%D0%B4%D0%B0%D0%BD%D0%BD%D1%8F_%D0%B2%D1%96%D0%B4%D0%BE%D0%BC%D0%BE%D1%81%D1%82%D0%B5%D0%B9_%D0%B7_%D0%B4%D0%B5%D1%80%D0%B6%D0%B0%D0%B2%D0%BD%D0%BE%D0%B3%D0%BE_%D0%B7%D0%B5%D0%BC%D0%B5%D0%BB%D1%8C%D0%BD%D0%BE%D0%B3%D0%BE_%D0%BA%D0%B0%D0%B4%D0%B0%D1%81%D1%82%D1%80%D1%83_%D1%83_%D1%84%D0%BE%D1%80%D0%BC%D1%96_%D0%B4%D0%BE%D0%B2%D1%96%D0%B4%D0%BA%D0%B8_(1).docx" TargetMode="External"/><Relationship Id="rId94" Type="http://schemas.openxmlformats.org/officeDocument/2006/relationships/hyperlink" Target="http://kalushcity.if.ua/files/dok/+4)_%D0%A0%D0%86%D0%A8%D0%95%D0%9D%D0%9D%D0%AF_%D0%9F%D0%A0%D0%9E_%D0%92%D0%BD%D0%B5%D1%81%D0%B5%D0%BD%D0%BD%D1%8F_%D0%B7%D0%BC%D1%96%D0%BD_%D0%B2_%D1%80%D1%96%D1%88%D0%B5%D0%BD%D0%BD%D1%8F_%D0%BC%D1%96%D1%81%D1%8C%D0%BA%D0%BE%D1%97_%D1%80%D0%B0%D0%B4%D0%B8_(1).doc" TargetMode="External"/><Relationship Id="rId99" Type="http://schemas.openxmlformats.org/officeDocument/2006/relationships/hyperlink" Target="http://kalushcity.if.ua/files/df_1.docx" TargetMode="External"/><Relationship Id="rId101" Type="http://schemas.openxmlformats.org/officeDocument/2006/relationships/hyperlink" Target="http://kalushcity.if.ua/files/12_.1._%D0%92%D0%98%D0%93%D0%9E%D0%A2%D0%9E%D0%92%D0%9B%D0%95%D0%9D%D0%9D%D0%AF_%D0%A1%D0%92%D0%86%D0%94%D0%9E%D0%A6%D0%A2%D0%92%D0%90_%D0%A2%D0%95%D0%A5%D0%9D%D0%9E%D0%9B%D0%9E%D0%93%D0%86%D0%A7%D0%9D%D0%86_%D0%9A%D0%90%D0%A0%D0%A2%D0%9A%D0%98.docx" TargetMode="External"/><Relationship Id="rId4" Type="http://schemas.openxmlformats.org/officeDocument/2006/relationships/settings" Target="settings.xml"/><Relationship Id="rId9" Type="http://schemas.openxmlformats.org/officeDocument/2006/relationships/hyperlink" Target="http://kalushcity.if.ua/files/55._%D1%80%D0%B5%D1%94%D1%81%D1%82%D1%80%D0%B0%D1%86%D1%96%D1%8F_%D0%BC%D1%96%D1%81%D1%86%D1%8F_%D0%BF%D1%80%D0%BE%D0%B6%D0%B8%D0%B2%D0%B0%D0%BD%D0%BD%D1%8F.docx" TargetMode="External"/><Relationship Id="rId13" Type="http://schemas.openxmlformats.org/officeDocument/2006/relationships/hyperlink" Target="http://kalushcity.if.ua/files/50.%D0%B4%D0%B5%D1%80%D0%B6%D0%B0%D0%B2%D0%BD%D0%B0.docx" TargetMode="External"/><Relationship Id="rId18" Type="http://schemas.openxmlformats.org/officeDocument/2006/relationships/hyperlink" Target="http://kalushcity.if.ua/files/doc/59_%D0%92%D0%9D%D0%95%D0%A1%D0%95%D0%9D%D0%9D%D0%AF_%D0%94%D0%9E_%D0%94%D0%95%D0%A0%D0%96%D0%90%D0%92%D0%9D%D0%9E%D0%93%D0%9E_%D0%97%D0%95%D0%9C%D0%95%D0%9B%D0%AC%D0%9D%D0%9E%D0%93%D0%9E_%D0%9A%D0%90%D0%94%D0%90%D0%A1%D0%A2%D0%A0%D0%A3_%D0%92%D0%86%D0%94%D0%9E%D0%9C%D0%9E%D0%A1%D0%A2%D0%95%D0%99_(%D0%97%D0%9C%D0%86%D0%9D_%D0%94%D0%9E_%D0%9D%D0%98%D0%A5).docx" TargetMode="External"/><Relationship Id="rId39" Type="http://schemas.openxmlformats.org/officeDocument/2006/relationships/hyperlink" Target="http://kalushcity.if.ua/files/dok/89_%D0%B4%D0%B5%D1%80%D0%B6%D0%B0%D0%B2%D0%BD%D0%B0_%D1%80%D0%B5e%D1%81%D1%82%D1%80%D0%B0%D1%86i%D1%8F_%D0%B7%D0%BCi%D0%BD%D0%B8_%D1%81%D0%BA%D0%BB%D0%B0%D0%B4%D1%83_%D0%BA%D0%BE%D0%BCi%D1%81ii_%D0%B7_%D0%BF%D1%80%D0%B8%D0%BF%D0%B8%D0%BD%D0%B5%D0%BD%D0%BD%D1%8F_%D0%BF%D1%80%D0%BE%D1%84%D0%B5%D1%81i%D0%B9%D0%BD%D0%BEi_%D1%81%D0%BFi%D0%BB%D0%BA%D0%B8.docx" TargetMode="External"/><Relationship Id="rId109" Type="http://schemas.openxmlformats.org/officeDocument/2006/relationships/hyperlink" Target="http://kalushcity.if.ua/files/dok/22.%D0%9F%D1%96%D0%B4%D0%B3%D0%BE%D1%82%D0%BE%D0%B2%D0%BA%D0%B0_%D0%BA%D0%BB%D0%BE%D0%BF%D0%BE%D1%82%D0%B0%D0%BD%D0%BD%D1%8F_%D0%BF%D1%80%D0%BE_%D0%BF%D1%80%D0%B8%D1%81%D0%B2%D0%BE%D1%94%D0%BD%D0%BD%D1%8F_%D0%BF%D0%BE%D1%87%D0%B5%D1%81%D0%BD%D0%BE%D0%B3%D0%BE_%D0%B7%D0%B2%D0%B0%D0%BD%D1%8F_%D0%9C%D0%B0%D1%82%D0%B8-%D0%B3%D0%B5%D1%80%D0%BE%D1%97%D0%BD%D1%8F.docx" TargetMode="External"/><Relationship Id="rId34" Type="http://schemas.openxmlformats.org/officeDocument/2006/relationships/hyperlink" Target="http://kalushcity.if.ua/files/dok/136_%D0%B4%D0%B5%D1%80%D0%B6%D0%B0%D0%B2%D0%BD%D0%B0_%D1%80%D0%B5e%D1%81%D1%82%D1%80%D0%B0%D1%86i%D1%8F_%D0%BF%D1%80%D0%B8%D0%BF%D0%B8%D0%BD%D0%B5%D0%BD%D0%BD%D1%8F_%D1%82%D0%B2%D0%BE%D1%80%D1%87%D0%BEi_%D1%81%D0%BFi%D0%BB%D0%BA%D0%B8_%D0%B2_%D1%80%D0%B5%D0%B7%D1%83%D0%BB_%D1%82%D0%B0%D1%82i_%D1%80%D0%B5%D0%BE%D1%80%D0%B3%D0%B0%D0%BDi%D0%B7%D0%B0%D1%86ii.docx" TargetMode="External"/><Relationship Id="rId50" Type="http://schemas.openxmlformats.org/officeDocument/2006/relationships/hyperlink" Target="http://kalushcity.if.ua/files/dok/104_%D0%B4%D0%B5%D1%80%D0%B6%D0%B0%D0%B2%D0%BD%D0%B0_%D1%80%D0%B5e%D1%81%D1%82%D1%80%D0%B0%D1%86i%D1%8F_%D1%80i%D1%88%D0%B5%D0%BD%D0%BD%D1%8F_%D0%BF%D1%80%D0%BE_%D0%B2i%D0%B4%D0%BCi%D0%BD%D1%83_%D1%80i%D1%88%D0%B5%D0%BD%D0%BD%D1%8F_%D0%BF%D1%80%D0%BE_%D0%BF%D1%80%D0%B8%D0%BF%D0%B8%D0%BD%D0%B5%D0%BD%D0%BD%D1%8F_%D0%B3%D1%80%D0%BE%D0%BC%D0%B0%D0%B4%D1%81_%D0%BA%D0%BE%D0%B3%D0%BE_%D0%BE%D0%B1e%D0%B4%D0%BD%D0%B0%D0%BD%D0%BD%D1%8F.docx" TargetMode="External"/><Relationship Id="rId55" Type="http://schemas.openxmlformats.org/officeDocument/2006/relationships/hyperlink" Target="http://kalushcity.if.ua/files/+1_%D0%9D%D0%9E%D0%92%D0%90_%D0%92%D0%B8%D0%B4%D0%B0%D1%87%D0%B0_%D0%B4%D0%BE%D0%B2%D1%96%D0%B4%D0%BE%D0%BA_%D0%B2_%D1%86%D0%B5%D0%BD%D1%82%D1%80_%D0%B7%D0%B0%D0%B9%D0%BD%D1%8F%D1%82%D0%BE%D1%81%D1%82%D1%96_%D0%BF%D1%80%D0%BE_%D0%BD%D0%B0%D1%8F%D0%B2%D0%BD%D1%96%D1%81%D1%82%D1%8C_%D0%B2%D1%96%D0%B4%D1%81%D1%83%D1%82%D0%BD%D1%96%D1%81%D1%82%D1%8C_%D0%B7%D0%B5%D0%BC%D0%B5%D0%BB%D1%8C%D0%BD%D0%B8%D1%85_%D0%B4%D1%96%D0%BB%D1%8F%D0%BD%D0%BE%D0%BA_(1)_(1).docx" TargetMode="External"/><Relationship Id="rId76" Type="http://schemas.openxmlformats.org/officeDocument/2006/relationships/hyperlink" Target="http://kalushcity.if.ua/files/dok/77._%D0%B4%D0%BE%D0%B7%D0%B2%D1%96%D0%BB_%D0%BD%D0%B0_%D1%83%D1%87%D0%B0%D1%81%D1%82%D1%8C_%D1%83_%D0%B4%D0%BE%D1%80%D0%BE%D0%B6%D0%BD%D1%8C%D0%BE%D0%BC%D1%83_%D1%80%D1%83%D1%81%D1%96_%D1%82%D1%80%D0%B0%D0%BD%D1%81%D0%BF%D0%BE%D1%80%D1%82%D0%BD%D0%BE%D0%B3%D0%BE_%D0%B7%D0%B0%D1%81%D0%BE%D0%B1%D1%83_(4).docx" TargetMode="External"/><Relationship Id="rId97" Type="http://schemas.openxmlformats.org/officeDocument/2006/relationships/hyperlink" Target="http://kalushcity.if.ua/files/dok/7)_%D0%A0%D0%86%D0%A8%D0%95%D0%9D%D0%9D%D0%AF_%D0%9A%D0%90%D0%9B%D0%A3%D0%A1%D0%AC%D0%9A%D0%9E%D0%87_%D0%9C%D0%86%D0%A1%D0%AC%D0%9A%D0%9E%D0%87_%D0%A0%D0%90%D0%94%D0%98_%D0%9F%D0%A0%D0%9E_%D0%9D%D0%90%D0%94%D0%90%D0%9D%D0%9D%D0%AF_%D0%94%D0%BE%D0%B7%D0%B2%D1%96%D0%BB%D0%A3_%D0%BD%D0%B0_%D1%80%D0%BE%D0%B7%D1%80%D0%BE%D0%B1%D0%BB%D0%B5%D0%BD%D0%BD%D1%8F_%D0%BF%D1%80%D0%BE%D0%B5%D0%BA%D1%82%D1%83_%D0%B7%D0%B5%D0%BC%D0%BB%D0%B5%D1%83%D1%81%D1%82%D1%80%D0%BE%D1%8E.doc" TargetMode="External"/><Relationship Id="rId104" Type="http://schemas.openxmlformats.org/officeDocument/2006/relationships/hyperlink" Target="http://kalushcity.if.ua/files/dok/15_1.doc" TargetMode="External"/><Relationship Id="rId7" Type="http://schemas.openxmlformats.org/officeDocument/2006/relationships/endnotes" Target="endnotes.xml"/><Relationship Id="rId71" Type="http://schemas.openxmlformats.org/officeDocument/2006/relationships/hyperlink" Target="http://kalushcity.if.ua/files/dok/21._%D0%9D%D0%B0%D0%B4%D0%B0%D0%BD%D0%BD%D1%8F_%D0%BC%D1%96%D1%81%D1%82%D0%BE%D0%B1%D1%83%D0%B4%D1%96%D0%B2%D0%BD%D0%B8%D1%85_%D1%83%D0%BC%D0%BE%D0%B2_%D1%96_%D0%BE%D0%B1%D0%BC%D0%B5%D0%B6%D0%B5%D0%BD%D1%8C_%D0%B4%D0%BB%D1%8F_%D0%BF%D1%80%D0%BE%D0%B5%D0%BA%D1%82%D1%83%D0%B2%D0%B0%D0%BD%D0%BD%D1%8F_%D0%BE%D0%B1%D1%94%D0%BA%D1%82%D0%B0_%D0%B1%D1%83%D0%B4%D1%96%D0%B2%D0%BD%D0%B8%D1%86%D1%82%D0%B2%D0%B0.doc" TargetMode="External"/><Relationship Id="rId92" Type="http://schemas.openxmlformats.org/officeDocument/2006/relationships/hyperlink" Target="http://kalushcity.if.ua/files/dok/+_2)_%D0%A0%D0%86%D0%A8%D0%95%D0%9D%D0%9D%D0%AF_%D0%9F%D0%A0%D0%9E_%D0%9F%D1%80%D0%BE%D0%B4%D0%B0%D0%B6_%D0%B7%D0%B5%D0%BC_%D0%B4%D1%96%D0%BB%D0%AF%D0%9D%D0%9E%D0%9A_(1).doc" TargetMode="External"/><Relationship Id="rId2" Type="http://schemas.openxmlformats.org/officeDocument/2006/relationships/numbering" Target="numbering.xml"/><Relationship Id="rId29" Type="http://schemas.openxmlformats.org/officeDocument/2006/relationships/hyperlink" Target="http://kalushcity.if.ua/files/dok/132_%D0%B4%D0%B5%D1%80%D0%B6%D0%B0%D0%B2%D0%BD%D0%B0_%D1%80%D0%B5e%D1%81%D1%82%D1%80%D0%B0%D1%86i%D1%8F_%D0%B2%D0%BA%D0%BB%D1%8E%D1%87%D0%B5%D0%BD%D0%BD%D1%8F_%D0%B2i%D0%B4%D0%BE%D0%BC%D0%BE%D1%81%D1%82%D0%B5%D0%B9_%D0%BF%D1%80%D0%BE_%D1%82%D0%B2%D0%BE%D1%80%D1%87%D1%83_%D1%81%D0%BFi%D0%BB%D0%BA%D1%83__%D1%82%D0%B5%D1%80%D0%B8%D1%82%D0%BE%D1%80i%D0%B0%D0%BB_%D0%BD%D0%B8%D0%B9_%D0%BE%D1%81%D0%B5%D1%80%D0%B5%D0%B4%D0%BE%D0%BA_%D1%82%D0%B2%D0%BE%D1%80%D1%87%D0%BEi_%D1%81%D0%BFi%D0%BB%D0%BA%D0%B8_%D0%B4%D0%BE_01.07.200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3F641-6F4A-4779-8272-525189C51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52103</Words>
  <Characters>29700</Characters>
  <Application>Microsoft Office Word</Application>
  <DocSecurity>0</DocSecurity>
  <Lines>247</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пк</dc:creator>
  <cp:lastModifiedBy>Admin</cp:lastModifiedBy>
  <cp:revision>2</cp:revision>
  <cp:lastPrinted>2020-07-29T08:35:00Z</cp:lastPrinted>
  <dcterms:created xsi:type="dcterms:W3CDTF">2021-03-09T09:13:00Z</dcterms:created>
  <dcterms:modified xsi:type="dcterms:W3CDTF">2021-03-09T09:13:00Z</dcterms:modified>
</cp:coreProperties>
</file>