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Ind w:w="-459" w:type="dxa"/>
        <w:tblLayout w:type="fixed"/>
        <w:tblLook w:val="04A0"/>
      </w:tblPr>
      <w:tblGrid>
        <w:gridCol w:w="5245"/>
        <w:gridCol w:w="4785"/>
      </w:tblGrid>
      <w:tr w:rsidR="00830EB5" w:rsidTr="00460BE6">
        <w:tc>
          <w:tcPr>
            <w:tcW w:w="5245" w:type="dxa"/>
            <w:tcBorders>
              <w:top w:val="nil"/>
              <w:left w:val="nil"/>
              <w:bottom w:val="nil"/>
              <w:right w:val="nil"/>
            </w:tcBorders>
          </w:tcPr>
          <w:p w:rsidR="00460BE6" w:rsidRDefault="00830EB5" w:rsidP="00460BE6">
            <w:pPr>
              <w:rPr>
                <w:rFonts w:ascii="Times New Roman" w:hAnsi="Times New Roman" w:cs="Times New Roman"/>
                <w:sz w:val="28"/>
                <w:szCs w:val="28"/>
                <w:lang w:val="uk-UA"/>
              </w:rPr>
            </w:pPr>
            <w:r w:rsidRPr="00460BE6">
              <w:rPr>
                <w:rFonts w:ascii="Times New Roman" w:hAnsi="Times New Roman" w:cs="Times New Roman"/>
                <w:sz w:val="28"/>
                <w:szCs w:val="28"/>
                <w:lang w:val="uk-UA"/>
              </w:rPr>
              <w:t>З</w:t>
            </w:r>
            <w:r w:rsidR="00460BE6">
              <w:rPr>
                <w:rFonts w:ascii="Times New Roman" w:hAnsi="Times New Roman" w:cs="Times New Roman"/>
                <w:sz w:val="28"/>
                <w:szCs w:val="28"/>
                <w:lang w:val="uk-UA"/>
              </w:rPr>
              <w:t>і змінами</w:t>
            </w:r>
          </w:p>
          <w:p w:rsidR="00830EB5" w:rsidRDefault="00830EB5" w:rsidP="00460BE6">
            <w:pPr>
              <w:rPr>
                <w:rFonts w:ascii="Times New Roman" w:hAnsi="Times New Roman" w:cs="Times New Roman"/>
                <w:sz w:val="26"/>
                <w:szCs w:val="26"/>
                <w:lang w:val="uk-UA"/>
              </w:rPr>
            </w:pPr>
            <w:r w:rsidRPr="00460BE6">
              <w:rPr>
                <w:rFonts w:ascii="Times New Roman" w:hAnsi="Times New Roman" w:cs="Times New Roman"/>
                <w:sz w:val="28"/>
                <w:szCs w:val="28"/>
                <w:lang w:val="uk-UA"/>
              </w:rPr>
              <w:t xml:space="preserve">від </w:t>
            </w:r>
            <w:r w:rsidR="00460BE6" w:rsidRPr="00460BE6">
              <w:rPr>
                <w:rFonts w:ascii="Times New Roman" w:hAnsi="Times New Roman" w:cs="Times New Roman"/>
                <w:sz w:val="26"/>
                <w:szCs w:val="26"/>
                <w:lang w:val="uk-UA"/>
              </w:rPr>
              <w:t>28</w:t>
            </w:r>
            <w:r w:rsidR="00460BE6" w:rsidRPr="00460BE6">
              <w:rPr>
                <w:rFonts w:ascii="Times New Roman" w:hAnsi="Times New Roman" w:cs="Times New Roman"/>
                <w:sz w:val="26"/>
                <w:szCs w:val="26"/>
              </w:rPr>
              <w:t>.</w:t>
            </w:r>
            <w:r w:rsidR="00460BE6" w:rsidRPr="00460BE6">
              <w:rPr>
                <w:rFonts w:ascii="Times New Roman" w:hAnsi="Times New Roman" w:cs="Times New Roman"/>
                <w:sz w:val="26"/>
                <w:szCs w:val="26"/>
                <w:lang w:val="uk-UA"/>
              </w:rPr>
              <w:t>0</w:t>
            </w:r>
            <w:r w:rsidR="00460BE6" w:rsidRPr="00460BE6">
              <w:rPr>
                <w:rFonts w:ascii="Times New Roman" w:hAnsi="Times New Roman" w:cs="Times New Roman"/>
                <w:sz w:val="26"/>
                <w:szCs w:val="26"/>
              </w:rPr>
              <w:t>1.202</w:t>
            </w:r>
            <w:r w:rsidR="00460BE6" w:rsidRPr="00460BE6">
              <w:rPr>
                <w:rFonts w:ascii="Times New Roman" w:hAnsi="Times New Roman" w:cs="Times New Roman"/>
                <w:sz w:val="26"/>
                <w:szCs w:val="26"/>
                <w:lang w:val="uk-UA"/>
              </w:rPr>
              <w:t>1</w:t>
            </w:r>
            <w:r w:rsidR="00460BE6" w:rsidRPr="00460BE6">
              <w:rPr>
                <w:rFonts w:ascii="Times New Roman" w:hAnsi="Times New Roman" w:cs="Times New Roman"/>
                <w:sz w:val="26"/>
                <w:szCs w:val="26"/>
              </w:rPr>
              <w:t xml:space="preserve">  № </w:t>
            </w:r>
            <w:r w:rsidR="00460BE6" w:rsidRPr="00460BE6">
              <w:rPr>
                <w:rFonts w:ascii="Times New Roman" w:hAnsi="Times New Roman" w:cs="Times New Roman"/>
                <w:sz w:val="26"/>
                <w:szCs w:val="26"/>
                <w:lang w:val="uk-UA"/>
              </w:rPr>
              <w:t xml:space="preserve"> 190(7 сесія)</w:t>
            </w:r>
          </w:p>
          <w:p w:rsidR="00B21B33" w:rsidRDefault="00B21B33" w:rsidP="00460BE6">
            <w:pPr>
              <w:rPr>
                <w:rFonts w:ascii="Times New Roman" w:hAnsi="Times New Roman" w:cs="Times New Roman"/>
                <w:sz w:val="26"/>
                <w:szCs w:val="26"/>
                <w:lang w:val="uk-UA"/>
              </w:rPr>
            </w:pPr>
          </w:p>
          <w:p w:rsidR="00B21B33" w:rsidRDefault="00B21B33" w:rsidP="00B21B33">
            <w:pPr>
              <w:rPr>
                <w:rFonts w:ascii="Times New Roman" w:hAnsi="Times New Roman" w:cs="Times New Roman"/>
                <w:sz w:val="28"/>
                <w:szCs w:val="28"/>
                <w:lang w:val="uk-UA"/>
              </w:rPr>
            </w:pPr>
            <w:r w:rsidRPr="00460BE6">
              <w:rPr>
                <w:rFonts w:ascii="Times New Roman" w:hAnsi="Times New Roman" w:cs="Times New Roman"/>
                <w:sz w:val="28"/>
                <w:szCs w:val="28"/>
                <w:lang w:val="uk-UA"/>
              </w:rPr>
              <w:t>З</w:t>
            </w:r>
            <w:r>
              <w:rPr>
                <w:rFonts w:ascii="Times New Roman" w:hAnsi="Times New Roman" w:cs="Times New Roman"/>
                <w:sz w:val="28"/>
                <w:szCs w:val="28"/>
                <w:lang w:val="uk-UA"/>
              </w:rPr>
              <w:t>і змінами</w:t>
            </w:r>
          </w:p>
          <w:p w:rsidR="00B21B33" w:rsidRDefault="00B21B33" w:rsidP="00B21B33">
            <w:pPr>
              <w:rPr>
                <w:rFonts w:ascii="Times New Roman" w:hAnsi="Times New Roman" w:cs="Times New Roman"/>
                <w:sz w:val="26"/>
                <w:szCs w:val="26"/>
                <w:lang w:val="uk-UA"/>
              </w:rPr>
            </w:pPr>
            <w:r w:rsidRPr="00460BE6">
              <w:rPr>
                <w:rFonts w:ascii="Times New Roman" w:hAnsi="Times New Roman" w:cs="Times New Roman"/>
                <w:sz w:val="28"/>
                <w:szCs w:val="28"/>
                <w:lang w:val="uk-UA"/>
              </w:rPr>
              <w:t xml:space="preserve">від </w:t>
            </w:r>
            <w:r>
              <w:rPr>
                <w:rFonts w:ascii="Times New Roman" w:hAnsi="Times New Roman" w:cs="Times New Roman"/>
                <w:sz w:val="28"/>
                <w:szCs w:val="28"/>
                <w:lang w:val="uk-UA"/>
              </w:rPr>
              <w:t>31</w:t>
            </w:r>
            <w:r w:rsidRPr="00460BE6">
              <w:rPr>
                <w:rFonts w:ascii="Times New Roman" w:hAnsi="Times New Roman" w:cs="Times New Roman"/>
                <w:sz w:val="26"/>
                <w:szCs w:val="26"/>
              </w:rPr>
              <w:t>.</w:t>
            </w:r>
            <w:r w:rsidRPr="00460BE6">
              <w:rPr>
                <w:rFonts w:ascii="Times New Roman" w:hAnsi="Times New Roman" w:cs="Times New Roman"/>
                <w:sz w:val="26"/>
                <w:szCs w:val="26"/>
                <w:lang w:val="uk-UA"/>
              </w:rPr>
              <w:t>0</w:t>
            </w:r>
            <w:r>
              <w:rPr>
                <w:rFonts w:ascii="Times New Roman" w:hAnsi="Times New Roman" w:cs="Times New Roman"/>
                <w:sz w:val="26"/>
                <w:szCs w:val="26"/>
              </w:rPr>
              <w:t>8</w:t>
            </w:r>
            <w:r w:rsidRPr="00460BE6">
              <w:rPr>
                <w:rFonts w:ascii="Times New Roman" w:hAnsi="Times New Roman" w:cs="Times New Roman"/>
                <w:sz w:val="26"/>
                <w:szCs w:val="26"/>
              </w:rPr>
              <w:t>.202</w:t>
            </w:r>
            <w:r>
              <w:rPr>
                <w:rFonts w:ascii="Times New Roman" w:hAnsi="Times New Roman" w:cs="Times New Roman"/>
                <w:sz w:val="26"/>
                <w:szCs w:val="26"/>
                <w:lang w:val="uk-UA"/>
              </w:rPr>
              <w:t>3</w:t>
            </w:r>
            <w:r w:rsidRPr="00460BE6">
              <w:rPr>
                <w:rFonts w:ascii="Times New Roman" w:hAnsi="Times New Roman" w:cs="Times New Roman"/>
                <w:sz w:val="26"/>
                <w:szCs w:val="26"/>
              </w:rPr>
              <w:t xml:space="preserve">  № </w:t>
            </w:r>
            <w:r>
              <w:rPr>
                <w:rFonts w:ascii="Times New Roman" w:hAnsi="Times New Roman" w:cs="Times New Roman"/>
                <w:sz w:val="26"/>
                <w:szCs w:val="26"/>
                <w:lang w:val="uk-UA"/>
              </w:rPr>
              <w:t>2397(50</w:t>
            </w:r>
            <w:r w:rsidRPr="00460BE6">
              <w:rPr>
                <w:rFonts w:ascii="Times New Roman" w:hAnsi="Times New Roman" w:cs="Times New Roman"/>
                <w:sz w:val="26"/>
                <w:szCs w:val="26"/>
                <w:lang w:val="uk-UA"/>
              </w:rPr>
              <w:t xml:space="preserve"> сесія)</w:t>
            </w:r>
          </w:p>
          <w:p w:rsidR="00B40B25" w:rsidRDefault="00B40B25" w:rsidP="00B21B33">
            <w:pPr>
              <w:rPr>
                <w:rFonts w:ascii="Times New Roman" w:hAnsi="Times New Roman" w:cs="Times New Roman"/>
                <w:sz w:val="26"/>
                <w:szCs w:val="26"/>
                <w:lang w:val="uk-UA"/>
              </w:rPr>
            </w:pPr>
          </w:p>
          <w:p w:rsidR="00B40B25" w:rsidRDefault="00B40B25" w:rsidP="00B40B25">
            <w:pPr>
              <w:rPr>
                <w:rFonts w:ascii="Times New Roman" w:hAnsi="Times New Roman" w:cs="Times New Roman"/>
                <w:sz w:val="28"/>
                <w:szCs w:val="28"/>
                <w:lang w:val="uk-UA"/>
              </w:rPr>
            </w:pPr>
            <w:r w:rsidRPr="00460BE6">
              <w:rPr>
                <w:rFonts w:ascii="Times New Roman" w:hAnsi="Times New Roman" w:cs="Times New Roman"/>
                <w:sz w:val="28"/>
                <w:szCs w:val="28"/>
                <w:lang w:val="uk-UA"/>
              </w:rPr>
              <w:t>З</w:t>
            </w:r>
            <w:r>
              <w:rPr>
                <w:rFonts w:ascii="Times New Roman" w:hAnsi="Times New Roman" w:cs="Times New Roman"/>
                <w:sz w:val="28"/>
                <w:szCs w:val="28"/>
                <w:lang w:val="uk-UA"/>
              </w:rPr>
              <w:t>і змінами</w:t>
            </w:r>
          </w:p>
          <w:p w:rsidR="00B40B25" w:rsidRDefault="00B40B25" w:rsidP="00B40B25">
            <w:pPr>
              <w:rPr>
                <w:rFonts w:ascii="Times New Roman" w:hAnsi="Times New Roman" w:cs="Times New Roman"/>
                <w:sz w:val="26"/>
                <w:szCs w:val="26"/>
                <w:lang w:val="uk-UA"/>
              </w:rPr>
            </w:pPr>
            <w:r w:rsidRPr="00460BE6">
              <w:rPr>
                <w:rFonts w:ascii="Times New Roman" w:hAnsi="Times New Roman" w:cs="Times New Roman"/>
                <w:sz w:val="28"/>
                <w:szCs w:val="28"/>
                <w:lang w:val="uk-UA"/>
              </w:rPr>
              <w:t xml:space="preserve">від </w:t>
            </w:r>
            <w:r>
              <w:rPr>
                <w:rFonts w:ascii="Times New Roman" w:hAnsi="Times New Roman" w:cs="Times New Roman"/>
                <w:sz w:val="28"/>
                <w:szCs w:val="28"/>
                <w:lang w:val="uk-UA"/>
              </w:rPr>
              <w:t>28</w:t>
            </w:r>
            <w:r w:rsidRPr="00460BE6">
              <w:rPr>
                <w:rFonts w:ascii="Times New Roman" w:hAnsi="Times New Roman" w:cs="Times New Roman"/>
                <w:sz w:val="26"/>
                <w:szCs w:val="26"/>
              </w:rPr>
              <w:t>.</w:t>
            </w:r>
            <w:r w:rsidRPr="00460BE6">
              <w:rPr>
                <w:rFonts w:ascii="Times New Roman" w:hAnsi="Times New Roman" w:cs="Times New Roman"/>
                <w:sz w:val="26"/>
                <w:szCs w:val="26"/>
                <w:lang w:val="uk-UA"/>
              </w:rPr>
              <w:t>0</w:t>
            </w:r>
            <w:r>
              <w:rPr>
                <w:rFonts w:ascii="Times New Roman" w:hAnsi="Times New Roman" w:cs="Times New Roman"/>
                <w:sz w:val="26"/>
                <w:szCs w:val="26"/>
                <w:lang w:val="uk-UA"/>
              </w:rPr>
              <w:t>3</w:t>
            </w:r>
            <w:r w:rsidRPr="00460BE6">
              <w:rPr>
                <w:rFonts w:ascii="Times New Roman" w:hAnsi="Times New Roman" w:cs="Times New Roman"/>
                <w:sz w:val="26"/>
                <w:szCs w:val="26"/>
              </w:rPr>
              <w:t>.202</w:t>
            </w:r>
            <w:r>
              <w:rPr>
                <w:rFonts w:ascii="Times New Roman" w:hAnsi="Times New Roman" w:cs="Times New Roman"/>
                <w:sz w:val="26"/>
                <w:szCs w:val="26"/>
                <w:lang w:val="uk-UA"/>
              </w:rPr>
              <w:t>4</w:t>
            </w:r>
            <w:r w:rsidRPr="00460BE6">
              <w:rPr>
                <w:rFonts w:ascii="Times New Roman" w:hAnsi="Times New Roman" w:cs="Times New Roman"/>
                <w:sz w:val="26"/>
                <w:szCs w:val="26"/>
              </w:rPr>
              <w:t xml:space="preserve">  № </w:t>
            </w:r>
            <w:r>
              <w:rPr>
                <w:rFonts w:ascii="Times New Roman" w:hAnsi="Times New Roman" w:cs="Times New Roman"/>
                <w:sz w:val="26"/>
                <w:szCs w:val="26"/>
                <w:lang w:val="uk-UA"/>
              </w:rPr>
              <w:t>3066</w:t>
            </w:r>
            <w:bookmarkStart w:id="0" w:name="_GoBack"/>
            <w:bookmarkEnd w:id="0"/>
            <w:r>
              <w:rPr>
                <w:rFonts w:ascii="Times New Roman" w:hAnsi="Times New Roman" w:cs="Times New Roman"/>
                <w:sz w:val="26"/>
                <w:szCs w:val="26"/>
                <w:lang w:val="uk-UA"/>
              </w:rPr>
              <w:t>(63</w:t>
            </w:r>
            <w:r w:rsidRPr="00460BE6">
              <w:rPr>
                <w:rFonts w:ascii="Times New Roman" w:hAnsi="Times New Roman" w:cs="Times New Roman"/>
                <w:sz w:val="26"/>
                <w:szCs w:val="26"/>
                <w:lang w:val="uk-UA"/>
              </w:rPr>
              <w:t xml:space="preserve"> сесія)</w:t>
            </w:r>
          </w:p>
          <w:p w:rsidR="00B40B25" w:rsidRPr="00460BE6" w:rsidRDefault="00B40B25" w:rsidP="00B21B33">
            <w:pPr>
              <w:rPr>
                <w:rFonts w:ascii="Times New Roman" w:hAnsi="Times New Roman" w:cs="Times New Roman"/>
                <w:sz w:val="28"/>
                <w:szCs w:val="28"/>
                <w:lang w:val="uk-UA"/>
              </w:rPr>
            </w:pPr>
          </w:p>
        </w:tc>
        <w:tc>
          <w:tcPr>
            <w:tcW w:w="4785" w:type="dxa"/>
            <w:tcBorders>
              <w:top w:val="nil"/>
              <w:left w:val="nil"/>
              <w:bottom w:val="nil"/>
              <w:right w:val="nil"/>
            </w:tcBorders>
          </w:tcPr>
          <w:p w:rsidR="00830EB5" w:rsidRPr="0017755C" w:rsidRDefault="00830EB5" w:rsidP="00830EB5">
            <w:pPr>
              <w:ind w:left="4537" w:hanging="4220"/>
              <w:rPr>
                <w:rFonts w:ascii="Times New Roman" w:hAnsi="Times New Roman" w:cs="Times New Roman"/>
                <w:sz w:val="28"/>
                <w:szCs w:val="28"/>
              </w:rPr>
            </w:pPr>
            <w:r w:rsidRPr="0017755C">
              <w:rPr>
                <w:rFonts w:ascii="Times New Roman" w:hAnsi="Times New Roman" w:cs="Times New Roman"/>
                <w:sz w:val="28"/>
                <w:szCs w:val="28"/>
              </w:rPr>
              <w:t>Затверджено</w:t>
            </w:r>
          </w:p>
          <w:p w:rsidR="00830EB5" w:rsidRPr="0017755C" w:rsidRDefault="00830EB5" w:rsidP="00830EB5">
            <w:pPr>
              <w:pStyle w:val="a3"/>
              <w:ind w:left="0"/>
              <w:jc w:val="right"/>
              <w:rPr>
                <w:rFonts w:ascii="Times New Roman" w:hAnsi="Times New Roman" w:cs="Times New Roman"/>
                <w:sz w:val="28"/>
                <w:szCs w:val="28"/>
              </w:rPr>
            </w:pPr>
            <w:r w:rsidRPr="0017755C">
              <w:rPr>
                <w:rFonts w:ascii="Times New Roman" w:hAnsi="Times New Roman" w:cs="Times New Roman"/>
                <w:sz w:val="28"/>
                <w:szCs w:val="28"/>
              </w:rPr>
              <w:t>рішенняміської ради</w:t>
            </w:r>
          </w:p>
          <w:p w:rsidR="00830EB5" w:rsidRPr="0017755C" w:rsidRDefault="00830EB5" w:rsidP="00830EB5">
            <w:pPr>
              <w:pStyle w:val="a3"/>
              <w:ind w:left="0"/>
              <w:jc w:val="right"/>
              <w:rPr>
                <w:rFonts w:ascii="Times New Roman" w:hAnsi="Times New Roman" w:cs="Times New Roman"/>
                <w:sz w:val="28"/>
                <w:szCs w:val="28"/>
              </w:rPr>
            </w:pPr>
            <w:r>
              <w:rPr>
                <w:rFonts w:ascii="Times New Roman" w:hAnsi="Times New Roman" w:cs="Times New Roman"/>
                <w:sz w:val="28"/>
                <w:szCs w:val="28"/>
                <w:lang w:val="uk-UA"/>
              </w:rPr>
              <w:t>10.12.</w:t>
            </w:r>
            <w:r w:rsidRPr="0017755C">
              <w:rPr>
                <w:rFonts w:ascii="Times New Roman" w:hAnsi="Times New Roman" w:cs="Times New Roman"/>
                <w:sz w:val="28"/>
                <w:szCs w:val="28"/>
              </w:rPr>
              <w:t xml:space="preserve">2020   №  </w:t>
            </w:r>
            <w:r>
              <w:rPr>
                <w:rFonts w:ascii="Times New Roman" w:hAnsi="Times New Roman" w:cs="Times New Roman"/>
                <w:sz w:val="28"/>
                <w:szCs w:val="28"/>
                <w:lang w:val="uk-UA"/>
              </w:rPr>
              <w:t>21</w:t>
            </w:r>
          </w:p>
          <w:p w:rsidR="00830EB5" w:rsidRPr="0017755C" w:rsidRDefault="00830EB5" w:rsidP="00830EB5">
            <w:pPr>
              <w:pStyle w:val="a3"/>
              <w:ind w:left="0"/>
              <w:jc w:val="right"/>
              <w:rPr>
                <w:rFonts w:ascii="Times New Roman" w:hAnsi="Times New Roman" w:cs="Times New Roman"/>
                <w:sz w:val="28"/>
                <w:szCs w:val="28"/>
              </w:rPr>
            </w:pPr>
          </w:p>
          <w:p w:rsidR="00830EB5" w:rsidRPr="00830EB5" w:rsidRDefault="00830EB5" w:rsidP="00830EB5">
            <w:pPr>
              <w:jc w:val="right"/>
              <w:rPr>
                <w:rFonts w:ascii="Times New Roman" w:hAnsi="Times New Roman" w:cs="Times New Roman"/>
                <w:b/>
                <w:sz w:val="28"/>
                <w:szCs w:val="28"/>
                <w:lang w:val="uk-UA"/>
              </w:rPr>
            </w:pPr>
            <w:r w:rsidRPr="00830EB5">
              <w:rPr>
                <w:rFonts w:ascii="Times New Roman" w:hAnsi="Times New Roman" w:cs="Times New Roman"/>
                <w:sz w:val="28"/>
                <w:szCs w:val="28"/>
                <w:lang w:val="uk-UA"/>
              </w:rPr>
              <w:t>Міський голова</w:t>
            </w:r>
          </w:p>
          <w:p w:rsidR="00830EB5" w:rsidRPr="00830EB5" w:rsidRDefault="00830EB5" w:rsidP="00830EB5">
            <w:pPr>
              <w:jc w:val="right"/>
              <w:rPr>
                <w:rFonts w:ascii="Times New Roman" w:hAnsi="Times New Roman" w:cs="Times New Roman"/>
                <w:sz w:val="28"/>
                <w:szCs w:val="28"/>
                <w:lang w:val="uk-UA"/>
              </w:rPr>
            </w:pPr>
            <w:r w:rsidRPr="00830EB5">
              <w:rPr>
                <w:rFonts w:ascii="Times New Roman" w:hAnsi="Times New Roman" w:cs="Times New Roman"/>
                <w:sz w:val="28"/>
                <w:szCs w:val="28"/>
                <w:lang w:val="uk-UA"/>
              </w:rPr>
              <w:t>Андрій  Найда</w:t>
            </w:r>
          </w:p>
          <w:p w:rsidR="00830EB5" w:rsidRDefault="00830EB5" w:rsidP="0017755C">
            <w:pPr>
              <w:rPr>
                <w:sz w:val="28"/>
                <w:szCs w:val="28"/>
                <w:lang w:val="uk-UA"/>
              </w:rPr>
            </w:pPr>
          </w:p>
        </w:tc>
      </w:tr>
    </w:tbl>
    <w:p w:rsidR="00830EB5" w:rsidRDefault="00830EB5" w:rsidP="0017755C">
      <w:pPr>
        <w:ind w:left="4537" w:firstLine="708"/>
        <w:rPr>
          <w:sz w:val="28"/>
          <w:szCs w:val="28"/>
          <w:lang w:val="uk-UA"/>
        </w:rPr>
      </w:pPr>
    </w:p>
    <w:p w:rsidR="00830EB5" w:rsidRDefault="00830EB5" w:rsidP="0017755C">
      <w:pPr>
        <w:ind w:left="4537" w:firstLine="708"/>
        <w:rPr>
          <w:sz w:val="28"/>
          <w:szCs w:val="28"/>
          <w:lang w:val="uk-UA"/>
        </w:rPr>
      </w:pPr>
    </w:p>
    <w:p w:rsidR="0017755C" w:rsidRPr="0017755C" w:rsidRDefault="0017755C" w:rsidP="00830EB5">
      <w:pPr>
        <w:ind w:left="4537" w:firstLine="708"/>
        <w:rPr>
          <w:rFonts w:ascii="Times New Roman" w:hAnsi="Times New Roman" w:cs="Times New Roman"/>
          <w:sz w:val="28"/>
          <w:szCs w:val="28"/>
          <w:lang w:val="uk-UA"/>
        </w:rPr>
      </w:pPr>
    </w:p>
    <w:p w:rsidR="0017755C" w:rsidRPr="0017755C" w:rsidRDefault="0017755C" w:rsidP="0017755C">
      <w:pPr>
        <w:pStyle w:val="a3"/>
        <w:ind w:left="0"/>
        <w:rPr>
          <w:rFonts w:ascii="Times New Roman" w:hAnsi="Times New Roman" w:cs="Times New Roman"/>
          <w:b/>
          <w:sz w:val="28"/>
          <w:szCs w:val="28"/>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Pr="00460BE6" w:rsidRDefault="002D044B" w:rsidP="000B428B">
      <w:pPr>
        <w:shd w:val="clear" w:color="auto" w:fill="FFFFFF"/>
        <w:spacing w:after="0" w:line="240" w:lineRule="auto"/>
        <w:jc w:val="center"/>
        <w:rPr>
          <w:rFonts w:ascii="Times New Roman" w:eastAsia="Times New Roman" w:hAnsi="Times New Roman" w:cs="Times New Roman"/>
          <w:b/>
          <w:bCs/>
          <w:color w:val="555555"/>
          <w:sz w:val="32"/>
          <w:szCs w:val="32"/>
          <w:lang w:val="uk-UA" w:eastAsia="ru-RU"/>
        </w:rPr>
      </w:pPr>
      <w:r w:rsidRPr="00460BE6">
        <w:rPr>
          <w:rFonts w:ascii="Times New Roman" w:eastAsia="Times New Roman" w:hAnsi="Times New Roman" w:cs="Times New Roman"/>
          <w:b/>
          <w:bCs/>
          <w:color w:val="555555"/>
          <w:sz w:val="32"/>
          <w:szCs w:val="32"/>
          <w:lang w:val="uk-UA" w:eastAsia="ru-RU"/>
        </w:rPr>
        <w:t>РЕГЛАМЕНТ</w:t>
      </w:r>
      <w:r w:rsidRPr="00460BE6">
        <w:rPr>
          <w:rFonts w:ascii="Times New Roman" w:eastAsia="Times New Roman" w:hAnsi="Times New Roman" w:cs="Times New Roman"/>
          <w:color w:val="666666"/>
          <w:sz w:val="32"/>
          <w:szCs w:val="32"/>
          <w:lang w:val="uk-UA" w:eastAsia="ru-RU"/>
        </w:rPr>
        <w:br/>
      </w:r>
      <w:r w:rsidRPr="00460BE6">
        <w:rPr>
          <w:rFonts w:ascii="Times New Roman" w:eastAsia="Times New Roman" w:hAnsi="Times New Roman" w:cs="Times New Roman"/>
          <w:b/>
          <w:bCs/>
          <w:color w:val="555555"/>
          <w:sz w:val="32"/>
          <w:szCs w:val="32"/>
          <w:lang w:val="uk-UA" w:eastAsia="ru-RU"/>
        </w:rPr>
        <w:t xml:space="preserve">Калуської міської </w:t>
      </w:r>
      <w:r w:rsidR="0017755C" w:rsidRPr="00460BE6">
        <w:rPr>
          <w:rFonts w:ascii="Times New Roman" w:eastAsia="Times New Roman" w:hAnsi="Times New Roman" w:cs="Times New Roman"/>
          <w:b/>
          <w:bCs/>
          <w:color w:val="555555"/>
          <w:sz w:val="32"/>
          <w:szCs w:val="32"/>
          <w:lang w:val="uk-UA" w:eastAsia="ru-RU"/>
        </w:rPr>
        <w:t>р</w:t>
      </w:r>
      <w:r w:rsidR="006865FF" w:rsidRPr="00460BE6">
        <w:rPr>
          <w:rFonts w:ascii="Times New Roman" w:eastAsia="Times New Roman" w:hAnsi="Times New Roman" w:cs="Times New Roman"/>
          <w:b/>
          <w:bCs/>
          <w:color w:val="555555"/>
          <w:sz w:val="32"/>
          <w:szCs w:val="32"/>
          <w:lang w:val="uk-UA" w:eastAsia="ru-RU"/>
        </w:rPr>
        <w:t>ади</w:t>
      </w:r>
    </w:p>
    <w:p w:rsidR="002D044B" w:rsidRPr="00460BE6" w:rsidRDefault="002D044B" w:rsidP="000B428B">
      <w:pPr>
        <w:shd w:val="clear" w:color="auto" w:fill="FFFFFF"/>
        <w:spacing w:after="0" w:line="240" w:lineRule="auto"/>
        <w:jc w:val="center"/>
        <w:rPr>
          <w:rFonts w:ascii="Times New Roman" w:eastAsia="Times New Roman" w:hAnsi="Times New Roman" w:cs="Times New Roman"/>
          <w:color w:val="666666"/>
          <w:sz w:val="32"/>
          <w:szCs w:val="32"/>
          <w:lang w:val="uk-UA" w:eastAsia="ru-RU"/>
        </w:rPr>
      </w:pPr>
      <w:r w:rsidRPr="00460BE6">
        <w:rPr>
          <w:rFonts w:ascii="Times New Roman" w:eastAsia="Times New Roman" w:hAnsi="Times New Roman" w:cs="Times New Roman"/>
          <w:b/>
          <w:bCs/>
          <w:color w:val="555555"/>
          <w:sz w:val="32"/>
          <w:szCs w:val="32"/>
          <w:lang w:val="uk-UA" w:eastAsia="ru-RU"/>
        </w:rPr>
        <w:t>восьмого демократичного скликання</w:t>
      </w: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17755C" w:rsidRDefault="0017755C" w:rsidP="000B428B">
      <w:pPr>
        <w:shd w:val="clear" w:color="auto" w:fill="FFFFFF"/>
        <w:spacing w:after="0" w:line="240" w:lineRule="auto"/>
        <w:jc w:val="center"/>
        <w:rPr>
          <w:rFonts w:ascii="Times New Roman" w:eastAsia="Times New Roman" w:hAnsi="Times New Roman" w:cs="Times New Roman"/>
          <w:b/>
          <w:bCs/>
          <w:color w:val="555555"/>
          <w:sz w:val="28"/>
          <w:szCs w:val="28"/>
          <w:lang w:val="uk-UA" w:eastAsia="ru-RU"/>
        </w:rPr>
      </w:pPr>
    </w:p>
    <w:p w:rsidR="00460BE6" w:rsidRDefault="00460BE6" w:rsidP="000B428B">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2D044B" w:rsidRPr="00460BE6" w:rsidRDefault="002D044B" w:rsidP="000B428B">
      <w:pPr>
        <w:shd w:val="clear" w:color="auto" w:fill="FFFFFF"/>
        <w:spacing w:after="0" w:line="240" w:lineRule="auto"/>
        <w:jc w:val="center"/>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b/>
          <w:bCs/>
          <w:sz w:val="28"/>
          <w:szCs w:val="28"/>
          <w:lang w:val="uk-UA" w:eastAsia="ru-RU"/>
        </w:rPr>
        <w:t>РОЗДІЛ І.ЗАГАЛЬНІ ПОЛОЖЕННЯ</w:t>
      </w:r>
    </w:p>
    <w:p w:rsidR="006865FF"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w:t>
      </w: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b/>
          <w:bCs/>
          <w:sz w:val="28"/>
          <w:szCs w:val="28"/>
          <w:shd w:val="clear" w:color="auto" w:fill="FFFFFF"/>
          <w:lang w:val="uk-UA" w:eastAsia="ru-RU"/>
        </w:rPr>
        <w:t xml:space="preserve">Стаття 1. Міська </w:t>
      </w:r>
      <w:r w:rsidR="006865FF" w:rsidRPr="00460BE6">
        <w:rPr>
          <w:rFonts w:ascii="Times New Roman" w:eastAsia="Times New Roman" w:hAnsi="Times New Roman" w:cs="Times New Roman"/>
          <w:b/>
          <w:bCs/>
          <w:sz w:val="28"/>
          <w:szCs w:val="28"/>
          <w:shd w:val="clear" w:color="auto" w:fill="FFFFFF"/>
          <w:lang w:val="uk-UA" w:eastAsia="ru-RU"/>
        </w:rPr>
        <w:t>рада</w:t>
      </w:r>
      <w:r w:rsidRPr="00460BE6">
        <w:rPr>
          <w:rFonts w:ascii="Times New Roman" w:eastAsia="Times New Roman" w:hAnsi="Times New Roman" w:cs="Times New Roman"/>
          <w:b/>
          <w:bCs/>
          <w:sz w:val="28"/>
          <w:szCs w:val="28"/>
          <w:shd w:val="clear" w:color="auto" w:fill="FFFFFF"/>
          <w:lang w:val="uk-UA" w:eastAsia="ru-RU"/>
        </w:rPr>
        <w:t xml:space="preserve"> - представницький орган місцевого самоврядування</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Калуська міська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(надалі -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 представницький орган місцевого самоврядування, який наділений правом представляти інтереси Калуської міської територіальної громади і приймати від її імені рішення та здійснює в її інтересах функції і повноваження місцевого самоврядування, визначені Конституцією України, Законами України “Про місцеве самоврядування в Україні“, “Про статус депутатів місцевих рад“, Європейською хартією місцевого самоврядування, Статутом територіальної громади, іншими нормативно-правовими актами та цим Регламентом.</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Регламент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(надалі - Регламент) встановлює порядок діяльності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скликання сесій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підготовки і розгляду нею питань, прийняття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з інших процедурних питань, порядок роботи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порядок проведення пленарних засідань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порядок затвердження структури виконавчих та інших органів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порядок їх формування, обрання та затвердження посадових осіб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порядок формування та організації роботи постійних комісій, тимчасових контрольних комісій та інших органів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порядок участі депутатських фракцій і груп у роботі та інші процедури, які випливають з повноважень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встановлених Конституцією і законами України. Регламент Калуської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має вищу юридичну силу щодо усіх інших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 цих питань.</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Загальний склад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 38 депутатів та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w:t>
      </w:r>
    </w:p>
    <w:p w:rsidR="000B428B"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Дотримання даного Регламенту є обов'язковим для всіх депутатів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Калуського міського голови (надалі -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органів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та інших осіб.</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 Місце проведення та мова ведення засідань </w:t>
      </w:r>
      <w:r w:rsidR="006865FF" w:rsidRPr="00460BE6">
        <w:rPr>
          <w:rFonts w:ascii="Times New Roman" w:eastAsia="Times New Roman" w:hAnsi="Times New Roman" w:cs="Times New Roman"/>
          <w:b/>
          <w:bCs/>
          <w:sz w:val="28"/>
          <w:szCs w:val="28"/>
          <w:shd w:val="clear" w:color="auto" w:fill="FFFFFF"/>
          <w:lang w:val="uk-UA" w:eastAsia="ru-RU"/>
        </w:rPr>
        <w:t>Ради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w:t>
      </w:r>
      <w:r w:rsidR="005E721B" w:rsidRPr="005E721B">
        <w:rPr>
          <w:rFonts w:ascii="Times New Roman" w:hAnsi="Times New Roman" w:cs="Times New Roman"/>
          <w:sz w:val="28"/>
          <w:szCs w:val="28"/>
          <w:shd w:val="clear" w:color="auto" w:fill="FFFFFF"/>
          <w:lang w:val="uk-UA"/>
        </w:rPr>
        <w:t>Рада проводить засідання у сесійній залі Ради (м. Калуш, вул. Шевченка, 11, Концертний зал) або в іншому місці, визначеному міським головою або секретарем Калуської міської ради (надалі – секретар ради), визначеним в розпорядженні про скликання сесії</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можуть також проводитися в іншому місці за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прийнятим на її засіданні більшістю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встановленому цим Регламентом порядку.</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ведуться українською мовою.</w:t>
      </w:r>
    </w:p>
    <w:p w:rsidR="000B428B" w:rsidRPr="00460BE6" w:rsidRDefault="002D044B" w:rsidP="0017755C">
      <w:pPr>
        <w:spacing w:after="0" w:line="240" w:lineRule="auto"/>
        <w:ind w:firstLine="708"/>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Промовець, що є іноземцем або особою без громадянства, який не володіє українською мовою, може виступати іншою мовою із забезпеченням у разі необхідності перекладу його виступу, яке забезпечується виконавчим органом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sz w:val="28"/>
          <w:szCs w:val="28"/>
          <w:shd w:val="clear" w:color="auto" w:fill="FFFFFF"/>
          <w:lang w:val="uk-UA" w:eastAsia="ru-RU"/>
        </w:rPr>
        <w:t> </w:t>
      </w:r>
    </w:p>
    <w:p w:rsidR="00460BE6" w:rsidRDefault="00460BE6"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60BE6" w:rsidRDefault="00460BE6"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3. Відкритість, прозорість і гласність роботи </w:t>
      </w:r>
      <w:r w:rsidR="006865FF" w:rsidRPr="00460BE6">
        <w:rPr>
          <w:rFonts w:ascii="Times New Roman" w:eastAsia="Times New Roman" w:hAnsi="Times New Roman" w:cs="Times New Roman"/>
          <w:b/>
          <w:bCs/>
          <w:sz w:val="28"/>
          <w:szCs w:val="28"/>
          <w:shd w:val="clear" w:color="auto" w:fill="FFFFFF"/>
          <w:lang w:val="uk-UA" w:eastAsia="ru-RU"/>
        </w:rPr>
        <w:t>Ради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Пленарні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засідання постійних комісій, а також тимчасових контрольних та інших комісій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відкритими і гласними, крім випадків, встановлених законами України та цим Регламентом.</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Відкритість засідань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забезпечується шляхом вільного доступу представників засобів масової інформації, запрошених осіб, почесних гостей і членів територіальної громади м. Калуш у встановленому цим Регламентом порядку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засіданнях постійних комісій.</w:t>
      </w:r>
    </w:p>
    <w:p w:rsidR="004064D6"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Прозорість в роботі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також забезпечується через створення можливостей присутності громадян на пленарних засіданнях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Кожен громадянин має право безперешкодно відвідувати засідання за умови дотримання ним встановленого порядку. Якщо громадянин хоче виступити на пленарному засіданні за пропозицією депутата або міського голови, йому надається слово , якщо за це проголосувала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1/3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Право члена територіальної громади бути присутніми на пленарному засіданні може бути обмежено лише за відсутності вільних місць або відповідно до законодавства України з метою обмеження протиправних дій із боку конкретної особи (вчинення ним бійки, хуліганських дій, поява у нетверезому стані, тощо).</w:t>
      </w:r>
    </w:p>
    <w:p w:rsidR="004E286D" w:rsidRPr="005E721B"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w:t>
      </w:r>
      <w:r w:rsidR="005E721B" w:rsidRPr="005E721B">
        <w:rPr>
          <w:rFonts w:ascii="Times New Roman" w:hAnsi="Times New Roman" w:cs="Times New Roman"/>
          <w:sz w:val="28"/>
          <w:szCs w:val="28"/>
          <w:shd w:val="clear" w:color="auto" w:fill="FFFFFF"/>
          <w:lang w:val="uk-UA"/>
        </w:rPr>
        <w:t>Організація висвітлення діяльності Ради, її органів та посадових осіб покладається на відділ інформаційної роботи виконавчого комітету міської ради.</w:t>
      </w:r>
    </w:p>
    <w:p w:rsidR="004E286D" w:rsidRPr="005E721B"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5E721B">
        <w:rPr>
          <w:rFonts w:ascii="Times New Roman" w:eastAsia="Times New Roman" w:hAnsi="Times New Roman" w:cs="Times New Roman"/>
          <w:sz w:val="28"/>
          <w:szCs w:val="28"/>
          <w:shd w:val="clear" w:color="auto" w:fill="FFFFFF"/>
          <w:lang w:val="uk-UA" w:eastAsia="ru-RU"/>
        </w:rPr>
        <w:t xml:space="preserve">6. </w:t>
      </w:r>
      <w:r w:rsidR="005E721B" w:rsidRPr="005E721B">
        <w:rPr>
          <w:rFonts w:ascii="Times New Roman" w:hAnsi="Times New Roman" w:cs="Times New Roman"/>
          <w:sz w:val="28"/>
          <w:szCs w:val="28"/>
          <w:shd w:val="clear" w:color="auto" w:fill="FFFFFF"/>
          <w:lang w:val="uk-UA"/>
        </w:rPr>
        <w:t>Гласність засідань Ради забезпечується шляхом проведення у залі засідань фото- і відео-, звукозапису</w:t>
      </w:r>
      <w:r w:rsidRPr="005E721B">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Гласність діяльності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також забезпечується через офіційне оприлюднення текстів проєктів рішень та прийнятих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протоколів постійних комісій, звітів тимчасових контрольних комісій шляхом обов’язкового розміщення на офіційному веб-сайті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8.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як правило, транслюються он-лайн в мережі інтернет, а також на офіційному веб-сайті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зберігається у вільному доступі архів відео трансляцій.</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9. Відкритість та гласність діяльності Калуської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забезпечується відкритим заслуховуванням звітів міського голови, керівників виконавчих та інших органів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не рідше один раз на рік із подальшим публікуванням таких звітів на офіційному веб-сайті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2D044B" w:rsidRPr="00460BE6" w:rsidRDefault="002D044B" w:rsidP="0017755C">
      <w:pPr>
        <w:spacing w:after="0" w:line="240" w:lineRule="auto"/>
        <w:ind w:firstLine="708"/>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shd w:val="clear" w:color="auto" w:fill="FFFFFF"/>
          <w:lang w:val="uk-UA" w:eastAsia="ru-RU"/>
        </w:rPr>
        <w:t xml:space="preserve">10. Відкритість та гласність у діяльності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забезпечується також через стабільне функціонування офіційного веб-сайту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(www.kalushcity.if.ua). При функціонуванні веб-сайту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повинно бути забезпечено:</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діючої редакції Статуту територіальної громади, Регламенту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Регламенту виконавчого комітету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lastRenderedPageBreak/>
        <w:t xml:space="preserve">технічна можливість у будь-який час доби переглядати, поширювати, копіювати (зберігати) і роздруковувати будь-які матеріали з офіційного веб-сайту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При цьому має бути вказано дату розміщення інформації (матеріалів) на офіційному веб-сайті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технічна можливість здійснювати перегляд он-лайн трансляцій засідань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її виконавчого комітету, постійних комісій, а також можливість у будь-який час доби переглядати архів трансляцій;</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протоколів засідань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та постійних комісій;</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в порядку визначеному Законом України “Про доступ до публічної </w:t>
      </w:r>
      <w:proofErr w:type="spellStart"/>
      <w:r w:rsidRPr="00460BE6">
        <w:rPr>
          <w:rFonts w:ascii="Times New Roman" w:eastAsia="Times New Roman" w:hAnsi="Times New Roman" w:cs="Times New Roman"/>
          <w:sz w:val="28"/>
          <w:szCs w:val="28"/>
          <w:lang w:val="uk-UA" w:eastAsia="ru-RU"/>
        </w:rPr>
        <w:t>інформації”</w:t>
      </w:r>
      <w:proofErr w:type="spellEnd"/>
      <w:r w:rsidRPr="00460BE6">
        <w:rPr>
          <w:rFonts w:ascii="Times New Roman" w:eastAsia="Times New Roman" w:hAnsi="Times New Roman" w:cs="Times New Roman"/>
          <w:sz w:val="28"/>
          <w:szCs w:val="28"/>
          <w:lang w:val="uk-UA" w:eastAsia="ru-RU"/>
        </w:rPr>
        <w:t xml:space="preserve"> </w:t>
      </w:r>
      <w:proofErr w:type="spellStart"/>
      <w:r w:rsidRPr="00460BE6">
        <w:rPr>
          <w:rFonts w:ascii="Times New Roman" w:eastAsia="Times New Roman" w:hAnsi="Times New Roman" w:cs="Times New Roman"/>
          <w:sz w:val="28"/>
          <w:szCs w:val="28"/>
          <w:lang w:val="uk-UA" w:eastAsia="ru-RU"/>
        </w:rPr>
        <w:t>проєктів</w:t>
      </w:r>
      <w:proofErr w:type="spellEnd"/>
      <w:r w:rsidRPr="00460BE6">
        <w:rPr>
          <w:rFonts w:ascii="Times New Roman" w:eastAsia="Times New Roman" w:hAnsi="Times New Roman" w:cs="Times New Roman"/>
          <w:sz w:val="28"/>
          <w:szCs w:val="28"/>
          <w:lang w:val="uk-UA" w:eastAsia="ru-RU"/>
        </w:rPr>
        <w:t xml:space="preserve"> рішень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зі всіма додатками;</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інформації про міського голову, його заступників, </w:t>
      </w:r>
      <w:r w:rsidR="000B428B" w:rsidRPr="00460BE6">
        <w:rPr>
          <w:rFonts w:ascii="Times New Roman" w:eastAsia="Times New Roman" w:hAnsi="Times New Roman" w:cs="Times New Roman"/>
          <w:sz w:val="28"/>
          <w:szCs w:val="28"/>
          <w:lang w:val="uk-UA" w:eastAsia="ru-RU"/>
        </w:rPr>
        <w:t>секретаря ради</w:t>
      </w:r>
      <w:r w:rsidRPr="00460BE6">
        <w:rPr>
          <w:rFonts w:ascii="Times New Roman" w:eastAsia="Times New Roman" w:hAnsi="Times New Roman" w:cs="Times New Roman"/>
          <w:sz w:val="28"/>
          <w:szCs w:val="28"/>
          <w:lang w:val="uk-UA" w:eastAsia="ru-RU"/>
        </w:rPr>
        <w:t>, керуючого справами, яка включатиме основні біографічні відомості, час і місце прийому, контакти для листування та телефонного зв’язку;</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інформації про депутатів, яка включатиме час і місце прийому, контакти для листування та телефонного зв’язку, дані про відвідування засідань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та постійних комісій;</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інформації про план роботи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в т.ч. дату, місце і порядок денний засідання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та постійних комісій;</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звітів міського голови,  депутатів, постійних та тимчасових контрольних комісій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розміщення звітів керівників виконавчих органів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керівників комунальних підприємств міста;</w:t>
      </w:r>
    </w:p>
    <w:p w:rsidR="002D044B" w:rsidRPr="00460BE6" w:rsidRDefault="002D044B" w:rsidP="000B428B">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функціонування інтернет-приймальні посадових осіб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та депутатів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(можливість направити звернення та отримати відповідь);</w:t>
      </w:r>
    </w:p>
    <w:p w:rsidR="002D044B" w:rsidRPr="00460BE6" w:rsidRDefault="002D044B" w:rsidP="000B428B">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функціонування електронної розсилки інформації з офіційного веб-сайту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на електронні скриньки зареєстрованих користувачів</w:t>
      </w:r>
      <w:r w:rsidR="00D176DE" w:rsidRPr="00460BE6">
        <w:rPr>
          <w:rFonts w:ascii="Times New Roman" w:eastAsia="Times New Roman" w:hAnsi="Times New Roman" w:cs="Times New Roman"/>
          <w:sz w:val="28"/>
          <w:szCs w:val="28"/>
          <w:lang w:val="uk-UA" w:eastAsia="ru-RU"/>
        </w:rPr>
        <w:t>.</w:t>
      </w:r>
    </w:p>
    <w:p w:rsidR="0071124C" w:rsidRPr="00460BE6" w:rsidRDefault="0071124C" w:rsidP="000B428B">
      <w:pPr>
        <w:spacing w:after="0" w:line="240" w:lineRule="auto"/>
        <w:jc w:val="center"/>
        <w:rPr>
          <w:rFonts w:ascii="Times New Roman" w:eastAsia="Times New Roman" w:hAnsi="Times New Roman" w:cs="Times New Roman"/>
          <w:b/>
          <w:bCs/>
          <w:sz w:val="28"/>
          <w:szCs w:val="28"/>
          <w:shd w:val="clear" w:color="auto" w:fill="FFFFFF"/>
          <w:lang w:val="uk-UA" w:eastAsia="ru-RU"/>
        </w:rPr>
      </w:pPr>
    </w:p>
    <w:p w:rsidR="00D176DE" w:rsidRPr="00460BE6" w:rsidRDefault="00D176DE" w:rsidP="000B428B">
      <w:pPr>
        <w:spacing w:after="0" w:line="240" w:lineRule="auto"/>
        <w:jc w:val="center"/>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w:t>
      </w:r>
      <w:r w:rsidR="002D044B" w:rsidRPr="00460BE6">
        <w:rPr>
          <w:rFonts w:ascii="Times New Roman" w:eastAsia="Times New Roman" w:hAnsi="Times New Roman" w:cs="Times New Roman"/>
          <w:b/>
          <w:bCs/>
          <w:sz w:val="28"/>
          <w:szCs w:val="28"/>
          <w:shd w:val="clear" w:color="auto" w:fill="FFFFFF"/>
          <w:lang w:val="uk-UA" w:eastAsia="ru-RU"/>
        </w:rPr>
        <w:t xml:space="preserve">4. Закриті засідання </w:t>
      </w:r>
      <w:r w:rsidR="006865FF" w:rsidRPr="00460BE6">
        <w:rPr>
          <w:rFonts w:ascii="Times New Roman" w:eastAsia="Times New Roman" w:hAnsi="Times New Roman" w:cs="Times New Roman"/>
          <w:b/>
          <w:bCs/>
          <w:sz w:val="28"/>
          <w:szCs w:val="28"/>
          <w:shd w:val="clear" w:color="auto" w:fill="FFFFFF"/>
          <w:lang w:val="uk-UA" w:eastAsia="ru-RU"/>
        </w:rPr>
        <w:t>Ради</w:t>
      </w:r>
    </w:p>
    <w:p w:rsidR="000B428B"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Усі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її виконкому та виконавчих органів є відкритими, окрім засідань чи розгляду окремих питань, закритий розгляд яких передбачених законом.</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Засідання тимчасових контрольних комісій можуть проводитись закрито у порядку визначеному законом.</w:t>
      </w:r>
    </w:p>
    <w:p w:rsidR="0071124C" w:rsidRPr="00460BE6" w:rsidRDefault="0071124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D176D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5. Встановлення Державного прапора України та прапора міста.</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На будинку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встановлено постійно піднятий Державний прапор України та прапор Євросоюзу.</w:t>
      </w:r>
    </w:p>
    <w:p w:rsidR="002D044B"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На час пленарних засідань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сесійному залі (іншому місці проведення пленарного засідання) встановлюються Державний прапор України та хоругва міста Калуш. Порядок використання хоругви міста Калуш може встановлюватись за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окремим Положенням.</w:t>
      </w:r>
    </w:p>
    <w:p w:rsidR="004E286D" w:rsidRPr="00460BE6" w:rsidRDefault="004E286D" w:rsidP="000B428B">
      <w:pPr>
        <w:spacing w:after="0" w:line="240" w:lineRule="auto"/>
        <w:jc w:val="both"/>
        <w:rPr>
          <w:rFonts w:ascii="Times New Roman" w:eastAsia="Times New Roman" w:hAnsi="Times New Roman" w:cs="Times New Roman"/>
          <w:sz w:val="28"/>
          <w:szCs w:val="28"/>
          <w:lang w:val="uk-UA" w:eastAsia="ru-RU"/>
        </w:rPr>
      </w:pPr>
    </w:p>
    <w:p w:rsidR="0017755C" w:rsidRPr="00460BE6" w:rsidRDefault="0017755C" w:rsidP="000B428B">
      <w:pPr>
        <w:spacing w:after="0" w:line="240" w:lineRule="auto"/>
        <w:jc w:val="both"/>
        <w:rPr>
          <w:rFonts w:ascii="Times New Roman" w:eastAsia="Times New Roman" w:hAnsi="Times New Roman" w:cs="Times New Roman"/>
          <w:sz w:val="28"/>
          <w:szCs w:val="28"/>
          <w:lang w:val="uk-UA" w:eastAsia="ru-RU"/>
        </w:rPr>
      </w:pPr>
    </w:p>
    <w:p w:rsidR="0017755C" w:rsidRPr="00460BE6" w:rsidRDefault="0017755C" w:rsidP="000B428B">
      <w:pPr>
        <w:spacing w:after="0" w:line="240" w:lineRule="auto"/>
        <w:jc w:val="both"/>
        <w:rPr>
          <w:rFonts w:ascii="Times New Roman" w:eastAsia="Times New Roman" w:hAnsi="Times New Roman" w:cs="Times New Roman"/>
          <w:sz w:val="28"/>
          <w:szCs w:val="28"/>
          <w:lang w:val="uk-UA" w:eastAsia="ru-RU"/>
        </w:rPr>
      </w:pPr>
    </w:p>
    <w:p w:rsidR="0017755C" w:rsidRPr="00460BE6" w:rsidRDefault="0017755C" w:rsidP="000B428B">
      <w:pPr>
        <w:spacing w:after="0" w:line="240" w:lineRule="auto"/>
        <w:jc w:val="both"/>
        <w:rPr>
          <w:rFonts w:ascii="Times New Roman" w:eastAsia="Times New Roman" w:hAnsi="Times New Roman" w:cs="Times New Roman"/>
          <w:sz w:val="28"/>
          <w:szCs w:val="28"/>
          <w:lang w:val="uk-UA" w:eastAsia="ru-RU"/>
        </w:rPr>
      </w:pPr>
    </w:p>
    <w:p w:rsidR="0017755C" w:rsidRPr="00460BE6" w:rsidRDefault="0017755C" w:rsidP="000B428B">
      <w:pPr>
        <w:spacing w:after="0" w:line="240" w:lineRule="auto"/>
        <w:jc w:val="both"/>
        <w:rPr>
          <w:rFonts w:ascii="Times New Roman" w:eastAsia="Times New Roman" w:hAnsi="Times New Roman" w:cs="Times New Roman"/>
          <w:sz w:val="28"/>
          <w:szCs w:val="28"/>
          <w:lang w:val="uk-UA" w:eastAsia="ru-RU"/>
        </w:rPr>
      </w:pPr>
    </w:p>
    <w:p w:rsidR="0017755C" w:rsidRPr="00460BE6" w:rsidRDefault="0017755C" w:rsidP="000B428B">
      <w:pPr>
        <w:spacing w:after="0" w:line="240" w:lineRule="auto"/>
        <w:jc w:val="both"/>
        <w:rPr>
          <w:rFonts w:ascii="Times New Roman" w:eastAsia="Times New Roman" w:hAnsi="Times New Roman" w:cs="Times New Roman"/>
          <w:sz w:val="28"/>
          <w:szCs w:val="28"/>
          <w:lang w:val="uk-UA" w:eastAsia="ru-RU"/>
        </w:rPr>
      </w:pPr>
    </w:p>
    <w:p w:rsidR="0017755C" w:rsidRPr="00460BE6" w:rsidRDefault="0017755C" w:rsidP="000B428B">
      <w:pPr>
        <w:spacing w:after="0" w:line="240" w:lineRule="auto"/>
        <w:jc w:val="both"/>
        <w:rPr>
          <w:rFonts w:ascii="Times New Roman" w:eastAsia="Times New Roman" w:hAnsi="Times New Roman" w:cs="Times New Roman"/>
          <w:sz w:val="28"/>
          <w:szCs w:val="28"/>
          <w:lang w:val="uk-UA" w:eastAsia="ru-RU"/>
        </w:rPr>
      </w:pPr>
    </w:p>
    <w:p w:rsidR="002D044B" w:rsidRPr="00460BE6" w:rsidRDefault="002D044B" w:rsidP="00460BE6">
      <w:pPr>
        <w:shd w:val="clear" w:color="auto" w:fill="FFFFFF"/>
        <w:spacing w:after="0" w:line="240" w:lineRule="auto"/>
        <w:jc w:val="center"/>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b/>
          <w:bCs/>
          <w:sz w:val="28"/>
          <w:szCs w:val="28"/>
          <w:lang w:val="uk-UA" w:eastAsia="ru-RU"/>
        </w:rPr>
        <w:t xml:space="preserve">РОЗДІЛ II.ДЕПУТАТ </w:t>
      </w:r>
      <w:r w:rsidR="006865FF" w:rsidRPr="00460BE6">
        <w:rPr>
          <w:rFonts w:ascii="Times New Roman" w:eastAsia="Times New Roman" w:hAnsi="Times New Roman" w:cs="Times New Roman"/>
          <w:b/>
          <w:bCs/>
          <w:sz w:val="28"/>
          <w:szCs w:val="28"/>
          <w:lang w:val="uk-UA" w:eastAsia="ru-RU"/>
        </w:rPr>
        <w:t>РАДИ</w:t>
      </w:r>
      <w:r w:rsidRPr="00460BE6">
        <w:rPr>
          <w:rFonts w:ascii="Times New Roman" w:eastAsia="Times New Roman" w:hAnsi="Times New Roman" w:cs="Times New Roman"/>
          <w:b/>
          <w:bCs/>
          <w:sz w:val="28"/>
          <w:szCs w:val="28"/>
          <w:lang w:val="uk-UA" w:eastAsia="ru-RU"/>
        </w:rPr>
        <w:t xml:space="preserve"> – ПРЕДСТАВНИК ІНТЕРЕСІВТЕРИТОРІАЛЬНОЇ ГРОМАДИ. ОРГАНИ </w:t>
      </w:r>
      <w:r w:rsidR="006865FF" w:rsidRPr="00460BE6">
        <w:rPr>
          <w:rFonts w:ascii="Times New Roman" w:eastAsia="Times New Roman" w:hAnsi="Times New Roman" w:cs="Times New Roman"/>
          <w:b/>
          <w:bCs/>
          <w:sz w:val="28"/>
          <w:szCs w:val="28"/>
          <w:lang w:val="uk-UA" w:eastAsia="ru-RU"/>
        </w:rPr>
        <w:t>РАДИ</w:t>
      </w:r>
    </w:p>
    <w:p w:rsidR="00460BE6" w:rsidRDefault="00460BE6"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0B428B"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6. Депутат та його права і обов'язки у раді, її органах та виборчому окрузі</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Депутат представляє інтереси всієї територіальної громади, має всю повноту прав, що забезпечують його активну участь у діяльності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утворюваних нею органів, несе обов'язки перед виборцями, радою та її органами,  виконує їх доручення.</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Депутат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зобов'язаний виконувати обов’язки, що покладені на нього діючим законодавством та даним Регламентом, в т.ч. брати участь у роботі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роботі постійних комісій та інших її органів, до складу яких він входить, всебічно сприяти виконанню їх рішень.</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Депутат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повинен виконувати свої обов'язки на підставі, в межах повноважень та у спосіб, що передбачені Конституцією та законами України.</w:t>
      </w:r>
    </w:p>
    <w:p w:rsidR="004E286D" w:rsidRPr="005E721B"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5E721B">
        <w:rPr>
          <w:rFonts w:ascii="Times New Roman" w:eastAsia="Times New Roman" w:hAnsi="Times New Roman" w:cs="Times New Roman"/>
          <w:sz w:val="28"/>
          <w:szCs w:val="28"/>
          <w:shd w:val="clear" w:color="auto" w:fill="FFFFFF"/>
          <w:lang w:val="uk-UA" w:eastAsia="ru-RU"/>
        </w:rPr>
        <w:t xml:space="preserve">4. </w:t>
      </w:r>
      <w:r w:rsidR="005E721B" w:rsidRPr="005E721B">
        <w:rPr>
          <w:rFonts w:ascii="Times New Roman" w:hAnsi="Times New Roman" w:cs="Times New Roman"/>
          <w:sz w:val="28"/>
          <w:szCs w:val="28"/>
          <w:shd w:val="clear" w:color="auto" w:fill="FFFFFF"/>
          <w:lang w:val="uk-UA"/>
        </w:rPr>
        <w:t>Для сприяння у здійсненні депутатської діяльності на офіційному веб-сайті Ради створюється інтернет-приймальня кожного депутата Ради, яка забезпечує прийняття звернень виборців і об’єднань громадян через мережу Інтернет.</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Діяльність депутата висвітлюється на офіційному веб-сайті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шляхом розміщення інформації про депутатську діяльність; засоби зв’язку з депутатом; одержані нагороди, подяки і стягнення; відвідування пленарних засідань, засідань постійних і тимчасових комісій; результати персонального голосування тощо. Такі відомості повинні оприлюднюватися відділом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9580D"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Окрім цього, депутат може звернутись із проханням розмістити направлені запити (звернення), внесені проєкти актів, пропозиції, поправки, дані про зустрічі з виборцями, роботу в раді, громадську і наукову діяльність, статті, публікації у ЗМІ тощо. Така інформація розміщується за даними наданими депутатом.</w:t>
      </w:r>
    </w:p>
    <w:p w:rsidR="0069580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Депутат періодично, але не рідше одного разу на рік, зобов'язаний звітувати про свою роботу перед виборцями. Проведення звітів депутатів здійснюється у лютому місяці наступного за звітним роком. Інші процедурні моменти звітування депутата визначаються законодавством або окремим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7. Депутат має право на депутатське звернення, яке оформлюється письмово. Відповідь на депутатські звернення надається у встановлений законом термін.</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8. Депутат має право на невідкладний прийом будь-якою посадовою особою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місцевих органів виконавчої влади, підприємств, установ, організацій, незалежно від форми власності, що розташовані у місті. Таке право реалізується шляхом безумовної негайної зустрічі відповідної </w:t>
      </w:r>
      <w:r w:rsidRPr="00460BE6">
        <w:rPr>
          <w:rFonts w:ascii="Times New Roman" w:eastAsia="Times New Roman" w:hAnsi="Times New Roman" w:cs="Times New Roman"/>
          <w:sz w:val="28"/>
          <w:szCs w:val="28"/>
          <w:shd w:val="clear" w:color="auto" w:fill="FFFFFF"/>
          <w:lang w:val="uk-UA" w:eastAsia="ru-RU"/>
        </w:rPr>
        <w:lastRenderedPageBreak/>
        <w:t>посадової особи та депутата. Здійснюючи таке право депутат повинен пред’явити посвідчення та повідомити про бажання зустрітись із посадовою особою в порядку невідкладного прийому згідно статі 14 Закону України "Про статус депутатів місцевих рад".</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9. Питання про дострокове припинення повноважень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здійснюється відповідно з ст.78 Закону України «Про місцеве самоврядування в Україні».</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10. Питання про дострокове припинення повноважень міського голови здійснюється відповідно до ст. 79 Закону України «Про місцеве самоврядування в Україні».</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11. Депутат має право порушувати питання про розпуск, реорганізацію органів, утворених радою, та звільнення посадових осіб місцевого самоврядування. Таке право реалізується депутатом через внесення відповідного мотивованого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12. Депутат має право вносити пропозиції про заслуховування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звіту чи інформації будь-якого органу або посадової особи, підзвітних чи підконтрольних раді, а також з питань, що віднесені до компетенції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інших органів і посадових осіб, які діють на її території. Таке право реалізується через внесення письмової пропозиції </w:t>
      </w:r>
      <w:r w:rsidR="005568A7" w:rsidRPr="00460BE6">
        <w:rPr>
          <w:rFonts w:ascii="Times New Roman" w:eastAsia="Times New Roman" w:hAnsi="Times New Roman" w:cs="Times New Roman"/>
          <w:sz w:val="28"/>
          <w:szCs w:val="28"/>
          <w:shd w:val="clear" w:color="auto" w:fill="FFFFFF"/>
          <w:lang w:val="uk-UA" w:eastAsia="ru-RU"/>
        </w:rPr>
        <w:t>депутата на ім’я м</w:t>
      </w:r>
      <w:r w:rsidRPr="00460BE6">
        <w:rPr>
          <w:rFonts w:ascii="Times New Roman" w:eastAsia="Times New Roman" w:hAnsi="Times New Roman" w:cs="Times New Roman"/>
          <w:sz w:val="28"/>
          <w:szCs w:val="28"/>
          <w:shd w:val="clear" w:color="auto" w:fill="FFFFFF"/>
          <w:lang w:val="uk-UA" w:eastAsia="ru-RU"/>
        </w:rPr>
        <w:t xml:space="preserve">іського голови із вказуванням, звіт та інформація якого органу чи посадової особи пропонується заслухати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також вказується предмет та обсяг звітування і причини такої необхідності. Письмова пропозиція депутата спрямовується до міського голови, який дає доручення підготувати на розгляд пленарного засідання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проєкт рішення про заслуховування звіту чи інформації відповідного органу або посадової особи. Відділ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повідомляє відповідний орган або посадову особу про дату і час пленарного засідання, на розгляд якого винесено питання щодо звіту (інформації) цього органу (посадової особи), а також зазначає предмет і обсяг звітування (інформування). У відповідності до ч. 2 ст. 73 Закону України “Про місцеве самоврядування в Україні”, на вимогу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керівники розташованих або зареєстрованих на відповідній території підприємств, установ та організацій незалежно від форм власності зобов'язані прибути на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для подання інформації з питань, віднесених до відання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її органів, відповіді на запити депутатів.</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13. Калуська міська </w:t>
      </w:r>
      <w:r w:rsidR="0069580D"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ада</w:t>
      </w:r>
      <w:r w:rsidRPr="00460BE6">
        <w:rPr>
          <w:rFonts w:ascii="Times New Roman" w:eastAsia="Times New Roman" w:hAnsi="Times New Roman" w:cs="Times New Roman"/>
          <w:sz w:val="28"/>
          <w:szCs w:val="28"/>
          <w:shd w:val="clear" w:color="auto" w:fill="FFFFFF"/>
          <w:lang w:val="uk-UA" w:eastAsia="ru-RU"/>
        </w:rPr>
        <w:t xml:space="preserve"> та її органи забезпечують необхідні умови для ефективного здійснення депутатами, депутатськими групами та фракціями їх повноважень. Порядок організації та забезпечення роботи депутатів, депутатських груп та фракцій, (надання їм приміщень, транспорту, зв'язку,</w:t>
      </w:r>
      <w:r w:rsidR="0069580D" w:rsidRPr="00460BE6">
        <w:rPr>
          <w:rFonts w:ascii="Times New Roman" w:eastAsia="Times New Roman" w:hAnsi="Times New Roman" w:cs="Times New Roman"/>
          <w:sz w:val="28"/>
          <w:szCs w:val="28"/>
          <w:shd w:val="clear" w:color="auto" w:fill="FFFFFF"/>
          <w:lang w:val="uk-UA" w:eastAsia="ru-RU"/>
        </w:rPr>
        <w:t xml:space="preserve"> оргтехніки тощо) визначаються Р</w:t>
      </w:r>
      <w:r w:rsidRPr="00460BE6">
        <w:rPr>
          <w:rFonts w:ascii="Times New Roman" w:eastAsia="Times New Roman" w:hAnsi="Times New Roman" w:cs="Times New Roman"/>
          <w:sz w:val="28"/>
          <w:szCs w:val="28"/>
          <w:shd w:val="clear" w:color="auto" w:fill="FFFFFF"/>
          <w:lang w:val="uk-UA" w:eastAsia="ru-RU"/>
        </w:rPr>
        <w:t>адою.</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14. Калуська міська </w:t>
      </w:r>
      <w:r w:rsidR="0069580D"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ада</w:t>
      </w:r>
      <w:r w:rsidRPr="00460BE6">
        <w:rPr>
          <w:rFonts w:ascii="Times New Roman" w:eastAsia="Times New Roman" w:hAnsi="Times New Roman" w:cs="Times New Roman"/>
          <w:sz w:val="28"/>
          <w:szCs w:val="28"/>
          <w:shd w:val="clear" w:color="auto" w:fill="FFFFFF"/>
          <w:lang w:val="uk-UA" w:eastAsia="ru-RU"/>
        </w:rPr>
        <w:t xml:space="preserve"> та її виконавчий комітет забезпечує депутатів, депутатські групи та фракції своїми офіційними виданнями та інформаційними матеріалами, організовує допомогу з правових питань, надає можливість ознайомитись з рішеннями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виконавчого комітету та розпорядженнями міського голови.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15. Для проведення депутатами, депутатськими групами та фракціями прийому виборців можуть утворюватися громадські приймальні. Порядок прийому громадян депутатами Калуської міської </w:t>
      </w:r>
      <w:r w:rsidR="006314D9"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затверджується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17755C"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w:t>
      </w: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7. Помічники-консультанти депутата </w:t>
      </w:r>
      <w:r w:rsidR="006865FF" w:rsidRPr="00460BE6">
        <w:rPr>
          <w:rFonts w:ascii="Times New Roman" w:eastAsia="Times New Roman" w:hAnsi="Times New Roman" w:cs="Times New Roman"/>
          <w:b/>
          <w:bCs/>
          <w:sz w:val="28"/>
          <w:szCs w:val="28"/>
          <w:shd w:val="clear" w:color="auto" w:fill="FFFFFF"/>
          <w:lang w:val="uk-UA" w:eastAsia="ru-RU"/>
        </w:rPr>
        <w:t>Ради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Депутат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може мати до п'яти помічників-консультантів, які працюють на громадських засадах.</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Персональний підбір кандидатур на посаду помічника-консультанта депутата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організацію їх роботи та розподіл обов'язків між ними здійснює особисто депутат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Умови діяльності та кількість помічників-консультантів депутата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визначаються Положенням про помічника-консультанта депутата </w:t>
      </w:r>
      <w:r w:rsidR="006865FF" w:rsidRPr="00460BE6">
        <w:rPr>
          <w:rFonts w:ascii="Times New Roman" w:eastAsia="Times New Roman" w:hAnsi="Times New Roman" w:cs="Times New Roman"/>
          <w:sz w:val="28"/>
          <w:szCs w:val="28"/>
          <w:shd w:val="clear" w:color="auto" w:fill="FFFFFF"/>
          <w:lang w:val="uk-UA" w:eastAsia="ru-RU"/>
        </w:rPr>
        <w:t>Ради</w:t>
      </w:r>
      <w:r w:rsidR="000B428B" w:rsidRPr="00460BE6">
        <w:rPr>
          <w:rFonts w:ascii="Times New Roman" w:eastAsia="Times New Roman" w:hAnsi="Times New Roman" w:cs="Times New Roman"/>
          <w:sz w:val="28"/>
          <w:szCs w:val="28"/>
          <w:shd w:val="clear" w:color="auto" w:fill="FFFFFF"/>
          <w:lang w:val="uk-UA" w:eastAsia="ru-RU"/>
        </w:rPr>
        <w:t>, яке затверджується Р</w:t>
      </w:r>
      <w:r w:rsidRPr="00460BE6">
        <w:rPr>
          <w:rFonts w:ascii="Times New Roman" w:eastAsia="Times New Roman" w:hAnsi="Times New Roman" w:cs="Times New Roman"/>
          <w:sz w:val="28"/>
          <w:szCs w:val="28"/>
          <w:shd w:val="clear" w:color="auto" w:fill="FFFFFF"/>
          <w:lang w:val="uk-UA" w:eastAsia="ru-RU"/>
        </w:rPr>
        <w:t>адою.</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8. Депутатські групи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Депутати можуть об’єднуватись в депутатські групи для спільної роботи по здійсненню депутатських повноважень, за спільністю проблем, які вони вирішують, або іншими ознаками. Членство депутата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 депутатській групі не звільняє його від персональної відповідальності за здійснення своїх депутатських повноважень.</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Депутатська група створюється за рішенням зборів депутатів, бажаючих увійти до її складу.  Депутатська група складається не менш як із 5 депутатів. Група повинна мати свою назву. Депутатська група може мати свою символіку та має право на розміщення такої символіки на робочих місцях депутатів, які входять до складу групи.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Технічне і матеріальне забезпечення функціонування депутатських груп здійснюють виконавчі органи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Для роботи депутатських груп виділяються приміщення, що обладнані необхідними меблями та копіювальною технікою, якими депутатські групи користуються почергово відповідно до графіку, погодженого між депутатськими групами.</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9. Депутатські фракції</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Депутати мають право об’єднатись у депутатську фракцію. Депутатські фракції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формуються на партійній основі депутатами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Депутат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може входити до складу лише однієї депутатської фракції. Депутатська фракція повинна включати в себе не менш як двох членів.</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Депутатська фракція створюється за рішенням зборів депутатів, бажаючих увійти до її складу. Депутатська фракція повинна мати свою назву. Депутатська фракція може використовувати символіку політичної сили, яку вона представляє та має право на розміщення такої символіки на робочих місцях депутатів, які входять до складу фракції.</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Технічне і матеріальне забезпечення функціонування депутатських фракцій здійснюється виконавчими органами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Для роботи депутатських </w:t>
      </w:r>
      <w:r w:rsidRPr="00460BE6">
        <w:rPr>
          <w:rFonts w:ascii="Times New Roman" w:eastAsia="Times New Roman" w:hAnsi="Times New Roman" w:cs="Times New Roman"/>
          <w:sz w:val="28"/>
          <w:szCs w:val="28"/>
          <w:shd w:val="clear" w:color="auto" w:fill="FFFFFF"/>
          <w:lang w:val="uk-UA" w:eastAsia="ru-RU"/>
        </w:rPr>
        <w:lastRenderedPageBreak/>
        <w:t>фракцій виділяються приміщення, що обладнані необхідними меблями та копіювальною технікою, якими депутатські фракції користуються почергово відповідно до графіку, погодженого між депутатськими фракціями.</w:t>
      </w:r>
    </w:p>
    <w:p w:rsidR="00460BE6" w:rsidRDefault="00460BE6" w:rsidP="00830EB5">
      <w:pPr>
        <w:spacing w:after="0" w:line="240" w:lineRule="auto"/>
        <w:jc w:val="both"/>
        <w:rPr>
          <w:rFonts w:ascii="Times New Roman" w:hAnsi="Times New Roman" w:cs="Times New Roman"/>
          <w:b/>
          <w:sz w:val="28"/>
          <w:szCs w:val="28"/>
          <w:lang w:val="uk-UA" w:eastAsia="ru-RU"/>
        </w:rPr>
      </w:pPr>
    </w:p>
    <w:p w:rsidR="00830EB5" w:rsidRPr="00460BE6" w:rsidRDefault="00830EB5" w:rsidP="00830EB5">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hAnsi="Times New Roman" w:cs="Times New Roman"/>
          <w:b/>
          <w:sz w:val="28"/>
          <w:szCs w:val="28"/>
          <w:lang w:val="uk-UA" w:eastAsia="ru-RU"/>
        </w:rPr>
        <w:t>Стаття  9-1 «</w:t>
      </w:r>
      <w:r w:rsidRPr="00460BE6">
        <w:rPr>
          <w:rFonts w:ascii="Times New Roman" w:hAnsi="Times New Roman" w:cs="Times New Roman"/>
          <w:b/>
          <w:sz w:val="28"/>
          <w:szCs w:val="28"/>
          <w:lang w:val="uk-UA"/>
        </w:rPr>
        <w:t>Погоджувальна рада»</w:t>
      </w:r>
    </w:p>
    <w:p w:rsidR="00830EB5" w:rsidRPr="00460BE6" w:rsidRDefault="00830EB5" w:rsidP="00830EB5">
      <w:pPr>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        1. Погоджувальна рада створюється як консультативно-дорадчий орган Ради. Погоджувальна рада розглядає та погоджує сформований міським головою проєкт порядку денного сесії Ради. Засідання погоджувальної ради скликаються міським головою, секретарем Ради або за ініціативою представників більше половини депутатських фракцій. Робота погоджувальної ради здійснюється гласно, її засідання є відкритими.</w:t>
      </w:r>
    </w:p>
    <w:p w:rsidR="00830EB5" w:rsidRPr="00460BE6" w:rsidRDefault="00830EB5" w:rsidP="00830EB5">
      <w:pPr>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ab/>
        <w:t xml:space="preserve">2. До складу погоджувальної ради входять міський голова, секретар Ради, голови депутатських фракцій з правом ухвального голосу та голови депутатських комісій з правом дорадчого голосу. У разі відсутності голови депутатської фракції чи голови комісії за їх письмовим дорученням у засіданні погоджувальної ради бере участь уповноважена особа фракції або заступник голови комісії з правом відповідно ухвального чи дорадчого голосу. </w:t>
      </w:r>
    </w:p>
    <w:p w:rsidR="005E721B" w:rsidRPr="005E721B" w:rsidRDefault="00830EB5" w:rsidP="005E721B">
      <w:pPr>
        <w:ind w:firstLine="708"/>
        <w:jc w:val="both"/>
        <w:rPr>
          <w:rFonts w:ascii="Times New Roman" w:hAnsi="Times New Roman" w:cs="Times New Roman"/>
          <w:sz w:val="28"/>
          <w:szCs w:val="28"/>
          <w:lang w:val="uk-UA"/>
        </w:rPr>
      </w:pPr>
      <w:r w:rsidRPr="005E721B">
        <w:rPr>
          <w:rFonts w:ascii="Times New Roman" w:hAnsi="Times New Roman" w:cs="Times New Roman"/>
          <w:sz w:val="28"/>
          <w:szCs w:val="28"/>
          <w:lang w:val="uk-UA"/>
        </w:rPr>
        <w:t xml:space="preserve">3. </w:t>
      </w:r>
      <w:r w:rsidR="005E721B" w:rsidRPr="005E721B">
        <w:rPr>
          <w:rFonts w:ascii="Times New Roman" w:hAnsi="Times New Roman" w:cs="Times New Roman"/>
          <w:sz w:val="28"/>
          <w:szCs w:val="28"/>
          <w:lang w:val="uk-UA"/>
        </w:rPr>
        <w:t>Головує на засіданнях погоджувальної ради секретар Ради, а в разі його відсутності – міський голова, або вибраний поміж присутніх з правом ухвального голосу простою більшістю голосів керівник однієї з фракцій. Протокол засідання погоджувальної ради ведеться відділом організаційно-правової роботи ради, підписується головуючим на засіданні та працівником, що вів протокол.</w:t>
      </w:r>
    </w:p>
    <w:p w:rsidR="005E721B" w:rsidRPr="005E721B" w:rsidRDefault="005E721B" w:rsidP="005E721B">
      <w:pPr>
        <w:ind w:firstLine="708"/>
        <w:jc w:val="both"/>
        <w:rPr>
          <w:rFonts w:ascii="Times New Roman" w:hAnsi="Times New Roman" w:cs="Times New Roman"/>
          <w:sz w:val="28"/>
          <w:szCs w:val="28"/>
          <w:lang w:val="uk-UA"/>
        </w:rPr>
      </w:pPr>
      <w:r w:rsidRPr="005E721B">
        <w:rPr>
          <w:rFonts w:ascii="Times New Roman" w:hAnsi="Times New Roman" w:cs="Times New Roman"/>
          <w:sz w:val="28"/>
          <w:szCs w:val="28"/>
          <w:lang w:val="uk-UA"/>
        </w:rPr>
        <w:t>Протокол засідання погоджувальної ради є відкритим та оприлюднюється на офіційному сайті Калуської міської ради.</w:t>
      </w:r>
    </w:p>
    <w:p w:rsidR="00830EB5" w:rsidRPr="00460BE6" w:rsidRDefault="00830EB5" w:rsidP="005E721B">
      <w:pPr>
        <w:ind w:firstLine="708"/>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ab/>
        <w:t xml:space="preserve">4. Депутати мають право бути присутніми на засіданнях погоджувальної ради, брати участь у обговоренні питань, вносити свої пропозиції щодо </w:t>
      </w:r>
      <w:proofErr w:type="spellStart"/>
      <w:r w:rsidRPr="00460BE6">
        <w:rPr>
          <w:rFonts w:ascii="Times New Roman" w:hAnsi="Times New Roman" w:cs="Times New Roman"/>
          <w:sz w:val="28"/>
          <w:szCs w:val="28"/>
          <w:lang w:val="uk-UA"/>
        </w:rPr>
        <w:t>проєкту</w:t>
      </w:r>
      <w:proofErr w:type="spellEnd"/>
      <w:r w:rsidRPr="00460BE6">
        <w:rPr>
          <w:rFonts w:ascii="Times New Roman" w:hAnsi="Times New Roman" w:cs="Times New Roman"/>
          <w:sz w:val="28"/>
          <w:szCs w:val="28"/>
          <w:lang w:val="uk-UA"/>
        </w:rPr>
        <w:t xml:space="preserve"> порядку денного сесії. На час розгляду питань порядку денного на засіданні погоджувальної ради можуть бути присутні автори проєктів рішень, які не є депутатами Ради. </w:t>
      </w:r>
    </w:p>
    <w:p w:rsidR="00830EB5" w:rsidRPr="00460BE6" w:rsidRDefault="00830EB5" w:rsidP="00830EB5">
      <w:pPr>
        <w:ind w:firstLine="708"/>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5. Погоджувальна рада проводить свою роботу у формі засідань. Засідання погоджувальної ради є правочинним за умови присутності на ньому не менше половини її складу з правом ухвального голосу. </w:t>
      </w:r>
    </w:p>
    <w:p w:rsidR="00830EB5" w:rsidRPr="00460BE6" w:rsidRDefault="00830EB5" w:rsidP="00830EB5">
      <w:pPr>
        <w:ind w:firstLine="708"/>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6. Пропозиції погоджувальної ради ухвалюються такою кількістю голосів членів погоджувальної ради з правом ухвального голосу, яка у сумарному підрахунку голосів членів відповідних депутатських фракцій є достатньою для прийняття позитивного рішення при голосуванні питання у залі засідань. </w:t>
      </w:r>
    </w:p>
    <w:p w:rsidR="00830EB5" w:rsidRPr="00460BE6" w:rsidRDefault="00830EB5" w:rsidP="00830EB5">
      <w:pPr>
        <w:ind w:firstLine="708"/>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lastRenderedPageBreak/>
        <w:t>7. Ухвалені пропозиції направляються депутатським фракціям, органам та особам, яких вони стосуються, не пізніше наступного дня після засідання погоджувальної ради.</w:t>
      </w:r>
    </w:p>
    <w:p w:rsidR="00830EB5" w:rsidRPr="00460BE6" w:rsidRDefault="00830EB5" w:rsidP="00830EB5">
      <w:pPr>
        <w:ind w:firstLine="450"/>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 8. Члени погоджувальної ради, а також інші особи, які запрошуються на її чергові засідання, інформуються про питання, які плануються до розгляду на черговому засіданні, та отримують необхідні матеріали. </w:t>
      </w:r>
    </w:p>
    <w:p w:rsidR="00830EB5" w:rsidRPr="00460BE6" w:rsidRDefault="00830EB5" w:rsidP="00830EB5">
      <w:pPr>
        <w:pStyle w:val="a3"/>
        <w:spacing w:line="240" w:lineRule="auto"/>
        <w:ind w:left="450"/>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9. Погоджувальна рада може: </w:t>
      </w:r>
    </w:p>
    <w:p w:rsidR="00830EB5" w:rsidRPr="00460BE6" w:rsidRDefault="00830EB5" w:rsidP="00830EB5">
      <w:pPr>
        <w:ind w:firstLine="450"/>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9.1 розглядати та затверджувати пропозиції щодо </w:t>
      </w:r>
      <w:proofErr w:type="spellStart"/>
      <w:r w:rsidRPr="00460BE6">
        <w:rPr>
          <w:rFonts w:ascii="Times New Roman" w:hAnsi="Times New Roman" w:cs="Times New Roman"/>
          <w:sz w:val="28"/>
          <w:szCs w:val="28"/>
          <w:lang w:val="uk-UA"/>
        </w:rPr>
        <w:t>проєкту</w:t>
      </w:r>
      <w:proofErr w:type="spellEnd"/>
      <w:r w:rsidRPr="00460BE6">
        <w:rPr>
          <w:rFonts w:ascii="Times New Roman" w:hAnsi="Times New Roman" w:cs="Times New Roman"/>
          <w:sz w:val="28"/>
          <w:szCs w:val="28"/>
          <w:lang w:val="uk-UA"/>
        </w:rPr>
        <w:t xml:space="preserve"> порядку денного сесії та проєктів рішень;</w:t>
      </w:r>
    </w:p>
    <w:p w:rsidR="00830EB5" w:rsidRPr="00460BE6" w:rsidRDefault="00830EB5" w:rsidP="00830EB5">
      <w:pPr>
        <w:tabs>
          <w:tab w:val="left" w:pos="426"/>
        </w:tabs>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ab/>
        <w:t xml:space="preserve">9.2 розглядати </w:t>
      </w:r>
      <w:proofErr w:type="spellStart"/>
      <w:r w:rsidRPr="00460BE6">
        <w:rPr>
          <w:rFonts w:ascii="Times New Roman" w:hAnsi="Times New Roman" w:cs="Times New Roman"/>
          <w:sz w:val="28"/>
          <w:szCs w:val="28"/>
          <w:lang w:val="uk-UA"/>
        </w:rPr>
        <w:t>проєкти</w:t>
      </w:r>
      <w:proofErr w:type="spellEnd"/>
      <w:r w:rsidRPr="00460BE6">
        <w:rPr>
          <w:rFonts w:ascii="Times New Roman" w:hAnsi="Times New Roman" w:cs="Times New Roman"/>
          <w:sz w:val="28"/>
          <w:szCs w:val="28"/>
          <w:lang w:val="uk-UA"/>
        </w:rPr>
        <w:t xml:space="preserve"> рішень </w:t>
      </w:r>
      <w:proofErr w:type="spellStart"/>
      <w:r w:rsidRPr="00460BE6">
        <w:rPr>
          <w:rFonts w:ascii="Times New Roman" w:hAnsi="Times New Roman" w:cs="Times New Roman"/>
          <w:sz w:val="28"/>
          <w:szCs w:val="28"/>
          <w:lang w:val="uk-UA"/>
        </w:rPr>
        <w:t>проєкту</w:t>
      </w:r>
      <w:proofErr w:type="spellEnd"/>
      <w:r w:rsidRPr="00460BE6">
        <w:rPr>
          <w:rFonts w:ascii="Times New Roman" w:hAnsi="Times New Roman" w:cs="Times New Roman"/>
          <w:sz w:val="28"/>
          <w:szCs w:val="28"/>
          <w:lang w:val="uk-UA"/>
        </w:rPr>
        <w:t xml:space="preserve"> порядку денного; </w:t>
      </w:r>
    </w:p>
    <w:p w:rsidR="00830EB5" w:rsidRPr="00460BE6" w:rsidRDefault="00830EB5" w:rsidP="00830EB5">
      <w:pPr>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       9.3 розглядати питання про вжиття заходів щодо забезпечення присутності депутатів на пленарних засіданнях;</w:t>
      </w:r>
    </w:p>
    <w:p w:rsidR="00830EB5" w:rsidRPr="00460BE6" w:rsidRDefault="00830EB5" w:rsidP="00830EB5">
      <w:pPr>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       9.4 розглядати інші пропозиції з організації роботи Ради</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10. Порядок реєстрації та припинення діяльності депутатських фракцій та груп</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Кожна депутатська фракція або група реєструється у відділі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Умовою реєстрації є надходження до відділу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підписаного особисто кожним депутатом, який увійшов до складу депутатської фракції (групи), письмового повідомлення про сформування депутатської групи/фракції. У письмовому повідомленні зазначаються назва депутатської фракції (групи), її персональний склад та партійна належність членів депутатської фракції (групи), а також прізвища голови депутатської фракції (групи) та її членів. Депутатська фракція (група) зобов’язана інформувати раду про виникнення змін у складі депутатської фракції (групи).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Головуючий на пленарному засіданні інформує депутатів про реєстрацію такої депутатської фракції (групи), її кількісний склад, голову депутатської фракції (групи) та її членів. Депутатська фракція та депутатська група вважаються створеними з моменту оголошення головуючим про це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Про вступ до депутатської фракції (групи) нових членів головуючий на пленарному засіданні інформує депутатів на підставі письмового повідомлення, що підписується головою депутатської фракції (групи) та новими членами фракції (групи).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Про вихід депутатів з депутатської фракції (групи) головуючий на пленарному засіданні інформує депутатів на підставі письмової заяви депутата, що виходить з фракції (групи).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5. Про вихід депутата з депутатської фракції (групи) головуючий на пленарному засіданні інформує депутатів на підставі письмового повідомлення, підписаного головою депутатської фракції (групи).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6. Якщо з виходом депутата з депутатської фракції (групи) її чисельність стає меншою, ніж передбачено цим Регламентом, головуючий на наступному пленарному засіданні оголошує про припинення депутатської фракції (групи).</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11. Права депутатських фракцій та груп</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Депутатські групи та фракції мають права, передбачені чинним законодавством, в т.ч. на гарантований виступ свого представника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 кожного питання порядку денного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на обов’язкове оголошення перерви у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перед голосуванням щодо будь-якого конкретного питання (пропозиції, поправки, доповнення), для проведення консультацій та узгодження позиції членів депутатської групи, фракції.</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12. Комісії </w:t>
      </w:r>
      <w:r w:rsidR="006865FF" w:rsidRPr="00460BE6">
        <w:rPr>
          <w:rFonts w:ascii="Times New Roman" w:eastAsia="Times New Roman" w:hAnsi="Times New Roman" w:cs="Times New Roman"/>
          <w:b/>
          <w:bCs/>
          <w:sz w:val="28"/>
          <w:szCs w:val="28"/>
          <w:shd w:val="clear" w:color="auto" w:fill="FFFFFF"/>
          <w:lang w:val="uk-UA" w:eastAsia="ru-RU"/>
        </w:rPr>
        <w:t>Ради</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У відповідності із вимогами Закону України „Про місцеве самоврядування в Україні”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утворює постійні, тимчасові контрольні комісії та інші комісії. Функціональна спрямованість і порядок організації роботи постійних комісій визначається окремим положенням, яке затверджується радою.</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Постійні комісії утворюються радою. Постійні комісії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органами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її виконавчого комітет</w:t>
      </w:r>
      <w:r w:rsidR="008F5FCB" w:rsidRPr="00460BE6">
        <w:rPr>
          <w:rFonts w:ascii="Times New Roman" w:eastAsia="Times New Roman" w:hAnsi="Times New Roman" w:cs="Times New Roman"/>
          <w:sz w:val="28"/>
          <w:szCs w:val="28"/>
          <w:shd w:val="clear" w:color="auto" w:fill="FFFFFF"/>
          <w:lang w:val="uk-UA" w:eastAsia="ru-RU"/>
        </w:rPr>
        <w:t>у. Постійні комісії обираються Р</w:t>
      </w:r>
      <w:r w:rsidRPr="00460BE6">
        <w:rPr>
          <w:rFonts w:ascii="Times New Roman" w:eastAsia="Times New Roman" w:hAnsi="Times New Roman" w:cs="Times New Roman"/>
          <w:sz w:val="28"/>
          <w:szCs w:val="28"/>
          <w:shd w:val="clear" w:color="auto" w:fill="FFFFFF"/>
          <w:lang w:val="uk-UA" w:eastAsia="ru-RU"/>
        </w:rPr>
        <w:t>адою на строк її повноважень у складі голови і членів комісії. Всі інші питання структури вирішуються відповідною комісією. Постійні комісії є підзвітними раді та відповідальними перед нею. За результатами розгляду звіту про діяльність постійної комісії за звітний рік може бути переобраний голова постійної комісії, а також може бути прийнято рішення про реорганізацію чи ліквідацію постійної комісії.</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У складі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функціонують наступні постійні комісії:</w:t>
      </w:r>
    </w:p>
    <w:p w:rsidR="004E286D" w:rsidRPr="00460BE6" w:rsidRDefault="002D044B" w:rsidP="0017755C">
      <w:pPr>
        <w:spacing w:after="0" w:line="240" w:lineRule="auto"/>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Комісія з питань гуманітарної роботи,  законності та антикорупційної політики</w:t>
      </w: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sz w:val="28"/>
          <w:szCs w:val="28"/>
          <w:shd w:val="clear" w:color="auto" w:fill="FFFFFF"/>
          <w:lang w:val="uk-UA" w:eastAsia="ru-RU"/>
        </w:rPr>
        <w:t>- Комісія з питань соціально-економічного розвитку, бюджету та інвестиційної політики</w:t>
      </w: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sz w:val="28"/>
          <w:szCs w:val="28"/>
          <w:shd w:val="clear" w:color="auto" w:fill="FFFFFF"/>
          <w:lang w:val="uk-UA" w:eastAsia="ru-RU"/>
        </w:rPr>
        <w:t>- Комісія з питань будівництва та землеустрою</w:t>
      </w:r>
    </w:p>
    <w:p w:rsidR="004E286D"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Комісія з питань власності, житлово-комунального господарства та екології</w:t>
      </w:r>
    </w:p>
    <w:p w:rsidR="008F5FCB"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Персональний склад постійних комісій затверджується окремим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Депутат (окрім </w:t>
      </w:r>
      <w:r w:rsidR="000B428B" w:rsidRPr="00460BE6">
        <w:rPr>
          <w:rFonts w:ascii="Times New Roman" w:eastAsia="Times New Roman" w:hAnsi="Times New Roman" w:cs="Times New Roman"/>
          <w:sz w:val="28"/>
          <w:szCs w:val="28"/>
          <w:shd w:val="clear" w:color="auto" w:fill="FFFFFF"/>
          <w:lang w:val="uk-UA" w:eastAsia="ru-RU"/>
        </w:rPr>
        <w:t>секретаря ради</w:t>
      </w:r>
      <w:r w:rsidRPr="00460BE6">
        <w:rPr>
          <w:rFonts w:ascii="Times New Roman" w:eastAsia="Times New Roman" w:hAnsi="Times New Roman" w:cs="Times New Roman"/>
          <w:sz w:val="28"/>
          <w:szCs w:val="28"/>
          <w:shd w:val="clear" w:color="auto" w:fill="FFFFFF"/>
          <w:lang w:val="uk-UA" w:eastAsia="ru-RU"/>
        </w:rPr>
        <w:t xml:space="preserve">) зобов’язаний увійти у склад однієї з постійних комісій, брати участь у її роботі. Депутат зобов’язаний повідомити голову постійної комісії  про поважні причини відсутності на засіданнях </w:t>
      </w:r>
      <w:r w:rsidRPr="00460BE6">
        <w:rPr>
          <w:rFonts w:ascii="Times New Roman" w:eastAsia="Times New Roman" w:hAnsi="Times New Roman" w:cs="Times New Roman"/>
          <w:sz w:val="28"/>
          <w:szCs w:val="28"/>
          <w:shd w:val="clear" w:color="auto" w:fill="FFFFFF"/>
          <w:lang w:val="uk-UA" w:eastAsia="ru-RU"/>
        </w:rPr>
        <w:lastRenderedPageBreak/>
        <w:t>комісії. У випадку відсутності такого повідомлення вважається, що депутат відсутній без поважних причин.</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Тимчасові контрольні комісії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органами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Рішення про утворення тимчасової контрольної комісії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її назву та завдання, персональний склад комісії та її голову вважається прийнятим, якщо за це проголосувало більшість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Порядок діяльності тимчасової контрольної комісії та строк її повноважень визначаються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 створення такої комісії. Роботу тимчасових контрольних комісій забезпечує відділ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За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можуть створюватись інші комісії у порядку, визначеному чинним законодавством України</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13. Порядок відкликання голів та членів постійних комісій</w:t>
      </w:r>
    </w:p>
    <w:p w:rsidR="0017755C"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Голова постійної комісії може бути у будь-який час відкликани</w:t>
      </w:r>
      <w:r w:rsidR="008F5FCB" w:rsidRPr="00460BE6">
        <w:rPr>
          <w:rFonts w:ascii="Times New Roman" w:eastAsia="Times New Roman" w:hAnsi="Times New Roman" w:cs="Times New Roman"/>
          <w:sz w:val="28"/>
          <w:szCs w:val="28"/>
          <w:shd w:val="clear" w:color="auto" w:fill="FFFFFF"/>
          <w:lang w:val="uk-UA" w:eastAsia="ru-RU"/>
        </w:rPr>
        <w:t>й Р</w:t>
      </w:r>
      <w:r w:rsidRPr="00460BE6">
        <w:rPr>
          <w:rFonts w:ascii="Times New Roman" w:eastAsia="Times New Roman" w:hAnsi="Times New Roman" w:cs="Times New Roman"/>
          <w:sz w:val="28"/>
          <w:szCs w:val="28"/>
          <w:shd w:val="clear" w:color="auto" w:fill="FFFFFF"/>
          <w:lang w:val="uk-UA" w:eastAsia="ru-RU"/>
        </w:rPr>
        <w:t xml:space="preserve">адою. Вмотивовані пропозиції про відкликання голови постійної комісії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вносяться:</w:t>
      </w:r>
    </w:p>
    <w:p w:rsidR="004E286D" w:rsidRPr="00460BE6" w:rsidRDefault="002D044B" w:rsidP="0017755C">
      <w:pPr>
        <w:spacing w:after="0" w:line="240" w:lineRule="auto"/>
        <w:ind w:firstLine="708"/>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1.1. За рішенням відповідної постійної комісії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прийнятим на її засіданні (без врахування голосу самого голови постійної комісії);</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1.2. За ініціативою не менш як третини депутатів від загальної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1.3. За рішенням депутатської фракції (групи), членом якої був даний депутат, що обіймав посаду голови за пропорційним представництвом (у випадку припинення членства депутатська фракція (група) делегує іншого члена фракції (групи)) .</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Якщо питання про відкликання порушено за рішенням постійної комісії,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заслуховує доповідь з цього питання одного з членів комісії, визначеного нею. Голова постійної комісії доповідає про свою діяльність на цій посаді та організацію і стан справ з питань, віднесених до його компетенції.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 відкликання голови постійної комісії повинно містити відомості про причини відкликання.</w:t>
      </w:r>
    </w:p>
    <w:p w:rsidR="008F5FCB"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Голова постійної комісії вважається відкликаним у випадку прийняття про це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що приймається більшістю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Відкликаний голова постійної комісії стає членом цієї комісії, якщо ним не подано заяву про входження до іншої постійної комісії.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зобов’язана розглянути питання обрання нового голови постійної комісії та прийняти рішення.</w:t>
      </w:r>
    </w:p>
    <w:p w:rsidR="004E286D"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Питання про обрання депутата в іншу комісію можуть бути ініційовані за згоди конкретного депутата міським головою, головою депутатської фракції (групи), до якої входить депутат, головою постійної комісії та самим депутатом. За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депутат може бути обраний в </w:t>
      </w:r>
      <w:r w:rsidRPr="00460BE6">
        <w:rPr>
          <w:rFonts w:ascii="Times New Roman" w:eastAsia="Times New Roman" w:hAnsi="Times New Roman" w:cs="Times New Roman"/>
          <w:sz w:val="28"/>
          <w:szCs w:val="28"/>
          <w:shd w:val="clear" w:color="auto" w:fill="FFFFFF"/>
          <w:lang w:val="uk-UA" w:eastAsia="ru-RU"/>
        </w:rPr>
        <w:lastRenderedPageBreak/>
        <w:t xml:space="preserve">іншу постійну комісію. Рішення про внесення змін до складу постійної комісії приймається більшістю від загальної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E286D"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14. Робочі органи сесії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Робочими органами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лічильна комісія та редакційна комісія, що обираються з числа депутатів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8F5FCB"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w:t>
      </w:r>
      <w:r w:rsidR="00830EB5" w:rsidRPr="00460BE6">
        <w:rPr>
          <w:rFonts w:ascii="Times New Roman" w:hAnsi="Times New Roman" w:cs="Times New Roman"/>
          <w:sz w:val="28"/>
          <w:szCs w:val="28"/>
          <w:lang w:val="uk-UA"/>
        </w:rPr>
        <w:t>Під час здійснення таємного голосування, створюється лічильна комісія для підрахунку голосів депутатів</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Лічильна комісія формується за пропозиціями головуючого, депутатських фракцій, депутатських груп та депутатів.</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Лічильна комісія обирається радою процедурним рішенням. До складу лічильної комісії мають право увійти представники кожної депутатської фракції (групи). Підрахунок голосів при обранні першої лічильної комісії здійснюється головуючим.</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5. Лічильна комісія обирає зі свого складу голову. Засідання лічильної комісії проводяться гласно і відкрито, крім випадків таємного голосування. У роботі лічильної комісії не можуть брати участь депутати, кандидатури яких включені до бюлетенів для таємного голосування. Рішення лічильної комісії приймається більшістю голосів членів комісії.</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Для узгодження текстів рішень, заяв, звернень, які приймаються радою,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може сформувати редакційну комісію. Редакційна комісія обирається радою процедурним рішенням за пропозицією головуючого із числа депутатів та з включенням до її складу відповідних фахівців. У роботі редакційної комісії можуть брати участь автори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(заяви, звернення).</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Редакційна комісія оформляє остаточну редакцію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прийнятого рішення (заяви, звернення) та вносить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Цей примірник підписується уповноваженим членом комісії не пізніше наступного дня після пленарного засідання.</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15. </w:t>
      </w:r>
      <w:r w:rsidR="000B428B" w:rsidRPr="00460BE6">
        <w:rPr>
          <w:rFonts w:ascii="Times New Roman" w:eastAsia="Times New Roman" w:hAnsi="Times New Roman" w:cs="Times New Roman"/>
          <w:b/>
          <w:bCs/>
          <w:sz w:val="28"/>
          <w:szCs w:val="28"/>
          <w:shd w:val="clear" w:color="auto" w:fill="FFFFFF"/>
          <w:lang w:val="uk-UA" w:eastAsia="ru-RU"/>
        </w:rPr>
        <w:t>Міський голова</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w:t>
      </w:r>
      <w:r w:rsidRPr="00460BE6">
        <w:rPr>
          <w:rFonts w:ascii="Times New Roman" w:eastAsia="Times New Roman" w:hAnsi="Times New Roman" w:cs="Times New Roman"/>
          <w:i/>
          <w:iCs/>
          <w:sz w:val="28"/>
          <w:szCs w:val="28"/>
          <w:shd w:val="clear" w:color="auto" w:fill="FFFFFF"/>
          <w:lang w:val="uk-UA" w:eastAsia="ru-RU"/>
        </w:rPr>
        <w:t>є </w:t>
      </w:r>
      <w:r w:rsidRPr="00460BE6">
        <w:rPr>
          <w:rFonts w:ascii="Times New Roman" w:eastAsia="Times New Roman" w:hAnsi="Times New Roman" w:cs="Times New Roman"/>
          <w:sz w:val="28"/>
          <w:szCs w:val="28"/>
          <w:shd w:val="clear" w:color="auto" w:fill="FFFFFF"/>
          <w:lang w:val="uk-UA" w:eastAsia="ru-RU"/>
        </w:rPr>
        <w:t>головною посадовою особою Калуської міської територіальної громади.</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головує на засіданнях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Він підписує рішення міської </w:t>
      </w:r>
      <w:r w:rsidR="008F5FCB"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крім випадків, передбачених законами України та цим Регламентом.</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проводить прийом депутатів позачергово.</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Повноваження міського голови визначаються Законом України  "Про місцеве самоврядування в Україні" та іншими законами.</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У разі відсутності міського голови його обов'язки виконує </w:t>
      </w:r>
      <w:r w:rsidR="000B428B" w:rsidRPr="00460BE6">
        <w:rPr>
          <w:rFonts w:ascii="Times New Roman" w:eastAsia="Times New Roman" w:hAnsi="Times New Roman" w:cs="Times New Roman"/>
          <w:sz w:val="28"/>
          <w:szCs w:val="28"/>
          <w:shd w:val="clear" w:color="auto" w:fill="FFFFFF"/>
          <w:lang w:val="uk-UA" w:eastAsia="ru-RU"/>
        </w:rPr>
        <w:t>секретар ради</w:t>
      </w:r>
      <w:r w:rsidRPr="00460BE6">
        <w:rPr>
          <w:rFonts w:ascii="Times New Roman" w:eastAsia="Times New Roman" w:hAnsi="Times New Roman" w:cs="Times New Roman"/>
          <w:sz w:val="28"/>
          <w:szCs w:val="28"/>
          <w:shd w:val="clear" w:color="auto" w:fill="FFFFFF"/>
          <w:lang w:val="uk-UA" w:eastAsia="ru-RU"/>
        </w:rPr>
        <w:t>.</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16. Секретар міської </w:t>
      </w:r>
      <w:r w:rsidR="000B428B" w:rsidRPr="00460BE6">
        <w:rPr>
          <w:rFonts w:ascii="Times New Roman" w:eastAsia="Times New Roman" w:hAnsi="Times New Roman" w:cs="Times New Roman"/>
          <w:b/>
          <w:bCs/>
          <w:sz w:val="28"/>
          <w:szCs w:val="28"/>
          <w:shd w:val="clear" w:color="auto" w:fill="FFFFFF"/>
          <w:lang w:val="uk-UA" w:eastAsia="ru-RU"/>
        </w:rPr>
        <w:t>р</w:t>
      </w:r>
      <w:r w:rsidR="006865FF" w:rsidRPr="00460BE6">
        <w:rPr>
          <w:rFonts w:ascii="Times New Roman" w:eastAsia="Times New Roman" w:hAnsi="Times New Roman" w:cs="Times New Roman"/>
          <w:b/>
          <w:bCs/>
          <w:sz w:val="28"/>
          <w:szCs w:val="28"/>
          <w:shd w:val="clear" w:color="auto" w:fill="FFFFFF"/>
          <w:lang w:val="uk-UA" w:eastAsia="ru-RU"/>
        </w:rPr>
        <w:t>ади</w:t>
      </w:r>
    </w:p>
    <w:p w:rsidR="0017755C"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Секретар міської </w:t>
      </w:r>
      <w:r w:rsidR="008F5FCB"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обирається міською радою таємним голосуванням з числа її депутатів на строк повноважень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працює в </w:t>
      </w:r>
      <w:r w:rsidRPr="00460BE6">
        <w:rPr>
          <w:rFonts w:ascii="Times New Roman" w:eastAsia="Times New Roman" w:hAnsi="Times New Roman" w:cs="Times New Roman"/>
          <w:sz w:val="28"/>
          <w:szCs w:val="28"/>
          <w:shd w:val="clear" w:color="auto" w:fill="FFFFFF"/>
          <w:lang w:val="uk-UA" w:eastAsia="ru-RU"/>
        </w:rPr>
        <w:lastRenderedPageBreak/>
        <w:t xml:space="preserve">раді на постійній основі. Порядок внесення кандидатур </w:t>
      </w:r>
      <w:r w:rsidR="000B428B" w:rsidRPr="00460BE6">
        <w:rPr>
          <w:rFonts w:ascii="Times New Roman" w:eastAsia="Times New Roman" w:hAnsi="Times New Roman" w:cs="Times New Roman"/>
          <w:sz w:val="28"/>
          <w:szCs w:val="28"/>
          <w:shd w:val="clear" w:color="auto" w:fill="FFFFFF"/>
          <w:lang w:val="uk-UA" w:eastAsia="ru-RU"/>
        </w:rPr>
        <w:t>секретаря ради</w:t>
      </w:r>
      <w:r w:rsidRPr="00460BE6">
        <w:rPr>
          <w:rFonts w:ascii="Times New Roman" w:eastAsia="Times New Roman" w:hAnsi="Times New Roman" w:cs="Times New Roman"/>
          <w:sz w:val="28"/>
          <w:szCs w:val="28"/>
          <w:shd w:val="clear" w:color="auto" w:fill="FFFFFF"/>
          <w:lang w:val="uk-UA" w:eastAsia="ru-RU"/>
        </w:rPr>
        <w:t xml:space="preserve"> визначається чинним законодавством.</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sz w:val="28"/>
          <w:szCs w:val="28"/>
          <w:shd w:val="clear" w:color="auto" w:fill="FFFFFF"/>
          <w:lang w:val="uk-UA" w:eastAsia="ru-RU"/>
        </w:rPr>
        <w:t> </w:t>
      </w:r>
      <w:r w:rsidR="0017755C" w:rsidRPr="00460BE6">
        <w:rPr>
          <w:rFonts w:ascii="Times New Roman" w:eastAsia="Times New Roman" w:hAnsi="Times New Roman" w:cs="Times New Roman"/>
          <w:sz w:val="28"/>
          <w:szCs w:val="28"/>
          <w:shd w:val="clear" w:color="auto" w:fill="FFFFFF"/>
          <w:lang w:val="uk-UA" w:eastAsia="ru-RU"/>
        </w:rPr>
        <w:tab/>
      </w:r>
      <w:r w:rsidRPr="00460BE6">
        <w:rPr>
          <w:rFonts w:ascii="Times New Roman" w:eastAsia="Times New Roman" w:hAnsi="Times New Roman" w:cs="Times New Roman"/>
          <w:sz w:val="28"/>
          <w:szCs w:val="28"/>
          <w:shd w:val="clear" w:color="auto" w:fill="FFFFFF"/>
          <w:lang w:val="uk-UA" w:eastAsia="ru-RU"/>
        </w:rPr>
        <w:t xml:space="preserve">2. Секретар міської </w:t>
      </w:r>
      <w:r w:rsidR="000B428B"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а) скликає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випадках, передбачених п.6 ст. 46 Закону України «Про місцеве самоврядування в Україні», повідомляє депутатів та  доводить до відома населення інформацію про час і місце проведення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питання, які передбачається внести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8F5FCB"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б) веде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підписує її рішення у випадках, передбачених цим Регламентом;</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в) організовує підготовку сесій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питань, що вносяться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г) забезпечує своєчасне доведення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до виконавців і населення, організовує контроль за їх виконанням;</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д) координує діяльність постійних та інших комісій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дає їм доручення, сприяє організації виконання їх рекомендацій;</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е) сприяє депутатам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здійсненні їх повноважень;</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є) організовує за дорученням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ж) забезпечує зберігання у відповідних органах місцевого самоврядування офіційних документів, пов'язаних з місцевим самоврядуванням </w:t>
      </w:r>
      <w:r w:rsidR="00AC715A" w:rsidRPr="00460BE6">
        <w:rPr>
          <w:rFonts w:ascii="Times New Roman" w:eastAsia="Times New Roman" w:hAnsi="Times New Roman" w:cs="Times New Roman"/>
          <w:sz w:val="28"/>
          <w:szCs w:val="28"/>
          <w:shd w:val="clear" w:color="auto" w:fill="FFFFFF"/>
          <w:lang w:val="uk-UA" w:eastAsia="ru-RU"/>
        </w:rPr>
        <w:t>Калуської міської територіальної громади.</w:t>
      </w:r>
      <w:r w:rsidRPr="00460BE6">
        <w:rPr>
          <w:rFonts w:ascii="Times New Roman" w:eastAsia="Times New Roman" w:hAnsi="Times New Roman" w:cs="Times New Roman"/>
          <w:sz w:val="28"/>
          <w:szCs w:val="28"/>
          <w:shd w:val="clear" w:color="auto" w:fill="FFFFFF"/>
          <w:lang w:val="uk-UA" w:eastAsia="ru-RU"/>
        </w:rPr>
        <w:t>, забезпечує доступ до них осіб, яким це право надано у встановленому порядку;</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з) вирішує за дорученням міського голови або відповідної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інші питання, пов'язанні з діяльністю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її органів.</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Повноваження секретаря міської </w:t>
      </w:r>
      <w:r w:rsidR="008F5FCB"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можуть бути достроково припинені за рішенням відповідної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17. Виконавчі органи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Виконавчі органи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утворюються радою для здійснення виконавчих функцій і повноважень місцевого самоврядування у межах, визначених чинним законодавством.</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Виключною компетенцією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утворення виконавчого комітету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визначення його чисельності, затвердження персонального складу, внесення змін до складу виконавчого комітету та його розпуск у встановленому законодавством порядку.</w:t>
      </w:r>
    </w:p>
    <w:p w:rsidR="0017755C"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В порядку, визначеному Законом України «Про місцеве самоврядування в Україні», за пропозицією міського голови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затверджує структуру виконавчих органів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загальну чисельність апарату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її виконавчих органів.</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Кандидатури членів виконавчого комітету, заступників міського голови вносить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5. Претенденти на посади заступників міського голови, як правило, виступають на пленарному засіданні, відповідають на запитання та обговорюються на пленарному засіданні.</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6. В обговоренні кандидатур на посади заступників міського голови, членів виконкому можуть брати участь тільки депутати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приймає рішення про голосування щодо кожної кандидатури окремо чи списком. Якщо запропонована міським головою кандидатура (кандидатури) до складу виконавчого комітету не отримала підтримки необхідної більшості депутатів,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представляє раді кандидатуру, щодо якої проводиться нове голосування.</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8. Виконавчі органи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підзвітні і підконтрольні раді, здійснюють повноваження, які визначені чинним законодавством та окремим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 розмежування повноважень між виконавчими органами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0B428B"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9. Регламент виконавчого комітету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затверджується виконавчим комітетом.</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10. Виконавчий комітет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утворюється у складі відповідно міського голови, заступника (заступників) міського голови, </w:t>
      </w:r>
      <w:r w:rsidR="000B428B" w:rsidRPr="00460BE6">
        <w:rPr>
          <w:rFonts w:ascii="Times New Roman" w:eastAsia="Times New Roman" w:hAnsi="Times New Roman" w:cs="Times New Roman"/>
          <w:sz w:val="28"/>
          <w:szCs w:val="28"/>
          <w:shd w:val="clear" w:color="auto" w:fill="FFFFFF"/>
          <w:lang w:val="uk-UA" w:eastAsia="ru-RU"/>
        </w:rPr>
        <w:t>секретаря ради</w:t>
      </w:r>
      <w:r w:rsidRPr="00460BE6">
        <w:rPr>
          <w:rFonts w:ascii="Times New Roman" w:eastAsia="Times New Roman" w:hAnsi="Times New Roman" w:cs="Times New Roman"/>
          <w:sz w:val="28"/>
          <w:szCs w:val="28"/>
          <w:shd w:val="clear" w:color="auto" w:fill="FFFFFF"/>
          <w:lang w:val="uk-UA" w:eastAsia="ru-RU"/>
        </w:rPr>
        <w:t xml:space="preserve">, керуючого справами виконавчого комітету, старост, а також керівників відділів, управлінь та інших виконавчих органів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інших осіб. Особи, що тимчасово виконують обов’язки посадових осіб (без їх обрання чи затвердження міською радою), які за посадою входять до складу виконавчого комітету, повноважень членів виконавчого комітету не набувають.</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11. Рішення виконавчого комітету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 питань, віднесених до власної компетенції виконавчих органів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можуть бути скасовані міською радою.</w:t>
      </w:r>
    </w:p>
    <w:p w:rsidR="0017755C" w:rsidRPr="00460BE6" w:rsidRDefault="0017755C"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18. Забезпечення діяльності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Відділ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виконавчим органом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що здійснює організаційне, правове, інформаційне, аналітичне, матеріально-технічне забезпечення діяльності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її органів, депутатів, сприяє здійсненню радою взаємодії з її виконавчими органами, здійснює контрольні функції, передбачені цим Регламентом.</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Відділ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підпорядковується міському голові та секретарю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17755C">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Відділ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діє згідно з </w:t>
      </w:r>
      <w:r w:rsidR="00C74A71" w:rsidRPr="00460BE6">
        <w:rPr>
          <w:rFonts w:ascii="Times New Roman" w:eastAsia="Times New Roman" w:hAnsi="Times New Roman" w:cs="Times New Roman"/>
          <w:sz w:val="28"/>
          <w:szCs w:val="28"/>
          <w:shd w:val="clear" w:color="auto" w:fill="FFFFFF"/>
          <w:lang w:val="uk-UA" w:eastAsia="ru-RU"/>
        </w:rPr>
        <w:t>Положенням, яке затверджується Р</w:t>
      </w:r>
      <w:r w:rsidRPr="00460BE6">
        <w:rPr>
          <w:rFonts w:ascii="Times New Roman" w:eastAsia="Times New Roman" w:hAnsi="Times New Roman" w:cs="Times New Roman"/>
          <w:sz w:val="28"/>
          <w:szCs w:val="28"/>
          <w:shd w:val="clear" w:color="auto" w:fill="FFFFFF"/>
          <w:lang w:val="uk-UA" w:eastAsia="ru-RU"/>
        </w:rPr>
        <w:t>адою.</w:t>
      </w:r>
    </w:p>
    <w:p w:rsidR="00460BE6" w:rsidRDefault="00460BE6" w:rsidP="00460BE6">
      <w:pPr>
        <w:spacing w:after="0" w:line="240" w:lineRule="auto"/>
        <w:jc w:val="center"/>
        <w:rPr>
          <w:rFonts w:ascii="Times New Roman" w:eastAsia="Times New Roman" w:hAnsi="Times New Roman" w:cs="Times New Roman"/>
          <w:sz w:val="28"/>
          <w:szCs w:val="28"/>
          <w:lang w:val="uk-UA" w:eastAsia="ru-RU"/>
        </w:rPr>
      </w:pPr>
    </w:p>
    <w:p w:rsidR="006F492E" w:rsidRPr="00460BE6" w:rsidRDefault="002D044B" w:rsidP="00460BE6">
      <w:pPr>
        <w:spacing w:after="0" w:line="240" w:lineRule="auto"/>
        <w:jc w:val="center"/>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b/>
          <w:bCs/>
          <w:sz w:val="28"/>
          <w:szCs w:val="28"/>
          <w:shd w:val="clear" w:color="auto" w:fill="FFFFFF"/>
          <w:lang w:val="uk-UA" w:eastAsia="ru-RU"/>
        </w:rPr>
        <w:t xml:space="preserve">РОЗДІЛ ІII.ОРГАНІЗАЦІЯ РОБОТИ </w:t>
      </w:r>
      <w:r w:rsidR="006865FF" w:rsidRPr="00460BE6">
        <w:rPr>
          <w:rFonts w:ascii="Times New Roman" w:eastAsia="Times New Roman" w:hAnsi="Times New Roman" w:cs="Times New Roman"/>
          <w:b/>
          <w:bCs/>
          <w:sz w:val="28"/>
          <w:szCs w:val="28"/>
          <w:shd w:val="clear" w:color="auto" w:fill="FFFFFF"/>
          <w:lang w:val="uk-UA" w:eastAsia="ru-RU"/>
        </w:rPr>
        <w:t>РАДИ</w:t>
      </w:r>
      <w:r w:rsidRPr="00460BE6">
        <w:rPr>
          <w:rFonts w:ascii="Times New Roman" w:eastAsia="Times New Roman" w:hAnsi="Times New Roman" w:cs="Times New Roman"/>
          <w:b/>
          <w:bCs/>
          <w:sz w:val="28"/>
          <w:szCs w:val="28"/>
          <w:shd w:val="clear" w:color="auto" w:fill="FFFFFF"/>
          <w:lang w:val="uk-UA" w:eastAsia="ru-RU"/>
        </w:rPr>
        <w:t xml:space="preserve">.ПРОВЕДЕННЯ ЧЕРГОВИХ ТА ПОЗАЧЕРГОВИХ СЕСІЙ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6F492E"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19. Сесійна форма роботи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проводить свою роботу сесійно. Сесія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 це форма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як представницького органу, яка складається з пленарних засідань, а також засідань постійних комісій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C61C9"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60BE6" w:rsidRDefault="00460BE6"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60BE6" w:rsidRPr="00460BE6" w:rsidRDefault="00460BE6"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lastRenderedPageBreak/>
        <w:t xml:space="preserve">Стаття 20. Перше пленарне засідання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Перед початком першого пленарного засідання міська територіальна виборча комісія здійснює реєстрацію новообраних депутатів, які прибули для участі в пленарному засіданні.</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Перше пленарне засідання першої сесії новообраної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відкриває голова міської територіальної виборчої комісії і веде його до моменту визнання повноважень депутатів міської </w:t>
      </w:r>
      <w:r w:rsidR="00FB4945"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нового скликання та новообраного міського голови.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Голова міської територіальної виборчої комісії інформує міську раду про результати голосування і підсумки виборів депутатів та міського голови. Інформація голови міської територіальної виборчої комісії береться до уваги. Після оголошення інформації про результати і підсумки виборів депутатів міської </w:t>
      </w:r>
      <w:r w:rsidR="00FB4945"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та міського голови,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приступає до подальшого ведення пленарного засідання.</w:t>
      </w:r>
    </w:p>
    <w:p w:rsidR="00460BE6" w:rsidRDefault="00460BE6"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21. Відкриття та закриття сесії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Перед відкриттям кожного пленарного засідання проводиться реєстрація депутатів особисто з підтвердженням своєї присутності власноручним підписом, або за допомогою електронної системи електронного голосування. Депутат зобов’язаний брати особисту участь в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Депутат зобов’язаний повідомити </w:t>
      </w:r>
      <w:r w:rsidR="000B428B" w:rsidRPr="00460BE6">
        <w:rPr>
          <w:rFonts w:ascii="Times New Roman" w:eastAsia="Times New Roman" w:hAnsi="Times New Roman" w:cs="Times New Roman"/>
          <w:sz w:val="28"/>
          <w:szCs w:val="28"/>
          <w:shd w:val="clear" w:color="auto" w:fill="FFFFFF"/>
          <w:lang w:val="uk-UA" w:eastAsia="ru-RU"/>
        </w:rPr>
        <w:t>секретаря ради</w:t>
      </w:r>
      <w:r w:rsidRPr="00460BE6">
        <w:rPr>
          <w:rFonts w:ascii="Times New Roman" w:eastAsia="Times New Roman" w:hAnsi="Times New Roman" w:cs="Times New Roman"/>
          <w:sz w:val="28"/>
          <w:szCs w:val="28"/>
          <w:shd w:val="clear" w:color="auto" w:fill="FFFFFF"/>
          <w:lang w:val="uk-UA" w:eastAsia="ru-RU"/>
        </w:rPr>
        <w:t xml:space="preserve"> про поважні причини відсутності на пленарному засіданні. У випадку відсутності такого повідомлення вважається, що депутат відсутній без поважних причин.</w:t>
      </w:r>
    </w:p>
    <w:p w:rsidR="004C61C9"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Відкриття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оголошується головуючим засідання на початку першого пленарного засідання. Перед відкриттям сесії оголошується, яка кількість депутатів прибула на пленарне засідання, а також оголошуються прізвища відсутніх депутатів (кожного окремо), які не повідомили причини відсутності.</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При відкритті сесії і після закриття сесії виконується Державний гімн України. Усі присутні в залі пленарних засідань зобов’язані стояти під час виконання Держаного гімну України, присутні повинні співати гімн або зберігати тишу.</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Сесія закривається після розгляду усіх питань порядку денного, у тому числі шляхом перенесення розгляду окремих питань на наступну сесію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Сесія не може бути закрита, якщо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не вичерпала порядок денний.</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211F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22. Скликання чергових та позачергових сесій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5E721B"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5E721B">
        <w:rPr>
          <w:rFonts w:ascii="Times New Roman" w:eastAsia="Times New Roman" w:hAnsi="Times New Roman" w:cs="Times New Roman"/>
          <w:sz w:val="28"/>
          <w:szCs w:val="28"/>
          <w:shd w:val="clear" w:color="auto" w:fill="FFFFFF"/>
          <w:lang w:val="uk-UA" w:eastAsia="ru-RU"/>
        </w:rPr>
        <w:t xml:space="preserve">1. </w:t>
      </w:r>
      <w:r w:rsidR="005E721B" w:rsidRPr="005E721B">
        <w:rPr>
          <w:rFonts w:ascii="Times New Roman" w:hAnsi="Times New Roman" w:cs="Times New Roman"/>
          <w:sz w:val="28"/>
          <w:szCs w:val="28"/>
          <w:shd w:val="clear" w:color="auto" w:fill="FFFFFF"/>
          <w:lang w:val="uk-UA"/>
        </w:rPr>
        <w:t>Чергові сесії скликаються не рідше одного разу на місяць, переважно в останній четвер місяця. У разі, якщо на останній четвер місяця припадає святковий або неробочий день, то сесія Ради переноситься на інший день.</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Рішення про скликання чергової сесії повідомляється депутатам не пізніше як за 10 днів до сесії, у виняткових випадках - не пізніше як за день до сесії.</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3. Мотивовані пропозиції про скликання позачергової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підписані ініціаторами у встановленому порядку, надсилаються секретарю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 визначенням питань і з проєктами документів, розгляд яких пропонується.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У разі немотивованої відмови міського голова або неможливості його скликати сесію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сесія скликається секретарем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Сесія міської </w:t>
      </w:r>
      <w:r w:rsidR="006D4191"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повинна бути також скликана за пропозицією не менш як однієї  третини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виконавчого комітету міської </w:t>
      </w:r>
      <w:r w:rsidR="006D4191"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У разі якщо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та </w:t>
      </w:r>
      <w:r w:rsidR="000B428B" w:rsidRPr="00460BE6">
        <w:rPr>
          <w:rFonts w:ascii="Times New Roman" w:eastAsia="Times New Roman" w:hAnsi="Times New Roman" w:cs="Times New Roman"/>
          <w:sz w:val="28"/>
          <w:szCs w:val="28"/>
          <w:shd w:val="clear" w:color="auto" w:fill="FFFFFF"/>
          <w:lang w:val="uk-UA" w:eastAsia="ru-RU"/>
        </w:rPr>
        <w:t>секретар ради</w:t>
      </w:r>
      <w:r w:rsidRPr="00460BE6">
        <w:rPr>
          <w:rFonts w:ascii="Times New Roman" w:eastAsia="Times New Roman" w:hAnsi="Times New Roman" w:cs="Times New Roman"/>
          <w:sz w:val="28"/>
          <w:szCs w:val="28"/>
          <w:shd w:val="clear" w:color="auto" w:fill="FFFFFF"/>
          <w:lang w:val="uk-UA" w:eastAsia="ru-RU"/>
        </w:rPr>
        <w:t xml:space="preserve"> у двотижневий строк не скликають сесію на вимогу однієї третини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виконавчого комітету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сесія може бути скликана депутатами відповідної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які становлять не менш  як одну третю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або постійною комісією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Розпорядження про місце і час проведення та порядок денний пленарного засідання доводиться відділом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до відома кожного депутата, зазвичай, у електронній формі (шляхом надсилання повідомлення на електронну пошту депутата), або в інший можливий спосіб, а також здійснюється повідомлення через ЗМІ та офіційний веб-сайт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8. Сесія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повноважною, якщо в її пленарному засіданні бере участь більше половини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5E721B" w:rsidRPr="005E721B" w:rsidRDefault="002D044B" w:rsidP="005E721B">
      <w:pPr>
        <w:ind w:firstLine="708"/>
        <w:jc w:val="both"/>
        <w:rPr>
          <w:rFonts w:ascii="Times New Roman" w:hAnsi="Times New Roman" w:cs="Times New Roman"/>
          <w:sz w:val="28"/>
          <w:szCs w:val="28"/>
          <w:shd w:val="clear" w:color="auto" w:fill="FFFFFF"/>
          <w:lang w:val="uk-UA"/>
        </w:rPr>
      </w:pPr>
      <w:r w:rsidRPr="005E721B">
        <w:rPr>
          <w:rFonts w:ascii="Times New Roman" w:eastAsia="Times New Roman" w:hAnsi="Times New Roman" w:cs="Times New Roman"/>
          <w:sz w:val="28"/>
          <w:szCs w:val="28"/>
          <w:shd w:val="clear" w:color="auto" w:fill="FFFFFF"/>
          <w:lang w:val="uk-UA" w:eastAsia="ru-RU"/>
        </w:rPr>
        <w:t xml:space="preserve">9. </w:t>
      </w:r>
      <w:bookmarkStart w:id="1" w:name="n1420"/>
      <w:bookmarkEnd w:id="1"/>
      <w:r w:rsidR="005E721B" w:rsidRPr="005E721B">
        <w:rPr>
          <w:rFonts w:ascii="Times New Roman" w:hAnsi="Times New Roman" w:cs="Times New Roman"/>
          <w:sz w:val="28"/>
          <w:szCs w:val="28"/>
          <w:shd w:val="clear" w:color="auto" w:fill="FFFFFF"/>
          <w:lang w:val="uk-UA"/>
        </w:rPr>
        <w:t>Установити, що в окремих випадках (карантин, надзвичайна ситуація, непередбачувані обставини тощо):</w:t>
      </w:r>
    </w:p>
    <w:p w:rsidR="005E721B" w:rsidRPr="005E721B" w:rsidRDefault="005E721B" w:rsidP="005E721B">
      <w:pPr>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 xml:space="preserve">1) пленарні засідання міської Ради, постійних комісій Ради можуть проводитися в режимі </w:t>
      </w:r>
      <w:proofErr w:type="spellStart"/>
      <w:r w:rsidRPr="005E721B">
        <w:rPr>
          <w:rFonts w:ascii="Times New Roman" w:hAnsi="Times New Roman" w:cs="Times New Roman"/>
          <w:sz w:val="28"/>
          <w:szCs w:val="28"/>
          <w:shd w:val="clear" w:color="auto" w:fill="FFFFFF"/>
          <w:lang w:val="uk-UA"/>
        </w:rPr>
        <w:t>відеоконференції</w:t>
      </w:r>
      <w:proofErr w:type="spellEnd"/>
      <w:r w:rsidRPr="005E721B">
        <w:rPr>
          <w:rFonts w:ascii="Times New Roman" w:hAnsi="Times New Roman" w:cs="Times New Roman"/>
          <w:sz w:val="28"/>
          <w:szCs w:val="28"/>
          <w:shd w:val="clear" w:color="auto" w:fill="FFFFFF"/>
          <w:lang w:val="uk-UA"/>
        </w:rPr>
        <w:t xml:space="preserve"> або </w:t>
      </w:r>
      <w:proofErr w:type="spellStart"/>
      <w:r w:rsidRPr="005E721B">
        <w:rPr>
          <w:rFonts w:ascii="Times New Roman" w:hAnsi="Times New Roman" w:cs="Times New Roman"/>
          <w:sz w:val="28"/>
          <w:szCs w:val="28"/>
          <w:shd w:val="clear" w:color="auto" w:fill="FFFFFF"/>
          <w:lang w:val="uk-UA"/>
        </w:rPr>
        <w:t>аудіоконференції</w:t>
      </w:r>
      <w:proofErr w:type="spellEnd"/>
      <w:r w:rsidRPr="005E721B">
        <w:rPr>
          <w:rFonts w:ascii="Times New Roman" w:hAnsi="Times New Roman" w:cs="Times New Roman"/>
          <w:sz w:val="28"/>
          <w:szCs w:val="28"/>
          <w:shd w:val="clear" w:color="auto" w:fill="FFFFFF"/>
          <w:lang w:val="uk-UA"/>
        </w:rPr>
        <w:t xml:space="preserve"> (дистанційне засідання), крім питань, що потребують таємного голосування;</w:t>
      </w:r>
    </w:p>
    <w:p w:rsidR="005E721B" w:rsidRPr="005E721B" w:rsidRDefault="005E721B" w:rsidP="005E721B">
      <w:pPr>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2) у разі відсутності в положенні про постійні комісії порядку проведення дистанційних засідань, такий порядок визначається міським головою, а у випадках, передбачених цим Законом, особою, яка виконує ці повноваження чи головує на засіданні колегіального органу, до внесення змін у відповідне положення;</w:t>
      </w:r>
      <w:r w:rsidRPr="005E721B">
        <w:rPr>
          <w:rFonts w:ascii="Times New Roman" w:hAnsi="Times New Roman" w:cs="Times New Roman"/>
          <w:sz w:val="28"/>
          <w:szCs w:val="28"/>
          <w:lang w:val="uk-UA"/>
        </w:rPr>
        <w:br/>
      </w:r>
      <w:r w:rsidRPr="005E721B">
        <w:rPr>
          <w:rFonts w:ascii="Times New Roman" w:hAnsi="Times New Roman" w:cs="Times New Roman"/>
          <w:sz w:val="28"/>
          <w:szCs w:val="28"/>
          <w:shd w:val="clear" w:color="auto" w:fill="FFFFFF"/>
          <w:lang w:val="uk-UA"/>
        </w:rPr>
        <w:t>3) порядок проведення дистанційних засідань повинен забезпечувати:</w:t>
      </w:r>
    </w:p>
    <w:p w:rsidR="005E721B" w:rsidRPr="005E721B" w:rsidRDefault="005E721B" w:rsidP="005E721B">
      <w:pPr>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можливість реалізації прав депутатів міської Ради, ідентифікацію особи, яка бере участь у засіданні колегіального органу;</w:t>
      </w:r>
    </w:p>
    <w:p w:rsidR="005E721B" w:rsidRPr="005E721B" w:rsidRDefault="005E721B" w:rsidP="005E721B">
      <w:pPr>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встановлення та фіксацію результатів голосування щодо кожного питання;</w:t>
      </w:r>
    </w:p>
    <w:p w:rsidR="005E721B" w:rsidRPr="005E721B" w:rsidRDefault="005E721B" w:rsidP="005E721B">
      <w:pPr>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 xml:space="preserve">4) до порядку денного дистанційних засідань можуть включатися виключно питання невідкладного внесення змін до місцевого бюджету, інші питання щодо невідкладних робіт з ліквідації наслідків надзвичайних ситуацій або якнайшвидшої ліквідації особливо тяжких надзвичайних ситуацій, чи </w:t>
      </w:r>
      <w:r w:rsidRPr="005E721B">
        <w:rPr>
          <w:rFonts w:ascii="Times New Roman" w:hAnsi="Times New Roman" w:cs="Times New Roman"/>
          <w:sz w:val="28"/>
          <w:szCs w:val="28"/>
          <w:shd w:val="clear" w:color="auto" w:fill="FFFFFF"/>
          <w:lang w:val="uk-UA"/>
        </w:rPr>
        <w:lastRenderedPageBreak/>
        <w:t>реалізації повноважень, пов’язаних з такими обставинами, процедурні питання;</w:t>
      </w:r>
    </w:p>
    <w:p w:rsidR="005E721B" w:rsidRPr="005E721B" w:rsidRDefault="005E721B" w:rsidP="005E721B">
      <w:pPr>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 xml:space="preserve">5) рішення про дистанційне засідання доводиться до відома депутатів, і населення не пізніш як за 24 години до його початку із зазначенням порядку денного та порядку відкритого доступу до трансляції дистанційного засідання міської Ради. Рішення про дистанційне засідання розміщується на офіційному веб-сайті Ради з одночасним направленням цієї інформації та </w:t>
      </w:r>
      <w:proofErr w:type="spellStart"/>
      <w:r w:rsidRPr="005E721B">
        <w:rPr>
          <w:rFonts w:ascii="Times New Roman" w:hAnsi="Times New Roman" w:cs="Times New Roman"/>
          <w:sz w:val="28"/>
          <w:szCs w:val="28"/>
          <w:shd w:val="clear" w:color="auto" w:fill="FFFFFF"/>
          <w:lang w:val="uk-UA"/>
        </w:rPr>
        <w:t>проєктів</w:t>
      </w:r>
      <w:proofErr w:type="spellEnd"/>
      <w:r w:rsidRPr="005E721B">
        <w:rPr>
          <w:rFonts w:ascii="Times New Roman" w:hAnsi="Times New Roman" w:cs="Times New Roman"/>
          <w:sz w:val="28"/>
          <w:szCs w:val="28"/>
          <w:shd w:val="clear" w:color="auto" w:fill="FFFFFF"/>
          <w:lang w:val="uk-UA"/>
        </w:rPr>
        <w:t xml:space="preserve"> актів із супровідними документами на офіційну електронну адресу кожного депутата міської ради.</w:t>
      </w:r>
    </w:p>
    <w:p w:rsidR="004C61C9" w:rsidRPr="00460BE6" w:rsidRDefault="005E721B" w:rsidP="005E721B">
      <w:pPr>
        <w:ind w:firstLine="708"/>
        <w:jc w:val="both"/>
        <w:rPr>
          <w:rFonts w:ascii="Times New Roman" w:eastAsia="Times New Roman" w:hAnsi="Times New Roman" w:cs="Times New Roman"/>
          <w:sz w:val="28"/>
          <w:szCs w:val="28"/>
          <w:shd w:val="clear" w:color="auto" w:fill="FFFFFF"/>
          <w:lang w:val="uk-UA" w:eastAsia="ru-RU"/>
        </w:rPr>
      </w:pPr>
      <w:r w:rsidRPr="005E721B">
        <w:rPr>
          <w:rFonts w:ascii="Times New Roman" w:hAnsi="Times New Roman" w:cs="Times New Roman"/>
          <w:sz w:val="28"/>
          <w:szCs w:val="28"/>
          <w:shd w:val="clear" w:color="auto" w:fill="FFFFFF"/>
          <w:lang w:val="uk-UA"/>
        </w:rPr>
        <w:t>Запис дистанційного засідання є невід’ємною частиною протоколу засідання</w:t>
      </w:r>
      <w:r>
        <w:rPr>
          <w:rFonts w:ascii="Times New Roman" w:hAnsi="Times New Roman" w:cs="Times New Roman"/>
          <w:sz w:val="28"/>
          <w:szCs w:val="28"/>
          <w:shd w:val="clear" w:color="auto" w:fill="FFFFFF"/>
          <w:lang w:val="uk-UA"/>
        </w:rPr>
        <w:t>.</w:t>
      </w:r>
      <w:r w:rsidR="002D044B" w:rsidRPr="00460BE6">
        <w:rPr>
          <w:rFonts w:ascii="Times New Roman" w:eastAsia="Times New Roman" w:hAnsi="Times New Roman" w:cs="Times New Roman"/>
          <w:sz w:val="28"/>
          <w:szCs w:val="28"/>
          <w:shd w:val="clear" w:color="auto" w:fill="FFFFFF"/>
          <w:lang w:val="uk-UA" w:eastAsia="ru-RU"/>
        </w:rPr>
        <w:t> </w:t>
      </w: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23. Порядок денний сесії </w:t>
      </w:r>
      <w:r w:rsidR="006865FF" w:rsidRPr="00460BE6">
        <w:rPr>
          <w:rFonts w:ascii="Times New Roman" w:eastAsia="Times New Roman" w:hAnsi="Times New Roman" w:cs="Times New Roman"/>
          <w:b/>
          <w:bCs/>
          <w:sz w:val="28"/>
          <w:szCs w:val="28"/>
          <w:shd w:val="clear" w:color="auto" w:fill="FFFFFF"/>
          <w:lang w:val="uk-UA" w:eastAsia="ru-RU"/>
        </w:rPr>
        <w:t>Ради</w:t>
      </w:r>
    </w:p>
    <w:p w:rsidR="005E721B" w:rsidRPr="005E721B" w:rsidRDefault="005E721B" w:rsidP="005E721B">
      <w:pPr>
        <w:pStyle w:val="a3"/>
        <w:tabs>
          <w:tab w:val="left" w:pos="0"/>
        </w:tabs>
        <w:spacing w:line="240" w:lineRule="auto"/>
        <w:ind w:left="0"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1. Порядок денний сесії Ради формує міський голова враховуючи:</w:t>
      </w:r>
    </w:p>
    <w:p w:rsidR="005E721B" w:rsidRPr="005E721B" w:rsidRDefault="005E721B" w:rsidP="005E721B">
      <w:pPr>
        <w:spacing w:line="240" w:lineRule="auto"/>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1.1. затверджений план роботи Ради;</w:t>
      </w:r>
    </w:p>
    <w:p w:rsidR="005E721B" w:rsidRPr="005E721B" w:rsidRDefault="005E721B" w:rsidP="005E721B">
      <w:pPr>
        <w:spacing w:line="240" w:lineRule="auto"/>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1.2. пропозиції секретаря ради;</w:t>
      </w:r>
    </w:p>
    <w:p w:rsidR="005E721B" w:rsidRPr="005E721B" w:rsidRDefault="005E721B" w:rsidP="005E721B">
      <w:pPr>
        <w:spacing w:line="240" w:lineRule="auto"/>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1.3. пропозиції депутатських фракцій, постійних комісій, депутатів;</w:t>
      </w:r>
    </w:p>
    <w:p w:rsidR="005E721B" w:rsidRPr="005E721B" w:rsidRDefault="005E721B" w:rsidP="005E721B">
      <w:pPr>
        <w:spacing w:line="240" w:lineRule="auto"/>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1.4. пропозиції виконавчого комітету, виконавчих органів Ради;</w:t>
      </w:r>
    </w:p>
    <w:p w:rsidR="005E721B" w:rsidRPr="005E721B" w:rsidRDefault="005E721B" w:rsidP="005E721B">
      <w:pPr>
        <w:spacing w:line="240" w:lineRule="auto"/>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1.5. пропозиції, внесені у порядку місцевих ініціатив та громадських слухань.</w:t>
      </w:r>
    </w:p>
    <w:p w:rsidR="005E721B" w:rsidRPr="005E721B" w:rsidRDefault="005E721B" w:rsidP="005E721B">
      <w:pPr>
        <w:spacing w:line="240" w:lineRule="auto"/>
        <w:ind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lang w:val="uk-UA"/>
        </w:rPr>
        <w:t>2. Першими в порядку денному розглядаються питання, які потребують для прийняття рішення 2/3 голосів від загального складу Ради.</w:t>
      </w:r>
    </w:p>
    <w:p w:rsidR="005E721B" w:rsidRPr="005E721B" w:rsidRDefault="005E721B" w:rsidP="005E721B">
      <w:pPr>
        <w:spacing w:line="240" w:lineRule="auto"/>
        <w:ind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3. Не рідше одного разу на рік на розгляд Ради вносяться питання:</w:t>
      </w:r>
    </w:p>
    <w:p w:rsidR="005E721B" w:rsidRPr="005E721B" w:rsidRDefault="005E721B" w:rsidP="005E721B">
      <w:pPr>
        <w:spacing w:line="240" w:lineRule="auto"/>
        <w:ind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 xml:space="preserve"> - про роботу постійних або тимчасових контрольних комісій;</w:t>
      </w:r>
    </w:p>
    <w:p w:rsidR="005E721B" w:rsidRPr="005E721B" w:rsidRDefault="005E721B" w:rsidP="005E721B">
      <w:pPr>
        <w:spacing w:line="240" w:lineRule="auto"/>
        <w:ind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 xml:space="preserve"> - про роботу комунальних підприємств міської ради;</w:t>
      </w:r>
    </w:p>
    <w:p w:rsidR="005E721B" w:rsidRPr="005E721B" w:rsidRDefault="005E721B" w:rsidP="005E721B">
      <w:pPr>
        <w:spacing w:line="240" w:lineRule="auto"/>
        <w:ind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 про роботу виконавчого комітету та структурних підрозділів міської Ради.</w:t>
      </w:r>
    </w:p>
    <w:p w:rsidR="005E721B" w:rsidRPr="005E721B" w:rsidRDefault="005E721B" w:rsidP="005E721B">
      <w:pPr>
        <w:ind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4. Не рідше одного разу на квартал до порядку денного обов’язково вноситься питання про заслуховування інформації  про виконання бюджету та рух коштів у позабюджетних фондах</w:t>
      </w:r>
      <w:r w:rsidR="00612D32">
        <w:rPr>
          <w:rFonts w:ascii="Times New Roman" w:hAnsi="Times New Roman" w:cs="Times New Roman"/>
          <w:sz w:val="28"/>
          <w:szCs w:val="28"/>
          <w:shd w:val="clear" w:color="auto" w:fill="FFFFFF"/>
          <w:lang w:val="uk-UA"/>
        </w:rPr>
        <w:t>.</w:t>
      </w:r>
    </w:p>
    <w:p w:rsidR="005E721B" w:rsidRPr="005E721B" w:rsidRDefault="005E721B" w:rsidP="005E721B">
      <w:pPr>
        <w:ind w:firstLine="708"/>
        <w:jc w:val="both"/>
        <w:rPr>
          <w:rFonts w:ascii="Times New Roman" w:hAnsi="Times New Roman" w:cs="Times New Roman"/>
          <w:sz w:val="28"/>
          <w:szCs w:val="28"/>
          <w:shd w:val="clear" w:color="auto" w:fill="FFFFFF"/>
          <w:lang w:val="uk-UA"/>
        </w:rPr>
      </w:pPr>
      <w:r w:rsidRPr="005E721B">
        <w:rPr>
          <w:rFonts w:ascii="Times New Roman" w:hAnsi="Times New Roman" w:cs="Times New Roman"/>
          <w:sz w:val="28"/>
          <w:szCs w:val="28"/>
          <w:shd w:val="clear" w:color="auto" w:fill="FFFFFF"/>
          <w:lang w:val="uk-UA"/>
        </w:rPr>
        <w:t xml:space="preserve">5. Пропозиція щодо кожного питання, яке пропонується включити до </w:t>
      </w:r>
      <w:proofErr w:type="spellStart"/>
      <w:r w:rsidRPr="005E721B">
        <w:rPr>
          <w:rFonts w:ascii="Times New Roman" w:hAnsi="Times New Roman" w:cs="Times New Roman"/>
          <w:sz w:val="28"/>
          <w:szCs w:val="28"/>
          <w:shd w:val="clear" w:color="auto" w:fill="FFFFFF"/>
          <w:lang w:val="uk-UA"/>
        </w:rPr>
        <w:t>проєкту</w:t>
      </w:r>
      <w:proofErr w:type="spellEnd"/>
      <w:r w:rsidRPr="005E721B">
        <w:rPr>
          <w:rFonts w:ascii="Times New Roman" w:hAnsi="Times New Roman" w:cs="Times New Roman"/>
          <w:sz w:val="28"/>
          <w:szCs w:val="28"/>
          <w:shd w:val="clear" w:color="auto" w:fill="FFFFFF"/>
          <w:lang w:val="uk-UA"/>
        </w:rPr>
        <w:t xml:space="preserve"> порядку денного сесії, подається з </w:t>
      </w:r>
      <w:proofErr w:type="spellStart"/>
      <w:r w:rsidRPr="005E721B">
        <w:rPr>
          <w:rFonts w:ascii="Times New Roman" w:hAnsi="Times New Roman" w:cs="Times New Roman"/>
          <w:sz w:val="28"/>
          <w:szCs w:val="28"/>
          <w:shd w:val="clear" w:color="auto" w:fill="FFFFFF"/>
          <w:lang w:val="uk-UA"/>
        </w:rPr>
        <w:t>проєктом</w:t>
      </w:r>
      <w:proofErr w:type="spellEnd"/>
      <w:r w:rsidRPr="005E721B">
        <w:rPr>
          <w:rFonts w:ascii="Times New Roman" w:hAnsi="Times New Roman" w:cs="Times New Roman"/>
          <w:sz w:val="28"/>
          <w:szCs w:val="28"/>
          <w:shd w:val="clear" w:color="auto" w:fill="FFFFFF"/>
          <w:lang w:val="uk-UA"/>
        </w:rPr>
        <w:t xml:space="preserve"> рішення, яке пропонується прийняти за цією пропозицією, підготовленим згідно з вимогами </w:t>
      </w:r>
      <w:r w:rsidRPr="005E721B">
        <w:rPr>
          <w:rFonts w:ascii="Times New Roman" w:hAnsi="Times New Roman" w:cs="Times New Roman"/>
          <w:bCs/>
          <w:sz w:val="28"/>
          <w:szCs w:val="28"/>
          <w:shd w:val="clear" w:color="auto" w:fill="FFFFFF"/>
          <w:lang w:val="uk-UA"/>
        </w:rPr>
        <w:t>статті 25</w:t>
      </w:r>
      <w:r w:rsidRPr="005E721B">
        <w:rPr>
          <w:rFonts w:ascii="Times New Roman" w:hAnsi="Times New Roman" w:cs="Times New Roman"/>
          <w:b/>
          <w:bCs/>
          <w:sz w:val="28"/>
          <w:szCs w:val="28"/>
          <w:shd w:val="clear" w:color="auto" w:fill="FFFFFF"/>
          <w:lang w:val="uk-UA"/>
        </w:rPr>
        <w:t> </w:t>
      </w:r>
      <w:r w:rsidRPr="005E721B">
        <w:rPr>
          <w:rFonts w:ascii="Times New Roman" w:hAnsi="Times New Roman" w:cs="Times New Roman"/>
          <w:sz w:val="28"/>
          <w:szCs w:val="28"/>
          <w:shd w:val="clear" w:color="auto" w:fill="FFFFFF"/>
          <w:lang w:val="uk-UA"/>
        </w:rPr>
        <w:t>цього Регламенту.</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24. Суб'єкти права внесення пропозицій щодо питань на розгляд міської </w:t>
      </w:r>
      <w:r w:rsidR="001E4383" w:rsidRPr="00460BE6">
        <w:rPr>
          <w:rFonts w:ascii="Times New Roman" w:eastAsia="Times New Roman" w:hAnsi="Times New Roman" w:cs="Times New Roman"/>
          <w:b/>
          <w:bCs/>
          <w:sz w:val="28"/>
          <w:szCs w:val="28"/>
          <w:shd w:val="clear" w:color="auto" w:fill="FFFFFF"/>
          <w:lang w:val="uk-UA" w:eastAsia="ru-RU"/>
        </w:rPr>
        <w:t>р</w:t>
      </w:r>
      <w:r w:rsidR="006865FF" w:rsidRPr="00460BE6">
        <w:rPr>
          <w:rFonts w:ascii="Times New Roman" w:eastAsia="Times New Roman" w:hAnsi="Times New Roman" w:cs="Times New Roman"/>
          <w:b/>
          <w:bCs/>
          <w:sz w:val="28"/>
          <w:szCs w:val="28"/>
          <w:shd w:val="clear" w:color="auto" w:fill="FFFFFF"/>
          <w:lang w:val="uk-UA" w:eastAsia="ru-RU"/>
        </w:rPr>
        <w:t>ади</w:t>
      </w:r>
      <w:r w:rsidRPr="00460BE6">
        <w:rPr>
          <w:rFonts w:ascii="Times New Roman" w:eastAsia="Times New Roman" w:hAnsi="Times New Roman" w:cs="Times New Roman"/>
          <w:b/>
          <w:bCs/>
          <w:sz w:val="28"/>
          <w:szCs w:val="28"/>
          <w:shd w:val="clear" w:color="auto" w:fill="FFFFFF"/>
          <w:lang w:val="uk-UA" w:eastAsia="ru-RU"/>
        </w:rPr>
        <w:t xml:space="preserve"> (ініціатори).</w:t>
      </w:r>
    </w:p>
    <w:p w:rsidR="002D044B" w:rsidRPr="00460BE6" w:rsidRDefault="002D044B" w:rsidP="004C61C9">
      <w:pPr>
        <w:spacing w:after="0" w:line="240" w:lineRule="auto"/>
        <w:ind w:firstLine="708"/>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1. Пропозиції щодо питань на розгляд раді можуть вносити (ініціатори):</w:t>
      </w:r>
    </w:p>
    <w:p w:rsidR="002D044B" w:rsidRPr="00460BE6" w:rsidRDefault="002D044B" w:rsidP="004C61C9">
      <w:pPr>
        <w:numPr>
          <w:ilvl w:val="0"/>
          <w:numId w:val="3"/>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загальні збори громадян (в порядку місцевої ініціативи або іншому визначеному законом і Статутом територіальної громади порядку);</w:t>
      </w:r>
    </w:p>
    <w:p w:rsidR="002D044B" w:rsidRPr="00460BE6" w:rsidRDefault="000B428B" w:rsidP="004C61C9">
      <w:pPr>
        <w:numPr>
          <w:ilvl w:val="0"/>
          <w:numId w:val="3"/>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міський голова</w:t>
      </w:r>
      <w:r w:rsidR="002D044B" w:rsidRPr="00460BE6">
        <w:rPr>
          <w:rFonts w:ascii="Times New Roman" w:eastAsia="Times New Roman" w:hAnsi="Times New Roman" w:cs="Times New Roman"/>
          <w:sz w:val="28"/>
          <w:szCs w:val="28"/>
          <w:lang w:val="uk-UA" w:eastAsia="ru-RU"/>
        </w:rPr>
        <w:t>;</w:t>
      </w:r>
    </w:p>
    <w:p w:rsidR="002D044B" w:rsidRPr="00460BE6" w:rsidRDefault="002D044B" w:rsidP="004C61C9">
      <w:pPr>
        <w:numPr>
          <w:ilvl w:val="0"/>
          <w:numId w:val="3"/>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секретар міської </w:t>
      </w:r>
      <w:r w:rsidR="001E4383" w:rsidRPr="00460BE6">
        <w:rPr>
          <w:rFonts w:ascii="Times New Roman" w:eastAsia="Times New Roman" w:hAnsi="Times New Roman" w:cs="Times New Roman"/>
          <w:sz w:val="28"/>
          <w:szCs w:val="28"/>
          <w:lang w:val="uk-UA" w:eastAsia="ru-RU"/>
        </w:rPr>
        <w:t>р</w:t>
      </w:r>
      <w:r w:rsidR="006865FF" w:rsidRPr="00460BE6">
        <w:rPr>
          <w:rFonts w:ascii="Times New Roman" w:eastAsia="Times New Roman" w:hAnsi="Times New Roman" w:cs="Times New Roman"/>
          <w:sz w:val="28"/>
          <w:szCs w:val="28"/>
          <w:lang w:val="uk-UA" w:eastAsia="ru-RU"/>
        </w:rPr>
        <w:t>ади</w:t>
      </w:r>
      <w:r w:rsidRPr="00460BE6">
        <w:rPr>
          <w:rFonts w:ascii="Times New Roman" w:eastAsia="Times New Roman" w:hAnsi="Times New Roman" w:cs="Times New Roman"/>
          <w:sz w:val="28"/>
          <w:szCs w:val="28"/>
          <w:lang w:val="uk-UA" w:eastAsia="ru-RU"/>
        </w:rPr>
        <w:t>;</w:t>
      </w:r>
    </w:p>
    <w:p w:rsidR="002D044B" w:rsidRPr="00460BE6" w:rsidRDefault="002D044B" w:rsidP="004C61C9">
      <w:pPr>
        <w:numPr>
          <w:ilvl w:val="0"/>
          <w:numId w:val="3"/>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постійна комісія;</w:t>
      </w:r>
    </w:p>
    <w:p w:rsidR="002D044B" w:rsidRPr="00460BE6" w:rsidRDefault="002D044B" w:rsidP="004C61C9">
      <w:pPr>
        <w:numPr>
          <w:ilvl w:val="0"/>
          <w:numId w:val="3"/>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депутат (депутати);</w:t>
      </w:r>
    </w:p>
    <w:p w:rsidR="002D044B" w:rsidRPr="00460BE6" w:rsidRDefault="002D044B" w:rsidP="004C61C9">
      <w:pPr>
        <w:numPr>
          <w:ilvl w:val="0"/>
          <w:numId w:val="3"/>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депутатська група, фракція;</w:t>
      </w:r>
    </w:p>
    <w:p w:rsidR="002D044B" w:rsidRPr="00460BE6" w:rsidRDefault="002D044B" w:rsidP="004C61C9">
      <w:pPr>
        <w:numPr>
          <w:ilvl w:val="0"/>
          <w:numId w:val="3"/>
        </w:numPr>
        <w:shd w:val="clear" w:color="auto" w:fill="FFFFFF"/>
        <w:tabs>
          <w:tab w:val="clear" w:pos="720"/>
          <w:tab w:val="num" w:pos="426"/>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виконавчий комітет або виконавчий орган міської </w:t>
      </w:r>
      <w:r w:rsidR="001E4383" w:rsidRPr="00460BE6">
        <w:rPr>
          <w:rFonts w:ascii="Times New Roman" w:eastAsia="Times New Roman" w:hAnsi="Times New Roman" w:cs="Times New Roman"/>
          <w:sz w:val="28"/>
          <w:szCs w:val="28"/>
          <w:lang w:val="uk-UA" w:eastAsia="ru-RU"/>
        </w:rPr>
        <w:t>р</w:t>
      </w:r>
      <w:r w:rsidR="006865FF" w:rsidRPr="00460BE6">
        <w:rPr>
          <w:rFonts w:ascii="Times New Roman" w:eastAsia="Times New Roman" w:hAnsi="Times New Roman" w:cs="Times New Roman"/>
          <w:sz w:val="28"/>
          <w:szCs w:val="28"/>
          <w:lang w:val="uk-UA" w:eastAsia="ru-RU"/>
        </w:rPr>
        <w:t>ади</w:t>
      </w:r>
      <w:r w:rsidRPr="00460BE6">
        <w:rPr>
          <w:rFonts w:ascii="Times New Roman" w:eastAsia="Times New Roman" w:hAnsi="Times New Roman" w:cs="Times New Roman"/>
          <w:sz w:val="28"/>
          <w:szCs w:val="28"/>
          <w:lang w:val="uk-UA" w:eastAsia="ru-RU"/>
        </w:rPr>
        <w:t xml:space="preserve"> ;</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Ініціатор внесення є виконавцем (розробником)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(незалежно від того хто технічно підготував проєкт). Ініціатор внесення має право на визначення (заміну) доповідача (доповідати самостійно, або доручити на власний розсуд це будь-який іншій особі).</w:t>
      </w:r>
    </w:p>
    <w:p w:rsidR="004C61C9"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w:t>
      </w:r>
    </w:p>
    <w:p w:rsidR="004C61C9" w:rsidRPr="00460BE6" w:rsidRDefault="002D044B" w:rsidP="004C61C9">
      <w:pPr>
        <w:spacing w:after="0" w:line="240" w:lineRule="auto"/>
        <w:ind w:left="708"/>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25. Підготовка питань, що вносяться на розгляд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Підготовку питань, що вносяться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організовує </w:t>
      </w:r>
      <w:r w:rsidR="000B428B" w:rsidRPr="00460BE6">
        <w:rPr>
          <w:rFonts w:ascii="Times New Roman" w:eastAsia="Times New Roman" w:hAnsi="Times New Roman" w:cs="Times New Roman"/>
          <w:sz w:val="28"/>
          <w:szCs w:val="28"/>
          <w:shd w:val="clear" w:color="auto" w:fill="FFFFFF"/>
          <w:lang w:val="uk-UA" w:eastAsia="ru-RU"/>
        </w:rPr>
        <w:t>секретар 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w:t>
      </w:r>
      <w:proofErr w:type="spellStart"/>
      <w:r w:rsidRPr="00460BE6">
        <w:rPr>
          <w:rFonts w:ascii="Times New Roman" w:eastAsia="Times New Roman" w:hAnsi="Times New Roman" w:cs="Times New Roman"/>
          <w:sz w:val="28"/>
          <w:szCs w:val="28"/>
          <w:shd w:val="clear" w:color="auto" w:fill="FFFFFF"/>
          <w:lang w:val="uk-UA" w:eastAsia="ru-RU"/>
        </w:rPr>
        <w:t>Проєкт</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що планується винести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подається у відділ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друкованій та електронній формах не пізніше як за 10 робочих днів до його розгляду на пленарному засіданні з метою прийняття, крім обумовлених Регламентом випадків термінового розгляду питань.</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До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w:t>
      </w:r>
      <w:proofErr w:type="spellStart"/>
      <w:r w:rsidRPr="00460BE6">
        <w:rPr>
          <w:rFonts w:ascii="Times New Roman" w:eastAsia="Times New Roman" w:hAnsi="Times New Roman" w:cs="Times New Roman"/>
          <w:sz w:val="28"/>
          <w:szCs w:val="28"/>
          <w:shd w:val="clear" w:color="auto" w:fill="FFFFFF"/>
          <w:lang w:val="uk-UA" w:eastAsia="ru-RU"/>
        </w:rPr>
        <w:t>недозвільного</w:t>
      </w:r>
      <w:proofErr w:type="spellEnd"/>
      <w:r w:rsidRPr="00460BE6">
        <w:rPr>
          <w:rFonts w:ascii="Times New Roman" w:eastAsia="Times New Roman" w:hAnsi="Times New Roman" w:cs="Times New Roman"/>
          <w:sz w:val="28"/>
          <w:szCs w:val="28"/>
          <w:shd w:val="clear" w:color="auto" w:fill="FFFFFF"/>
          <w:lang w:val="uk-UA" w:eastAsia="ru-RU"/>
        </w:rPr>
        <w:t xml:space="preserve"> характеру, як правило, додається пояснювальна записка, в якій вказується:</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потреба і мета прийняття рішення;</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прогнозовані суспільні, економічні, фінансові та юридичні наслідки прийняття рішення;</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механізм виконання рішення;</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порівняльна таблиця змін (у випадку, якщо </w:t>
      </w:r>
      <w:proofErr w:type="spellStart"/>
      <w:r w:rsidRPr="00460BE6">
        <w:rPr>
          <w:rFonts w:ascii="Times New Roman" w:eastAsia="Times New Roman" w:hAnsi="Times New Roman" w:cs="Times New Roman"/>
          <w:sz w:val="28"/>
          <w:szCs w:val="28"/>
          <w:shd w:val="clear" w:color="auto" w:fill="FFFFFF"/>
          <w:lang w:val="uk-UA" w:eastAsia="ru-RU"/>
        </w:rPr>
        <w:t>проєктом</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пропонується внести зміни до існуючого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У випадку, якщо </w:t>
      </w:r>
      <w:proofErr w:type="spellStart"/>
      <w:r w:rsidRPr="00460BE6">
        <w:rPr>
          <w:rFonts w:ascii="Times New Roman" w:eastAsia="Times New Roman" w:hAnsi="Times New Roman" w:cs="Times New Roman"/>
          <w:sz w:val="28"/>
          <w:szCs w:val="28"/>
          <w:shd w:val="clear" w:color="auto" w:fill="FFFFFF"/>
          <w:lang w:val="uk-UA" w:eastAsia="ru-RU"/>
        </w:rPr>
        <w:t>проєктом</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пропонується скасувати існуюче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додається копія такого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Виконавцям (розробникам) або доповідачам проєктів рішень, що стосуються земельних питань, при розгляді даних питань на засіданні постійної комісії та сесії міської </w:t>
      </w:r>
      <w:r w:rsidR="001E4383"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необхідно мати інформаційні та графічні матеріали.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w:t>
      </w:r>
      <w:proofErr w:type="spellStart"/>
      <w:r w:rsidRPr="00460BE6">
        <w:rPr>
          <w:rFonts w:ascii="Times New Roman" w:eastAsia="Times New Roman" w:hAnsi="Times New Roman" w:cs="Times New Roman"/>
          <w:sz w:val="28"/>
          <w:szCs w:val="28"/>
          <w:shd w:val="clear" w:color="auto" w:fill="FFFFFF"/>
          <w:lang w:val="uk-UA" w:eastAsia="ru-RU"/>
        </w:rPr>
        <w:t>Проєкт</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міської </w:t>
      </w:r>
      <w:r w:rsidR="001E4383"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повинен бути оприлюднений виконавцем на офіційному сайті Калуської міської </w:t>
      </w:r>
      <w:r w:rsidR="001E4383"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не пізніше ніж за 10 (десять) робочих днів до дати його розгляду на пленарному засіданні сесії міської </w:t>
      </w:r>
      <w:r w:rsidR="001E4383"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з метою його прийняття.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w:t>
      </w:r>
      <w:r w:rsidR="005E721B" w:rsidRPr="005E721B">
        <w:rPr>
          <w:rFonts w:ascii="Times New Roman" w:hAnsi="Times New Roman" w:cs="Times New Roman"/>
          <w:sz w:val="28"/>
          <w:szCs w:val="28"/>
          <w:shd w:val="clear" w:color="auto" w:fill="FFFFFF"/>
          <w:lang w:val="uk-UA"/>
        </w:rPr>
        <w:t xml:space="preserve">Друкований примірник </w:t>
      </w:r>
      <w:proofErr w:type="spellStart"/>
      <w:r w:rsidR="005E721B" w:rsidRPr="005E721B">
        <w:rPr>
          <w:rFonts w:ascii="Times New Roman" w:hAnsi="Times New Roman" w:cs="Times New Roman"/>
          <w:sz w:val="28"/>
          <w:szCs w:val="28"/>
          <w:shd w:val="clear" w:color="auto" w:fill="FFFFFF"/>
          <w:lang w:val="uk-UA"/>
        </w:rPr>
        <w:t>проєкту</w:t>
      </w:r>
      <w:proofErr w:type="spellEnd"/>
      <w:r w:rsidR="005E721B" w:rsidRPr="005E721B">
        <w:rPr>
          <w:rFonts w:ascii="Times New Roman" w:hAnsi="Times New Roman" w:cs="Times New Roman"/>
          <w:sz w:val="28"/>
          <w:szCs w:val="28"/>
          <w:shd w:val="clear" w:color="auto" w:fill="FFFFFF"/>
          <w:lang w:val="uk-UA"/>
        </w:rPr>
        <w:t xml:space="preserve"> рішення повинен мати такі реквізити: на лицевій стороні бланку рішення Ради – назва рішення, нижче – текст </w:t>
      </w:r>
      <w:proofErr w:type="spellStart"/>
      <w:r w:rsidR="005E721B" w:rsidRPr="005E721B">
        <w:rPr>
          <w:rFonts w:ascii="Times New Roman" w:hAnsi="Times New Roman" w:cs="Times New Roman"/>
          <w:sz w:val="28"/>
          <w:szCs w:val="28"/>
          <w:shd w:val="clear" w:color="auto" w:fill="FFFFFF"/>
          <w:lang w:val="uk-UA"/>
        </w:rPr>
        <w:t>проєкту</w:t>
      </w:r>
      <w:proofErr w:type="spellEnd"/>
      <w:r w:rsidR="005E721B" w:rsidRPr="005E721B">
        <w:rPr>
          <w:rFonts w:ascii="Times New Roman" w:hAnsi="Times New Roman" w:cs="Times New Roman"/>
          <w:sz w:val="28"/>
          <w:szCs w:val="28"/>
          <w:shd w:val="clear" w:color="auto" w:fill="FFFFFF"/>
          <w:lang w:val="uk-UA"/>
        </w:rPr>
        <w:t xml:space="preserve"> рішення; на зворотному боці бланку рішення Ради – перелік погоджувальних підписів (віз), а також – виконавець (розробник) </w:t>
      </w:r>
      <w:proofErr w:type="spellStart"/>
      <w:r w:rsidR="005E721B" w:rsidRPr="005E721B">
        <w:rPr>
          <w:rFonts w:ascii="Times New Roman" w:hAnsi="Times New Roman" w:cs="Times New Roman"/>
          <w:sz w:val="28"/>
          <w:szCs w:val="28"/>
          <w:shd w:val="clear" w:color="auto" w:fill="FFFFFF"/>
          <w:lang w:val="uk-UA"/>
        </w:rPr>
        <w:t>проєкту</w:t>
      </w:r>
      <w:proofErr w:type="spellEnd"/>
      <w:r w:rsidR="005E721B" w:rsidRPr="005E721B">
        <w:rPr>
          <w:rFonts w:ascii="Times New Roman" w:hAnsi="Times New Roman" w:cs="Times New Roman"/>
          <w:sz w:val="28"/>
          <w:szCs w:val="28"/>
          <w:shd w:val="clear" w:color="auto" w:fill="FFFFFF"/>
          <w:lang w:val="uk-UA"/>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Текст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повинен складатися з таких частин:</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6.1. мотивуючої, в якій містяться посилання на закони та інші нормативні акти, обставини, якими викликана необхідність прийняття рішення;</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6.2. резолютивної, в якій конкретно і чітко формуються рішення, виконавці поставленого завдання;</w:t>
      </w:r>
    </w:p>
    <w:p w:rsidR="001E438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6.3. заключної, в якій вказана посадова особа або (та) постійна комісія, на яку покладається контроль за виконанням рішення, а також вказівка про набуття чинності рішення у випадку більш пізнього набуття чинності та спосіб його оприлюднення.</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До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відділом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додаються, при необхідності, висновки або рекомендації відповідних комісій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Рішення постійних комісій міської </w:t>
      </w:r>
      <w:r w:rsidR="001E4383"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001E4383" w:rsidRPr="00460BE6">
        <w:rPr>
          <w:rFonts w:ascii="Times New Roman" w:eastAsia="Times New Roman" w:hAnsi="Times New Roman" w:cs="Times New Roman"/>
          <w:sz w:val="28"/>
          <w:szCs w:val="28"/>
          <w:shd w:val="clear" w:color="auto" w:fill="FFFFFF"/>
          <w:lang w:val="uk-UA" w:eastAsia="ru-RU"/>
        </w:rPr>
        <w:t>носять рекомендаційний характер.</w:t>
      </w:r>
    </w:p>
    <w:p w:rsidR="00F6102C" w:rsidRPr="00F6102C" w:rsidRDefault="00F6102C" w:rsidP="00F6102C">
      <w:pPr>
        <w:tabs>
          <w:tab w:val="left" w:pos="0"/>
        </w:tabs>
        <w:ind w:firstLine="4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8</w:t>
      </w:r>
      <w:r w:rsidRPr="00F6102C">
        <w:rPr>
          <w:rFonts w:ascii="Times New Roman" w:hAnsi="Times New Roman" w:cs="Times New Roman"/>
          <w:sz w:val="28"/>
          <w:szCs w:val="28"/>
          <w:lang w:val="uk-UA"/>
        </w:rPr>
        <w:t xml:space="preserve">. </w:t>
      </w:r>
      <w:proofErr w:type="spellStart"/>
      <w:r w:rsidRPr="00F6102C">
        <w:rPr>
          <w:rFonts w:ascii="Times New Roman" w:hAnsi="Times New Roman" w:cs="Times New Roman"/>
          <w:sz w:val="28"/>
          <w:szCs w:val="28"/>
          <w:lang w:val="uk-UA"/>
        </w:rPr>
        <w:t>Проєкт</w:t>
      </w:r>
      <w:proofErr w:type="spellEnd"/>
      <w:r w:rsidRPr="00F6102C">
        <w:rPr>
          <w:rFonts w:ascii="Times New Roman" w:hAnsi="Times New Roman" w:cs="Times New Roman"/>
          <w:sz w:val="28"/>
          <w:szCs w:val="28"/>
          <w:lang w:val="uk-UA"/>
        </w:rPr>
        <w:t xml:space="preserve"> рішення повинен мати погоджувальні підписи (візи). </w:t>
      </w:r>
      <w:proofErr w:type="spellStart"/>
      <w:r w:rsidRPr="00F6102C">
        <w:rPr>
          <w:rFonts w:ascii="Times New Roman" w:hAnsi="Times New Roman" w:cs="Times New Roman"/>
          <w:sz w:val="28"/>
          <w:szCs w:val="28"/>
          <w:lang w:val="uk-UA"/>
        </w:rPr>
        <w:t>Проєкт</w:t>
      </w:r>
      <w:proofErr w:type="spellEnd"/>
      <w:r w:rsidRPr="00F6102C">
        <w:rPr>
          <w:rFonts w:ascii="Times New Roman" w:hAnsi="Times New Roman" w:cs="Times New Roman"/>
          <w:sz w:val="28"/>
          <w:szCs w:val="28"/>
          <w:lang w:val="uk-UA"/>
        </w:rPr>
        <w:t xml:space="preserve"> рішення проходить візування в:</w:t>
      </w:r>
    </w:p>
    <w:p w:rsidR="00F6102C" w:rsidRPr="00F6102C" w:rsidRDefault="00F6102C" w:rsidP="00F6102C">
      <w:pPr>
        <w:tabs>
          <w:tab w:val="num" w:pos="0"/>
          <w:tab w:val="left" w:pos="360"/>
        </w:tabs>
        <w:ind w:firstLine="709"/>
        <w:jc w:val="both"/>
        <w:rPr>
          <w:rFonts w:ascii="Times New Roman" w:hAnsi="Times New Roman" w:cs="Times New Roman"/>
          <w:sz w:val="28"/>
          <w:szCs w:val="28"/>
          <w:lang w:val="uk-UA"/>
        </w:rPr>
      </w:pPr>
      <w:r w:rsidRPr="00F6102C">
        <w:rPr>
          <w:rFonts w:ascii="Times New Roman" w:hAnsi="Times New Roman" w:cs="Times New Roman"/>
          <w:sz w:val="28"/>
          <w:szCs w:val="28"/>
          <w:lang w:val="uk-UA"/>
        </w:rPr>
        <w:t>8.1. секретаря Ради;</w:t>
      </w:r>
    </w:p>
    <w:p w:rsidR="00F6102C" w:rsidRPr="00F6102C" w:rsidRDefault="00F6102C" w:rsidP="00F6102C">
      <w:pPr>
        <w:tabs>
          <w:tab w:val="num" w:pos="0"/>
          <w:tab w:val="left" w:pos="360"/>
        </w:tabs>
        <w:ind w:firstLine="709"/>
        <w:jc w:val="both"/>
        <w:rPr>
          <w:rFonts w:ascii="Times New Roman" w:hAnsi="Times New Roman" w:cs="Times New Roman"/>
          <w:sz w:val="28"/>
          <w:szCs w:val="28"/>
          <w:lang w:val="uk-UA"/>
        </w:rPr>
      </w:pPr>
      <w:r w:rsidRPr="00F6102C">
        <w:rPr>
          <w:rFonts w:ascii="Times New Roman" w:hAnsi="Times New Roman" w:cs="Times New Roman"/>
          <w:sz w:val="28"/>
          <w:szCs w:val="28"/>
          <w:lang w:val="uk-UA"/>
        </w:rPr>
        <w:t>8.2. заступника міського голови, відповідно до розподілу функціональних обов’язків;</w:t>
      </w:r>
    </w:p>
    <w:p w:rsidR="00F6102C" w:rsidRPr="00F6102C" w:rsidRDefault="00F6102C" w:rsidP="00F6102C">
      <w:pPr>
        <w:tabs>
          <w:tab w:val="num" w:pos="0"/>
          <w:tab w:val="left" w:pos="360"/>
        </w:tabs>
        <w:ind w:firstLine="709"/>
        <w:jc w:val="both"/>
        <w:rPr>
          <w:rFonts w:ascii="Times New Roman" w:hAnsi="Times New Roman" w:cs="Times New Roman"/>
          <w:sz w:val="28"/>
          <w:szCs w:val="28"/>
          <w:lang w:val="uk-UA"/>
        </w:rPr>
      </w:pPr>
      <w:r w:rsidRPr="00F6102C">
        <w:rPr>
          <w:rFonts w:ascii="Times New Roman" w:hAnsi="Times New Roman" w:cs="Times New Roman"/>
          <w:sz w:val="28"/>
          <w:szCs w:val="28"/>
          <w:lang w:val="uk-UA"/>
        </w:rPr>
        <w:t>8.3. головного спеціаліста-юриста відділу організаційно-правової роботи ради, а в разі його відсутності – в юридичному відділі виконавчого комітету;</w:t>
      </w:r>
    </w:p>
    <w:p w:rsidR="00F6102C" w:rsidRPr="00F6102C" w:rsidRDefault="00F6102C" w:rsidP="00F6102C">
      <w:pPr>
        <w:tabs>
          <w:tab w:val="num" w:pos="0"/>
          <w:tab w:val="left" w:pos="360"/>
        </w:tabs>
        <w:ind w:firstLine="709"/>
        <w:jc w:val="both"/>
        <w:rPr>
          <w:rFonts w:ascii="Times New Roman" w:hAnsi="Times New Roman" w:cs="Times New Roman"/>
          <w:sz w:val="28"/>
          <w:szCs w:val="28"/>
          <w:lang w:val="uk-UA"/>
        </w:rPr>
      </w:pPr>
      <w:r w:rsidRPr="00F6102C">
        <w:rPr>
          <w:rFonts w:ascii="Times New Roman" w:hAnsi="Times New Roman" w:cs="Times New Roman"/>
          <w:sz w:val="28"/>
          <w:szCs w:val="28"/>
          <w:lang w:val="uk-UA"/>
        </w:rPr>
        <w:t>8.4 керівника виконавчого органу чи інших посадових осіб, до компетенції яких належить дане питання;</w:t>
      </w:r>
    </w:p>
    <w:p w:rsidR="00F6102C" w:rsidRPr="00F6102C" w:rsidRDefault="00F6102C" w:rsidP="00F6102C">
      <w:pPr>
        <w:tabs>
          <w:tab w:val="num" w:pos="0"/>
          <w:tab w:val="left" w:pos="360"/>
        </w:tabs>
        <w:ind w:firstLine="709"/>
        <w:jc w:val="both"/>
        <w:rPr>
          <w:rFonts w:ascii="Times New Roman" w:hAnsi="Times New Roman" w:cs="Times New Roman"/>
          <w:sz w:val="28"/>
          <w:szCs w:val="28"/>
          <w:lang w:val="uk-UA"/>
        </w:rPr>
      </w:pPr>
      <w:r w:rsidRPr="00F6102C">
        <w:rPr>
          <w:rFonts w:ascii="Times New Roman" w:hAnsi="Times New Roman" w:cs="Times New Roman"/>
          <w:sz w:val="28"/>
          <w:szCs w:val="28"/>
          <w:lang w:val="uk-UA"/>
        </w:rPr>
        <w:t xml:space="preserve">8.5. староста, якщо питання стосується  його </w:t>
      </w:r>
      <w:proofErr w:type="spellStart"/>
      <w:r w:rsidRPr="00F6102C">
        <w:rPr>
          <w:rFonts w:ascii="Times New Roman" w:hAnsi="Times New Roman" w:cs="Times New Roman"/>
          <w:sz w:val="28"/>
          <w:szCs w:val="28"/>
          <w:lang w:val="uk-UA"/>
        </w:rPr>
        <w:t>старостинського</w:t>
      </w:r>
      <w:proofErr w:type="spellEnd"/>
      <w:r w:rsidRPr="00F6102C">
        <w:rPr>
          <w:rFonts w:ascii="Times New Roman" w:hAnsi="Times New Roman" w:cs="Times New Roman"/>
          <w:sz w:val="28"/>
          <w:szCs w:val="28"/>
          <w:lang w:val="uk-UA"/>
        </w:rPr>
        <w:t xml:space="preserve"> округу;</w:t>
      </w:r>
    </w:p>
    <w:p w:rsidR="00F6102C" w:rsidRPr="00F6102C" w:rsidRDefault="00F6102C" w:rsidP="00F6102C">
      <w:pPr>
        <w:tabs>
          <w:tab w:val="left" w:pos="360"/>
        </w:tabs>
        <w:ind w:firstLine="709"/>
        <w:jc w:val="both"/>
        <w:rPr>
          <w:rFonts w:ascii="Times New Roman" w:hAnsi="Times New Roman" w:cs="Times New Roman"/>
          <w:sz w:val="28"/>
          <w:szCs w:val="28"/>
          <w:lang w:val="uk-UA"/>
        </w:rPr>
      </w:pPr>
      <w:r w:rsidRPr="00F6102C">
        <w:rPr>
          <w:rFonts w:ascii="Times New Roman" w:hAnsi="Times New Roman" w:cs="Times New Roman"/>
          <w:sz w:val="28"/>
          <w:szCs w:val="28"/>
          <w:lang w:val="uk-UA"/>
        </w:rPr>
        <w:t>8.6. юриста (юрисконсульта) виконавчого органу ради;</w:t>
      </w:r>
    </w:p>
    <w:p w:rsidR="00F6102C" w:rsidRPr="00F6102C" w:rsidRDefault="00F6102C" w:rsidP="00F6102C">
      <w:pPr>
        <w:tabs>
          <w:tab w:val="num" w:pos="0"/>
          <w:tab w:val="left" w:pos="360"/>
        </w:tabs>
        <w:ind w:firstLine="709"/>
        <w:jc w:val="both"/>
        <w:rPr>
          <w:rFonts w:ascii="Times New Roman" w:hAnsi="Times New Roman" w:cs="Times New Roman"/>
          <w:sz w:val="28"/>
          <w:szCs w:val="28"/>
          <w:lang w:val="uk-UA"/>
        </w:rPr>
      </w:pPr>
      <w:r w:rsidRPr="00F6102C">
        <w:rPr>
          <w:rFonts w:ascii="Times New Roman" w:hAnsi="Times New Roman" w:cs="Times New Roman"/>
          <w:sz w:val="28"/>
          <w:szCs w:val="28"/>
          <w:lang w:val="uk-UA"/>
        </w:rPr>
        <w:t xml:space="preserve">8.7. виконавця (розробника) </w:t>
      </w:r>
      <w:proofErr w:type="spellStart"/>
      <w:r w:rsidRPr="00F6102C">
        <w:rPr>
          <w:rFonts w:ascii="Times New Roman" w:hAnsi="Times New Roman" w:cs="Times New Roman"/>
          <w:sz w:val="28"/>
          <w:szCs w:val="28"/>
          <w:lang w:val="uk-UA"/>
        </w:rPr>
        <w:t>проєкту</w:t>
      </w:r>
      <w:proofErr w:type="spellEnd"/>
      <w:r w:rsidRPr="00F6102C">
        <w:rPr>
          <w:rFonts w:ascii="Times New Roman" w:hAnsi="Times New Roman" w:cs="Times New Roman"/>
          <w:sz w:val="28"/>
          <w:szCs w:val="28"/>
          <w:lang w:val="uk-UA"/>
        </w:rPr>
        <w:t>.</w:t>
      </w:r>
    </w:p>
    <w:p w:rsidR="00830EB5" w:rsidRPr="00460BE6" w:rsidRDefault="00830EB5" w:rsidP="00830EB5">
      <w:pPr>
        <w:tabs>
          <w:tab w:val="num" w:pos="0"/>
          <w:tab w:val="left" w:pos="360"/>
        </w:tabs>
        <w:spacing w:line="240" w:lineRule="auto"/>
        <w:ind w:firstLine="709"/>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В проекті рішення також повинна бути проставлена дата його розміщення на офіційному сайті міської ради та підпис виконавця.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9. </w:t>
      </w:r>
      <w:proofErr w:type="spellStart"/>
      <w:r w:rsidRPr="00460BE6">
        <w:rPr>
          <w:rFonts w:ascii="Times New Roman" w:eastAsia="Times New Roman" w:hAnsi="Times New Roman" w:cs="Times New Roman"/>
          <w:sz w:val="28"/>
          <w:szCs w:val="28"/>
          <w:shd w:val="clear" w:color="auto" w:fill="FFFFFF"/>
          <w:lang w:val="uk-UA" w:eastAsia="ru-RU"/>
        </w:rPr>
        <w:t>Проєкт</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повинен бути розглянутий відповідними постійними комісіями, про що складається протокол.</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10. Візування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є обов'язковим. При наявності у того, хто візує, зауважень і пропозицій, вони викладаються на окремому аркуші (або тексті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у формі зауважень до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або окремої думки з посиланням на нормативно-правові акти. Суб’єкти внесення проєктів рішення зобов’язані подавати проєкт рішення із погоджувальними підписами (візами), отримання погоджувальних підписів (віз) є обов’язком виконавця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У випадках, коли виконавцями (розробника)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є депутати, депутатські фракції (групи) або постійні комісії – отримання погоджувальних підписів (віз) здійснюється відділом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C61C9" w:rsidRPr="005E721B"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     11. </w:t>
      </w:r>
      <w:r w:rsidR="005E721B" w:rsidRPr="005E721B">
        <w:rPr>
          <w:rFonts w:ascii="Times New Roman" w:hAnsi="Times New Roman" w:cs="Times New Roman"/>
          <w:sz w:val="28"/>
          <w:szCs w:val="28"/>
          <w:shd w:val="clear" w:color="auto" w:fill="FFFFFF"/>
          <w:lang w:val="uk-UA"/>
        </w:rPr>
        <w:t xml:space="preserve">Завізований </w:t>
      </w:r>
      <w:proofErr w:type="spellStart"/>
      <w:r w:rsidR="005E721B" w:rsidRPr="005E721B">
        <w:rPr>
          <w:rFonts w:ascii="Times New Roman" w:hAnsi="Times New Roman" w:cs="Times New Roman"/>
          <w:sz w:val="28"/>
          <w:szCs w:val="28"/>
          <w:shd w:val="clear" w:color="auto" w:fill="FFFFFF"/>
          <w:lang w:val="uk-UA"/>
        </w:rPr>
        <w:t>проєкт</w:t>
      </w:r>
      <w:proofErr w:type="spellEnd"/>
      <w:r w:rsidR="005E721B" w:rsidRPr="005E721B">
        <w:rPr>
          <w:rFonts w:ascii="Times New Roman" w:hAnsi="Times New Roman" w:cs="Times New Roman"/>
          <w:sz w:val="28"/>
          <w:szCs w:val="28"/>
          <w:shd w:val="clear" w:color="auto" w:fill="FFFFFF"/>
          <w:lang w:val="uk-UA"/>
        </w:rPr>
        <w:t xml:space="preserve"> рішення виконавець повертає у відділ організаційно-правової роботи Ради не пізніше ніж за сім днів до проведення пленарного засідання Ради разом з оригіналами або засвідченими копіями документів, на підставі яких готувався документ.</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12. Друкування та розмноження проєктів рішень та інших матеріалів сесії проводиться з примірника, підготовленого відповідно до вимог Регламенту.</w:t>
      </w:r>
    </w:p>
    <w:p w:rsidR="00830EB5" w:rsidRPr="00460BE6" w:rsidRDefault="00830EB5" w:rsidP="00830EB5">
      <w:pPr>
        <w:tabs>
          <w:tab w:val="left" w:pos="0"/>
        </w:tabs>
        <w:jc w:val="both"/>
        <w:rPr>
          <w:rFonts w:ascii="Times New Roman" w:hAnsi="Times New Roman" w:cs="Times New Roman"/>
          <w:sz w:val="28"/>
          <w:szCs w:val="28"/>
          <w:lang w:val="uk-UA"/>
        </w:rPr>
      </w:pPr>
      <w:r w:rsidRPr="00460BE6">
        <w:rPr>
          <w:rFonts w:ascii="Times New Roman" w:eastAsia="Times New Roman" w:hAnsi="Times New Roman" w:cs="Times New Roman"/>
          <w:sz w:val="28"/>
          <w:szCs w:val="28"/>
          <w:shd w:val="clear" w:color="auto" w:fill="FFFFFF"/>
          <w:lang w:val="uk-UA" w:eastAsia="ru-RU"/>
        </w:rPr>
        <w:tab/>
      </w:r>
      <w:r w:rsidR="002D044B" w:rsidRPr="00460BE6">
        <w:rPr>
          <w:rFonts w:ascii="Times New Roman" w:eastAsia="Times New Roman" w:hAnsi="Times New Roman" w:cs="Times New Roman"/>
          <w:sz w:val="28"/>
          <w:szCs w:val="28"/>
          <w:shd w:val="clear" w:color="auto" w:fill="FFFFFF"/>
          <w:lang w:val="uk-UA" w:eastAsia="ru-RU"/>
        </w:rPr>
        <w:t xml:space="preserve">13.  </w:t>
      </w:r>
      <w:r w:rsidRPr="00460BE6">
        <w:rPr>
          <w:rFonts w:ascii="Times New Roman" w:hAnsi="Times New Roman" w:cs="Times New Roman"/>
          <w:sz w:val="28"/>
          <w:szCs w:val="28"/>
          <w:lang w:val="uk-UA"/>
        </w:rPr>
        <w:t>Не пізніше як за три дні до відповідного пленарного засідання, а у виняткових випадках та у випадках, передбачених Регламентом, – не пізніше як за день до пленарного засідання відділ організаційно-правової роботи Ради забезпечує можливість ознайомлення депутатами з проєктами рішень та пояснювальних записок, шляхом надсилання на електронну пошту депутатів міської ради копій проєктів рішень та усіх додатків до них. При цьому депутатським фракціям повинен бути наданий у паперовому вигляді по одному примірнику проектів рішень міської ради, а також кожному депутату порядок денний у паперовому вигляді.</w:t>
      </w:r>
    </w:p>
    <w:p w:rsidR="004C61C9" w:rsidRPr="00460BE6" w:rsidRDefault="004C61C9" w:rsidP="00830EB5">
      <w:pPr>
        <w:spacing w:after="0" w:line="240" w:lineRule="auto"/>
        <w:ind w:firstLine="708"/>
        <w:jc w:val="both"/>
        <w:rPr>
          <w:rFonts w:ascii="Times New Roman" w:eastAsia="Times New Roman" w:hAnsi="Times New Roman" w:cs="Times New Roman"/>
          <w:b/>
          <w:bCs/>
          <w:sz w:val="28"/>
          <w:szCs w:val="28"/>
          <w:shd w:val="clear" w:color="auto" w:fill="FFFFFF"/>
          <w:lang w:val="uk-UA" w:eastAsia="ru-RU"/>
        </w:rPr>
      </w:pPr>
    </w:p>
    <w:p w:rsidR="001E438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26. Попереднє обговорення проєктів рішень</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w:t>
      </w:r>
      <w:r w:rsidR="000B428B" w:rsidRPr="00460BE6">
        <w:rPr>
          <w:rFonts w:ascii="Times New Roman" w:eastAsia="Times New Roman" w:hAnsi="Times New Roman" w:cs="Times New Roman"/>
          <w:sz w:val="28"/>
          <w:szCs w:val="28"/>
          <w:shd w:val="clear" w:color="auto" w:fill="FFFFFF"/>
          <w:lang w:val="uk-UA" w:eastAsia="ru-RU"/>
        </w:rPr>
        <w:t>Секретар ради</w:t>
      </w:r>
      <w:r w:rsidRPr="00460BE6">
        <w:rPr>
          <w:rFonts w:ascii="Times New Roman" w:eastAsia="Times New Roman" w:hAnsi="Times New Roman" w:cs="Times New Roman"/>
          <w:sz w:val="28"/>
          <w:szCs w:val="28"/>
          <w:shd w:val="clear" w:color="auto" w:fill="FFFFFF"/>
          <w:lang w:val="uk-UA" w:eastAsia="ru-RU"/>
        </w:rPr>
        <w:t xml:space="preserve"> забезпечує попереднє обговорення постійними комісіями, а в разі потреби - науковцями, громадськістю проєктів рішень з усіма додатками, що виносяться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із обов’язковим виконанням вимог Законів України „ Про доступ до публічної інформації ”, „ Про засади державної регуляторної політики у сфері господарської діяльності”.</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w:t>
      </w:r>
      <w:r w:rsidR="000B428B" w:rsidRPr="00460BE6">
        <w:rPr>
          <w:rFonts w:ascii="Times New Roman" w:eastAsia="Times New Roman" w:hAnsi="Times New Roman" w:cs="Times New Roman"/>
          <w:sz w:val="28"/>
          <w:szCs w:val="28"/>
          <w:shd w:val="clear" w:color="auto" w:fill="FFFFFF"/>
          <w:lang w:val="uk-UA" w:eastAsia="ru-RU"/>
        </w:rPr>
        <w:t>Секретар ради</w:t>
      </w:r>
      <w:r w:rsidRPr="00460BE6">
        <w:rPr>
          <w:rFonts w:ascii="Times New Roman" w:eastAsia="Times New Roman" w:hAnsi="Times New Roman" w:cs="Times New Roman"/>
          <w:sz w:val="28"/>
          <w:szCs w:val="28"/>
          <w:shd w:val="clear" w:color="auto" w:fill="FFFFFF"/>
          <w:lang w:val="uk-UA" w:eastAsia="ru-RU"/>
        </w:rPr>
        <w:t xml:space="preserve"> забезпечує оприлюднення проєктів рішень з усіма додатками шляхом розміщення їх на офіційному веб-сайті </w:t>
      </w:r>
      <w:r w:rsidR="006865FF" w:rsidRPr="00460BE6">
        <w:rPr>
          <w:rFonts w:ascii="Times New Roman" w:eastAsia="Times New Roman" w:hAnsi="Times New Roman" w:cs="Times New Roman"/>
          <w:sz w:val="28"/>
          <w:szCs w:val="28"/>
          <w:shd w:val="clear" w:color="auto" w:fill="FFFFFF"/>
          <w:lang w:val="uk-UA" w:eastAsia="ru-RU"/>
        </w:rPr>
        <w:t>Ради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Узагальнення зауважень і пропозицій до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вироблення кінцевої редакції покладається на ініціаторів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і можуть бути додатково розглянуті на спільних засіданнях постійних комісій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Зауваження, висновки та пропозиції подаються у письмовій формі.</w:t>
      </w:r>
    </w:p>
    <w:p w:rsidR="00460BE6" w:rsidRDefault="00460BE6" w:rsidP="000B428B">
      <w:pPr>
        <w:spacing w:after="0" w:line="240" w:lineRule="auto"/>
        <w:jc w:val="both"/>
        <w:rPr>
          <w:rFonts w:ascii="Times New Roman" w:eastAsia="Times New Roman" w:hAnsi="Times New Roman" w:cs="Times New Roman"/>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w:t>
      </w:r>
      <w:r w:rsidRPr="00460BE6">
        <w:rPr>
          <w:rFonts w:ascii="Times New Roman" w:eastAsia="Times New Roman" w:hAnsi="Times New Roman" w:cs="Times New Roman"/>
          <w:b/>
          <w:bCs/>
          <w:sz w:val="28"/>
          <w:szCs w:val="28"/>
          <w:shd w:val="clear" w:color="auto" w:fill="FFFFFF"/>
          <w:lang w:val="uk-UA" w:eastAsia="ru-RU"/>
        </w:rPr>
        <w:t xml:space="preserve">Стаття 27. Пленарні засідання </w:t>
      </w:r>
      <w:r w:rsidR="006865FF" w:rsidRPr="00460BE6">
        <w:rPr>
          <w:rFonts w:ascii="Times New Roman" w:eastAsia="Times New Roman" w:hAnsi="Times New Roman" w:cs="Times New Roman"/>
          <w:b/>
          <w:bCs/>
          <w:sz w:val="28"/>
          <w:szCs w:val="28"/>
          <w:shd w:val="clear" w:color="auto" w:fill="FFFFFF"/>
          <w:lang w:val="uk-UA" w:eastAsia="ru-RU"/>
        </w:rPr>
        <w:t>Ради</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Пленарні засідання є складовою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При неможливості розглянути порядок денний протягом одного пленарного засідання,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розгляд питань порядку денного розбивається на два і більше пленарних засідання.</w:t>
      </w:r>
    </w:p>
    <w:p w:rsidR="002D044B" w:rsidRPr="00460BE6" w:rsidRDefault="002D044B" w:rsidP="004C61C9">
      <w:pPr>
        <w:spacing w:after="0" w:line="240" w:lineRule="auto"/>
        <w:ind w:firstLine="708"/>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shd w:val="clear" w:color="auto" w:fill="FFFFFF"/>
          <w:lang w:val="uk-UA" w:eastAsia="ru-RU"/>
        </w:rPr>
        <w:t xml:space="preserve">2. На початку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визначає порядок роботи. Пленарне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відбувається в наступному порядку:</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реєстрація депутатів та повідомлення про відсутність;</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вступне слово головуючого про відкриття сесії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затвердження порядку денного</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заслуховування запитів, звернень, заяв</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розгляд питання порядку денного „ Різне”;</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вирішення процедурних питань проведення сесії;</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розгляд питань порядку денного та голосування по них;</w:t>
      </w:r>
    </w:p>
    <w:p w:rsidR="002D044B" w:rsidRPr="00460BE6" w:rsidRDefault="002D044B" w:rsidP="004C61C9">
      <w:pPr>
        <w:numPr>
          <w:ilvl w:val="0"/>
          <w:numId w:val="4"/>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lastRenderedPageBreak/>
        <w:t xml:space="preserve">закриття сесії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Відкриває, веде і закриває пленарні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Якщо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не виконує цього, ці функції відповідно до чинного законодавства виконує </w:t>
      </w:r>
      <w:r w:rsidR="000B428B" w:rsidRPr="00460BE6">
        <w:rPr>
          <w:rFonts w:ascii="Times New Roman" w:eastAsia="Times New Roman" w:hAnsi="Times New Roman" w:cs="Times New Roman"/>
          <w:sz w:val="28"/>
          <w:szCs w:val="28"/>
          <w:shd w:val="clear" w:color="auto" w:fill="FFFFFF"/>
          <w:lang w:val="uk-UA" w:eastAsia="ru-RU"/>
        </w:rPr>
        <w:t>секретар ради</w:t>
      </w:r>
      <w:r w:rsidRPr="00460BE6">
        <w:rPr>
          <w:rFonts w:ascii="Times New Roman" w:eastAsia="Times New Roman" w:hAnsi="Times New Roman" w:cs="Times New Roman"/>
          <w:sz w:val="28"/>
          <w:szCs w:val="28"/>
          <w:shd w:val="clear" w:color="auto" w:fill="FFFFFF"/>
          <w:lang w:val="uk-UA" w:eastAsia="ru-RU"/>
        </w:rPr>
        <w:t xml:space="preserve"> або обраний депутатами головуючий на засіданні. Відкриття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оголошується головуючим засідання на початку першого пленарного засідання.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4. </w:t>
      </w:r>
      <w:r w:rsidRPr="00460BE6">
        <w:rPr>
          <w:rFonts w:ascii="Times New Roman" w:eastAsia="Times New Roman" w:hAnsi="Times New Roman" w:cs="Times New Roman"/>
          <w:sz w:val="28"/>
          <w:szCs w:val="28"/>
          <w:shd w:val="clear" w:color="auto" w:fill="FFFFFF"/>
          <w:lang w:val="uk-UA" w:eastAsia="ru-RU"/>
        </w:rPr>
        <w:t xml:space="preserve">Робочий день пленарних засідань  міської </w:t>
      </w:r>
      <w:r w:rsidR="001E4383" w:rsidRPr="00460BE6">
        <w:rPr>
          <w:rFonts w:ascii="Times New Roman" w:eastAsia="Times New Roman" w:hAnsi="Times New Roman" w:cs="Times New Roman"/>
          <w:sz w:val="28"/>
          <w:szCs w:val="28"/>
          <w:shd w:val="clear" w:color="auto" w:fill="FFFFFF"/>
          <w:lang w:val="uk-UA" w:eastAsia="ru-RU"/>
        </w:rPr>
        <w:t>р</w:t>
      </w:r>
      <w:r w:rsidR="006865FF" w:rsidRPr="00460BE6">
        <w:rPr>
          <w:rFonts w:ascii="Times New Roman" w:eastAsia="Times New Roman" w:hAnsi="Times New Roman" w:cs="Times New Roman"/>
          <w:sz w:val="28"/>
          <w:szCs w:val="28"/>
          <w:shd w:val="clear" w:color="auto" w:fill="FFFFFF"/>
          <w:lang w:val="uk-UA" w:eastAsia="ru-RU"/>
        </w:rPr>
        <w:t>ади</w:t>
      </w:r>
      <w:r w:rsidRPr="00460BE6">
        <w:rPr>
          <w:rFonts w:ascii="Times New Roman" w:eastAsia="Times New Roman" w:hAnsi="Times New Roman" w:cs="Times New Roman"/>
          <w:sz w:val="28"/>
          <w:szCs w:val="28"/>
          <w:shd w:val="clear" w:color="auto" w:fill="FFFFFF"/>
          <w:lang w:val="uk-UA" w:eastAsia="ru-RU"/>
        </w:rPr>
        <w:t xml:space="preserve"> починається о 10 годині і триває до 18 години, з обідньою перервою з 13.00 до 14.00 години.</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28. Правомочність пленарних засідань </w:t>
      </w:r>
      <w:r w:rsidR="006865FF" w:rsidRPr="00460BE6">
        <w:rPr>
          <w:rFonts w:ascii="Times New Roman" w:eastAsia="Times New Roman" w:hAnsi="Times New Roman" w:cs="Times New Roman"/>
          <w:b/>
          <w:bCs/>
          <w:sz w:val="28"/>
          <w:szCs w:val="28"/>
          <w:shd w:val="clear" w:color="auto" w:fill="FFFFFF"/>
          <w:lang w:val="uk-UA" w:eastAsia="ru-RU"/>
        </w:rPr>
        <w:t>Ради</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Пленарне засідання є правомочним за умови участі у ньому більше половини</w:t>
      </w:r>
      <w:r w:rsidR="00ED0847" w:rsidRPr="00460BE6">
        <w:rPr>
          <w:rFonts w:ascii="Times New Roman" w:eastAsia="Times New Roman" w:hAnsi="Times New Roman" w:cs="Times New Roman"/>
          <w:sz w:val="28"/>
          <w:szCs w:val="28"/>
          <w:shd w:val="clear" w:color="auto" w:fill="FFFFFF"/>
          <w:lang w:val="uk-UA" w:eastAsia="ru-RU"/>
        </w:rPr>
        <w:t xml:space="preserve"> депутатів</w:t>
      </w:r>
      <w:r w:rsidRPr="00460BE6">
        <w:rPr>
          <w:rFonts w:ascii="Times New Roman" w:eastAsia="Times New Roman" w:hAnsi="Times New Roman" w:cs="Times New Roman"/>
          <w:sz w:val="28"/>
          <w:szCs w:val="28"/>
          <w:shd w:val="clear" w:color="auto" w:fill="FFFFFF"/>
          <w:lang w:val="uk-UA" w:eastAsia="ru-RU"/>
        </w:rPr>
        <w:t xml:space="preserve">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Участь депутатів у пленарному засіданні визначається за їх підписами при реєстрації, або системою електронного голосування, яка проводиться перед початком засідання. Дані щодо присутності оголошуються головуючим на початку засідання.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У разі відсутності необхідної кількості депутатів головуючий за згодою голів фракцій (груп) може перенести початок пленарного засідання на годину для виклику відсутніх депутатів або перенести проведення засідання на інший, встановлений ними день, але не більше, ніж на два тижні.</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У ході проведення пленарного засідання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разі потреби, за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може проводитися перереєстрація депутатів за допомогою системи електронного голосування або іншим способом.</w:t>
      </w:r>
    </w:p>
    <w:p w:rsidR="004C61C9"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w:t>
      </w: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29. Права та обов’язки головуючого на пленарному засіданні </w:t>
      </w:r>
      <w:r w:rsidR="006865FF" w:rsidRPr="00460BE6">
        <w:rPr>
          <w:rFonts w:ascii="Times New Roman" w:eastAsia="Times New Roman" w:hAnsi="Times New Roman" w:cs="Times New Roman"/>
          <w:b/>
          <w:bCs/>
          <w:sz w:val="28"/>
          <w:szCs w:val="28"/>
          <w:shd w:val="clear" w:color="auto" w:fill="FFFFFF"/>
          <w:lang w:val="uk-UA" w:eastAsia="ru-RU"/>
        </w:rPr>
        <w:t>Ради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Головуючий на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1.1 відкриває, закриває та веде засідання, оголошує перерви у засіданнях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1.2 виносить на обговорення проєкти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оголошує їх повну назву, ініціаторів внесення та наявність письмових пропозицій та поправок;</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1.3 інформує про матеріали, що надійшли на адресу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1.4 організовує розгляд питань;</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1.5 повідомляє списки осіб, які записалися для виступу;</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1.6 надає слово для доповіді (співдоповіді), виступу, запитань, оголошує наступного промовця, називаючи ім’я, прізвище та посаду відповідної особи;</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1.7 створює рівні можливості депутатам для участі в обговоренні питань;</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1.8 ставить питання на голосування, оголошує його результати;</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1.9 неухильно дотримується даного Регламенту та забезпечує його дотримання всіма присутніми на засіданні;</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1.10 робить офіційні повідомлення, а також ті, які вважає за необхідне оголосити;</w:t>
      </w: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sz w:val="28"/>
          <w:szCs w:val="28"/>
          <w:shd w:val="clear" w:color="auto" w:fill="FFFFFF"/>
          <w:lang w:val="uk-UA" w:eastAsia="ru-RU"/>
        </w:rPr>
        <w:t>1.11 вживає заходи для підтримання порядку на засіданні;</w:t>
      </w:r>
    </w:p>
    <w:p w:rsidR="006F492E"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1.12 здійснює інші повноваження, що випливають з цього Регламенту.</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2. Під час виступів на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головуючий не має права коментувати  чи давати оцінки щодо промовців та їх виступів, за винятком випадків, зазначених у цьому Регламенті.</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Головуючий на засіданні може доручити іншим особам, що стосується даного питання,  озвучення документів, пропозицій щодо обговорюваного питання.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З питань, підготовлених відповідною комісією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або депутатською фракцією (групою), озвучення документів, пропозицій від комісії, фракції, групи здійснюється визначеним комісією доповідачем.</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30. Затвердження порядку денного і внесення до нього змін. Послідовність розгляду питань порядку денного</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w:t>
      </w:r>
      <w:proofErr w:type="spellStart"/>
      <w:r w:rsidRPr="00460BE6">
        <w:rPr>
          <w:rFonts w:ascii="Times New Roman" w:eastAsia="Times New Roman" w:hAnsi="Times New Roman" w:cs="Times New Roman"/>
          <w:sz w:val="28"/>
          <w:szCs w:val="28"/>
          <w:shd w:val="clear" w:color="auto" w:fill="FFFFFF"/>
          <w:lang w:val="uk-UA" w:eastAsia="ru-RU"/>
        </w:rPr>
        <w:t>Проєкт</w:t>
      </w:r>
      <w:proofErr w:type="spellEnd"/>
      <w:r w:rsidRPr="00460BE6">
        <w:rPr>
          <w:rFonts w:ascii="Times New Roman" w:eastAsia="Times New Roman" w:hAnsi="Times New Roman" w:cs="Times New Roman"/>
          <w:sz w:val="28"/>
          <w:szCs w:val="28"/>
          <w:shd w:val="clear" w:color="auto" w:fill="FFFFFF"/>
          <w:lang w:val="uk-UA" w:eastAsia="ru-RU"/>
        </w:rPr>
        <w:t xml:space="preserve"> порядку денного оголошується головуючим на початку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він приймається за основу більшістю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Пропозиції про зміни та доповнення до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порядку денного (виключення окремих питань, зміна черговості їх розгляду) ставляться головуючим на голосування у порядку їх надходження. Рішення по пропозиціях про зміни і доповнення до порядку денного ухвалюється більшістю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Порядок денний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включає питання, які повністю підготовлені до розгляду на пленарних засіданнях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Порядок денний приймається в цілому більшістю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В разі неприйняття порядку денного в цілому, головуючий проводить голосування по кожному пункту окремо.</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Питання порядку денного пленарного засідання розглядаються у тій послідовності, в якій їх включено до порядку денного засідання.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5. Перехід до розгляду чергового питання порядку денного оголошується головуючим на засіданні. Він повідомляє про назви і редакції проєктів, документів (у тому числі й альтернативних), які підлягають розгляду, та про порядок розгляду питання.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6. Головуючий на засіданні може об'єднати обговорення кількох пов'язаних між собою питань порядку денного засідання. Якщо з цього приводу виникають заперечення депутатів, відповідне процедурне рішення приймається радою.</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7. Перед розглядом питання порядку денного головуючий на засіданні може робити повідомлення раді, які вважає доцільними; у термінових випадках такі повідомлення він може робити і в ході засідання, але не перериваючи виступу промовця або процедуру голосування.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8. </w:t>
      </w:r>
      <w:r w:rsidR="005E721B" w:rsidRPr="005E721B">
        <w:rPr>
          <w:rFonts w:ascii="Times New Roman" w:hAnsi="Times New Roman" w:cs="Times New Roman"/>
          <w:sz w:val="28"/>
          <w:szCs w:val="28"/>
          <w:shd w:val="clear" w:color="auto" w:fill="FFFFFF"/>
          <w:lang w:val="uk-UA"/>
        </w:rPr>
        <w:t>Питання, не розглянуті на поточному пленарному засіданні, підлягають розгляду на наступному пленарному засід</w:t>
      </w:r>
      <w:r w:rsidR="005E721B">
        <w:rPr>
          <w:rFonts w:ascii="Times New Roman" w:hAnsi="Times New Roman" w:cs="Times New Roman"/>
          <w:sz w:val="28"/>
          <w:szCs w:val="28"/>
          <w:shd w:val="clear" w:color="auto" w:fill="FFFFFF"/>
          <w:lang w:val="uk-UA"/>
        </w:rPr>
        <w:t>анні у визначеній послідовності</w:t>
      </w:r>
      <w:r w:rsidRPr="005E721B">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9. Послідовність розгляду питань порядку денного головуючий може змінити лише за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 ході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має право повернутись до внесення змін до порядку денного, таке </w:t>
      </w:r>
      <w:r w:rsidRPr="00460BE6">
        <w:rPr>
          <w:rFonts w:ascii="Times New Roman" w:eastAsia="Times New Roman" w:hAnsi="Times New Roman" w:cs="Times New Roman"/>
          <w:sz w:val="28"/>
          <w:szCs w:val="28"/>
          <w:shd w:val="clear" w:color="auto" w:fill="FFFFFF"/>
          <w:lang w:val="uk-UA" w:eastAsia="ru-RU"/>
        </w:rPr>
        <w:lastRenderedPageBreak/>
        <w:t xml:space="preserve">повернення здійснюється за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 пропозицією депутата, депутатської фракції (групи).</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C61C9"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31. Депутатський запит, депутатське запитання. Оголошення, заяви.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Депутат має право на внесення депутатського запиту, депутатського запитання, проголошення заяви та оголошення в порядку, визначеному законодавством та даним Регламентом.</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Депутатський запит і депутатське запитання можуть вноситись в письмовій або усній формі. Депутатські запити, депутатські запитання, заяви і оголошення оголошуються депутатами на початку будь-якого пленарного засідання сесії. Кількість оголошуваних депутатами запитів, запитань, заяв та оголошень не обмежується, для їх проголошення депутату надається час тривалістю до 2 хвилин на кожен виступ. Депутатський запит підлягає включенню до порядку денного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Після оголошення депутатського запиту, головуючий ставить такий запит на голосування. Запит вважається підтриманим у випадку, якщо за нього проголосувало більшість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Порядок розгляду депутатського запиту встановлюється чинним законодавством України. Загальний термін розгляду депутатських запитів – 10 календарних днів із моменту одержання запиту особою (особами), яким він адресований. При підтриманні депутатського запиту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може встановити менший або більший строк його розгляду. При відсутності в рішенні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 підтримання депутатського запиту вказівки на строк розгляду, вважається, що радою встановлено загальний строк розгляду депутатських запитів. Скорочений строк розгляду депутатських запитів не повинен бути менше 5 календарних днів.</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5. При внесенні депутатського запитання строк його розгляду та надання відповіді встановлюються депутатом самостійно. Як правило відповіді на депутатські запитання мають бути надані до закінчення пленарного засідання.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Депутат має право дати оцінку відповіді на свій запит. За результатами наданої на депутатський запит відповіді, може бути проведено обговорення, якщо про це проголосують не менш як 1/3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Секретаріат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доводить текст запиту, запитання до відповідного органу або посадової особи, до якого його скеровано.</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8. Депутатська фракція (група) мають право виступити із заявами та оголошеннями, для проголошення якої надається час тривалістю до 2 хвилин.</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9. За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що ухвалене 1/3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промовцю може бути надана більша тривалість виступу, але не більше ніж 15 хв.</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10.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щодо заяв і оголошень не приймаються.</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6F492E"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32. Виступи, доповіді (співдоповіді), запитання</w:t>
      </w:r>
    </w:p>
    <w:p w:rsidR="00830EB5" w:rsidRPr="00460BE6" w:rsidRDefault="00830EB5" w:rsidP="00830EB5">
      <w:pPr>
        <w:ind w:firstLine="708"/>
        <w:jc w:val="both"/>
        <w:rPr>
          <w:rFonts w:ascii="Times New Roman" w:hAnsi="Times New Roman" w:cs="Times New Roman"/>
          <w:sz w:val="28"/>
          <w:szCs w:val="28"/>
          <w:shd w:val="clear" w:color="auto" w:fill="FFFFFF"/>
          <w:lang w:val="uk-UA"/>
        </w:rPr>
      </w:pPr>
      <w:r w:rsidRPr="00460BE6">
        <w:rPr>
          <w:rFonts w:ascii="Times New Roman" w:hAnsi="Times New Roman" w:cs="Times New Roman"/>
          <w:sz w:val="28"/>
          <w:szCs w:val="28"/>
          <w:shd w:val="clear" w:color="auto" w:fill="FFFFFF"/>
          <w:lang w:val="uk-UA"/>
        </w:rPr>
        <w:lastRenderedPageBreak/>
        <w:t>1. Доповіді та співдоповіді, як правило, виголошуються з трибуни; пропозиції, поправки та запитання виголошуються від мікрофону.</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Запис на виступ і для запитань проводиться за допомогою системи електронного голосування або шляхом підняття рук (у випадку неможливості проводити голосування за допомогою системи електронного голосування).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Якщо головуючий на засіданні не представив промовця під час надання йому слова, промовець представляється на початку виступу, а у разі виступу від депутатської фракції (групи) чи постійної комісії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зазначає їх назву.</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Після доповіді та співдоповіді з обговорюваного питання головуючий пропонує записатись особам, які бажають поставити запитання  доповідачу (співдоповідачам). Запитання доповідачам можуть ставити депутати та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Запитання повинні бути чіткими, зрозумілими і, по можливості, короткими. Забороняється використовувати надане для запитання слово для здійснення виступу.</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5. Після закінчення запитань до доповідача (співдоповідачів), головуючий пропонує записатися особам, які бажають виступити з обговорюваного питання. На засіданні він може надати слово для виступу і у разі усного звернення депутата, якщо у цьому виникла потреба. Проголошення виступів здійснюється, як правило, з місця. Особам, які проголошують виступи, запитання не ставляться, зміст виступів не коментується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6. На пленарному засіданні ніхто не може виступати без дозволу головуючого. Головуючий на засіданні надає слово депутатам з дотриманням черговості. Головуючий на засіданні за погодженням з радою може встановити іншу черговість виступаючих.</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7. Кожна з фракцій (груп) має гарантоване право на запитання доповідачу, а також на виступ уповноваженого представника з питання чи пропозиції, які мають ставитися на голосування. Головуючий на засіданні надає слово уповноваженим особам депутатських фракцій (груп) для висловлення узагальнених позицій фракції (групи).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8. Депутату, який вніс пропозицію чи поправку, на його прохання, надається слово для виступу. Окрім цього, депутати мають право на запитання та виступ з приводу внесеної пропозиції чи поправки.</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9. Депутату, який не зареєструвався, слово для будь-яких виступів не надається.</w:t>
      </w:r>
    </w:p>
    <w:p w:rsidR="006F492E"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10.  За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головуючий може також надати слово для виступу з обговорюваного питання особам, що присутні на засіданні.</w:t>
      </w:r>
    </w:p>
    <w:p w:rsidR="002D044B" w:rsidRPr="00460BE6" w:rsidRDefault="002D044B" w:rsidP="004C61C9">
      <w:pPr>
        <w:spacing w:after="0" w:line="240" w:lineRule="auto"/>
        <w:ind w:firstLine="708"/>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shd w:val="clear" w:color="auto" w:fill="FFFFFF"/>
          <w:lang w:val="uk-UA" w:eastAsia="ru-RU"/>
        </w:rPr>
        <w:t xml:space="preserve">11. В обов’язковому порядку без ухвалення процедурного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слово для виступу в обговоренні надається за їх проханням:</w:t>
      </w:r>
    </w:p>
    <w:p w:rsidR="002D044B" w:rsidRPr="00460BE6" w:rsidRDefault="002D044B" w:rsidP="004C61C9">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представнику ініціативної групи, якою внесено на розгляд </w:t>
      </w:r>
      <w:proofErr w:type="spellStart"/>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проєкт</w:t>
      </w:r>
      <w:proofErr w:type="spellEnd"/>
      <w:r w:rsidRPr="00460BE6">
        <w:rPr>
          <w:rFonts w:ascii="Times New Roman" w:eastAsia="Times New Roman" w:hAnsi="Times New Roman" w:cs="Times New Roman"/>
          <w:sz w:val="28"/>
          <w:szCs w:val="28"/>
          <w:lang w:val="uk-UA" w:eastAsia="ru-RU"/>
        </w:rPr>
        <w:t xml:space="preserve"> рішення в порядку місцевої ініціативи;</w:t>
      </w:r>
    </w:p>
    <w:p w:rsidR="002D044B" w:rsidRPr="00460BE6" w:rsidRDefault="002D044B" w:rsidP="004C61C9">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lastRenderedPageBreak/>
        <w:t>особі, уповноваженій для виступу громадськими слуханнями під час розгляду Радою пропозицій громадських слухань;</w:t>
      </w:r>
    </w:p>
    <w:p w:rsidR="002D044B" w:rsidRPr="00460BE6" w:rsidRDefault="002D044B" w:rsidP="004C61C9">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представнику ініціативної групи при вирішенні питань про створення органів самоорганізації населення;</w:t>
      </w:r>
    </w:p>
    <w:p w:rsidR="002D044B" w:rsidRPr="00460BE6" w:rsidRDefault="002D044B" w:rsidP="004C61C9">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головам об’єднань співвласників багатоквартирних будинків, квартальних, вуличних, будинкових комітетів;</w:t>
      </w:r>
    </w:p>
    <w:p w:rsidR="002D044B" w:rsidRPr="00460BE6" w:rsidRDefault="002D044B" w:rsidP="004C61C9">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заступникам міського голови, керівникам структурних підрозділів виконавчих органів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w:t>
      </w:r>
    </w:p>
    <w:p w:rsidR="002D044B" w:rsidRPr="00460BE6" w:rsidRDefault="002D044B" w:rsidP="004C61C9">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Почесним громадянам міста;</w:t>
      </w:r>
    </w:p>
    <w:p w:rsidR="002D044B" w:rsidRPr="00460BE6" w:rsidRDefault="002D044B" w:rsidP="004C61C9">
      <w:pPr>
        <w:numPr>
          <w:ilvl w:val="0"/>
          <w:numId w:val="5"/>
        </w:numPr>
        <w:shd w:val="clear" w:color="auto" w:fill="FFFFFF"/>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народним депутатам України.</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12. Депутат у будь-який момент може відмовитися від свого виступу, передати своє право на виступ іншому депутатові або помінятися з ним чергою, повідомивши про це головуючого. У разі відсутності депутата у момент надання йому слова вважається, що він відмовився від слова, якщо він не передав свого права на виступ іншому депутату.</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13. Депутат, ім’я якого було згадано під час виступу, має право на беззаперечне проголошення репліки. Депутатська фракція (група), назва якої була згадана під час виступу, має беззаперечне право на виступ свого представника із реплікою.</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211F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33. Вимоги до виступів на пленарному засіданні </w:t>
      </w:r>
      <w:r w:rsidR="006865FF" w:rsidRPr="00460BE6">
        <w:rPr>
          <w:rFonts w:ascii="Times New Roman" w:eastAsia="Times New Roman" w:hAnsi="Times New Roman" w:cs="Times New Roman"/>
          <w:b/>
          <w:bCs/>
          <w:sz w:val="28"/>
          <w:szCs w:val="28"/>
          <w:shd w:val="clear" w:color="auto" w:fill="FFFFFF"/>
          <w:lang w:val="uk-UA" w:eastAsia="ru-RU"/>
        </w:rPr>
        <w:t>Ради</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Промовець повинен виступати тільки з того питання, з якого йому надано слово, та дотримуватися тривалості часу, наданого для виступу. За звичайних обставин виступ промовця не переривається.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Депутат (крім головуючого, </w:t>
      </w:r>
      <w:r w:rsidR="000B428B" w:rsidRPr="00460BE6">
        <w:rPr>
          <w:rFonts w:ascii="Times New Roman" w:eastAsia="Times New Roman" w:hAnsi="Times New Roman" w:cs="Times New Roman"/>
          <w:sz w:val="28"/>
          <w:szCs w:val="28"/>
          <w:shd w:val="clear" w:color="auto" w:fill="FFFFFF"/>
          <w:lang w:val="uk-UA" w:eastAsia="ru-RU"/>
        </w:rPr>
        <w:t>секретаря ради</w:t>
      </w:r>
      <w:r w:rsidRPr="00460BE6">
        <w:rPr>
          <w:rFonts w:ascii="Times New Roman" w:eastAsia="Times New Roman" w:hAnsi="Times New Roman" w:cs="Times New Roman"/>
          <w:sz w:val="28"/>
          <w:szCs w:val="28"/>
          <w:shd w:val="clear" w:color="auto" w:fill="FFFFFF"/>
          <w:lang w:val="uk-UA" w:eastAsia="ru-RU"/>
        </w:rPr>
        <w:t xml:space="preserve">, голів постійних комісій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представника від депутатської фракції (групи), доповідача) може виступити на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 одного й того ж питання чи пропозиції, які будуть ставитися на голосування, тільки один раз, не враховуючи внесення поправок у ході засідання. Повторно слово депутату може надаватися тільки у разі необхідності за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прийнятим без обговорення.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Запитання доповідачам і співдоповідачам ставляться письмово або усно. Головуючий на засіданні оголошує письмові запитання. Депутат, який поставив запитання, може уточнити та доповнити його, а також оголосити, чи задоволений він відповіддю.</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Якщо депутат вважає, що виступаючий або головуючий на засіданні неправильно тлумачать його слова або дії, він може звернутися до головуючого з проханням надати йому слово для пояснень чи зауважень. Слово надається відразу після звернення.</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211F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34. Тривалість виступів на пленарному засіданні</w:t>
      </w:r>
    </w:p>
    <w:p w:rsidR="002D044B" w:rsidRPr="00460BE6" w:rsidRDefault="002D044B" w:rsidP="004C61C9">
      <w:pPr>
        <w:spacing w:after="0" w:line="240" w:lineRule="auto"/>
        <w:ind w:firstLine="708"/>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shd w:val="clear" w:color="auto" w:fill="FFFFFF"/>
          <w:lang w:val="uk-UA" w:eastAsia="ru-RU"/>
        </w:rPr>
        <w:t>1. Головуючий надає слово для виступу наступної тривалості:</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доповіді – 10 хвилин;</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співдоповіді – 5 хвилин;</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заключного слова – 4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lastRenderedPageBreak/>
        <w:t>тим, хто виступає в обговоренні – 3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для повторних виступів (але не більше двох разів з одного питання), за процедурним рішенням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 2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в обговоренні процедурою скороченого обговорення – 2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виступів щодо постатейного голосування проєктів рішень – 2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 xml:space="preserve">для виступів запрошених осіб, заступників міського голови, керівників структурних підрозділів виконавчих органів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xml:space="preserve">, за процедурним рішенням </w:t>
      </w:r>
      <w:r w:rsidR="006865FF" w:rsidRPr="00460BE6">
        <w:rPr>
          <w:rFonts w:ascii="Times New Roman" w:eastAsia="Times New Roman" w:hAnsi="Times New Roman" w:cs="Times New Roman"/>
          <w:sz w:val="28"/>
          <w:szCs w:val="28"/>
          <w:lang w:val="uk-UA" w:eastAsia="ru-RU"/>
        </w:rPr>
        <w:t>Ради</w:t>
      </w:r>
      <w:r w:rsidRPr="00460BE6">
        <w:rPr>
          <w:rFonts w:ascii="Times New Roman" w:eastAsia="Times New Roman" w:hAnsi="Times New Roman" w:cs="Times New Roman"/>
          <w:sz w:val="28"/>
          <w:szCs w:val="28"/>
          <w:lang w:val="uk-UA" w:eastAsia="ru-RU"/>
        </w:rPr>
        <w:t>, – до 3 хвилин;</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виступів у “Різному“ – 4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виступів щодо кандидатур, процедури та з мотивів голосування, запитань, внесення пропозицій і поправок – 2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надання пояснень депутату, який вважає, що виступаючий або головуючий неправильно тлумачать його слова або дії – 2 хвилини;</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внесення депутатського запиту – 2 хвилини на кожен запит;</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внесення депутатського запитання – 1 хвилина;</w:t>
      </w:r>
    </w:p>
    <w:p w:rsidR="002D044B" w:rsidRPr="00460BE6" w:rsidRDefault="002D044B" w:rsidP="004C61C9">
      <w:pPr>
        <w:numPr>
          <w:ilvl w:val="0"/>
          <w:numId w:val="6"/>
        </w:numPr>
        <w:shd w:val="clear" w:color="auto" w:fill="FFFFFF"/>
        <w:tabs>
          <w:tab w:val="clear" w:pos="720"/>
          <w:tab w:val="num" w:pos="567"/>
        </w:tabs>
        <w:spacing w:after="0" w:line="240" w:lineRule="auto"/>
        <w:ind w:left="0" w:firstLine="0"/>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для проголошення репліки – 1 хвилина.</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Головуючий може надати промовцю триваліший час, якщо ніхто з присутніх депутатів не заперечує. При наявності заперечень, триваліший час може надаватися за прийнятим без обговорення процедурним рішенням. Якщо виступ промовця був перерваний, наданий для виступу час продовжується на відповідний час.</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211F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35. Перерви для узгодження позицій фракцій (груп)</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Після обговорення питання порядку денного до початку голосування депутатська фракція (група) має беззаперечне право на перерву для узгодження позицій. Така перерва надається головуючим без прийняття процедурного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тривалістю, про яку просить ініціатор, але не більше 20 хвилин. Перерва надається на вимогу голови (за його відсутності заступника голови) депутатської фракції (групи).</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211F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36. Закінчення обговорення питань</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Після закінчення обговорення головуючий повідомляє депутатів про перехід до голосування.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З моменту виголошення такого заклику головуючого, надавання слова заборонено, слово може надаватися тільки щодо процедурних питань способу чи порядку голосування.</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211F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37. Види та способи голосування</w:t>
      </w:r>
    </w:p>
    <w:p w:rsidR="00830EB5" w:rsidRPr="00460BE6" w:rsidRDefault="00830EB5" w:rsidP="00830EB5">
      <w:pPr>
        <w:tabs>
          <w:tab w:val="left" w:pos="360"/>
        </w:tabs>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 xml:space="preserve">1. Рішення Ради приймаються відкритим поіменним голосуванням за допомогою системи електронного голосування «Голос» окрім випадків, передбачених пунктами 4 і 16 статті 26 Закону України «Про місцеве самоврядування в Україні», в яких рішення приймаються таємним голосуванням. Результати поіменного голосування підлягають обов’язковому </w:t>
      </w:r>
      <w:r w:rsidRPr="00460BE6">
        <w:rPr>
          <w:rFonts w:ascii="Times New Roman" w:hAnsi="Times New Roman" w:cs="Times New Roman"/>
          <w:sz w:val="28"/>
          <w:szCs w:val="28"/>
          <w:lang w:val="uk-UA"/>
        </w:rPr>
        <w:lastRenderedPageBreak/>
        <w:t xml:space="preserve">оприлюдненню та наданню за запитом відповідно до Закону України «Про доступ до публічної інформації». </w:t>
      </w:r>
    </w:p>
    <w:p w:rsidR="00830EB5" w:rsidRPr="00460BE6" w:rsidRDefault="00830EB5" w:rsidP="00830EB5">
      <w:pPr>
        <w:tabs>
          <w:tab w:val="left" w:pos="360"/>
        </w:tabs>
        <w:jc w:val="both"/>
        <w:rPr>
          <w:rFonts w:ascii="Times New Roman" w:hAnsi="Times New Roman" w:cs="Times New Roman"/>
          <w:sz w:val="28"/>
          <w:szCs w:val="28"/>
          <w:lang w:val="uk-UA"/>
        </w:rPr>
      </w:pPr>
      <w:r w:rsidRPr="00460BE6">
        <w:rPr>
          <w:rFonts w:ascii="Times New Roman" w:hAnsi="Times New Roman" w:cs="Times New Roman"/>
          <w:sz w:val="28"/>
          <w:szCs w:val="28"/>
          <w:lang w:val="uk-UA"/>
        </w:rPr>
        <w:t>2. Поіменне голосування може здійснюватися відкритим фіксованим поіменним голосуванням у разі відсутності технічної можливості голосування за допомогою системи електронного голосування (в ході голосування Секретар Ради оголошує в алфавітному порядку прізвища депутатів. Депутат прізвище, якого оголошено встає і заявляє про свою позицію “за”, “проти”, “утримався”)</w:t>
      </w:r>
    </w:p>
    <w:p w:rsidR="002D044B" w:rsidRPr="00460BE6" w:rsidRDefault="002D044B" w:rsidP="000B428B">
      <w:pPr>
        <w:spacing w:after="0" w:line="240" w:lineRule="auto"/>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38. Таємне голосування</w:t>
      </w:r>
    </w:p>
    <w:p w:rsidR="002D044B" w:rsidRPr="00460BE6" w:rsidRDefault="004C61C9" w:rsidP="004C61C9">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sz w:val="28"/>
          <w:szCs w:val="28"/>
          <w:lang w:val="uk-UA" w:eastAsia="ru-RU"/>
        </w:rPr>
        <w:t>1.</w:t>
      </w:r>
      <w:r w:rsidR="002D044B" w:rsidRPr="00460BE6">
        <w:rPr>
          <w:rFonts w:ascii="Times New Roman" w:eastAsia="Times New Roman" w:hAnsi="Times New Roman" w:cs="Times New Roman"/>
          <w:sz w:val="28"/>
          <w:szCs w:val="28"/>
          <w:lang w:val="uk-UA" w:eastAsia="ru-RU"/>
        </w:rPr>
        <w:t>Таємне голосування проводиться у випадках прямо передбачених чинним законодавством України, шляхом заповнення бюлетенів та проведення подальшого підрахунку волевиявлення. При цьому депутат, що бере участь у голосуванні, відзначає у виданому йому бюлетені вибрані ним варіанти з тих, що виносяться на голосування.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Лічильна комісія встановлює</w:t>
      </w:r>
      <w:r w:rsidR="00194D67">
        <w:rPr>
          <w:rFonts w:ascii="Times New Roman" w:eastAsia="Times New Roman" w:hAnsi="Times New Roman" w:cs="Times New Roman"/>
          <w:sz w:val="28"/>
          <w:szCs w:val="28"/>
          <w:shd w:val="clear" w:color="auto" w:fill="FFFFFF"/>
          <w:lang w:val="uk-UA" w:eastAsia="ru-RU"/>
        </w:rPr>
        <w:t xml:space="preserve"> і доводить до відома депутатів:</w:t>
      </w:r>
    </w:p>
    <w:p w:rsidR="004211F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2.1 час і місце проведення голосування;</w:t>
      </w:r>
    </w:p>
    <w:p w:rsidR="004211F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2.2 порядок заповнення бюлетеня;</w:t>
      </w:r>
    </w:p>
    <w:p w:rsidR="004211F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2.3 критерії визнання бюлетеня недійсним;</w:t>
      </w:r>
    </w:p>
    <w:p w:rsidR="004211F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2.4 порядок організації голосування.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Бюлетені для таємного голосування з питань, що поставлені на голосування, виготовляються відділом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 формою, підготовленою відділом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і затвердженою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Перед початком таємного голосування лічильна комісія:</w:t>
      </w:r>
    </w:p>
    <w:p w:rsidR="001E438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4.1. Отримує від відділу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складений в алфавітному порядку список всіх депутатів та бюлетені для таємного голосування.</w:t>
      </w:r>
    </w:p>
    <w:p w:rsidR="004211F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4.2. Опломбовує скриньку для таємного голосування і забезпечує всі умови для повного дотримання таємниці голосування.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На підставі посвідчення депутата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члени лічильної комісії видають кожному депутатові один бюлетень, за отримання якого депутат розписується. Депутат заповнює бюлетень в окремо відведеному приміщенні чи частині приміщення; умови голосування повинні забезпечувати закритість процесу заповнення бюлетеня. Заповнені бюлетені опускаються у скриньку для таємного голосування. Депутату заборонено демонструвати зміст бюлетеню після його заповнення. Примушування депутатів до розкриття волевиявлення повинні бути попереджені і припинені лічильною комісією, а за необхідності мають бути сповіщені правоохоронні органи щодо кримінально-караного діяння передбаченого ст. 351 КК України.</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6. Після закінчення голосування лічильна комісія відкриває скриньку для таємного голосування і здійснює підрахунок голосів.</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7. Про результати таємного голосування лічильна комісія складає протокол, який підписують усі члени лічильної комісії. Голова комісії оголошує результати голосування.</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252DB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39. Порядок голосування та прийняття рішення </w:t>
      </w:r>
      <w:r w:rsidR="006865FF" w:rsidRPr="00460BE6">
        <w:rPr>
          <w:rFonts w:ascii="Times New Roman" w:eastAsia="Times New Roman" w:hAnsi="Times New Roman" w:cs="Times New Roman"/>
          <w:b/>
          <w:bCs/>
          <w:sz w:val="28"/>
          <w:szCs w:val="28"/>
          <w:shd w:val="clear" w:color="auto" w:fill="FFFFFF"/>
          <w:lang w:val="uk-UA" w:eastAsia="ru-RU"/>
        </w:rPr>
        <w:t>Ради</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 будь-якого питання після його обговорення приймається на її пленарному засіданні у такій послідовності:</w:t>
      </w:r>
    </w:p>
    <w:p w:rsidR="00252DB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проєкт рішення ставиться на голосування за основу;</w:t>
      </w:r>
    </w:p>
    <w:p w:rsidR="00252DB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після цього ставляться на голосування, у порядку надходження, усі зміни та доповнення, що надійшли під час обговорення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w:t>
      </w:r>
    </w:p>
    <w:p w:rsidR="00252DB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проєкт рішення ставиться на голосування в цілому як рішення з урахуванням змін та доповнень, підтриманих більшістю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Головуючому заборонено ставити рішення на голосування в цілому без його попереднього голосування за основу, за відсутності мовчазної згоди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Голосування за основу і в цілому можливе виключно у випадку, коли на заклик головуючого: </w:t>
      </w:r>
      <w:proofErr w:type="spellStart"/>
      <w:r w:rsidRPr="00460BE6">
        <w:rPr>
          <w:rFonts w:ascii="Times New Roman" w:eastAsia="Times New Roman" w:hAnsi="Times New Roman" w:cs="Times New Roman"/>
          <w:sz w:val="28"/>
          <w:szCs w:val="28"/>
          <w:shd w:val="clear" w:color="auto" w:fill="FFFFFF"/>
          <w:lang w:val="uk-UA" w:eastAsia="ru-RU"/>
        </w:rPr>
        <w:t>„Чи</w:t>
      </w:r>
      <w:proofErr w:type="spellEnd"/>
      <w:r w:rsidRPr="00460BE6">
        <w:rPr>
          <w:rFonts w:ascii="Times New Roman" w:eastAsia="Times New Roman" w:hAnsi="Times New Roman" w:cs="Times New Roman"/>
          <w:sz w:val="28"/>
          <w:szCs w:val="28"/>
          <w:shd w:val="clear" w:color="auto" w:fill="FFFFFF"/>
          <w:lang w:val="uk-UA" w:eastAsia="ru-RU"/>
        </w:rPr>
        <w:t xml:space="preserve"> можливо даний </w:t>
      </w:r>
      <w:proofErr w:type="spellStart"/>
      <w:r w:rsidRPr="00460BE6">
        <w:rPr>
          <w:rFonts w:ascii="Times New Roman" w:eastAsia="Times New Roman" w:hAnsi="Times New Roman" w:cs="Times New Roman"/>
          <w:sz w:val="28"/>
          <w:szCs w:val="28"/>
          <w:shd w:val="clear" w:color="auto" w:fill="FFFFFF"/>
          <w:lang w:val="uk-UA" w:eastAsia="ru-RU"/>
        </w:rPr>
        <w:t>проєкт</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поставити на голосування за основу і в цілому?”, не надійшло жодного заперечення депутатів.</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У випадку, якщо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прийняла рішення за основу, головуючий пропонує розглянути пропозиції та доповнення до тексту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Можливе прийняття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спочатку по пунктах, розділах, а потім – в цілому.</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Усі пропозиції, поправки та доповнення ставляться на голосування окремо. На голосування ставляться всі пропозиції і поправки, що не були відкликані. Тексти пропозиції чи поправки, що будуть ставитися на голосування, повинні оголошуватися; при цьому називається депутат, що ініціював внесення тексту. Якщо окрема думка депутата містить пропозиції щодо обговорюваного питання, головуючий на засіданні оголошує ці пропозиції і ставить їх також на голосування.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У разі, коли дві або більше пропозицій, що стосуються одного й того ж питання, виключають одна одну (альтернативні пропозиції),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якщо вона не прийме іншого рішення, проводить голосування пропозицій у порядку їх внесення і виявляє з них ту, яка є прийнятною для подальшого розгляду за її суттю. Результатом вибору однієї з таких пропозицій є відхилення інших і решта на голосування не ставиться.</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Головуючий на засіданні може поставити на голосування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питання про відмову ініціатору пропозиції чи поправки поставити на голосування запропонований ним текст, якщо текст сформульований нечітко або не стосується обговорюваного питання, суперечить раніше прийнятим рішенням, повторює по суті відхилений радою текст. Процедурне рішення з цього приводу приймається радою без обговорення.</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7. Після голосування всіх пропозицій та поправок проєкт рішення голосується в цілому.</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8. Після голосування по всіх пропозиціях та поправках, у випадку виникнення необхідності,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може прийняти рішення про направлення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разом із ухваленими поправками на доопрацювання у відповідну постійну комісію (комісії).</w:t>
      </w:r>
    </w:p>
    <w:p w:rsidR="000B428B"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9. Після оголошення головуючим на засіданні початку голосування ніхто не може переривати голосування. З початку процедури голосування і до оголошення його результатів слово нікому не надається.</w:t>
      </w:r>
    </w:p>
    <w:p w:rsidR="00830EB5" w:rsidRPr="00460BE6" w:rsidRDefault="002D044B" w:rsidP="00830EB5">
      <w:pPr>
        <w:tabs>
          <w:tab w:val="left" w:pos="360"/>
        </w:tabs>
        <w:jc w:val="both"/>
        <w:rPr>
          <w:rFonts w:ascii="Times New Roman" w:hAnsi="Times New Roman" w:cs="Times New Roman"/>
          <w:sz w:val="28"/>
          <w:szCs w:val="28"/>
          <w:lang w:val="uk-UA"/>
        </w:rPr>
      </w:pPr>
      <w:r w:rsidRPr="00460BE6">
        <w:rPr>
          <w:rFonts w:ascii="Times New Roman" w:eastAsia="Times New Roman" w:hAnsi="Times New Roman" w:cs="Times New Roman"/>
          <w:sz w:val="28"/>
          <w:szCs w:val="28"/>
          <w:shd w:val="clear" w:color="auto" w:fill="FFFFFF"/>
          <w:lang w:val="uk-UA" w:eastAsia="ru-RU"/>
        </w:rPr>
        <w:t xml:space="preserve">10. </w:t>
      </w:r>
      <w:r w:rsidR="00830EB5" w:rsidRPr="00460BE6">
        <w:rPr>
          <w:rFonts w:ascii="Times New Roman" w:hAnsi="Times New Roman" w:cs="Times New Roman"/>
          <w:sz w:val="28"/>
          <w:szCs w:val="28"/>
          <w:lang w:val="uk-UA"/>
        </w:rPr>
        <w:t>Депутат голосує особисто системою електронного голосування «Голос». Забороняється передавати планшет для голосування іншим депутатам і відповідно голосувати декількома планшетами. Депутат має право на одержання лише одного планшета для голосування. В разі залишення депутатом пленарного засідання сесії міської ради, депутат здає планшет у відділ організаційно – правової роботи ради. Відділом організаційно-правової роботи ради призначається працівник, який здійснює видачу та прийняття планшетів.</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11. Після закінчення голосування головуючий на засіданні оголошує його повні результати і прийняте рішення.</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12. У випадку, якщо проєкт рішення не отримав необхідної більшості голосів на підтримку, то може готуватися проєкт рішення про відмову. В разі, якщо проєкт рішення про відмову не отримав необхідної більшості голосів на підтримку, то розгляд питання переноситься на чергове пленарне засідання. За пропозицією головуючого, </w:t>
      </w:r>
      <w:r w:rsidR="000B428B" w:rsidRPr="00460BE6">
        <w:rPr>
          <w:rFonts w:ascii="Times New Roman" w:eastAsia="Times New Roman" w:hAnsi="Times New Roman" w:cs="Times New Roman"/>
          <w:sz w:val="28"/>
          <w:szCs w:val="28"/>
          <w:shd w:val="clear" w:color="auto" w:fill="FFFFFF"/>
          <w:lang w:val="uk-UA" w:eastAsia="ru-RU"/>
        </w:rPr>
        <w:t>секретаря ради</w:t>
      </w:r>
      <w:r w:rsidRPr="00460BE6">
        <w:rPr>
          <w:rFonts w:ascii="Times New Roman" w:eastAsia="Times New Roman" w:hAnsi="Times New Roman" w:cs="Times New Roman"/>
          <w:sz w:val="28"/>
          <w:szCs w:val="28"/>
          <w:shd w:val="clear" w:color="auto" w:fill="FFFFFF"/>
          <w:lang w:val="uk-UA" w:eastAsia="ru-RU"/>
        </w:rPr>
        <w:t xml:space="preserve">, депутата, що підтримана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проєкт рішення, пропозиція, доповнення чи зауваження до </w:t>
      </w:r>
      <w:proofErr w:type="spellStart"/>
      <w:r w:rsidRPr="00460BE6">
        <w:rPr>
          <w:rFonts w:ascii="Times New Roman" w:eastAsia="Times New Roman" w:hAnsi="Times New Roman" w:cs="Times New Roman"/>
          <w:sz w:val="28"/>
          <w:szCs w:val="28"/>
          <w:shd w:val="clear" w:color="auto" w:fill="FFFFFF"/>
          <w:lang w:val="uk-UA" w:eastAsia="ru-RU"/>
        </w:rPr>
        <w:t>проєкту</w:t>
      </w:r>
      <w:proofErr w:type="spellEnd"/>
      <w:r w:rsidRPr="00460BE6">
        <w:rPr>
          <w:rFonts w:ascii="Times New Roman" w:eastAsia="Times New Roman" w:hAnsi="Times New Roman" w:cs="Times New Roman"/>
          <w:sz w:val="28"/>
          <w:szCs w:val="28"/>
          <w:shd w:val="clear" w:color="auto" w:fill="FFFFFF"/>
          <w:lang w:val="uk-UA" w:eastAsia="ru-RU"/>
        </w:rPr>
        <w:t xml:space="preserve"> рішення можуть бути поставлені на повторне голосування. В разі неприйняття рішення після повторного голосування – проєкт рішення, пропозиція, доповнення чи поправка вважаються відхиленими.</w:t>
      </w:r>
    </w:p>
    <w:p w:rsidR="005E721B" w:rsidRPr="005E721B" w:rsidRDefault="00460BE6" w:rsidP="005E721B">
      <w:pPr>
        <w:tabs>
          <w:tab w:val="left" w:pos="360"/>
        </w:tabs>
        <w:jc w:val="both"/>
        <w:rPr>
          <w:rFonts w:ascii="Times New Roman" w:hAnsi="Times New Roman" w:cs="Times New Roman"/>
          <w:sz w:val="28"/>
          <w:szCs w:val="28"/>
          <w:lang w:val="uk-UA"/>
        </w:rPr>
      </w:pPr>
      <w:r>
        <w:rPr>
          <w:rFonts w:ascii="Times New Roman" w:eastAsia="Times New Roman" w:hAnsi="Times New Roman" w:cs="Times New Roman"/>
          <w:sz w:val="28"/>
          <w:szCs w:val="28"/>
          <w:shd w:val="clear" w:color="auto" w:fill="FFFFFF"/>
          <w:lang w:val="uk-UA" w:eastAsia="ru-RU"/>
        </w:rPr>
        <w:tab/>
      </w:r>
      <w:r w:rsidR="002D044B" w:rsidRPr="00460BE6">
        <w:rPr>
          <w:rFonts w:ascii="Times New Roman" w:eastAsia="Times New Roman" w:hAnsi="Times New Roman" w:cs="Times New Roman"/>
          <w:sz w:val="28"/>
          <w:szCs w:val="28"/>
          <w:shd w:val="clear" w:color="auto" w:fill="FFFFFF"/>
          <w:lang w:val="uk-UA" w:eastAsia="ru-RU"/>
        </w:rPr>
        <w:t xml:space="preserve">13. </w:t>
      </w:r>
      <w:r w:rsidR="005E721B" w:rsidRPr="005E721B">
        <w:rPr>
          <w:rFonts w:ascii="Times New Roman" w:hAnsi="Times New Roman" w:cs="Times New Roman"/>
          <w:sz w:val="28"/>
          <w:szCs w:val="28"/>
          <w:lang w:val="uk-UA"/>
        </w:rPr>
        <w:t xml:space="preserve">У разі порушення процедури голосування або виникнення перешкод під час його проведення, негайно проводиться переголосування без обговорення. </w:t>
      </w:r>
    </w:p>
    <w:p w:rsidR="00830EB5" w:rsidRPr="005E721B" w:rsidRDefault="005E721B" w:rsidP="005E721B">
      <w:pPr>
        <w:tabs>
          <w:tab w:val="left" w:pos="360"/>
        </w:tabs>
        <w:jc w:val="both"/>
        <w:rPr>
          <w:rFonts w:ascii="Times New Roman" w:hAnsi="Times New Roman" w:cs="Times New Roman"/>
          <w:sz w:val="28"/>
          <w:szCs w:val="28"/>
          <w:lang w:val="uk-UA"/>
        </w:rPr>
      </w:pPr>
      <w:r w:rsidRPr="005E721B">
        <w:rPr>
          <w:rFonts w:ascii="Times New Roman" w:hAnsi="Times New Roman" w:cs="Times New Roman"/>
          <w:sz w:val="28"/>
          <w:szCs w:val="28"/>
          <w:lang w:val="uk-UA"/>
        </w:rPr>
        <w:t>Або в разі якщо у депутата з технічних причин не спрацював планшет для голосування, депутат встає і заявляє свою позицію - «за», «проти», «утримався» та пише відповідну заяву на ім’я головуючого. Про цей факт  робиться запис у Протоколі пленарного засідання</w:t>
      </w:r>
      <w:r w:rsidR="00BE2018">
        <w:rPr>
          <w:rFonts w:ascii="Times New Roman" w:hAnsi="Times New Roman" w:cs="Times New Roman"/>
          <w:sz w:val="28"/>
          <w:szCs w:val="28"/>
          <w:lang w:val="uk-UA"/>
        </w:rPr>
        <w:t>.</w:t>
      </w:r>
    </w:p>
    <w:p w:rsidR="004211F3" w:rsidRPr="00460BE6" w:rsidRDefault="002D044B" w:rsidP="00830EB5">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14. Якщо результат голосування викликає обґрунтовані сумніви,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може прийняти процедурне рішення про переголосування.</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15. Прийняття рішень з процедурних та організаційних питань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спрямованих на одноразове відхилення від закріплених у Регламенті положень, здійснюється більшістю голосів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16. Результати голосування підлягають обов’язковому оприлюдненню та наданню за запитом відповідно до закону.</w:t>
      </w:r>
    </w:p>
    <w:p w:rsidR="00460BE6" w:rsidRDefault="00460BE6"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252DB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40. Рішення </w:t>
      </w:r>
      <w:r w:rsidR="006865FF" w:rsidRPr="00460BE6">
        <w:rPr>
          <w:rFonts w:ascii="Times New Roman" w:eastAsia="Times New Roman" w:hAnsi="Times New Roman" w:cs="Times New Roman"/>
          <w:b/>
          <w:bCs/>
          <w:sz w:val="28"/>
          <w:szCs w:val="28"/>
          <w:shd w:val="clear" w:color="auto" w:fill="FFFFFF"/>
          <w:lang w:val="uk-UA" w:eastAsia="ru-RU"/>
        </w:rPr>
        <w:t>Ради</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в межах своїх повноважень приймає нормативні та інші акти у формі рішень.</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приймається на її пленарному засіданні після обговорення більшістю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крім випадків, передбачених законом. При встановленні результатів голосування до загального складу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включається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якщо він бере участь у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і враховується його голос. Депутат, що був відсутній під час голосування, не може подати свій голос після завершення голосування. Також депутат не має права відкликати свій голос після голосування.</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Відділ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забезпечує передачу на підпис міському голові прийнятих радою рішень шляхом оформлення відповідного реєстру у 2-ох екземплярах. В цьому реєстрі вказується перелік переданих на підпис рішень, а також дата і підпис особи, яка отримала їх від відділу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Не пізніше п’ятого дня з моменту прийняття радою рішення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зобов’язаний підписати прийняте рішення або скористатись процедурою </w:t>
      </w:r>
      <w:proofErr w:type="spellStart"/>
      <w:r w:rsidRPr="00460BE6">
        <w:rPr>
          <w:rFonts w:ascii="Times New Roman" w:eastAsia="Times New Roman" w:hAnsi="Times New Roman" w:cs="Times New Roman"/>
          <w:sz w:val="28"/>
          <w:szCs w:val="28"/>
          <w:shd w:val="clear" w:color="auto" w:fill="FFFFFF"/>
          <w:lang w:val="uk-UA" w:eastAsia="ru-RU"/>
        </w:rPr>
        <w:t>ветування</w:t>
      </w:r>
      <w:proofErr w:type="spellEnd"/>
      <w:r w:rsidRPr="00460BE6">
        <w:rPr>
          <w:rFonts w:ascii="Times New Roman" w:eastAsia="Times New Roman" w:hAnsi="Times New Roman" w:cs="Times New Roman"/>
          <w:sz w:val="28"/>
          <w:szCs w:val="28"/>
          <w:shd w:val="clear" w:color="auto" w:fill="FFFFFF"/>
          <w:lang w:val="uk-UA" w:eastAsia="ru-RU"/>
        </w:rPr>
        <w:t xml:space="preserve"> (частина 4 статті 59 Закону України „Про місцеве самоврядування в Україні”)</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п'ятиденний строк з моменту його прийняття може бути зупинено міським головою і внесено на повторний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(процедура </w:t>
      </w:r>
      <w:proofErr w:type="spellStart"/>
      <w:r w:rsidRPr="00460BE6">
        <w:rPr>
          <w:rFonts w:ascii="Times New Roman" w:eastAsia="Times New Roman" w:hAnsi="Times New Roman" w:cs="Times New Roman"/>
          <w:sz w:val="28"/>
          <w:szCs w:val="28"/>
          <w:shd w:val="clear" w:color="auto" w:fill="FFFFFF"/>
          <w:lang w:val="uk-UA" w:eastAsia="ru-RU"/>
        </w:rPr>
        <w:t>ветування</w:t>
      </w:r>
      <w:proofErr w:type="spellEnd"/>
      <w:r w:rsidRPr="00460BE6">
        <w:rPr>
          <w:rFonts w:ascii="Times New Roman" w:eastAsia="Times New Roman" w:hAnsi="Times New Roman" w:cs="Times New Roman"/>
          <w:sz w:val="28"/>
          <w:szCs w:val="28"/>
          <w:shd w:val="clear" w:color="auto" w:fill="FFFFFF"/>
          <w:lang w:val="uk-UA" w:eastAsia="ru-RU"/>
        </w:rPr>
        <w:t xml:space="preserve">) із обґрунтуванням зауважень.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зобов'язана у двотижневий строк повторно розглянути рішення. Про зупинення прийнятого радою рішення</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видає розпорядження, у якому визначаються мотиви зупинення, обґрунтування зауважень та дата проведення повторного розгляду зупиненого рішення. Таке розпорядження повинно бути оприлюднено на офіційному сайті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разом із зупиненим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протягом одного дня надсилає секретарю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рішення міської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і розпорядження про його зупинення та зауваження до рішення, для подальшого винесення на розгляд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Для розгляду зупиненого міським головою рішення міським головою скликається позачергова сесія, яка повинна відбутись не пізніше 14 днів від моменту винесення міським головою розпорядження про зупинення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Таке питання може бути розглянуто на черговій сесії, якщо дата проведення чергової сесії призначена не пізніше 14 днів із дня винесення міським головою розпорядження про зупинення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Якщо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відхилила зауваження міського голови і підтвердила попереднє рішення двома третинами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воно набирає чинності і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зобов’язаний підписати текст прийнятого рішення негайно</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 мотивів їх невідповідності Конституції або законам України можуть бути визнані незаконними в судовому порядку.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не має права виносити рішення, що суперечать раніше прийнятим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індивідуальної дії, зокрема у випадку прийняття відмовного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w:t>
      </w:r>
      <w:r w:rsidRPr="00460BE6">
        <w:rPr>
          <w:rFonts w:ascii="Times New Roman" w:eastAsia="Times New Roman" w:hAnsi="Times New Roman" w:cs="Times New Roman"/>
          <w:sz w:val="28"/>
          <w:szCs w:val="28"/>
          <w:shd w:val="clear" w:color="auto" w:fill="FFFFFF"/>
          <w:lang w:val="uk-UA" w:eastAsia="ru-RU"/>
        </w:rPr>
        <w:lastRenderedPageBreak/>
        <w:t xml:space="preserve">індивідуального характеру, відповідне питання може бути внесено на розгляд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після скасування попереднього відмовного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в судовому порядку.</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Калуська міська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має право вільно вирішувати згідно із законом будь-яке питання, яке не вилучене зі сфери її компетенції і вирішення якого не доручено жодному іншому органу та яке стосується інтересів Калуської міської територіальної громади.</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252DB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41. Підготовка, прийняття та оприлюднення регуляторних актів міської </w:t>
      </w:r>
      <w:r w:rsidR="006865FF" w:rsidRPr="00460BE6">
        <w:rPr>
          <w:rFonts w:ascii="Times New Roman" w:eastAsia="Times New Roman" w:hAnsi="Times New Roman" w:cs="Times New Roman"/>
          <w:b/>
          <w:bCs/>
          <w:sz w:val="28"/>
          <w:szCs w:val="28"/>
          <w:shd w:val="clear" w:color="auto" w:fill="FFFFFF"/>
          <w:lang w:val="uk-UA" w:eastAsia="ru-RU"/>
        </w:rPr>
        <w:t>Ради</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її виконавчого комітету, розпорядження міського голови, які відповідно до закону є регуляторними актами, розробляються, розглядаються, приймаються та оприлюднюються у порядку, встановленому Законом України «Про засади державної регуляторної політики у сфері господарської діяльності».</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252DB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42. Особливості розгляду питання порядку денного "Різне"</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До розгляду основних питань порядку денного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депутатам надається право виступити у "Різному", яке полягає у висловленні ними своїх думок, пропозицій, оголошень, заяв та позицій щодо роботи сесії, депутатської діяльності, роботи виконавчих органів </w:t>
      </w:r>
      <w:r w:rsidR="006865FF" w:rsidRPr="00460BE6">
        <w:rPr>
          <w:rFonts w:ascii="Times New Roman" w:eastAsia="Times New Roman" w:hAnsi="Times New Roman" w:cs="Times New Roman"/>
          <w:sz w:val="28"/>
          <w:szCs w:val="28"/>
          <w:shd w:val="clear" w:color="auto" w:fill="FFFFFF"/>
          <w:lang w:val="uk-UA" w:eastAsia="ru-RU"/>
        </w:rPr>
        <w:t>Ради</w:t>
      </w:r>
      <w:r w:rsidR="00D4496D" w:rsidRPr="00460BE6">
        <w:rPr>
          <w:rFonts w:ascii="Times New Roman" w:eastAsia="Times New Roman" w:hAnsi="Times New Roman" w:cs="Times New Roman"/>
          <w:sz w:val="28"/>
          <w:szCs w:val="28"/>
          <w:shd w:val="clear" w:color="auto" w:fill="FFFFFF"/>
          <w:lang w:val="uk-UA" w:eastAsia="ru-RU"/>
        </w:rPr>
        <w:t>,</w:t>
      </w:r>
      <w:r w:rsidRPr="00460BE6">
        <w:rPr>
          <w:rFonts w:ascii="Times New Roman" w:eastAsia="Times New Roman" w:hAnsi="Times New Roman" w:cs="Times New Roman"/>
          <w:sz w:val="28"/>
          <w:szCs w:val="28"/>
          <w:shd w:val="clear" w:color="auto" w:fill="FFFFFF"/>
          <w:lang w:val="uk-UA" w:eastAsia="ru-RU"/>
        </w:rPr>
        <w:t xml:space="preserve"> тощо.</w:t>
      </w:r>
    </w:p>
    <w:p w:rsidR="00252DB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Якщо для розгляду питання, відпрацювання пропозицій щодо його вирішення або вживання відповідних заходів потрібен час, головуючий на пленарному засіданні дає протокольне доручення відповідній посадовій особі чи органу розглянути питання, вжити заходів і дати відповідь депутату індивідуально та у встановлений головуючим термін.</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Рішення з питань, обговорюваних у "Різному", не приймаються, голосування не проводиться.</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76101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43. Окремі особливості підготовки та розгляду </w:t>
      </w:r>
      <w:proofErr w:type="spellStart"/>
      <w:r w:rsidRPr="00460BE6">
        <w:rPr>
          <w:rFonts w:ascii="Times New Roman" w:eastAsia="Times New Roman" w:hAnsi="Times New Roman" w:cs="Times New Roman"/>
          <w:b/>
          <w:bCs/>
          <w:sz w:val="28"/>
          <w:szCs w:val="28"/>
          <w:shd w:val="clear" w:color="auto" w:fill="FFFFFF"/>
          <w:lang w:val="uk-UA" w:eastAsia="ru-RU"/>
        </w:rPr>
        <w:t>проєкту</w:t>
      </w:r>
      <w:proofErr w:type="spellEnd"/>
      <w:r w:rsidRPr="00460BE6">
        <w:rPr>
          <w:rFonts w:ascii="Times New Roman" w:eastAsia="Times New Roman" w:hAnsi="Times New Roman" w:cs="Times New Roman"/>
          <w:b/>
          <w:bCs/>
          <w:sz w:val="28"/>
          <w:szCs w:val="28"/>
          <w:shd w:val="clear" w:color="auto" w:fill="FFFFFF"/>
          <w:lang w:val="uk-UA" w:eastAsia="ru-RU"/>
        </w:rPr>
        <w:t xml:space="preserve"> бюджету</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З метою впорядкування та підвищення ефективності ухвалення рішень про бюджет радою може бути прийнятий окремий Порядок розробки, підготовки, розгляду та ухвалення проєктів рішень щодо бюджету міста на наступний рік, внесення до нього змін, а також ухвалення пов’язаних із бюджетним процесом рішень.</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76101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44. Окремі особливості підготовки та розгляду питань генерального планування, земельних відносин та земельного кадастру, будівництва та архітектури.</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Питання генерального планування, земельних відносин та земельного кадастру, будівництва та архітектури не можуть бути включені в порядок денний під час затвердження порядку денного на початку та під час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Питання генерального планування, земельних відносин та земельного кадастру, будівництва та архітектури під час розгляду на </w:t>
      </w:r>
      <w:r w:rsidRPr="00460BE6">
        <w:rPr>
          <w:rFonts w:ascii="Times New Roman" w:eastAsia="Times New Roman" w:hAnsi="Times New Roman" w:cs="Times New Roman"/>
          <w:sz w:val="28"/>
          <w:szCs w:val="28"/>
          <w:shd w:val="clear" w:color="auto" w:fill="FFFFFF"/>
          <w:lang w:val="uk-UA" w:eastAsia="ru-RU"/>
        </w:rPr>
        <w:lastRenderedPageBreak/>
        <w:t xml:space="preserve">пленарних засіданнях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супроводжуються графічними матеріалами (приблизне розташування чи викопіювання 1:500), або(і) на електронному табло.</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76101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45. Рішення </w:t>
      </w:r>
      <w:r w:rsidR="006865FF" w:rsidRPr="00460BE6">
        <w:rPr>
          <w:rFonts w:ascii="Times New Roman" w:eastAsia="Times New Roman" w:hAnsi="Times New Roman" w:cs="Times New Roman"/>
          <w:b/>
          <w:bCs/>
          <w:sz w:val="28"/>
          <w:szCs w:val="28"/>
          <w:shd w:val="clear" w:color="auto" w:fill="FFFFFF"/>
          <w:lang w:val="uk-UA" w:eastAsia="ru-RU"/>
        </w:rPr>
        <w:t>Ради</w:t>
      </w:r>
      <w:r w:rsidRPr="00460BE6">
        <w:rPr>
          <w:rFonts w:ascii="Times New Roman" w:eastAsia="Times New Roman" w:hAnsi="Times New Roman" w:cs="Times New Roman"/>
          <w:b/>
          <w:bCs/>
          <w:sz w:val="28"/>
          <w:szCs w:val="28"/>
          <w:shd w:val="clear" w:color="auto" w:fill="FFFFFF"/>
          <w:lang w:val="uk-UA" w:eastAsia="ru-RU"/>
        </w:rPr>
        <w:t xml:space="preserve"> з процедурних питань</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w:t>
      </w:r>
      <w:r w:rsidR="006865FF" w:rsidRPr="00460BE6">
        <w:rPr>
          <w:rFonts w:ascii="Times New Roman" w:eastAsia="Times New Roman" w:hAnsi="Times New Roman" w:cs="Times New Roman"/>
          <w:sz w:val="28"/>
          <w:szCs w:val="28"/>
          <w:shd w:val="clear" w:color="auto" w:fill="FFFFFF"/>
          <w:lang w:val="uk-UA" w:eastAsia="ru-RU"/>
        </w:rPr>
        <w:t>Рада</w:t>
      </w:r>
      <w:r w:rsidRPr="00460BE6">
        <w:rPr>
          <w:rFonts w:ascii="Times New Roman" w:eastAsia="Times New Roman" w:hAnsi="Times New Roman" w:cs="Times New Roman"/>
          <w:sz w:val="28"/>
          <w:szCs w:val="28"/>
          <w:shd w:val="clear" w:color="auto" w:fill="FFFFFF"/>
          <w:lang w:val="uk-UA" w:eastAsia="ru-RU"/>
        </w:rPr>
        <w:t xml:space="preserve"> може прийняти рішення з процедурних питань (надалі - процедурне рішення), зазначених у цьому Регламенті, без підготовки у постійних комісіях та включення до порядку денного і таке, що не потребує окремого документального оформлення.</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Процедурне рішення приймається відразу після обговорення і заноситься до протоколу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 Процедурними, зокрема, вважаються рішення щодо:</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3.1. Затвердження порядку денного, внесення до нього змін (включення та виключення питань, зміну черговості розгляду питань), повернення до формування порядку денного;</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3.2. Про повторне голосування та переголосування;</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3.3. Про передачу питання на розгляд відповідної комісії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3.4. Про терміновість питань порядку денного;</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3.5. Про відмову в поставленні на голосування пропозиції (поправки);</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3.6. Про визначення способу проведення голосування;</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3.7. Про утворення лічильної та редакційної комісій, затвердження їх складу та ухвалених ними рішень;</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3.8. Про перерву у засіданні, продовження роботи під час встановленої Регламентом перерви, перенесення чи закриття засідання;</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3.9. Про проведення додаткової реєстрації (перереєстрації) і спосіб перереєстрації;</w:t>
      </w:r>
      <w:r w:rsidRPr="00460BE6">
        <w:rPr>
          <w:rFonts w:ascii="Times New Roman" w:eastAsia="Times New Roman" w:hAnsi="Times New Roman" w:cs="Times New Roman"/>
          <w:sz w:val="28"/>
          <w:szCs w:val="28"/>
          <w:lang w:val="uk-UA" w:eastAsia="ru-RU"/>
        </w:rPr>
        <w:br/>
      </w:r>
      <w:r w:rsidRPr="00460BE6">
        <w:rPr>
          <w:rFonts w:ascii="Times New Roman" w:eastAsia="Times New Roman" w:hAnsi="Times New Roman" w:cs="Times New Roman"/>
          <w:sz w:val="28"/>
          <w:szCs w:val="28"/>
          <w:shd w:val="clear" w:color="auto" w:fill="FFFFFF"/>
          <w:lang w:val="uk-UA" w:eastAsia="ru-RU"/>
        </w:rPr>
        <w:t>3.10. Про надання додаткового часу для виступу;</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3.11. Про зміну черговості виступів;</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3.13. Про надання слова запрошеним на засідання та встановлення тривалості їх виступів;</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3.14. Про форму бюлетеня для таємного голосування;</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3.15. Про перерахунок голосів під час голосування шляхом підняття руки або таємного голосування;</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3.16. Про взяття інформації лічильної комісії до відома;</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3.17. Про обговорення відповіді на депутатський запит;</w:t>
      </w:r>
      <w:r w:rsidR="00761014" w:rsidRPr="00460BE6">
        <w:rPr>
          <w:rFonts w:ascii="Times New Roman" w:eastAsia="Times New Roman" w:hAnsi="Times New Roman" w:cs="Times New Roman"/>
          <w:sz w:val="28"/>
          <w:szCs w:val="28"/>
          <w:shd w:val="clear" w:color="auto" w:fill="FFFFFF"/>
          <w:lang w:val="uk-UA" w:eastAsia="ru-RU"/>
        </w:rPr>
        <w:t>\</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3.18. Про застосування заходів впливу за порушення вимог Регламенту та порушення правил поведінки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її органів.</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4. При виникненні сумніву чи запропоноване до розгляду питання є процедурним, радою про це приймається процедурне рішення.</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Процедурне рішення приймається 1/3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Процедурні рішення вказані в п.3.1 та п. 3.5. цієї статті Регламенту ухвалюються більшістю депутатів від загального складу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4211F3"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46. Набрання чинності рішень </w:t>
      </w:r>
      <w:r w:rsidR="006865FF" w:rsidRPr="00460BE6">
        <w:rPr>
          <w:rFonts w:ascii="Times New Roman" w:eastAsia="Times New Roman" w:hAnsi="Times New Roman" w:cs="Times New Roman"/>
          <w:b/>
          <w:bCs/>
          <w:sz w:val="28"/>
          <w:szCs w:val="28"/>
          <w:shd w:val="clear" w:color="auto" w:fill="FFFFFF"/>
          <w:lang w:val="uk-UA" w:eastAsia="ru-RU"/>
        </w:rPr>
        <w:t>Ради</w:t>
      </w:r>
      <w:r w:rsidRPr="00460BE6">
        <w:rPr>
          <w:rFonts w:ascii="Times New Roman" w:eastAsia="Times New Roman" w:hAnsi="Times New Roman" w:cs="Times New Roman"/>
          <w:b/>
          <w:bCs/>
          <w:sz w:val="28"/>
          <w:szCs w:val="28"/>
          <w:shd w:val="clear" w:color="auto" w:fill="FFFFFF"/>
          <w:lang w:val="uk-UA" w:eastAsia="ru-RU"/>
        </w:rPr>
        <w:t xml:space="preserve">. Оприлюднення рішень </w:t>
      </w:r>
      <w:r w:rsidR="006865FF" w:rsidRPr="00460BE6">
        <w:rPr>
          <w:rFonts w:ascii="Times New Roman" w:eastAsia="Times New Roman" w:hAnsi="Times New Roman" w:cs="Times New Roman"/>
          <w:b/>
          <w:bCs/>
          <w:sz w:val="28"/>
          <w:szCs w:val="28"/>
          <w:shd w:val="clear" w:color="auto" w:fill="FFFFFF"/>
          <w:lang w:val="uk-UA" w:eastAsia="ru-RU"/>
        </w:rPr>
        <w:t>Ради</w:t>
      </w:r>
      <w:r w:rsidRPr="00460BE6">
        <w:rPr>
          <w:rFonts w:ascii="Times New Roman" w:eastAsia="Times New Roman" w:hAnsi="Times New Roman" w:cs="Times New Roman"/>
          <w:b/>
          <w:bCs/>
          <w:sz w:val="28"/>
          <w:szCs w:val="28"/>
          <w:shd w:val="clear" w:color="auto" w:fill="FFFFFF"/>
          <w:lang w:val="uk-UA" w:eastAsia="ru-RU"/>
        </w:rPr>
        <w:t xml:space="preserve"> та результатів голосування.</w:t>
      </w:r>
    </w:p>
    <w:p w:rsidR="001E438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1.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нормативно-правового характеру та інші акти набирають чинності з дня їх офіційного оприлюднення, якщо радою не встановлено інший більш пізніший строк введення цих рішень у дію. Усі, без виключення,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опубліковуються на офіційному веб-сайті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або в інший визначений у рішенні спосіб не пізніше як у 5-денний термін після їх прийняття.</w:t>
      </w:r>
    </w:p>
    <w:p w:rsidR="004211F3"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В друкованому ЗМІ публікуються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випадку, якщо таке друкування визначено самим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або нормативно-правовим актом.</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Контроль за оприлюдненням, реєстрацією і виконанням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здійснює </w:t>
      </w:r>
      <w:r w:rsidR="000B428B" w:rsidRPr="00460BE6">
        <w:rPr>
          <w:rFonts w:ascii="Times New Roman" w:eastAsia="Times New Roman" w:hAnsi="Times New Roman" w:cs="Times New Roman"/>
          <w:sz w:val="28"/>
          <w:szCs w:val="28"/>
          <w:shd w:val="clear" w:color="auto" w:fill="FFFFFF"/>
          <w:lang w:val="uk-UA" w:eastAsia="ru-RU"/>
        </w:rPr>
        <w:t>секретар ради</w:t>
      </w:r>
      <w:r w:rsidRPr="00460BE6">
        <w:rPr>
          <w:rFonts w:ascii="Times New Roman" w:eastAsia="Times New Roman" w:hAnsi="Times New Roman" w:cs="Times New Roman"/>
          <w:sz w:val="28"/>
          <w:szCs w:val="28"/>
          <w:shd w:val="clear" w:color="auto" w:fill="FFFFFF"/>
          <w:lang w:val="uk-UA" w:eastAsia="ru-RU"/>
        </w:rPr>
        <w:t>.</w:t>
      </w:r>
    </w:p>
    <w:p w:rsidR="004C61C9" w:rsidRPr="00460BE6" w:rsidRDefault="004C61C9"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p>
    <w:p w:rsidR="00761014" w:rsidRPr="00460BE6" w:rsidRDefault="002D044B" w:rsidP="000B428B">
      <w:pPr>
        <w:spacing w:after="0" w:line="240" w:lineRule="auto"/>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 xml:space="preserve">Стаття 47. Протокол пленарного засідання </w:t>
      </w:r>
      <w:r w:rsidR="006865FF" w:rsidRPr="00460BE6">
        <w:rPr>
          <w:rFonts w:ascii="Times New Roman" w:eastAsia="Times New Roman" w:hAnsi="Times New Roman" w:cs="Times New Roman"/>
          <w:b/>
          <w:bCs/>
          <w:sz w:val="28"/>
          <w:szCs w:val="28"/>
          <w:shd w:val="clear" w:color="auto" w:fill="FFFFFF"/>
          <w:lang w:val="uk-UA" w:eastAsia="ru-RU"/>
        </w:rPr>
        <w:t>Ради</w:t>
      </w:r>
    </w:p>
    <w:p w:rsidR="00761014" w:rsidRPr="00460BE6" w:rsidRDefault="002D044B" w:rsidP="004C61C9">
      <w:pPr>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протоколюються відділом організаційно-правової роботи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У протоколі фіксуються:</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день, місце, початок і час закінчення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тривалість перерв;- прізвище та ім'я головуючого на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прізвища й імена присутніх депутатів (список присутніх на пленарному засіданні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депутатів оформляється як додаток до протоколу);</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питання порядку денного, винесені на розгляд (у вигляді окремого рішення), а також усі подання, питання і пропозиції та спосіб їх вирішення; перелік рішень та результати виборів посадових осіб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зміни та доповнення до проєктів рішень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які враховуються при голосуванні;</w:t>
      </w:r>
    </w:p>
    <w:p w:rsidR="001E4383"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заяви щодо яких прозвучали вимоги про занесення їх до протоколу (як додатки до протоколу);- рішення щодо дисциплінарного впливу та прізвища тих, до кого вони були вжиті;- запити депутатів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(як додатки до протоколу);</w:t>
      </w:r>
    </w:p>
    <w:p w:rsidR="00761014" w:rsidRPr="00460BE6" w:rsidRDefault="002D044B" w:rsidP="000B428B">
      <w:pPr>
        <w:spacing w:after="0" w:line="240" w:lineRule="auto"/>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 повідомлення (як додатки до протоколу);2. Протоколи сесії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є відкритими та оприлюднюються на офіційному сайті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а також надаються на запит відповідно до Закону України «Про доступ до публічної інформації».</w:t>
      </w:r>
    </w:p>
    <w:p w:rsidR="00761014" w:rsidRPr="00460BE6" w:rsidRDefault="00761014" w:rsidP="000B428B">
      <w:pPr>
        <w:spacing w:after="0" w:line="240" w:lineRule="auto"/>
        <w:jc w:val="both"/>
        <w:rPr>
          <w:rFonts w:ascii="Times New Roman" w:eastAsia="Times New Roman" w:hAnsi="Times New Roman" w:cs="Times New Roman"/>
          <w:sz w:val="28"/>
          <w:szCs w:val="28"/>
          <w:shd w:val="clear" w:color="auto" w:fill="FFFFFF"/>
          <w:lang w:val="uk-UA" w:eastAsia="ru-RU"/>
        </w:rPr>
      </w:pPr>
    </w:p>
    <w:p w:rsidR="002D044B" w:rsidRPr="00460BE6" w:rsidRDefault="002D044B" w:rsidP="000B428B">
      <w:pPr>
        <w:spacing w:after="0" w:line="240" w:lineRule="auto"/>
        <w:jc w:val="center"/>
        <w:rPr>
          <w:rFonts w:ascii="Times New Roman" w:eastAsia="Times New Roman" w:hAnsi="Times New Roman" w:cs="Times New Roman"/>
          <w:sz w:val="28"/>
          <w:szCs w:val="28"/>
          <w:lang w:val="uk-UA" w:eastAsia="ru-RU"/>
        </w:rPr>
      </w:pPr>
      <w:r w:rsidRPr="00460BE6">
        <w:rPr>
          <w:rFonts w:ascii="Times New Roman" w:eastAsia="Times New Roman" w:hAnsi="Times New Roman" w:cs="Times New Roman"/>
          <w:b/>
          <w:bCs/>
          <w:sz w:val="28"/>
          <w:szCs w:val="28"/>
          <w:lang w:val="uk-UA" w:eastAsia="ru-RU"/>
        </w:rPr>
        <w:t>РОЗДІЛ ІV.  ЕТИКА, ДИСЦИПІЛІНА ТА ЗАХОДИ ВПЛИВУ. ПРИКІНЦЕВІ ПОЛОЖЕННЯ</w:t>
      </w:r>
    </w:p>
    <w:p w:rsidR="00D576B9" w:rsidRPr="00460BE6" w:rsidRDefault="00D576B9" w:rsidP="000B428B">
      <w:pPr>
        <w:spacing w:after="0"/>
        <w:jc w:val="both"/>
        <w:rPr>
          <w:rFonts w:ascii="Times New Roman" w:eastAsia="Times New Roman" w:hAnsi="Times New Roman" w:cs="Times New Roman"/>
          <w:b/>
          <w:bCs/>
          <w:sz w:val="28"/>
          <w:szCs w:val="28"/>
          <w:shd w:val="clear" w:color="auto" w:fill="FFFFFF"/>
          <w:lang w:val="uk-UA" w:eastAsia="ru-RU"/>
        </w:rPr>
      </w:pPr>
    </w:p>
    <w:p w:rsidR="00761014" w:rsidRPr="00460BE6" w:rsidRDefault="002D044B" w:rsidP="000B428B">
      <w:pPr>
        <w:spacing w:after="0"/>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48. Норми депутатської етики та дисципліна</w:t>
      </w:r>
    </w:p>
    <w:p w:rsidR="004C61C9"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Депутат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здійснюючи свої депутатські повноваження, повинен дотримуватися правил депутатської етики, в тому числі керуватися у своїй діяльності та поведінці загальновизнаними принципами порядності, честі і гідності; не допускати образливих висловлювань, не використовувати у публічних виступах недостовірні або неперевірені відомості стосовно органів державної влади, органів місцевого самоврядування, об'єднань громадян, підприємств, установ і організацій, їх керівників та інших посадових чи </w:t>
      </w:r>
      <w:r w:rsidRPr="00460BE6">
        <w:rPr>
          <w:rFonts w:ascii="Times New Roman" w:eastAsia="Times New Roman" w:hAnsi="Times New Roman" w:cs="Times New Roman"/>
          <w:sz w:val="28"/>
          <w:szCs w:val="28"/>
          <w:shd w:val="clear" w:color="auto" w:fill="FFFFFF"/>
          <w:lang w:val="uk-UA" w:eastAsia="ru-RU"/>
        </w:rPr>
        <w:lastRenderedPageBreak/>
        <w:t xml:space="preserve">службових осіб, депутатських груп, фракцій, окремих депутатів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громадян.</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2. Депутат несе персональну відповідальність за зміст своїх виступів, їх правдивість та етичність. У випадку визнання в судовому порядку дій депутата (в т.ч. проголошених ним заяв та виступів) такими, що порушують вимоги Конституції і законів України, такі дії депутата можуть стати підставою дострокового припинення його повноважень.</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Під час виконання депутатських повноважень, для міського голови і депутата є  неприпустимим вживання образливих, неетичних, лайливих висловів по відношенню до громадян, окремих депутатів, депутатського корпусу в цілому,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службовців місцевого самоврядування, тощо. Неприпустимими є критика депутата щодо його вибору при голосуванні з окремого питання, зловживання та спекуляції при коментуванні прийнятих чи відхилених радою рішень.</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Депутати, присутні на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зобов'язані мати охайний зовнішній вигляд, мати нагрудний знак депутата місцевої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посвідчення депутата.</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Під час пленарного засідання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xml:space="preserve">, депутати, а також запрошені особи, присутні на засіданні члени територіальної громади міста та представники засобів масової інформації не повинні заважати виступаючим і слухачам діями, які перешкоджають викладенню або сприйняттю виступу, здійсненню голосування, підбиття його підсумків (вигуками, оплесками, вставанням, тощо). Під час пленарного засідання </w:t>
      </w:r>
      <w:r w:rsidR="000B428B" w:rsidRPr="00460BE6">
        <w:rPr>
          <w:rFonts w:ascii="Times New Roman" w:eastAsia="Times New Roman" w:hAnsi="Times New Roman" w:cs="Times New Roman"/>
          <w:sz w:val="28"/>
          <w:szCs w:val="28"/>
          <w:shd w:val="clear" w:color="auto" w:fill="FFFFFF"/>
          <w:lang w:val="uk-UA" w:eastAsia="ru-RU"/>
        </w:rPr>
        <w:t>міський голова</w:t>
      </w:r>
      <w:r w:rsidRPr="00460BE6">
        <w:rPr>
          <w:rFonts w:ascii="Times New Roman" w:eastAsia="Times New Roman" w:hAnsi="Times New Roman" w:cs="Times New Roman"/>
          <w:sz w:val="28"/>
          <w:szCs w:val="28"/>
          <w:shd w:val="clear" w:color="auto" w:fill="FFFFFF"/>
          <w:lang w:val="uk-UA" w:eastAsia="ru-RU"/>
        </w:rPr>
        <w:t>, депутати, а також запрошені особи повинні вимкнути персональні засоби зв'язку або перевести їх у беззвучний режим. Запрошеним особам та представникам засобів масової інформації заборонено здійснювати та приймати телефонні дзвінки в залі проведення пленарного засідання під час тривання засідання.</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Вимоги поведінки, визначені у частині п’ятій цієї статті, застосовуються також під час проведення засідань постійних та тимчасових контрольних комісій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211F3" w:rsidRPr="00460BE6" w:rsidRDefault="000B428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Міський голова</w:t>
      </w:r>
      <w:r w:rsidR="002D044B" w:rsidRPr="00460BE6">
        <w:rPr>
          <w:rFonts w:ascii="Times New Roman" w:eastAsia="Times New Roman" w:hAnsi="Times New Roman" w:cs="Times New Roman"/>
          <w:sz w:val="28"/>
          <w:szCs w:val="28"/>
          <w:shd w:val="clear" w:color="auto" w:fill="FFFFFF"/>
          <w:lang w:val="uk-UA" w:eastAsia="ru-RU"/>
        </w:rPr>
        <w:t xml:space="preserve">, депутати, інші присутні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002D044B" w:rsidRPr="00460BE6">
        <w:rPr>
          <w:rFonts w:ascii="Times New Roman" w:eastAsia="Times New Roman" w:hAnsi="Times New Roman" w:cs="Times New Roman"/>
          <w:sz w:val="28"/>
          <w:szCs w:val="28"/>
          <w:shd w:val="clear" w:color="auto" w:fill="FFFFFF"/>
          <w:lang w:val="uk-UA" w:eastAsia="ru-RU"/>
        </w:rPr>
        <w:t xml:space="preserve"> особи зобов’язані дотримуватись вимог даного Регламенту.</w:t>
      </w:r>
    </w:p>
    <w:p w:rsidR="004C61C9" w:rsidRPr="00460BE6" w:rsidRDefault="004C61C9" w:rsidP="000B428B">
      <w:pPr>
        <w:spacing w:after="0"/>
        <w:jc w:val="both"/>
        <w:rPr>
          <w:rFonts w:ascii="Times New Roman" w:eastAsia="Times New Roman" w:hAnsi="Times New Roman" w:cs="Times New Roman"/>
          <w:b/>
          <w:bCs/>
          <w:sz w:val="28"/>
          <w:szCs w:val="28"/>
          <w:shd w:val="clear" w:color="auto" w:fill="FFFFFF"/>
          <w:lang w:val="uk-UA" w:eastAsia="ru-RU"/>
        </w:rPr>
      </w:pPr>
    </w:p>
    <w:p w:rsidR="00761014" w:rsidRPr="00460BE6" w:rsidRDefault="002D044B" w:rsidP="000B428B">
      <w:pPr>
        <w:spacing w:after="0"/>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49. Заходи впливу за порушення вимог Регламенту</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 За порушення вимог даного регламенту до порушника можуть застосовуватись наступні заходи впливу (стягнення):</w:t>
      </w:r>
    </w:p>
    <w:p w:rsidR="004211F3" w:rsidRPr="00460BE6" w:rsidRDefault="002D044B" w:rsidP="000B428B">
      <w:pPr>
        <w:spacing w:after="0"/>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1.1. Позбавлення права на продовження виступу та відключення мікрофону;</w:t>
      </w:r>
    </w:p>
    <w:p w:rsidR="004211F3" w:rsidRPr="00460BE6" w:rsidRDefault="002D044B" w:rsidP="000B428B">
      <w:pPr>
        <w:spacing w:after="0"/>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1.2. Позбавлення права виступу до закінчення пленарного засідання;</w:t>
      </w:r>
    </w:p>
    <w:p w:rsidR="0042348D" w:rsidRPr="00460BE6" w:rsidRDefault="002D044B" w:rsidP="000B428B">
      <w:pPr>
        <w:spacing w:after="0"/>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1.3. Видалення з зали пленарного засідання (зали роботи комісії) до закінчення засідання.</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lastRenderedPageBreak/>
        <w:t xml:space="preserve">2. Стягнення застосовуються за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(комісії) за пропозицією, внесеною головуючим або депутатом.</w:t>
      </w:r>
    </w:p>
    <w:p w:rsidR="004211F3" w:rsidRPr="00460BE6" w:rsidRDefault="00460BE6" w:rsidP="000B428B">
      <w:pPr>
        <w:spacing w:after="0"/>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ab/>
        <w:t>3</w:t>
      </w:r>
      <w:r w:rsidR="002D044B" w:rsidRPr="00460BE6">
        <w:rPr>
          <w:rFonts w:ascii="Times New Roman" w:eastAsia="Times New Roman" w:hAnsi="Times New Roman" w:cs="Times New Roman"/>
          <w:sz w:val="28"/>
          <w:szCs w:val="28"/>
          <w:shd w:val="clear" w:color="auto" w:fill="FFFFFF"/>
          <w:lang w:val="uk-UA" w:eastAsia="ru-RU"/>
        </w:rPr>
        <w:t xml:space="preserve">. Якщо головуючий на засіданні звертається до виступаючого чи присутнього, останній повинен негайно зупинити свій виступ чи припинити свої дії. У випадку не реагування виступаючого на звернення головуючого, головуючий може надати наказ відключити мікрофон і поставити на голосування питання про позбавлення права виступу. Якщо вказана пропозиція головуючого не буде підтримана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002D044B" w:rsidRPr="00460BE6">
        <w:rPr>
          <w:rFonts w:ascii="Times New Roman" w:eastAsia="Times New Roman" w:hAnsi="Times New Roman" w:cs="Times New Roman"/>
          <w:sz w:val="28"/>
          <w:szCs w:val="28"/>
          <w:shd w:val="clear" w:color="auto" w:fill="FFFFFF"/>
          <w:lang w:val="uk-UA" w:eastAsia="ru-RU"/>
        </w:rPr>
        <w:t>, виступ промовця повинен бути продовженим із додаванням до часу виступу часу, який було використано для голосування з цього процедурного питання.</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До застосування стягнення з метою наведення порядку в залі засідань головуючий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або головуючий на засіданні комісії може оголосити порушнику попередження та перервати його виступ. У випадку, якщо порушник не припинив вчинення порушення або вчинив порушення повторно, головуючий або депутат вносить пропозицію накласти на порушника стягнення та пропонує адекватний, на його думку, вид стягнення. Головуючий зобов’язаний поставити дану пропозицію на голосування для прийняття процедурного рішення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(процедурного рішення комісії).</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5. Пропуск депутатом протягом року більше половини пленарних засідань або засідань постійної комісії є підставою для внесення пропозиції про відкликання депутата. </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6. Стягнення, передбачені </w:t>
      </w:r>
      <w:proofErr w:type="spellStart"/>
      <w:r w:rsidRPr="00460BE6">
        <w:rPr>
          <w:rFonts w:ascii="Times New Roman" w:eastAsia="Times New Roman" w:hAnsi="Times New Roman" w:cs="Times New Roman"/>
          <w:sz w:val="28"/>
          <w:szCs w:val="28"/>
          <w:shd w:val="clear" w:color="auto" w:fill="FFFFFF"/>
          <w:lang w:val="uk-UA" w:eastAsia="ru-RU"/>
        </w:rPr>
        <w:t>п.п</w:t>
      </w:r>
      <w:proofErr w:type="spellEnd"/>
      <w:r w:rsidRPr="00460BE6">
        <w:rPr>
          <w:rFonts w:ascii="Times New Roman" w:eastAsia="Times New Roman" w:hAnsi="Times New Roman" w:cs="Times New Roman"/>
          <w:sz w:val="28"/>
          <w:szCs w:val="28"/>
          <w:shd w:val="clear" w:color="auto" w:fill="FFFFFF"/>
          <w:lang w:val="uk-UA" w:eastAsia="ru-RU"/>
        </w:rPr>
        <w:t>. 1.1., 1.2. цієї статті Регламенту, застосовуються до порушників за невиконання вимог ст.ст. 27 – 29 Регламенту, а також до порушників, що вчинили такі порушення на засіданнях постійної чи тимчасової контрольної комісій, в т.ч. виступає без дозволу, перевищує час, відведений для виступу, або висловлюється не з обговорюваного питання, або виступає не з тих підстав, з яких йому надано слово тощо.</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7. Стягнення, передбачене п. 1.3. цієї статті Регламенту, застосовуються як крайній захід впливу на порушника за вчинення ним дій, які грубо порушують вимоги цього Регламенту, в т.ч. не реагування на вимоги головуючого, зухвале продовження вчинення порушення, непідкорення процедурним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щодо нього, вчинення лайки, бійки, знаходження в нетверезому стані. Порушник зобов’язаний самостійно покинути залу засідань. У випадку невиконання цієї вимоги видалення з зали доручається працівникам охорони, а при необхідності працівникам правоохоронних органів.</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8. Головуючий на засіданні зобов'язаний дотримуватись усіх норм та вимог, передбачених цим Регламентом. До головуючого на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(комісії) можуть бути застосовані стягнення, передбачені даним </w:t>
      </w:r>
      <w:r w:rsidRPr="00460BE6">
        <w:rPr>
          <w:rFonts w:ascii="Times New Roman" w:eastAsia="Times New Roman" w:hAnsi="Times New Roman" w:cs="Times New Roman"/>
          <w:sz w:val="28"/>
          <w:szCs w:val="28"/>
          <w:shd w:val="clear" w:color="auto" w:fill="FFFFFF"/>
          <w:lang w:val="uk-UA" w:eastAsia="ru-RU"/>
        </w:rPr>
        <w:lastRenderedPageBreak/>
        <w:t>Регламентом. При цьому, головуючий не може ухилитись від поставлення на голосування питання про застосування до нього стягнення.</w:t>
      </w:r>
    </w:p>
    <w:p w:rsidR="004C61C9" w:rsidRPr="00460BE6" w:rsidRDefault="004C61C9" w:rsidP="000B428B">
      <w:pPr>
        <w:spacing w:after="0"/>
        <w:jc w:val="both"/>
        <w:rPr>
          <w:rFonts w:ascii="Times New Roman" w:eastAsia="Times New Roman" w:hAnsi="Times New Roman" w:cs="Times New Roman"/>
          <w:b/>
          <w:bCs/>
          <w:sz w:val="28"/>
          <w:szCs w:val="28"/>
          <w:shd w:val="clear" w:color="auto" w:fill="FFFFFF"/>
          <w:lang w:val="uk-UA" w:eastAsia="ru-RU"/>
        </w:rPr>
      </w:pPr>
    </w:p>
    <w:p w:rsidR="00761014" w:rsidRPr="00460BE6" w:rsidRDefault="002D044B" w:rsidP="000B428B">
      <w:pPr>
        <w:spacing w:after="0"/>
        <w:jc w:val="both"/>
        <w:rPr>
          <w:rFonts w:ascii="Times New Roman" w:eastAsia="Times New Roman" w:hAnsi="Times New Roman" w:cs="Times New Roman"/>
          <w:b/>
          <w:bCs/>
          <w:sz w:val="28"/>
          <w:szCs w:val="28"/>
          <w:shd w:val="clear" w:color="auto" w:fill="FFFFFF"/>
          <w:lang w:val="uk-UA" w:eastAsia="ru-RU"/>
        </w:rPr>
      </w:pPr>
      <w:r w:rsidRPr="00460BE6">
        <w:rPr>
          <w:rFonts w:ascii="Times New Roman" w:eastAsia="Times New Roman" w:hAnsi="Times New Roman" w:cs="Times New Roman"/>
          <w:b/>
          <w:bCs/>
          <w:sz w:val="28"/>
          <w:szCs w:val="28"/>
          <w:shd w:val="clear" w:color="auto" w:fill="FFFFFF"/>
          <w:lang w:val="uk-UA" w:eastAsia="ru-RU"/>
        </w:rPr>
        <w:t>Стаття 50. Повнота та дійсність Регламенту</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1. Регламент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затверджується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більшістю голосів від загального складу депутатів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w:t>
      </w:r>
    </w:p>
    <w:p w:rsidR="0042348D"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2. Даний Регламент регулює діяльність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та припиняє свою чинність з моменту ухвалення регламенту Калуською міською радою наступного скликання.</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3. Контроль за дотриманням Регламенту покладається на міського голову, </w:t>
      </w:r>
      <w:r w:rsidR="000B428B" w:rsidRPr="00460BE6">
        <w:rPr>
          <w:rFonts w:ascii="Times New Roman" w:eastAsia="Times New Roman" w:hAnsi="Times New Roman" w:cs="Times New Roman"/>
          <w:sz w:val="28"/>
          <w:szCs w:val="28"/>
          <w:shd w:val="clear" w:color="auto" w:fill="FFFFFF"/>
          <w:lang w:val="uk-UA" w:eastAsia="ru-RU"/>
        </w:rPr>
        <w:t>секретаря ради</w:t>
      </w:r>
      <w:r w:rsidRPr="00460BE6">
        <w:rPr>
          <w:rFonts w:ascii="Times New Roman" w:eastAsia="Times New Roman" w:hAnsi="Times New Roman" w:cs="Times New Roman"/>
          <w:sz w:val="28"/>
          <w:szCs w:val="28"/>
          <w:shd w:val="clear" w:color="auto" w:fill="FFFFFF"/>
          <w:lang w:val="uk-UA" w:eastAsia="ru-RU"/>
        </w:rPr>
        <w:t xml:space="preserve">, уповноважену постійну комісію. Під час пленарного засідання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контроль за дотриманням Регламенту покладається на головуючого на пленарному засіданні.</w:t>
      </w:r>
    </w:p>
    <w:p w:rsidR="0042348D"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4. Зміни та доповнення до Регламенту можуть бути внесені на пленарному засіданні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у порядку, передбаченому цим Регламентом та діючим законодавством.</w:t>
      </w:r>
    </w:p>
    <w:p w:rsidR="004211F3" w:rsidRPr="00460BE6" w:rsidRDefault="002D044B" w:rsidP="004C61C9">
      <w:pPr>
        <w:spacing w:after="0"/>
        <w:ind w:firstLine="708"/>
        <w:jc w:val="both"/>
        <w:rPr>
          <w:rFonts w:ascii="Times New Roman" w:eastAsia="Times New Roman" w:hAnsi="Times New Roman" w:cs="Times New Roman"/>
          <w:sz w:val="28"/>
          <w:szCs w:val="28"/>
          <w:shd w:val="clear" w:color="auto" w:fill="FFFFFF"/>
          <w:lang w:val="uk-UA" w:eastAsia="ru-RU"/>
        </w:rPr>
      </w:pPr>
      <w:r w:rsidRPr="00460BE6">
        <w:rPr>
          <w:rFonts w:ascii="Times New Roman" w:eastAsia="Times New Roman" w:hAnsi="Times New Roman" w:cs="Times New Roman"/>
          <w:sz w:val="28"/>
          <w:szCs w:val="28"/>
          <w:shd w:val="clear" w:color="auto" w:fill="FFFFFF"/>
          <w:lang w:val="uk-UA" w:eastAsia="ru-RU"/>
        </w:rPr>
        <w:t xml:space="preserve">5. У випадку виявлення суперечності між рішенням </w:t>
      </w:r>
      <w:r w:rsidR="006865FF" w:rsidRPr="00460BE6">
        <w:rPr>
          <w:rFonts w:ascii="Times New Roman" w:eastAsia="Times New Roman" w:hAnsi="Times New Roman" w:cs="Times New Roman"/>
          <w:sz w:val="28"/>
          <w:szCs w:val="28"/>
          <w:shd w:val="clear" w:color="auto" w:fill="FFFFFF"/>
          <w:lang w:val="uk-UA" w:eastAsia="ru-RU"/>
        </w:rPr>
        <w:t>Ради</w:t>
      </w:r>
      <w:r w:rsidRPr="00460BE6">
        <w:rPr>
          <w:rFonts w:ascii="Times New Roman" w:eastAsia="Times New Roman" w:hAnsi="Times New Roman" w:cs="Times New Roman"/>
          <w:sz w:val="28"/>
          <w:szCs w:val="28"/>
          <w:shd w:val="clear" w:color="auto" w:fill="FFFFFF"/>
          <w:lang w:val="uk-UA" w:eastAsia="ru-RU"/>
        </w:rPr>
        <w:t xml:space="preserve"> і даним Регламентом застосовуються положення Регламенту.</w:t>
      </w:r>
    </w:p>
    <w:p w:rsidR="00BA17BC" w:rsidRPr="00460BE6" w:rsidRDefault="002D044B" w:rsidP="000B428B">
      <w:pPr>
        <w:spacing w:after="0"/>
        <w:jc w:val="both"/>
        <w:rPr>
          <w:rFonts w:ascii="Times New Roman" w:hAnsi="Times New Roman" w:cs="Times New Roman"/>
          <w:sz w:val="28"/>
          <w:szCs w:val="28"/>
          <w:lang w:val="uk-UA"/>
        </w:rPr>
      </w:pPr>
      <w:r w:rsidRPr="00460BE6">
        <w:rPr>
          <w:rFonts w:ascii="Times New Roman" w:eastAsia="Times New Roman" w:hAnsi="Times New Roman" w:cs="Times New Roman"/>
          <w:sz w:val="28"/>
          <w:szCs w:val="28"/>
          <w:shd w:val="clear" w:color="auto" w:fill="FFFFFF"/>
          <w:lang w:val="uk-UA" w:eastAsia="ru-RU"/>
        </w:rPr>
        <w:t> </w:t>
      </w:r>
    </w:p>
    <w:sectPr w:rsidR="00BA17BC" w:rsidRPr="00460BE6" w:rsidSect="002437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A4304"/>
    <w:multiLevelType w:val="multilevel"/>
    <w:tmpl w:val="85FA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F00A1"/>
    <w:multiLevelType w:val="multilevel"/>
    <w:tmpl w:val="C15E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7322F5"/>
    <w:multiLevelType w:val="multilevel"/>
    <w:tmpl w:val="7682EF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47B4035A"/>
    <w:multiLevelType w:val="multilevel"/>
    <w:tmpl w:val="7468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5B48B2"/>
    <w:multiLevelType w:val="multilevel"/>
    <w:tmpl w:val="46F0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C24BAF"/>
    <w:multiLevelType w:val="multilevel"/>
    <w:tmpl w:val="59CA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EA4D66"/>
    <w:multiLevelType w:val="multilevel"/>
    <w:tmpl w:val="305A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044B"/>
    <w:rsid w:val="00002D7C"/>
    <w:rsid w:val="000064B4"/>
    <w:rsid w:val="000212FA"/>
    <w:rsid w:val="00052DA5"/>
    <w:rsid w:val="000A2C9F"/>
    <w:rsid w:val="000B428B"/>
    <w:rsid w:val="001274C2"/>
    <w:rsid w:val="001448D3"/>
    <w:rsid w:val="00172847"/>
    <w:rsid w:val="0017755C"/>
    <w:rsid w:val="00190FC9"/>
    <w:rsid w:val="00194D67"/>
    <w:rsid w:val="001E4383"/>
    <w:rsid w:val="002103C2"/>
    <w:rsid w:val="002437C1"/>
    <w:rsid w:val="00252DB4"/>
    <w:rsid w:val="002D044B"/>
    <w:rsid w:val="004064D6"/>
    <w:rsid w:val="004211F3"/>
    <w:rsid w:val="0042348D"/>
    <w:rsid w:val="00460BE6"/>
    <w:rsid w:val="00475D18"/>
    <w:rsid w:val="004C61C9"/>
    <w:rsid w:val="004E286D"/>
    <w:rsid w:val="00553661"/>
    <w:rsid w:val="005568A7"/>
    <w:rsid w:val="005875F6"/>
    <w:rsid w:val="005A26CD"/>
    <w:rsid w:val="005A5255"/>
    <w:rsid w:val="005E721B"/>
    <w:rsid w:val="00612D32"/>
    <w:rsid w:val="006314D9"/>
    <w:rsid w:val="00655CE3"/>
    <w:rsid w:val="006865FF"/>
    <w:rsid w:val="0069580D"/>
    <w:rsid w:val="006A1DDB"/>
    <w:rsid w:val="006B3117"/>
    <w:rsid w:val="006D4191"/>
    <w:rsid w:val="006F492E"/>
    <w:rsid w:val="0071124C"/>
    <w:rsid w:val="00712D72"/>
    <w:rsid w:val="00730C12"/>
    <w:rsid w:val="00744386"/>
    <w:rsid w:val="00761014"/>
    <w:rsid w:val="007E689A"/>
    <w:rsid w:val="00830EB5"/>
    <w:rsid w:val="008D40CC"/>
    <w:rsid w:val="008F5FCB"/>
    <w:rsid w:val="009D573D"/>
    <w:rsid w:val="00A76663"/>
    <w:rsid w:val="00AC715A"/>
    <w:rsid w:val="00AE33CB"/>
    <w:rsid w:val="00B116AA"/>
    <w:rsid w:val="00B11BEB"/>
    <w:rsid w:val="00B21B33"/>
    <w:rsid w:val="00B21D3C"/>
    <w:rsid w:val="00B40B25"/>
    <w:rsid w:val="00B5418A"/>
    <w:rsid w:val="00BA17BC"/>
    <w:rsid w:val="00BE2018"/>
    <w:rsid w:val="00C2187A"/>
    <w:rsid w:val="00C53CA9"/>
    <w:rsid w:val="00C74A71"/>
    <w:rsid w:val="00CD38B4"/>
    <w:rsid w:val="00D17149"/>
    <w:rsid w:val="00D176DE"/>
    <w:rsid w:val="00D4496D"/>
    <w:rsid w:val="00D576B9"/>
    <w:rsid w:val="00E4378E"/>
    <w:rsid w:val="00E614CD"/>
    <w:rsid w:val="00ED0847"/>
    <w:rsid w:val="00F6102C"/>
    <w:rsid w:val="00F91460"/>
    <w:rsid w:val="00F9516A"/>
    <w:rsid w:val="00FB49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7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014"/>
    <w:pPr>
      <w:ind w:left="720"/>
      <w:contextualSpacing/>
    </w:pPr>
  </w:style>
  <w:style w:type="table" w:styleId="a4">
    <w:name w:val="Table Grid"/>
    <w:basedOn w:val="a1"/>
    <w:uiPriority w:val="39"/>
    <w:rsid w:val="00830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1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F442F-A4DC-4515-A28E-9BDC2BBC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12622</Words>
  <Characters>71949</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2024-04-18T07:17:00Z</dcterms:created>
  <dcterms:modified xsi:type="dcterms:W3CDTF">2024-04-18T07:17:00Z</dcterms:modified>
</cp:coreProperties>
</file>