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BE3D4E">
        <w:t>23</w:t>
      </w:r>
      <w:r w:rsidR="004E7DA9">
        <w:t xml:space="preserve"> січня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9309D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783"/>
      </w:tblGrid>
      <w:tr w:rsidR="00233B7B" w:rsidRPr="00F71271" w:rsidTr="00233B7B">
        <w:trPr>
          <w:trHeight w:val="599"/>
        </w:trPr>
        <w:tc>
          <w:tcPr>
            <w:tcW w:w="710" w:type="dxa"/>
            <w:vAlign w:val="center"/>
          </w:tcPr>
          <w:p w:rsidR="00233B7B" w:rsidRPr="00F71271" w:rsidRDefault="00233B7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783" w:type="dxa"/>
            <w:vAlign w:val="center"/>
          </w:tcPr>
          <w:p w:rsidR="00233B7B" w:rsidRPr="00F71271" w:rsidRDefault="00233B7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громадських робіт в Калуській міській територіальній громаді на 2024 рік.</w:t>
            </w:r>
          </w:p>
          <w:p w:rsidR="00233B7B" w:rsidRPr="00BE3D4E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Алла </w:t>
            </w:r>
            <w:proofErr w:type="spellStart"/>
            <w:r w:rsidRPr="00BE3D4E">
              <w:rPr>
                <w:b/>
                <w:sz w:val="28"/>
                <w:szCs w:val="28"/>
                <w:lang w:val="uk-UA"/>
              </w:rPr>
              <w:t>Гудзовата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перший квартал 2024 року.</w:t>
            </w:r>
          </w:p>
          <w:p w:rsidR="00233B7B" w:rsidRPr="002A2F69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A2F6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контролю рішень виконавчого комітету міської ради.</w:t>
            </w:r>
          </w:p>
          <w:p w:rsidR="00233B7B" w:rsidRPr="00BE3D4E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210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E0818">
              <w:rPr>
                <w:color w:val="000000"/>
                <w:sz w:val="28"/>
                <w:szCs w:val="28"/>
              </w:rPr>
              <w:t>надання дозволу на безоплатну передачу автомобіля ВАЗ-210740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0818">
              <w:rPr>
                <w:color w:val="000000"/>
                <w:sz w:val="28"/>
                <w:szCs w:val="28"/>
              </w:rPr>
              <w:t>державний номер АТ9222АК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33B7B" w:rsidRPr="00F97D2C" w:rsidRDefault="00233B7B" w:rsidP="008F7E53">
            <w:pPr>
              <w:pStyle w:val="2104"/>
              <w:spacing w:before="0" w:beforeAutospacing="0" w:after="0" w:afterAutospacing="0"/>
              <w:jc w:val="both"/>
              <w:rPr>
                <w:b/>
              </w:rPr>
            </w:pPr>
            <w:r w:rsidRPr="00F97D2C">
              <w:rPr>
                <w:b/>
                <w:color w:val="000000"/>
                <w:sz w:val="28"/>
                <w:szCs w:val="28"/>
              </w:rPr>
              <w:t>Доповідає: Олег Савка</w:t>
            </w:r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233B7B" w:rsidRPr="00A90997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Pr="00B81711" w:rsidRDefault="00233B7B" w:rsidP="008F7E53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ої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ої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ого</w:t>
            </w:r>
            <w:proofErr w:type="spellEnd"/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33B7B" w:rsidRPr="0002174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02174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E217AF">
              <w:rPr>
                <w:sz w:val="28"/>
                <w:szCs w:val="28"/>
              </w:rPr>
              <w:t>надання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одноразових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3B7B" w:rsidRPr="0002174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роботу комісії з питань захисту прав дитини за 2023 рік.</w:t>
            </w:r>
          </w:p>
          <w:p w:rsidR="00233B7B" w:rsidRPr="00AF1EAB" w:rsidRDefault="00233B7B" w:rsidP="008F7E53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AF1EA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Леся </w:t>
            </w:r>
            <w:proofErr w:type="spellStart"/>
            <w:r w:rsidRPr="00AF1EA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Дзундза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Pr="00391B89" w:rsidRDefault="00233B7B" w:rsidP="008F7E53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Liberation Serif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</w:t>
            </w:r>
            <w:r w:rsidRPr="00F44DD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Style w:val="docdata"/>
                <w:sz w:val="28"/>
                <w:szCs w:val="28"/>
                <w:lang w:val="uk-UA"/>
              </w:rPr>
      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      </w:r>
            <w:r w:rsidRPr="00AF063E">
              <w:rPr>
                <w:rFonts w:ascii="Liberation Serif" w:hAnsi="Liberation Serif" w:cs="Liberation Serif"/>
                <w:sz w:val="28"/>
                <w:szCs w:val="28"/>
                <w:lang w:val="uk-UA" w:eastAsia="uk-UA"/>
              </w:rPr>
              <w:t>.</w:t>
            </w:r>
          </w:p>
          <w:p w:rsidR="00233B7B" w:rsidRPr="00C96895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33B7B" w:rsidRPr="009C3629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</w:t>
            </w:r>
            <w:r w:rsidRPr="009C3629">
              <w:rPr>
                <w:rFonts w:ascii="Liberation Serif" w:hAnsi="Liberation Serif" w:cs="Liberation Serif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docdata"/>
                <w:sz w:val="28"/>
                <w:szCs w:val="28"/>
                <w:lang w:val="uk-UA"/>
              </w:rPr>
      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      </w:r>
            <w:r w:rsidRPr="00F44DD2">
              <w:rPr>
                <w:sz w:val="28"/>
                <w:szCs w:val="28"/>
                <w:lang w:val="uk-UA"/>
              </w:rPr>
              <w:t>.</w:t>
            </w:r>
          </w:p>
          <w:p w:rsidR="00233B7B" w:rsidRPr="00C96895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233B7B" w:rsidRPr="00252F8F" w:rsidRDefault="00233B7B" w:rsidP="008F7E5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2F8F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33B7B" w:rsidRPr="009C3629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безоплатну передачу матеріальних цінностей.</w:t>
            </w:r>
          </w:p>
          <w:p w:rsidR="00233B7B" w:rsidRPr="00207D25" w:rsidRDefault="00233B7B" w:rsidP="008F7E5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233B7B" w:rsidRPr="009C3629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Pr="00C96895" w:rsidRDefault="00233B7B" w:rsidP="008F7E53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9C3629">
              <w:rPr>
                <w:sz w:val="28"/>
                <w:szCs w:val="28"/>
              </w:rPr>
              <w:t>надання</w:t>
            </w:r>
            <w:proofErr w:type="spellEnd"/>
            <w:r w:rsidRPr="009C3629">
              <w:rPr>
                <w:sz w:val="28"/>
                <w:szCs w:val="28"/>
              </w:rPr>
              <w:t xml:space="preserve"> </w:t>
            </w:r>
            <w:proofErr w:type="spellStart"/>
            <w:r w:rsidRPr="009C3629">
              <w:rPr>
                <w:sz w:val="28"/>
                <w:szCs w:val="28"/>
              </w:rPr>
              <w:t>дозволу</w:t>
            </w:r>
            <w:proofErr w:type="spellEnd"/>
            <w:r w:rsidRPr="009C3629">
              <w:rPr>
                <w:sz w:val="28"/>
                <w:szCs w:val="28"/>
              </w:rPr>
              <w:t xml:space="preserve"> </w:t>
            </w:r>
            <w:proofErr w:type="spellStart"/>
            <w:r w:rsidRPr="009C3629">
              <w:rPr>
                <w:sz w:val="28"/>
                <w:szCs w:val="28"/>
              </w:rPr>
              <w:t>фізичній</w:t>
            </w:r>
            <w:proofErr w:type="spellEnd"/>
            <w:r w:rsidRPr="009C3629">
              <w:rPr>
                <w:sz w:val="28"/>
                <w:szCs w:val="28"/>
              </w:rPr>
              <w:t xml:space="preserve"> </w:t>
            </w:r>
            <w:proofErr w:type="spellStart"/>
            <w:r w:rsidRPr="009C3629">
              <w:rPr>
                <w:sz w:val="28"/>
                <w:szCs w:val="28"/>
              </w:rPr>
              <w:t>особі</w:t>
            </w:r>
            <w:proofErr w:type="spellEnd"/>
            <w:r w:rsidRPr="009C3629">
              <w:rPr>
                <w:sz w:val="28"/>
                <w:szCs w:val="28"/>
              </w:rPr>
              <w:t xml:space="preserve"> – </w:t>
            </w:r>
            <w:proofErr w:type="spellStart"/>
            <w:r w:rsidRPr="009C3629">
              <w:rPr>
                <w:sz w:val="28"/>
                <w:szCs w:val="28"/>
              </w:rPr>
              <w:t>підприємцю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629">
              <w:rPr>
                <w:sz w:val="28"/>
                <w:szCs w:val="28"/>
                <w:lang w:val="uk-UA"/>
              </w:rPr>
              <w:t>Пукішу</w:t>
            </w:r>
            <w:proofErr w:type="spellEnd"/>
            <w:r w:rsidRPr="009C3629">
              <w:rPr>
                <w:sz w:val="28"/>
                <w:szCs w:val="28"/>
                <w:lang w:val="uk-UA"/>
              </w:rPr>
              <w:t xml:space="preserve"> Мирославу Степановичу</w:t>
            </w:r>
            <w:r>
              <w:rPr>
                <w:sz w:val="28"/>
                <w:szCs w:val="28"/>
                <w:lang w:val="uk-UA"/>
              </w:rPr>
              <w:t xml:space="preserve"> на розміщення</w:t>
            </w:r>
            <w:r w:rsidRPr="009C3629">
              <w:rPr>
                <w:sz w:val="28"/>
                <w:szCs w:val="28"/>
                <w:lang w:val="uk-UA"/>
              </w:rPr>
              <w:t xml:space="preserve"> тимчасової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C3629">
              <w:rPr>
                <w:sz w:val="28"/>
                <w:szCs w:val="28"/>
                <w:lang w:val="uk-UA"/>
              </w:rPr>
              <w:t xml:space="preserve">стаціонарної споруди для провадження підприємницької діяльності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вул.Б.</w:t>
            </w:r>
            <w:r w:rsidRPr="009C3629">
              <w:rPr>
                <w:sz w:val="28"/>
                <w:szCs w:val="28"/>
                <w:lang w:val="uk-UA"/>
              </w:rPr>
              <w:t>Хмельницького</w:t>
            </w:r>
            <w:proofErr w:type="spellEnd"/>
            <w:r w:rsidRPr="009C3629">
              <w:rPr>
                <w:sz w:val="28"/>
                <w:szCs w:val="28"/>
                <w:lang w:val="uk-UA"/>
              </w:rPr>
              <w:t xml:space="preserve"> (біля буд. №8)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9C3629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233B7B" w:rsidRPr="00C96895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Pr="009C3629" w:rsidRDefault="00233B7B" w:rsidP="008F7E53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Pr="009C3629">
              <w:rPr>
                <w:sz w:val="28"/>
                <w:szCs w:val="28"/>
                <w:lang w:val="uk-UA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C3629">
              <w:rPr>
                <w:sz w:val="28"/>
                <w:szCs w:val="28"/>
                <w:lang w:val="uk-UA"/>
              </w:rPr>
              <w:t>реклами приватному підприємству «Муз Шоп» на фасаді будинку №28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пр.</w:t>
            </w:r>
            <w:r w:rsidRPr="009C3629">
              <w:rPr>
                <w:sz w:val="28"/>
                <w:szCs w:val="28"/>
                <w:lang w:val="uk-UA"/>
              </w:rPr>
              <w:t>Лесі</w:t>
            </w:r>
            <w:proofErr w:type="spellEnd"/>
            <w:r w:rsidRPr="009C3629">
              <w:rPr>
                <w:sz w:val="28"/>
                <w:szCs w:val="28"/>
                <w:lang w:val="uk-UA"/>
              </w:rPr>
              <w:t xml:space="preserve"> Українки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9C3629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Pr="009C3629" w:rsidRDefault="00233B7B" w:rsidP="008F7E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233B7B" w:rsidRPr="0002174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233B7B" w:rsidRPr="00E26D04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233B7B" w:rsidRPr="00662E53" w:rsidTr="00233B7B">
        <w:trPr>
          <w:trHeight w:val="599"/>
        </w:trPr>
        <w:tc>
          <w:tcPr>
            <w:tcW w:w="710" w:type="dxa"/>
            <w:vAlign w:val="center"/>
          </w:tcPr>
          <w:p w:rsidR="00233B7B" w:rsidRDefault="00233B7B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233B7B" w:rsidRPr="00005901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утворення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прийомної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сім’ї</w:t>
            </w:r>
            <w:bookmarkStart w:id="0" w:name="_GoBack"/>
            <w:bookmarkEnd w:id="0"/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33B7B" w:rsidRPr="00207D25" w:rsidRDefault="00233B7B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3B7B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6742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FBD6F-22FF-407D-8CEF-31477CFC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2024-01-19T06:36:00Z</cp:lastPrinted>
  <dcterms:created xsi:type="dcterms:W3CDTF">2024-01-19T07:17:00Z</dcterms:created>
  <dcterms:modified xsi:type="dcterms:W3CDTF">2024-01-19T07:18:00Z</dcterms:modified>
</cp:coreProperties>
</file>