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23" w:rsidRDefault="00BA6623" w:rsidP="00BA662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FD1A5A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роботу із зверненнями громадян у викон</w:t>
      </w:r>
      <w:r w:rsidR="00D94D52">
        <w:rPr>
          <w:rFonts w:ascii="Times New Roman" w:hAnsi="Times New Roman" w:cs="Times New Roman"/>
          <w:b/>
          <w:sz w:val="28"/>
          <w:szCs w:val="28"/>
          <w:lang w:val="uk-UA"/>
        </w:rPr>
        <w:t>авчому комітеті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BA6623" w:rsidRPr="006D6F9E" w:rsidRDefault="00BA6623" w:rsidP="006A568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Калуської </w:t>
      </w:r>
      <w:r w:rsidR="00FD1A5A">
        <w:rPr>
          <w:rFonts w:ascii="Times New Roman" w:hAnsi="Times New Roman" w:cs="Times New Roman"/>
          <w:b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</w:t>
      </w:r>
      <w:r w:rsidR="006A568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20</w:t>
      </w:r>
      <w:r w:rsidR="00541E69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="002316D8" w:rsidRPr="002316D8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</w:t>
      </w:r>
      <w:r w:rsidR="00984825">
        <w:rPr>
          <w:rFonts w:ascii="Times New Roman" w:hAnsi="Times New Roman" w:cs="Times New Roman"/>
          <w:b/>
          <w:sz w:val="28"/>
          <w:szCs w:val="28"/>
          <w:lang w:val="uk-UA"/>
        </w:rPr>
        <w:t>ік.</w:t>
      </w:r>
    </w:p>
    <w:p w:rsidR="00BA6623" w:rsidRPr="00D258B2" w:rsidRDefault="00BA6623" w:rsidP="006A568E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За 20</w:t>
      </w:r>
      <w:r w:rsidR="00541E6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316D8" w:rsidRPr="002316D8">
        <w:rPr>
          <w:rFonts w:ascii="Times New Roman" w:hAnsi="Times New Roman" w:cs="Times New Roman"/>
          <w:sz w:val="28"/>
          <w:szCs w:val="28"/>
        </w:rPr>
        <w:t>3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52739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84825">
        <w:rPr>
          <w:rFonts w:ascii="Times New Roman" w:hAnsi="Times New Roman" w:cs="Times New Roman"/>
          <w:sz w:val="28"/>
          <w:szCs w:val="28"/>
          <w:lang w:val="uk-UA"/>
        </w:rPr>
        <w:t xml:space="preserve">ік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виконавчого комітету Калуської </w:t>
      </w:r>
      <w:r w:rsidR="00FD1A5A">
        <w:rPr>
          <w:rFonts w:ascii="Times New Roman" w:hAnsi="Times New Roman" w:cs="Times New Roman"/>
          <w:sz w:val="28"/>
          <w:szCs w:val="28"/>
          <w:lang w:val="uk-UA"/>
        </w:rPr>
        <w:t>ОТГ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поступило </w:t>
      </w:r>
      <w:r w:rsidR="002316D8" w:rsidRPr="002316D8">
        <w:rPr>
          <w:rFonts w:ascii="Times New Roman" w:hAnsi="Times New Roman" w:cs="Times New Roman"/>
          <w:sz w:val="28"/>
          <w:szCs w:val="28"/>
        </w:rPr>
        <w:t xml:space="preserve">1852  </w:t>
      </w:r>
      <w:r>
        <w:rPr>
          <w:rFonts w:ascii="Times New Roman" w:hAnsi="Times New Roman" w:cs="Times New Roman"/>
          <w:sz w:val="28"/>
          <w:szCs w:val="28"/>
          <w:lang w:val="uk-UA"/>
        </w:rPr>
        <w:t>звернен</w:t>
      </w:r>
      <w:r w:rsidR="00856F4E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громадян, з них </w:t>
      </w:r>
      <w:r w:rsidR="002316D8">
        <w:rPr>
          <w:rFonts w:ascii="Times New Roman" w:hAnsi="Times New Roman" w:cs="Times New Roman"/>
          <w:sz w:val="28"/>
          <w:szCs w:val="28"/>
          <w:lang w:val="uk-UA"/>
        </w:rPr>
        <w:t>124</w:t>
      </w:r>
      <w:r>
        <w:rPr>
          <w:rFonts w:ascii="Times New Roman" w:hAnsi="Times New Roman" w:cs="Times New Roman"/>
          <w:sz w:val="28"/>
          <w:szCs w:val="28"/>
          <w:lang w:val="uk-UA"/>
        </w:rPr>
        <w:t>-колективн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316D8" w:rsidRPr="002316D8">
        <w:rPr>
          <w:rFonts w:ascii="Times New Roman" w:hAnsi="Times New Roman" w:cs="Times New Roman"/>
          <w:sz w:val="28"/>
          <w:szCs w:val="28"/>
        </w:rPr>
        <w:t>7</w:t>
      </w:r>
      <w:proofErr w:type="spellStart"/>
      <w:r w:rsidR="004E5215">
        <w:rPr>
          <w:rFonts w:ascii="Times New Roman" w:hAnsi="Times New Roman" w:cs="Times New Roman"/>
          <w:sz w:val="28"/>
          <w:szCs w:val="28"/>
          <w:lang w:val="uk-UA"/>
        </w:rPr>
        <w:t>-повторн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их</w:t>
      </w:r>
      <w:proofErr w:type="spellEnd"/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, від вищих органів влади 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4E5215" w:rsidRPr="00D258B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33F" w:rsidRPr="0000133F">
        <w:rPr>
          <w:rFonts w:ascii="Times New Roman" w:hAnsi="Times New Roman" w:cs="Times New Roman"/>
          <w:sz w:val="28"/>
          <w:szCs w:val="28"/>
        </w:rPr>
        <w:t>394</w:t>
      </w:r>
      <w:r w:rsidR="00A60D2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E5215" w:rsidRPr="001B5334" w:rsidRDefault="00BA6623" w:rsidP="006A568E">
      <w:pPr>
        <w:pStyle w:val="docdata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Протягом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періоду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міським</w:t>
      </w:r>
      <w:proofErr w:type="spellEnd"/>
      <w:r>
        <w:rPr>
          <w:sz w:val="28"/>
          <w:szCs w:val="28"/>
        </w:rPr>
        <w:t xml:space="preserve"> головою проведено</w:t>
      </w:r>
      <w:r w:rsidR="002316D8" w:rsidRPr="002316D8">
        <w:rPr>
          <w:sz w:val="28"/>
          <w:szCs w:val="28"/>
        </w:rPr>
        <w:t xml:space="preserve"> </w:t>
      </w:r>
      <w:r w:rsidR="00957DDC">
        <w:rPr>
          <w:sz w:val="28"/>
          <w:szCs w:val="28"/>
          <w:lang w:val="uk-UA"/>
        </w:rPr>
        <w:t>1</w:t>
      </w:r>
      <w:r w:rsidR="002316D8" w:rsidRPr="002316D8">
        <w:rPr>
          <w:sz w:val="28"/>
          <w:szCs w:val="28"/>
        </w:rPr>
        <w:t>8</w:t>
      </w:r>
      <w:r w:rsidRPr="00A1535A">
        <w:rPr>
          <w:sz w:val="28"/>
          <w:szCs w:val="28"/>
        </w:rPr>
        <w:t xml:space="preserve"> </w:t>
      </w:r>
      <w:proofErr w:type="spellStart"/>
      <w:r w:rsidRPr="00A1535A">
        <w:rPr>
          <w:sz w:val="28"/>
          <w:szCs w:val="28"/>
        </w:rPr>
        <w:t>усн</w:t>
      </w:r>
      <w:r w:rsidR="00984825">
        <w:rPr>
          <w:sz w:val="28"/>
          <w:szCs w:val="28"/>
        </w:rPr>
        <w:t>и</w:t>
      </w:r>
      <w:r w:rsidR="00541E69">
        <w:rPr>
          <w:sz w:val="28"/>
          <w:szCs w:val="28"/>
        </w:rPr>
        <w:t>х</w:t>
      </w:r>
      <w:proofErr w:type="spellEnd"/>
      <w:r w:rsidR="00541E6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r w:rsidR="00A60D29">
        <w:rPr>
          <w:sz w:val="28"/>
          <w:szCs w:val="28"/>
          <w:lang w:val="uk-UA"/>
        </w:rPr>
        <w:t>і</w:t>
      </w:r>
      <w:proofErr w:type="gramStart"/>
      <w:r w:rsidR="00A60D29">
        <w:rPr>
          <w:sz w:val="28"/>
          <w:szCs w:val="28"/>
          <w:lang w:val="uk-UA"/>
        </w:rPr>
        <w:t>в</w:t>
      </w:r>
      <w:proofErr w:type="spellEnd"/>
      <w:proofErr w:type="gramEnd"/>
      <w:r>
        <w:rPr>
          <w:sz w:val="28"/>
          <w:szCs w:val="28"/>
        </w:rPr>
        <w:t xml:space="preserve">, на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прийнято</w:t>
      </w:r>
      <w:proofErr w:type="spellEnd"/>
      <w:r>
        <w:rPr>
          <w:sz w:val="28"/>
          <w:szCs w:val="28"/>
        </w:rPr>
        <w:t xml:space="preserve"> </w:t>
      </w:r>
      <w:r w:rsidR="00957DDC">
        <w:rPr>
          <w:sz w:val="28"/>
          <w:szCs w:val="28"/>
          <w:lang w:val="uk-UA"/>
        </w:rPr>
        <w:t>1</w:t>
      </w:r>
      <w:r w:rsidR="0000133F" w:rsidRPr="0000133F">
        <w:rPr>
          <w:sz w:val="28"/>
          <w:szCs w:val="28"/>
        </w:rPr>
        <w:t>77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звернен</w:t>
      </w:r>
      <w:proofErr w:type="spellEnd"/>
      <w:r w:rsidR="00957DDC"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громадян</w:t>
      </w:r>
      <w:proofErr w:type="spellEnd"/>
      <w:r>
        <w:rPr>
          <w:sz w:val="28"/>
          <w:szCs w:val="28"/>
        </w:rPr>
        <w:t xml:space="preserve">.  </w:t>
      </w: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до </w:t>
      </w:r>
      <w:r w:rsidR="00A60D29">
        <w:rPr>
          <w:sz w:val="28"/>
          <w:szCs w:val="28"/>
          <w:lang w:val="uk-UA"/>
        </w:rPr>
        <w:t xml:space="preserve">розпоряджень міського голови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прийом</w:t>
      </w:r>
      <w:proofErr w:type="spellEnd"/>
      <w:r w:rsidR="001B5334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</w:t>
      </w:r>
      <w:r w:rsidR="004E5215">
        <w:rPr>
          <w:sz w:val="28"/>
          <w:szCs w:val="28"/>
        </w:rPr>
        <w:t>омадян</w:t>
      </w:r>
      <w:proofErr w:type="spellEnd"/>
      <w:r w:rsidR="004E5215">
        <w:rPr>
          <w:sz w:val="28"/>
          <w:szCs w:val="28"/>
        </w:rPr>
        <w:t xml:space="preserve"> </w:t>
      </w:r>
      <w:proofErr w:type="spellStart"/>
      <w:r w:rsidR="004E5215">
        <w:rPr>
          <w:sz w:val="28"/>
          <w:szCs w:val="28"/>
        </w:rPr>
        <w:t>міським</w:t>
      </w:r>
      <w:proofErr w:type="spellEnd"/>
      <w:r w:rsidR="004E5215">
        <w:rPr>
          <w:sz w:val="28"/>
          <w:szCs w:val="28"/>
        </w:rPr>
        <w:t xml:space="preserve"> головою</w:t>
      </w:r>
      <w:r w:rsidR="00A60D29">
        <w:rPr>
          <w:sz w:val="28"/>
          <w:szCs w:val="28"/>
          <w:lang w:val="uk-UA"/>
        </w:rPr>
        <w:t>, керуючим справами виконавчого комітету, секретарем міської ради та заступника</w:t>
      </w:r>
      <w:r w:rsidR="001B5334">
        <w:rPr>
          <w:sz w:val="28"/>
          <w:szCs w:val="28"/>
          <w:lang w:val="uk-UA"/>
        </w:rPr>
        <w:t>ми</w:t>
      </w:r>
      <w:r w:rsidR="00A60D29">
        <w:rPr>
          <w:sz w:val="28"/>
          <w:szCs w:val="28"/>
          <w:lang w:val="uk-UA"/>
        </w:rPr>
        <w:t xml:space="preserve"> міського голови</w:t>
      </w:r>
      <w:r w:rsidR="004E5215">
        <w:rPr>
          <w:sz w:val="28"/>
          <w:szCs w:val="28"/>
        </w:rPr>
        <w:t xml:space="preserve"> </w:t>
      </w:r>
      <w:r w:rsidR="001B5334">
        <w:rPr>
          <w:sz w:val="28"/>
          <w:szCs w:val="28"/>
          <w:lang w:val="uk-UA"/>
        </w:rPr>
        <w:t>проводились</w:t>
      </w:r>
      <w:r>
        <w:rPr>
          <w:sz w:val="28"/>
          <w:szCs w:val="28"/>
        </w:rPr>
        <w:t xml:space="preserve"> в перший </w:t>
      </w:r>
      <w:proofErr w:type="spell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третій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понеділок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місяця</w:t>
      </w:r>
      <w:proofErr w:type="spellEnd"/>
      <w:r w:rsidR="001B5334">
        <w:rPr>
          <w:sz w:val="28"/>
          <w:szCs w:val="28"/>
          <w:lang w:val="uk-UA"/>
        </w:rPr>
        <w:t xml:space="preserve">, </w:t>
      </w:r>
      <w:r w:rsidR="001B5334" w:rsidRPr="001B5334">
        <w:rPr>
          <w:sz w:val="28"/>
          <w:szCs w:val="28"/>
          <w:lang w:val="uk-UA"/>
        </w:rPr>
        <w:t xml:space="preserve"> </w:t>
      </w:r>
      <w:r w:rsidR="001B5334">
        <w:rPr>
          <w:sz w:val="28"/>
          <w:szCs w:val="28"/>
          <w:lang w:val="uk-UA"/>
        </w:rPr>
        <w:t xml:space="preserve">а також що п’ятниці проводились «гарячі» телефонні лінії </w:t>
      </w:r>
      <w:proofErr w:type="gramStart"/>
      <w:r w:rsidR="001B5334">
        <w:rPr>
          <w:sz w:val="28"/>
          <w:szCs w:val="28"/>
          <w:lang w:val="uk-UA"/>
        </w:rPr>
        <w:t>п</w:t>
      </w:r>
      <w:proofErr w:type="gramEnd"/>
      <w:r w:rsidR="001B5334">
        <w:rPr>
          <w:sz w:val="28"/>
          <w:szCs w:val="28"/>
          <w:lang w:val="uk-UA"/>
        </w:rPr>
        <w:t>ід час яких мешканці міста могли невідкладно вирішити наболілі питання.</w:t>
      </w:r>
      <w:r w:rsidR="001B5334">
        <w:rPr>
          <w:sz w:val="28"/>
          <w:szCs w:val="28"/>
          <w:lang w:val="uk-UA"/>
        </w:rPr>
        <w:tab/>
      </w:r>
    </w:p>
    <w:p w:rsidR="00BA6623" w:rsidRDefault="00BA6623" w:rsidP="004E5215">
      <w:pPr>
        <w:pStyle w:val="a3"/>
        <w:ind w:right="99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Більшість питань, з якими мешканці міста звертаються до виконавчого комітету міської ради стосуються соціального захисту, житлово-комунального г</w:t>
      </w:r>
      <w:r w:rsidR="004E5215">
        <w:rPr>
          <w:rFonts w:ascii="Times New Roman" w:hAnsi="Times New Roman"/>
          <w:sz w:val="28"/>
          <w:szCs w:val="28"/>
        </w:rPr>
        <w:t>о</w:t>
      </w:r>
      <w:r w:rsidR="001B5334">
        <w:rPr>
          <w:rFonts w:ascii="Times New Roman" w:hAnsi="Times New Roman"/>
          <w:sz w:val="28"/>
          <w:szCs w:val="28"/>
        </w:rPr>
        <w:t>сподарства, земельних відносин.</w:t>
      </w:r>
    </w:p>
    <w:p w:rsidR="004E5215" w:rsidRPr="004E5215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Протягом</w:t>
      </w:r>
      <w:r w:rsidR="001B53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56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0133F" w:rsidRPr="0000133F">
        <w:rPr>
          <w:rFonts w:ascii="Times New Roman" w:hAnsi="Times New Roman" w:cs="Times New Roman"/>
          <w:sz w:val="28"/>
          <w:szCs w:val="28"/>
        </w:rPr>
        <w:t>3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громадянами міста було порушено </w:t>
      </w:r>
      <w:r w:rsidR="0000133F" w:rsidRPr="0000133F">
        <w:rPr>
          <w:rFonts w:ascii="Times New Roman" w:hAnsi="Times New Roman" w:cs="Times New Roman"/>
          <w:sz w:val="28"/>
          <w:szCs w:val="28"/>
        </w:rPr>
        <w:t>2071</w:t>
      </w:r>
      <w:r w:rsidR="00C247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E5215">
        <w:rPr>
          <w:rFonts w:ascii="Times New Roman" w:hAnsi="Times New Roman" w:cs="Times New Roman"/>
          <w:sz w:val="28"/>
          <w:szCs w:val="28"/>
          <w:lang w:val="uk-UA"/>
        </w:rPr>
        <w:t xml:space="preserve"> питання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них: 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земельних відносин                                                    - </w:t>
      </w:r>
      <w:r w:rsidR="0000133F" w:rsidRPr="0000133F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соціального захисту                                                    - </w:t>
      </w:r>
      <w:r w:rsidR="0000133F" w:rsidRPr="0000133F">
        <w:rPr>
          <w:rFonts w:ascii="Times New Roman" w:hAnsi="Times New Roman" w:cs="Times New Roman"/>
          <w:sz w:val="28"/>
          <w:szCs w:val="28"/>
        </w:rPr>
        <w:t>604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комунального та дорожнього господарства             - </w:t>
      </w:r>
      <w:r w:rsidR="0000133F" w:rsidRPr="0000133F">
        <w:rPr>
          <w:rFonts w:ascii="Times New Roman" w:hAnsi="Times New Roman" w:cs="Times New Roman"/>
          <w:sz w:val="28"/>
          <w:szCs w:val="28"/>
        </w:rPr>
        <w:t>461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A6623" w:rsidRDefault="00BA6623" w:rsidP="0055599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житлової політики                                                        - </w:t>
      </w:r>
      <w:r w:rsidR="0000133F" w:rsidRPr="0000133F">
        <w:rPr>
          <w:rFonts w:ascii="Times New Roman" w:hAnsi="Times New Roman" w:cs="Times New Roman"/>
          <w:sz w:val="28"/>
          <w:szCs w:val="28"/>
          <w:lang w:val="uk-UA"/>
        </w:rPr>
        <w:t>103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133F" w:rsidRDefault="00BA6623" w:rsidP="000013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0133F">
        <w:rPr>
          <w:rFonts w:ascii="Times New Roman" w:hAnsi="Times New Roman" w:cs="Times New Roman"/>
          <w:sz w:val="28"/>
          <w:szCs w:val="28"/>
          <w:lang w:val="uk-UA"/>
        </w:rPr>
        <w:t>Відповідно до вищевказаного Указу Президента</w:t>
      </w:r>
      <w:r w:rsidR="0000133F" w:rsidRPr="000013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33F">
        <w:rPr>
          <w:rFonts w:ascii="Times New Roman" w:hAnsi="Times New Roman" w:cs="Times New Roman"/>
          <w:sz w:val="28"/>
          <w:szCs w:val="28"/>
          <w:lang w:val="uk-UA"/>
        </w:rPr>
        <w:t>від 07.02.2008 року №109/2008  у виконавчому комітеті Калуської міської ради  забезпечується проведення першочергового особистого прийому жінок, яким присвоєно почесне звання України «Мати-героїня», інвалідів ВВВ, Героїв України;  приділяється особлива увага вирішенню проблем, з якими звертаються ветерани війни та праці, учасники бойових дій в зоні проведення антитерористичної операції в східних регіонах України, інваліди, громадяни, які постраждали внаслідок Чорнобильської катастрофи, багатодітні сім’ї, одинокі матері та інші громадяни, які потребують соціального захисту та підтримки.</w:t>
      </w:r>
    </w:p>
    <w:p w:rsidR="0000133F" w:rsidRDefault="0000133F" w:rsidP="0000133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зв’язку у агресією російської федерації 24 лютого 2022 року особлива увага приділяється сім’ям загиблих українських військових та внутрішньо переміщених осіб. Звернення цієї категорії громадян розглядається також першочергово.</w:t>
      </w:r>
    </w:p>
    <w:p w:rsidR="0000133F" w:rsidRDefault="0000133F" w:rsidP="0000133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6E37">
        <w:rPr>
          <w:rFonts w:ascii="Times New Roman" w:hAnsi="Times New Roman" w:cs="Times New Roman"/>
          <w:sz w:val="28"/>
          <w:szCs w:val="28"/>
          <w:lang w:val="uk-UA"/>
        </w:rPr>
        <w:t>Окрім цього, на нарадах міського голови, першого заступника міського голови, секретаря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, керуючого справами виконкому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t xml:space="preserve"> та заступників міського голови з керівниками громадських організацій, </w:t>
      </w:r>
      <w:r w:rsidRPr="00006E3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керівниками структурних підрозділів обговорюються питання, що тісно пов’язані з життям міста та носять соціальний характер.  </w:t>
      </w:r>
    </w:p>
    <w:p w:rsidR="00BA6623" w:rsidRDefault="00BA6623" w:rsidP="0000133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133F" w:rsidRDefault="0000133F" w:rsidP="001B53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</w:p>
    <w:p w:rsidR="00BA6623" w:rsidRPr="001B5334" w:rsidRDefault="0000133F" w:rsidP="001B53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загального відділу                                                            Наталія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БОЙКОВИЧ</w:t>
      </w:r>
      <w:proofErr w:type="spellEnd"/>
    </w:p>
    <w:p w:rsidR="00BA6623" w:rsidRPr="00153204" w:rsidRDefault="0000133F" w:rsidP="00BA66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6623">
        <w:rPr>
          <w:rFonts w:ascii="Times New Roman" w:hAnsi="Times New Roman" w:cs="Times New Roman"/>
          <w:sz w:val="24"/>
          <w:szCs w:val="24"/>
          <w:lang w:val="uk-UA"/>
        </w:rPr>
        <w:t>(03472)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BA662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96</w:t>
      </w:r>
      <w:r w:rsidR="00BA6623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1B5334">
        <w:rPr>
          <w:rFonts w:ascii="Times New Roman" w:hAnsi="Times New Roman" w:cs="Times New Roman"/>
          <w:sz w:val="24"/>
          <w:szCs w:val="24"/>
          <w:lang w:val="uk-UA"/>
        </w:rPr>
        <w:t>35</w:t>
      </w:r>
    </w:p>
    <w:p w:rsidR="00BA6623" w:rsidRDefault="00BA6623" w:rsidP="00BA6623"/>
    <w:p w:rsidR="00E8218D" w:rsidRDefault="00E8218D"/>
    <w:sectPr w:rsidR="00E8218D" w:rsidSect="00E821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6623"/>
    <w:rsid w:val="0000133F"/>
    <w:rsid w:val="0001458B"/>
    <w:rsid w:val="000F0945"/>
    <w:rsid w:val="000F6F9E"/>
    <w:rsid w:val="001B5334"/>
    <w:rsid w:val="001B74B5"/>
    <w:rsid w:val="002072D8"/>
    <w:rsid w:val="002316D8"/>
    <w:rsid w:val="002D6E48"/>
    <w:rsid w:val="002F013D"/>
    <w:rsid w:val="003212F2"/>
    <w:rsid w:val="00376A77"/>
    <w:rsid w:val="00391688"/>
    <w:rsid w:val="004B704F"/>
    <w:rsid w:val="004D7884"/>
    <w:rsid w:val="004E2EF1"/>
    <w:rsid w:val="004E5215"/>
    <w:rsid w:val="005272DC"/>
    <w:rsid w:val="00540F54"/>
    <w:rsid w:val="00541E69"/>
    <w:rsid w:val="005520BA"/>
    <w:rsid w:val="00555995"/>
    <w:rsid w:val="005E1DEC"/>
    <w:rsid w:val="005E6002"/>
    <w:rsid w:val="006A568E"/>
    <w:rsid w:val="006B4D13"/>
    <w:rsid w:val="0070098D"/>
    <w:rsid w:val="00752739"/>
    <w:rsid w:val="007707D2"/>
    <w:rsid w:val="007B087C"/>
    <w:rsid w:val="008503CE"/>
    <w:rsid w:val="00856F4E"/>
    <w:rsid w:val="00957DDC"/>
    <w:rsid w:val="00963332"/>
    <w:rsid w:val="00984825"/>
    <w:rsid w:val="009C2293"/>
    <w:rsid w:val="009C22E3"/>
    <w:rsid w:val="00A60D29"/>
    <w:rsid w:val="00AC6654"/>
    <w:rsid w:val="00B23A99"/>
    <w:rsid w:val="00B77F36"/>
    <w:rsid w:val="00BA3B56"/>
    <w:rsid w:val="00BA6623"/>
    <w:rsid w:val="00C23E20"/>
    <w:rsid w:val="00C24793"/>
    <w:rsid w:val="00D258B2"/>
    <w:rsid w:val="00D815B4"/>
    <w:rsid w:val="00D94D52"/>
    <w:rsid w:val="00E37079"/>
    <w:rsid w:val="00E520B6"/>
    <w:rsid w:val="00E8218D"/>
    <w:rsid w:val="00EA05F2"/>
    <w:rsid w:val="00EB39BB"/>
    <w:rsid w:val="00EE5136"/>
    <w:rsid w:val="00F02637"/>
    <w:rsid w:val="00F54C98"/>
    <w:rsid w:val="00FD1A5A"/>
    <w:rsid w:val="00FD5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  <w:style w:type="paragraph" w:customStyle="1" w:styleId="docdata">
    <w:name w:val="docdata"/>
    <w:aliases w:val="docy,v5,4091,baiaagaaboqcaaadaqwaaaupdaaaaaaaaaaaaaaaaaaaaaaaaaaaaaaaaaaaaaaaaaaaaaaaaaaaaaaaaaaaaaaaaaaaaaaaaaaaaaaaaaaaaaaaaaaaaaaaaaaaaaaaaaaaaaaaaaaaaaaaaaaaaaaaaaaaaaaaaaaaaaaaaaaaaaaaaaaaaaaaaaaaaaaaaaaaaaaaaaaaaaaaaaaaaaaaaaaaaaaaaaaaaaaa"/>
    <w:basedOn w:val="a"/>
    <w:rsid w:val="006A5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623"/>
    <w:pPr>
      <w:spacing w:after="200" w:line="276" w:lineRule="auto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A6623"/>
    <w:pPr>
      <w:spacing w:after="0" w:line="240" w:lineRule="auto"/>
      <w:ind w:right="5239"/>
      <w:jc w:val="both"/>
    </w:pPr>
    <w:rPr>
      <w:rFonts w:ascii="Tahoma" w:eastAsia="Times New Roman" w:hAnsi="Tahoma" w:cs="Times New Roman"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semiHidden/>
    <w:rsid w:val="00BA6623"/>
    <w:rPr>
      <w:rFonts w:ascii="Tahoma" w:eastAsia="Times New Roman" w:hAnsi="Tahoma" w:cs="Times New Roman"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9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2021-01-12T08:13:00Z</cp:lastPrinted>
  <dcterms:created xsi:type="dcterms:W3CDTF">2021-01-05T12:09:00Z</dcterms:created>
  <dcterms:modified xsi:type="dcterms:W3CDTF">2024-01-01T12:59:00Z</dcterms:modified>
</cp:coreProperties>
</file>