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06" w:rsidRDefault="00013106" w:rsidP="00013106">
      <w:pPr>
        <w:pStyle w:val="1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ДАНІ</w:t>
      </w:r>
    </w:p>
    <w:p w:rsidR="00013106" w:rsidRDefault="00013106" w:rsidP="00013106">
      <w:pPr>
        <w:spacing w:line="240" w:lineRule="auto"/>
        <w:jc w:val="center"/>
        <w:rPr>
          <w:rFonts w:ascii="Tahoma" w:hAnsi="Tahoma" w:cs="Tahoma"/>
          <w:b/>
          <w:sz w:val="24"/>
          <w:lang w:val="uk-UA"/>
        </w:rPr>
      </w:pPr>
      <w:r>
        <w:rPr>
          <w:rFonts w:ascii="Tahoma" w:hAnsi="Tahoma" w:cs="Tahoma"/>
          <w:b/>
          <w:sz w:val="24"/>
          <w:lang w:val="uk-UA"/>
        </w:rPr>
        <w:t xml:space="preserve">про звернення громадян, що безпосередньо надійшли до виконавчого комітету   </w:t>
      </w:r>
      <w:r w:rsidR="007140AD">
        <w:rPr>
          <w:rFonts w:ascii="Tahoma" w:hAnsi="Tahoma" w:cs="Tahoma"/>
          <w:b/>
          <w:sz w:val="24"/>
          <w:lang w:val="uk-UA"/>
        </w:rPr>
        <w:t xml:space="preserve"> Калуської </w:t>
      </w:r>
      <w:r w:rsidR="00E24BFF">
        <w:rPr>
          <w:rFonts w:ascii="Tahoma" w:hAnsi="Tahoma" w:cs="Tahoma"/>
          <w:b/>
          <w:sz w:val="24"/>
          <w:lang w:val="uk-UA"/>
        </w:rPr>
        <w:t>ОТГ</w:t>
      </w:r>
      <w:r>
        <w:rPr>
          <w:rFonts w:ascii="Tahoma" w:hAnsi="Tahoma" w:cs="Tahoma"/>
          <w:b/>
          <w:sz w:val="24"/>
          <w:lang w:val="uk-UA"/>
        </w:rPr>
        <w:t xml:space="preserve">                                   </w:t>
      </w:r>
    </w:p>
    <w:p w:rsidR="00013106" w:rsidRPr="00D9093C" w:rsidRDefault="00013106" w:rsidP="00013106">
      <w:pPr>
        <w:spacing w:line="240" w:lineRule="auto"/>
        <w:jc w:val="center"/>
        <w:rPr>
          <w:rFonts w:ascii="Tahoma" w:hAnsi="Tahoma" w:cs="Tahoma"/>
          <w:b/>
          <w:sz w:val="24"/>
          <w:lang w:val="uk-UA"/>
        </w:rPr>
      </w:pPr>
      <w:r>
        <w:rPr>
          <w:rFonts w:ascii="Tahoma" w:hAnsi="Tahoma" w:cs="Tahoma"/>
          <w:b/>
          <w:sz w:val="24"/>
          <w:lang w:val="uk-UA"/>
        </w:rPr>
        <w:t xml:space="preserve">  за 20</w:t>
      </w:r>
      <w:r w:rsidR="001544C3" w:rsidRPr="001544C3">
        <w:rPr>
          <w:rFonts w:ascii="Tahoma" w:hAnsi="Tahoma" w:cs="Tahoma"/>
          <w:b/>
          <w:sz w:val="24"/>
        </w:rPr>
        <w:t>2</w:t>
      </w:r>
      <w:r w:rsidR="00AD4040" w:rsidRPr="00AD4040">
        <w:rPr>
          <w:rFonts w:ascii="Tahoma" w:hAnsi="Tahoma" w:cs="Tahoma"/>
          <w:b/>
          <w:sz w:val="24"/>
        </w:rPr>
        <w:t xml:space="preserve">3 </w:t>
      </w:r>
      <w:r>
        <w:rPr>
          <w:rFonts w:ascii="Tahoma" w:hAnsi="Tahoma" w:cs="Tahoma"/>
          <w:b/>
          <w:sz w:val="24"/>
          <w:lang w:val="uk-UA"/>
        </w:rPr>
        <w:t>р</w:t>
      </w:r>
      <w:r w:rsidR="008A25DB">
        <w:rPr>
          <w:rFonts w:ascii="Tahoma" w:hAnsi="Tahoma" w:cs="Tahoma"/>
          <w:b/>
          <w:sz w:val="24"/>
          <w:lang w:val="uk-UA"/>
        </w:rPr>
        <w:t>і</w:t>
      </w:r>
      <w:r>
        <w:rPr>
          <w:rFonts w:ascii="Tahoma" w:hAnsi="Tahoma" w:cs="Tahoma"/>
          <w:b/>
          <w:sz w:val="24"/>
          <w:lang w:val="uk-UA"/>
        </w:rPr>
        <w:t xml:space="preserve">к  в порівнянні </w:t>
      </w:r>
      <w:r w:rsidR="00840C0F">
        <w:rPr>
          <w:rFonts w:ascii="Tahoma" w:hAnsi="Tahoma" w:cs="Tahoma"/>
          <w:b/>
          <w:sz w:val="24"/>
          <w:lang w:val="uk-UA"/>
        </w:rPr>
        <w:t xml:space="preserve">з </w:t>
      </w:r>
      <w:r>
        <w:rPr>
          <w:rFonts w:ascii="Tahoma" w:hAnsi="Tahoma" w:cs="Tahoma"/>
          <w:b/>
          <w:sz w:val="24"/>
          <w:lang w:val="uk-UA"/>
        </w:rPr>
        <w:t>20</w:t>
      </w:r>
      <w:r w:rsidR="00002B03" w:rsidRPr="00002B03">
        <w:rPr>
          <w:rFonts w:ascii="Tahoma" w:hAnsi="Tahoma" w:cs="Tahoma"/>
          <w:b/>
          <w:sz w:val="24"/>
        </w:rPr>
        <w:t>2</w:t>
      </w:r>
      <w:r w:rsidR="00AD4040" w:rsidRPr="00AD4040">
        <w:rPr>
          <w:rFonts w:ascii="Tahoma" w:hAnsi="Tahoma" w:cs="Tahoma"/>
          <w:b/>
          <w:sz w:val="24"/>
        </w:rPr>
        <w:t>2</w:t>
      </w:r>
      <w:r w:rsidR="00166CE9" w:rsidRPr="00166CE9">
        <w:rPr>
          <w:rFonts w:ascii="Tahoma" w:hAnsi="Tahoma" w:cs="Tahoma"/>
          <w:b/>
          <w:sz w:val="24"/>
        </w:rPr>
        <w:t xml:space="preserve"> </w:t>
      </w:r>
      <w:r>
        <w:rPr>
          <w:rFonts w:ascii="Tahoma" w:hAnsi="Tahoma" w:cs="Tahoma"/>
          <w:b/>
          <w:sz w:val="24"/>
          <w:lang w:val="uk-UA"/>
        </w:rPr>
        <w:t>ро</w:t>
      </w:r>
      <w:r w:rsidR="00D9093C">
        <w:rPr>
          <w:rFonts w:ascii="Tahoma" w:hAnsi="Tahoma" w:cs="Tahoma"/>
          <w:b/>
          <w:sz w:val="24"/>
          <w:lang w:val="uk-UA"/>
        </w:rPr>
        <w:t>ком</w:t>
      </w:r>
    </w:p>
    <w:tbl>
      <w:tblPr>
        <w:tblStyle w:val="a3"/>
        <w:tblW w:w="0" w:type="auto"/>
        <w:tblLayout w:type="fixed"/>
        <w:tblLook w:val="01E0"/>
      </w:tblPr>
      <w:tblGrid>
        <w:gridCol w:w="638"/>
        <w:gridCol w:w="2022"/>
        <w:gridCol w:w="850"/>
        <w:gridCol w:w="851"/>
        <w:gridCol w:w="992"/>
        <w:gridCol w:w="992"/>
        <w:gridCol w:w="993"/>
        <w:gridCol w:w="850"/>
        <w:gridCol w:w="709"/>
        <w:gridCol w:w="709"/>
        <w:gridCol w:w="850"/>
        <w:gridCol w:w="1134"/>
        <w:gridCol w:w="851"/>
        <w:gridCol w:w="708"/>
        <w:gridCol w:w="851"/>
        <w:gridCol w:w="786"/>
      </w:tblGrid>
      <w:tr w:rsidR="00013106" w:rsidTr="00013106">
        <w:trPr>
          <w:trHeight w:val="525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Найменування органів виконавчої влади </w:t>
            </w:r>
          </w:p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 місцевого самоврядування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усіх звернень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звернень, що надійшли поштою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звернень на особистому прийому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Результати розгляду звернень:</w:t>
            </w:r>
          </w:p>
        </w:tc>
      </w:tr>
      <w:tr w:rsidR="00013106" w:rsidTr="00013106">
        <w:trPr>
          <w:trHeight w:val="45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Вирішено позитивно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Відмовлено у задоволенні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Дано роз’яснення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Інше</w:t>
            </w:r>
          </w:p>
        </w:tc>
      </w:tr>
      <w:tr w:rsidR="00013106" w:rsidTr="00013106">
        <w:trPr>
          <w:trHeight w:val="15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AD4040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</w:t>
            </w:r>
            <w:r w:rsidR="00AD4040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AD4040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1544C3">
              <w:rPr>
                <w:b/>
                <w:sz w:val="24"/>
                <w:szCs w:val="24"/>
                <w:lang w:val="en-US"/>
              </w:rPr>
              <w:t>2</w:t>
            </w:r>
            <w:r w:rsidR="00AD4040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</w:t>
            </w:r>
            <w:r w:rsidR="00AD4040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1544C3">
              <w:rPr>
                <w:b/>
                <w:sz w:val="24"/>
                <w:szCs w:val="24"/>
                <w:lang w:val="en-US"/>
              </w:rPr>
              <w:t>2</w:t>
            </w:r>
            <w:r w:rsidR="00AD4040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95CEA">
              <w:rPr>
                <w:b/>
                <w:sz w:val="24"/>
                <w:szCs w:val="24"/>
                <w:lang w:val="en-US"/>
              </w:rPr>
              <w:t>2</w:t>
            </w:r>
            <w:r w:rsidR="00AD4040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1544C3">
              <w:rPr>
                <w:b/>
                <w:sz w:val="24"/>
                <w:szCs w:val="24"/>
                <w:lang w:val="en-US"/>
              </w:rPr>
              <w:t>2</w:t>
            </w:r>
            <w:r w:rsidR="00AD4040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</w:t>
            </w:r>
            <w:r w:rsidR="00AD4040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1544C3">
              <w:rPr>
                <w:b/>
                <w:sz w:val="24"/>
                <w:szCs w:val="24"/>
                <w:lang w:val="en-US"/>
              </w:rPr>
              <w:t>2</w:t>
            </w:r>
            <w:r w:rsidR="00AD4040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AD4040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</w:t>
            </w:r>
            <w:r w:rsidR="00AD4040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AD4040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1544C3">
              <w:rPr>
                <w:b/>
                <w:sz w:val="24"/>
                <w:szCs w:val="24"/>
                <w:lang w:val="en-US"/>
              </w:rPr>
              <w:t>2</w:t>
            </w:r>
            <w:r w:rsidR="00AD4040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AD4040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</w:t>
            </w:r>
            <w:r w:rsidR="00AD4040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1544C3">
              <w:rPr>
                <w:b/>
                <w:sz w:val="24"/>
                <w:szCs w:val="24"/>
                <w:lang w:val="en-US"/>
              </w:rPr>
              <w:t>2</w:t>
            </w:r>
            <w:r w:rsidR="00AD4040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AD4040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</w:t>
            </w:r>
            <w:r w:rsidR="00AD4040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AD4040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1544C3">
              <w:rPr>
                <w:b/>
                <w:sz w:val="24"/>
                <w:szCs w:val="24"/>
                <w:lang w:val="en-US"/>
              </w:rPr>
              <w:t>2</w:t>
            </w:r>
            <w:r w:rsidR="00AD4040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013106" w:rsidTr="00013106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</w:t>
            </w:r>
          </w:p>
        </w:tc>
      </w:tr>
      <w:tr w:rsidR="00013106" w:rsidTr="00013106">
        <w:trPr>
          <w:trHeight w:val="64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Калуська міська рада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544C3" w:rsidRDefault="00AD404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A374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544C3" w:rsidRDefault="00AD404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A374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544C3" w:rsidRDefault="00AD404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37416" w:rsidRDefault="00A374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544C3" w:rsidRDefault="00AD404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A374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544C3" w:rsidRDefault="00AD4040" w:rsidP="008A25DB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00ABA" w:rsidRDefault="00A37416" w:rsidP="00E33B01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544C3" w:rsidRDefault="00AD404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37416" w:rsidRDefault="00A374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544C3" w:rsidRDefault="00AD404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37416" w:rsidRDefault="00A374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</w:tr>
    </w:tbl>
    <w:p w:rsidR="00013106" w:rsidRDefault="00013106" w:rsidP="00013106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W w:w="15022" w:type="dxa"/>
        <w:tblLook w:val="01E0"/>
      </w:tblPr>
      <w:tblGrid>
        <w:gridCol w:w="336"/>
        <w:gridCol w:w="708"/>
        <w:gridCol w:w="708"/>
        <w:gridCol w:w="847"/>
        <w:gridCol w:w="845"/>
        <w:gridCol w:w="971"/>
        <w:gridCol w:w="1103"/>
        <w:gridCol w:w="971"/>
        <w:gridCol w:w="1103"/>
        <w:gridCol w:w="971"/>
        <w:gridCol w:w="972"/>
        <w:gridCol w:w="839"/>
        <w:gridCol w:w="1076"/>
        <w:gridCol w:w="910"/>
        <w:gridCol w:w="911"/>
        <w:gridCol w:w="839"/>
        <w:gridCol w:w="912"/>
      </w:tblGrid>
      <w:tr w:rsidR="00013106" w:rsidTr="009964A2"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 них</w:t>
            </w:r>
          </w:p>
        </w:tc>
      </w:tr>
      <w:tr w:rsidR="009964A2" w:rsidRPr="00AD4040" w:rsidTr="009964A2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Повторних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Колективних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учасників та інвалідів</w:t>
            </w:r>
          </w:p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війни та бойових дій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інвалідів 1,2,3 групи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ветеранів праці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«дітей війни»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членів багатодітних сімей,одиноких матерів, матерів-героїнь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учасників ліквідації наслідків аварії на ЧАЕС та осіб,що потерпіли від </w:t>
            </w:r>
            <w:proofErr w:type="spellStart"/>
            <w:r>
              <w:rPr>
                <w:sz w:val="24"/>
                <w:szCs w:val="24"/>
                <w:lang w:val="uk-UA"/>
              </w:rPr>
              <w:t>Чорноб</w:t>
            </w:r>
            <w:proofErr w:type="spellEnd"/>
            <w:r>
              <w:rPr>
                <w:sz w:val="24"/>
                <w:szCs w:val="24"/>
                <w:lang w:val="uk-UA"/>
              </w:rPr>
              <w:t>. катастрофи</w:t>
            </w:r>
          </w:p>
        </w:tc>
      </w:tr>
      <w:tr w:rsidR="009964A2" w:rsidTr="009964A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</w:t>
            </w:r>
            <w:r w:rsidR="00AD4040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AD4040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</w:t>
            </w:r>
            <w:r w:rsidR="00AD4040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AD4040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</w:t>
            </w:r>
            <w:r w:rsidR="009964A2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9964A2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</w:t>
            </w:r>
            <w:r w:rsidR="009964A2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9964A2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</w:t>
            </w:r>
            <w:r w:rsidR="009964A2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9964A2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</w:t>
            </w:r>
            <w:r w:rsidR="009964A2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9964A2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</w:t>
            </w:r>
            <w:r w:rsidR="009964A2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9964A2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095CEA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9964A2" w:rsidTr="009964A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32</w:t>
            </w:r>
          </w:p>
        </w:tc>
      </w:tr>
      <w:tr w:rsidR="009964A2" w:rsidTr="009964A2">
        <w:trPr>
          <w:trHeight w:val="89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AD404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37416" w:rsidRDefault="00A374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AD404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37416" w:rsidRDefault="00A374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9964A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37416" w:rsidRDefault="00A374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9964A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37416" w:rsidRDefault="00A374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E33B01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9964A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37416" w:rsidRDefault="00A374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85709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37416" w:rsidRDefault="00A374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013106" w:rsidRDefault="00013106" w:rsidP="0001310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13106" w:rsidRDefault="00013106" w:rsidP="0001310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13106" w:rsidRDefault="00013106" w:rsidP="00013106">
      <w:pPr>
        <w:ind w:left="-142" w:firstLine="142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3"/>
        <w:tblW w:w="15555" w:type="dxa"/>
        <w:tblLayout w:type="fixed"/>
        <w:tblLook w:val="01E0"/>
      </w:tblPr>
      <w:tblGrid>
        <w:gridCol w:w="532"/>
        <w:gridCol w:w="706"/>
        <w:gridCol w:w="713"/>
        <w:gridCol w:w="988"/>
        <w:gridCol w:w="850"/>
        <w:gridCol w:w="849"/>
        <w:gridCol w:w="851"/>
        <w:gridCol w:w="850"/>
        <w:gridCol w:w="851"/>
        <w:gridCol w:w="992"/>
        <w:gridCol w:w="992"/>
        <w:gridCol w:w="709"/>
        <w:gridCol w:w="850"/>
        <w:gridCol w:w="851"/>
        <w:gridCol w:w="850"/>
        <w:gridCol w:w="851"/>
        <w:gridCol w:w="850"/>
        <w:gridCol w:w="709"/>
        <w:gridCol w:w="711"/>
      </w:tblGrid>
      <w:tr w:rsidR="00013106" w:rsidTr="00AB0706">
        <w:trPr>
          <w:trHeight w:val="36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Кількість питань,</w:t>
            </w:r>
            <w:r>
              <w:rPr>
                <w:sz w:val="24"/>
                <w:szCs w:val="24"/>
                <w:lang w:val="uk-UA"/>
              </w:rPr>
              <w:t xml:space="preserve"> порушених у зверненнях громадян</w:t>
            </w:r>
          </w:p>
        </w:tc>
        <w:tc>
          <w:tcPr>
            <w:tcW w:w="136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У тому числі питання:</w:t>
            </w:r>
          </w:p>
        </w:tc>
      </w:tr>
      <w:tr w:rsidR="00013106" w:rsidTr="00AB0706">
        <w:trPr>
          <w:trHeight w:val="161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Аграрної політики і земельних відносин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Транспорту і зв’язку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Фінансової, податкової, митної політики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Соціального захисту</w:t>
            </w:r>
          </w:p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Праці та заробітної плати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Охорони </w:t>
            </w:r>
            <w:proofErr w:type="spellStart"/>
            <w:r>
              <w:rPr>
                <w:sz w:val="24"/>
                <w:szCs w:val="24"/>
                <w:lang w:val="uk-UA"/>
              </w:rPr>
              <w:t>здоров»я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Комунального господарства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Житлової політики</w:t>
            </w:r>
          </w:p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013106" w:rsidTr="00AB0706">
        <w:trPr>
          <w:trHeight w:val="34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57091">
              <w:rPr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57091">
              <w:rPr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857091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857091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013106" w:rsidTr="00AB0706">
        <w:trPr>
          <w:trHeight w:val="15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</w:t>
            </w:r>
          </w:p>
        </w:tc>
      </w:tr>
      <w:tr w:rsidR="00013106" w:rsidTr="00AB0706">
        <w:trPr>
          <w:trHeight w:val="78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85709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1383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37416" w:rsidRDefault="00A374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2071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85709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37416" w:rsidRDefault="00A374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85709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37416" w:rsidRDefault="00A374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85709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37416" w:rsidRDefault="00A374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85709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37416" w:rsidRDefault="00A374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85709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37416" w:rsidRDefault="00A374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857091" w:rsidP="00002B0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37416" w:rsidRDefault="00A374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85709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37416" w:rsidRDefault="00A374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85709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37416" w:rsidRDefault="00A374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</w:t>
            </w:r>
          </w:p>
        </w:tc>
      </w:tr>
    </w:tbl>
    <w:p w:rsidR="00013106" w:rsidRDefault="00013106" w:rsidP="00013106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W w:w="15585" w:type="dxa"/>
        <w:tblLayout w:type="fixed"/>
        <w:tblLook w:val="01E0"/>
      </w:tblPr>
      <w:tblGrid>
        <w:gridCol w:w="533"/>
        <w:gridCol w:w="849"/>
        <w:gridCol w:w="850"/>
        <w:gridCol w:w="992"/>
        <w:gridCol w:w="992"/>
        <w:gridCol w:w="992"/>
        <w:gridCol w:w="993"/>
        <w:gridCol w:w="750"/>
        <w:gridCol w:w="930"/>
        <w:gridCol w:w="729"/>
        <w:gridCol w:w="709"/>
        <w:gridCol w:w="992"/>
        <w:gridCol w:w="854"/>
        <w:gridCol w:w="709"/>
        <w:gridCol w:w="705"/>
        <w:gridCol w:w="709"/>
        <w:gridCol w:w="709"/>
        <w:gridCol w:w="825"/>
        <w:gridCol w:w="763"/>
      </w:tblGrid>
      <w:tr w:rsidR="00013106" w:rsidTr="00013106">
        <w:trPr>
          <w:trHeight w:val="61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5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У тому числі питання:</w:t>
            </w:r>
          </w:p>
        </w:tc>
      </w:tr>
      <w:tr w:rsidR="00013106" w:rsidTr="00013106">
        <w:trPr>
          <w:trHeight w:val="12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Екології та природних ресурсів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Забезпечення дотримання законності та охорони правопорядку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Сім’ї,дітей, гендерної рівності, фізичної культури та спорту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Освіти, наукової, науково-технічної, інноваційної діяльності та інтелектуальної власності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Діяльності об’єднань громадян, релігії та міжконфесійних відносин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Діяльності центральних органів виконавчої влади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Діяльності місцевих органів виконавчої влади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Діяльності органів місцевого самоврядування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1D660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Обороноздатності, суверенітету, міждержавних і міжнародних відносин</w:t>
            </w:r>
          </w:p>
        </w:tc>
      </w:tr>
      <w:tr w:rsidR="00013106" w:rsidTr="00013106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95C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857091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013106" w:rsidTr="00013106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68</w:t>
            </w:r>
          </w:p>
        </w:tc>
      </w:tr>
      <w:tr w:rsidR="00013106" w:rsidTr="00013106">
        <w:trPr>
          <w:trHeight w:val="7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85709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37416" w:rsidRDefault="00A374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85709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37416" w:rsidRDefault="00A374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85709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37416" w:rsidRDefault="00A374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37416" w:rsidRDefault="00A3741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013106" w:rsidRDefault="00013106" w:rsidP="00013106">
      <w:pPr>
        <w:jc w:val="center"/>
        <w:rPr>
          <w:lang w:val="uk-UA"/>
        </w:rPr>
      </w:pPr>
    </w:p>
    <w:p w:rsidR="00013106" w:rsidRDefault="00013106" w:rsidP="00013106">
      <w:pPr>
        <w:jc w:val="center"/>
        <w:rPr>
          <w:lang w:val="uk-UA"/>
        </w:rPr>
      </w:pPr>
    </w:p>
    <w:p w:rsidR="00013106" w:rsidRDefault="00013106" w:rsidP="00013106">
      <w:pPr>
        <w:jc w:val="center"/>
        <w:rPr>
          <w:lang w:val="uk-UA"/>
        </w:rPr>
      </w:pPr>
    </w:p>
    <w:tbl>
      <w:tblPr>
        <w:tblW w:w="1739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"/>
        <w:gridCol w:w="1808"/>
        <w:gridCol w:w="1170"/>
        <w:gridCol w:w="2924"/>
        <w:gridCol w:w="3455"/>
        <w:gridCol w:w="7057"/>
      </w:tblGrid>
      <w:tr w:rsidR="001D6604" w:rsidTr="001D6604">
        <w:trPr>
          <w:trHeight w:val="450"/>
        </w:trPr>
        <w:tc>
          <w:tcPr>
            <w:tcW w:w="10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04" w:rsidRDefault="001D6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705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604" w:rsidRDefault="001D66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D6604" w:rsidTr="001D6604">
        <w:trPr>
          <w:trHeight w:val="825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04" w:rsidRDefault="001D66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04" w:rsidRDefault="001D6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7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04" w:rsidRDefault="001D6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Штатна чисельність відділу роботи зі зверненнями громадян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D6604" w:rsidRDefault="001D660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1D6604" w:rsidTr="001D6604">
        <w:trPr>
          <w:trHeight w:val="495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04" w:rsidRDefault="001D660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04" w:rsidRPr="00726D90" w:rsidRDefault="001D6604" w:rsidP="00095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04" w:rsidRPr="00726D90" w:rsidRDefault="001D6604" w:rsidP="00095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04" w:rsidRPr="00726D90" w:rsidRDefault="001D6604" w:rsidP="00095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04" w:rsidRPr="00726D90" w:rsidRDefault="009444E5" w:rsidP="00857091">
            <w:pPr>
              <w:ind w:right="108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       </w:t>
            </w:r>
            <w:r w:rsidR="001D6604">
              <w:rPr>
                <w:b/>
                <w:sz w:val="24"/>
                <w:szCs w:val="24"/>
                <w:lang w:val="uk-UA"/>
              </w:rPr>
              <w:t>20</w:t>
            </w:r>
            <w:r w:rsidR="001D6604">
              <w:rPr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D6604" w:rsidRDefault="001D660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1D6604" w:rsidTr="001D6604">
        <w:trPr>
          <w:trHeight w:val="210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04" w:rsidRDefault="001D660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04" w:rsidRDefault="001D6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04" w:rsidRDefault="001D6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04" w:rsidRDefault="001D6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04" w:rsidRDefault="001D6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D6604" w:rsidRDefault="001D660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1D6604" w:rsidTr="001D6604">
        <w:trPr>
          <w:trHeight w:val="936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04" w:rsidRDefault="001D66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04" w:rsidRPr="001D6604" w:rsidRDefault="001D6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04" w:rsidRPr="00100ABA" w:rsidRDefault="00A374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375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04" w:rsidRDefault="001D66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одиниця, </w:t>
            </w:r>
          </w:p>
          <w:p w:rsidR="001D6604" w:rsidRPr="00100ABA" w:rsidRDefault="001D6604" w:rsidP="004C7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Володимирівна,</w:t>
            </w:r>
          </w:p>
          <w:p w:rsidR="001D6604" w:rsidRPr="00100ABA" w:rsidRDefault="001D6604" w:rsidP="003B1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(03472)</w:t>
            </w:r>
            <w:r w:rsidRPr="00D909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093C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093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1D6604" w:rsidRPr="00324315" w:rsidRDefault="001D6604" w:rsidP="004C7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kmrkontrol</w:t>
            </w:r>
            <w:proofErr w:type="spellEnd"/>
            <w:r w:rsidRPr="0032431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3243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D6604" w:rsidRDefault="001D66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04" w:rsidRDefault="001D66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одиниця, </w:t>
            </w:r>
          </w:p>
          <w:p w:rsidR="001D6604" w:rsidRDefault="001D66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Володимирівна,</w:t>
            </w:r>
          </w:p>
          <w:p w:rsidR="001D6604" w:rsidRPr="00D9093C" w:rsidRDefault="001D6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(03472)</w:t>
            </w:r>
            <w:r w:rsidRPr="00D909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093C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093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1D6604" w:rsidRDefault="001D66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kmrkontrol@gmail.com</w:t>
            </w:r>
          </w:p>
          <w:p w:rsidR="001D6604" w:rsidRDefault="001D6604">
            <w:pPr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  <w:p w:rsidR="001D6604" w:rsidRDefault="001D66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D6604" w:rsidRDefault="001D660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</w:tbl>
    <w:p w:rsidR="007166E2" w:rsidRDefault="001D6604" w:rsidP="001D6604">
      <w:pPr>
        <w:tabs>
          <w:tab w:val="left" w:pos="301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7166E2" w:rsidRPr="005E52AD" w:rsidRDefault="009444E5" w:rsidP="000131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Головний спеціаліст загального відділу                                                              Наталія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БОЙКОВИЧ</w:t>
      </w:r>
      <w:proofErr w:type="spellEnd"/>
    </w:p>
    <w:p w:rsidR="00E8218D" w:rsidRDefault="00E8218D"/>
    <w:sectPr w:rsidR="00E8218D" w:rsidSect="000131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3106"/>
    <w:rsid w:val="00002B03"/>
    <w:rsid w:val="00006E01"/>
    <w:rsid w:val="00013106"/>
    <w:rsid w:val="00037E29"/>
    <w:rsid w:val="000504E2"/>
    <w:rsid w:val="00095CEA"/>
    <w:rsid w:val="000A2DF4"/>
    <w:rsid w:val="000A3FD2"/>
    <w:rsid w:val="000D7198"/>
    <w:rsid w:val="000F6CB4"/>
    <w:rsid w:val="00100ABA"/>
    <w:rsid w:val="00113180"/>
    <w:rsid w:val="00122F9E"/>
    <w:rsid w:val="00126A01"/>
    <w:rsid w:val="001544C3"/>
    <w:rsid w:val="00166CE9"/>
    <w:rsid w:val="001D6604"/>
    <w:rsid w:val="002078BC"/>
    <w:rsid w:val="0029247B"/>
    <w:rsid w:val="002A48F8"/>
    <w:rsid w:val="00324315"/>
    <w:rsid w:val="003B0B0D"/>
    <w:rsid w:val="003B1F2B"/>
    <w:rsid w:val="003B2592"/>
    <w:rsid w:val="003D204D"/>
    <w:rsid w:val="003D4A33"/>
    <w:rsid w:val="00432EC9"/>
    <w:rsid w:val="004B1A35"/>
    <w:rsid w:val="004C7DB5"/>
    <w:rsid w:val="004F1D65"/>
    <w:rsid w:val="00556C5B"/>
    <w:rsid w:val="0057521B"/>
    <w:rsid w:val="005E52AD"/>
    <w:rsid w:val="00611179"/>
    <w:rsid w:val="00662B19"/>
    <w:rsid w:val="006C2F0F"/>
    <w:rsid w:val="007140AD"/>
    <w:rsid w:val="007166E2"/>
    <w:rsid w:val="00726D90"/>
    <w:rsid w:val="007572FF"/>
    <w:rsid w:val="00765A27"/>
    <w:rsid w:val="0083553B"/>
    <w:rsid w:val="00840C0F"/>
    <w:rsid w:val="00857091"/>
    <w:rsid w:val="00877F46"/>
    <w:rsid w:val="008A25DB"/>
    <w:rsid w:val="009444E5"/>
    <w:rsid w:val="00961B11"/>
    <w:rsid w:val="009964A2"/>
    <w:rsid w:val="009E5FC9"/>
    <w:rsid w:val="00A23DD0"/>
    <w:rsid w:val="00A37416"/>
    <w:rsid w:val="00A503C5"/>
    <w:rsid w:val="00A77737"/>
    <w:rsid w:val="00AB0706"/>
    <w:rsid w:val="00AD4040"/>
    <w:rsid w:val="00AF2188"/>
    <w:rsid w:val="00B01893"/>
    <w:rsid w:val="00BB129B"/>
    <w:rsid w:val="00CA6CBF"/>
    <w:rsid w:val="00CC79E2"/>
    <w:rsid w:val="00CD635F"/>
    <w:rsid w:val="00D9093C"/>
    <w:rsid w:val="00E24BFF"/>
    <w:rsid w:val="00E33B01"/>
    <w:rsid w:val="00E8218D"/>
    <w:rsid w:val="00EA5275"/>
    <w:rsid w:val="00EF184C"/>
    <w:rsid w:val="00F00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06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131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310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3">
    <w:name w:val="Table Grid"/>
    <w:basedOn w:val="a1"/>
    <w:rsid w:val="00013106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47</cp:revision>
  <cp:lastPrinted>2024-01-01T11:33:00Z</cp:lastPrinted>
  <dcterms:created xsi:type="dcterms:W3CDTF">2018-07-05T07:41:00Z</dcterms:created>
  <dcterms:modified xsi:type="dcterms:W3CDTF">2024-01-01T12:47:00Z</dcterms:modified>
</cp:coreProperties>
</file>