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6E25" w14:textId="77777777" w:rsidR="006A109E" w:rsidRDefault="006A109E" w:rsidP="006A109E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1C8FAF11" wp14:editId="4F3BCE9B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44DCA" w14:textId="77777777" w:rsidR="006A109E" w:rsidRPr="00845BDF" w:rsidRDefault="006A109E" w:rsidP="006A109E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74C9421B" w14:textId="77777777" w:rsidR="006A109E" w:rsidRPr="00845BDF" w:rsidRDefault="006A109E" w:rsidP="006A109E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1E953" wp14:editId="6110E6E6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87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67F9EC3C" w14:textId="77777777" w:rsidR="006A109E" w:rsidRDefault="006A109E" w:rsidP="006A109E">
      <w:pPr>
        <w:jc w:val="center"/>
        <w:rPr>
          <w:b/>
          <w:color w:val="000000"/>
          <w:spacing w:val="-10"/>
          <w:sz w:val="26"/>
          <w:szCs w:val="26"/>
        </w:rPr>
      </w:pPr>
    </w:p>
    <w:p w14:paraId="79E89F52" w14:textId="77777777" w:rsidR="006A109E" w:rsidRDefault="006A109E" w:rsidP="006A109E">
      <w:pPr>
        <w:jc w:val="center"/>
        <w:rPr>
          <w:b/>
          <w:color w:val="000000"/>
          <w:spacing w:val="-10"/>
          <w:sz w:val="26"/>
          <w:szCs w:val="26"/>
        </w:rPr>
      </w:pPr>
    </w:p>
    <w:p w14:paraId="6C3511B6" w14:textId="77777777" w:rsidR="006A109E" w:rsidRPr="00637016" w:rsidRDefault="006A109E" w:rsidP="006A109E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4AF555F3" w14:textId="216B618D" w:rsidR="006A109E" w:rsidRDefault="006A109E" w:rsidP="006A109E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п’ятдесят шостій </w:t>
      </w:r>
      <w:r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40EF153B" w14:textId="77777777" w:rsidR="006A109E" w:rsidRPr="001F0FD2" w:rsidRDefault="006A109E" w:rsidP="006A109E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2F0E5CFD" w14:textId="77777777" w:rsidR="006A109E" w:rsidRPr="00B32DBE" w:rsidRDefault="006A109E" w:rsidP="006A109E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5512269B" w14:textId="6A5DA3DA" w:rsidR="006A109E" w:rsidRDefault="006A109E" w:rsidP="006A109E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30 листопада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14:paraId="345FFA33" w14:textId="77777777" w:rsidR="006A109E" w:rsidRDefault="006A109E" w:rsidP="006A109E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6A109E" w14:paraId="39F8596E" w14:textId="77777777" w:rsidTr="0084793F">
        <w:tc>
          <w:tcPr>
            <w:tcW w:w="851" w:type="dxa"/>
          </w:tcPr>
          <w:p w14:paraId="610E53F6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7DB7F19C" w14:textId="77777777" w:rsidR="006A109E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14BCE76F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2E07473F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6844FF05" w14:textId="77777777" w:rsidR="006A109E" w:rsidRPr="00935D79" w:rsidRDefault="006A109E" w:rsidP="0084793F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078B990C" w14:textId="77777777" w:rsidR="006A109E" w:rsidRDefault="006A109E" w:rsidP="006A109E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6A109E" w:rsidRPr="009C68A9" w14:paraId="098E2167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ACC" w14:textId="77777777" w:rsidR="006A109E" w:rsidRPr="00485001" w:rsidRDefault="006A109E" w:rsidP="006A109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B28" w14:textId="5E05FF36" w:rsidR="006A109E" w:rsidRPr="00656127" w:rsidRDefault="006A109E" w:rsidP="006A109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д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одаток  1, 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додаток  2)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</w:t>
            </w:r>
          </w:p>
          <w:p w14:paraId="6EA8798C" w14:textId="77777777" w:rsidR="006A109E" w:rsidRPr="00CC49D3" w:rsidRDefault="006A109E" w:rsidP="006A109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89C" w14:textId="0FBCC44E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30.11.2023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01E" w14:textId="63723C6E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2698</w:t>
            </w:r>
          </w:p>
        </w:tc>
      </w:tr>
      <w:tr w:rsidR="006A109E" w:rsidRPr="009C68A9" w14:paraId="5F7ADD9C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48" w14:textId="77777777" w:rsidR="006A109E" w:rsidRPr="00485001" w:rsidRDefault="006A109E" w:rsidP="006A109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030" w14:textId="77777777" w:rsidR="006A109E" w:rsidRPr="008E186F" w:rsidRDefault="006A109E" w:rsidP="006A109E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Романюку Д.Д., Романюку Д.Д., Романюк Н.М.»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0,0199 га та площа 0,0323 га, вул. Марка Вовчка, 24, с. Голинь).</w:t>
            </w:r>
          </w:p>
          <w:p w14:paraId="0CE4BB60" w14:textId="77777777" w:rsidR="006A109E" w:rsidRPr="00CC49D3" w:rsidRDefault="006A109E" w:rsidP="006A109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F22" w14:textId="77777777" w:rsidR="006A109E" w:rsidRPr="00044ED7" w:rsidRDefault="006A109E" w:rsidP="006A109E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A19" w14:textId="0A56DE6E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2699</w:t>
            </w:r>
          </w:p>
        </w:tc>
      </w:tr>
      <w:tr w:rsidR="006A109E" w:rsidRPr="009C68A9" w14:paraId="7CE58082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5AF" w14:textId="77777777" w:rsidR="006A109E" w:rsidRPr="00485001" w:rsidRDefault="006A109E" w:rsidP="006A109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96E" w14:textId="77777777" w:rsidR="006A109E" w:rsidRDefault="006A109E" w:rsidP="006A109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 у власність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Дзундзі О. М.»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0,2660 га, с. Ріп</w:t>
            </w:r>
            <w:r w:rsidRPr="008E186F">
              <w:rPr>
                <w:rFonts w:eastAsia="Calibri"/>
                <w:sz w:val="26"/>
                <w:szCs w:val="26"/>
                <w:lang w:eastAsia="en-US"/>
              </w:rPr>
              <w:t>’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янка).</w:t>
            </w:r>
          </w:p>
          <w:p w14:paraId="09B123E0" w14:textId="77777777" w:rsidR="006A109E" w:rsidRPr="0020705A" w:rsidRDefault="006A109E" w:rsidP="006A109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1B1" w14:textId="77777777" w:rsidR="006A109E" w:rsidRPr="00044ED7" w:rsidRDefault="006A109E" w:rsidP="006A109E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1C7" w14:textId="2CAF1125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2700</w:t>
            </w:r>
          </w:p>
        </w:tc>
      </w:tr>
      <w:tr w:rsidR="006A109E" w:rsidRPr="009C68A9" w14:paraId="08DBCB80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6AD" w14:textId="77777777" w:rsidR="006A109E" w:rsidRPr="00485001" w:rsidRDefault="006A109E" w:rsidP="006A109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064" w14:textId="77777777" w:rsidR="006A109E" w:rsidRPr="00F20412" w:rsidRDefault="006A109E" w:rsidP="006A109E">
            <w:pPr>
              <w:rPr>
                <w:b/>
                <w:sz w:val="26"/>
                <w:szCs w:val="26"/>
                <w:lang w:val="uk-UA"/>
              </w:rPr>
            </w:pPr>
            <w:r w:rsidRPr="00F20412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14:paraId="44D85845" w14:textId="77777777" w:rsidR="006A109E" w:rsidRPr="00802CEF" w:rsidRDefault="006A109E" w:rsidP="006A109E">
            <w:pPr>
              <w:pStyle w:val="Standard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05D" w14:textId="77777777" w:rsidR="006A109E" w:rsidRPr="00044ED7" w:rsidRDefault="006A109E" w:rsidP="006A109E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CB2" w14:textId="53DC80B2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2701</w:t>
            </w:r>
          </w:p>
        </w:tc>
      </w:tr>
      <w:tr w:rsidR="006A109E" w:rsidRPr="003A0FB6" w14:paraId="255D3995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103" w14:textId="77777777" w:rsidR="006A109E" w:rsidRPr="00485001" w:rsidRDefault="006A109E" w:rsidP="006A109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31E" w14:textId="77777777" w:rsidR="006A109E" w:rsidRPr="00656127" w:rsidRDefault="006A109E" w:rsidP="006A109E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 xml:space="preserve">ро </w:t>
            </w:r>
            <w:r w:rsidRPr="00656127">
              <w:rPr>
                <w:b/>
                <w:color w:val="000000"/>
                <w:sz w:val="26"/>
                <w:szCs w:val="26"/>
              </w:rPr>
              <w:t>зміни до Програми розвитку місцевого самоврядування на 2023-2025 роки</w:t>
            </w:r>
          </w:p>
          <w:p w14:paraId="1A856887" w14:textId="77777777" w:rsidR="006A109E" w:rsidRPr="00802CEF" w:rsidRDefault="006A109E" w:rsidP="006A109E">
            <w:pPr>
              <w:pStyle w:val="Standard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D52B" w14:textId="77777777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918" w14:textId="6219BBD8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2702</w:t>
            </w:r>
          </w:p>
        </w:tc>
      </w:tr>
      <w:tr w:rsidR="006A109E" w:rsidRPr="009C68A9" w14:paraId="5B8CE974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722" w14:textId="77777777" w:rsidR="006A109E" w:rsidRPr="00485001" w:rsidRDefault="006A109E" w:rsidP="006A109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596" w14:textId="2B8029FE" w:rsidR="006A109E" w:rsidRPr="00EF16EC" w:rsidRDefault="006A109E" w:rsidP="006A109E">
            <w:pPr>
              <w:shd w:val="clear" w:color="auto" w:fill="FFFFFF"/>
              <w:spacing w:line="252" w:lineRule="atLeast"/>
              <w:jc w:val="both"/>
              <w:rPr>
                <w:b/>
                <w:sz w:val="26"/>
                <w:szCs w:val="26"/>
                <w:lang w:val="uk-UA"/>
              </w:rPr>
            </w:pPr>
            <w:r w:rsidRPr="00EF16EC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</w:t>
            </w:r>
            <w:r w:rsidRPr="00EF16EC">
              <w:rPr>
                <w:b/>
                <w:sz w:val="26"/>
                <w:szCs w:val="26"/>
                <w:lang w:val="uk-UA"/>
              </w:rPr>
              <w:t xml:space="preserve"> підтримки функцій реєстраційної та міграційної служби в ЦНАП на 2023-2025роки</w:t>
            </w:r>
          </w:p>
          <w:p w14:paraId="3C507EDE" w14:textId="77777777" w:rsidR="006A109E" w:rsidRPr="006A109E" w:rsidRDefault="006A109E" w:rsidP="006A109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A67" w14:textId="2C5D7628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6DE" w14:textId="3DCFC90F" w:rsidR="006A109E" w:rsidRPr="00044ED7" w:rsidRDefault="006A109E" w:rsidP="006A109E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2703</w:t>
            </w:r>
          </w:p>
        </w:tc>
      </w:tr>
      <w:tr w:rsidR="00475A74" w:rsidRPr="009C68A9" w14:paraId="541A7917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9EE" w14:textId="77777777" w:rsidR="00475A74" w:rsidRPr="00485001" w:rsidRDefault="00475A74" w:rsidP="00475A7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8AE" w14:textId="77777777" w:rsidR="00475A74" w:rsidRPr="007908E2" w:rsidRDefault="00475A74" w:rsidP="00475A74">
            <w:pPr>
              <w:rPr>
                <w:b/>
                <w:sz w:val="26"/>
                <w:szCs w:val="26"/>
                <w:lang w:val="uk-UA"/>
              </w:rPr>
            </w:pPr>
            <w:r w:rsidRPr="007908E2">
              <w:rPr>
                <w:b/>
                <w:sz w:val="26"/>
                <w:szCs w:val="26"/>
                <w:lang w:val="uk-UA"/>
              </w:rPr>
              <w:t>Про план підготовки проектів регуляторних актів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7908E2">
              <w:rPr>
                <w:b/>
                <w:sz w:val="26"/>
                <w:szCs w:val="26"/>
                <w:lang w:val="uk-UA"/>
              </w:rPr>
              <w:t xml:space="preserve"> рік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767F3E89" w14:textId="77777777" w:rsidR="00475A74" w:rsidRPr="00CE2850" w:rsidRDefault="00475A74" w:rsidP="00475A74">
            <w:pPr>
              <w:pStyle w:val="a9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C07" w14:textId="77777777" w:rsidR="00475A74" w:rsidRPr="00044ED7" w:rsidRDefault="00475A74" w:rsidP="00475A7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E91" w14:textId="53BAD8FB" w:rsidR="00475A74" w:rsidRPr="00044ED7" w:rsidRDefault="00475A74" w:rsidP="00475A7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2704</w:t>
            </w:r>
          </w:p>
        </w:tc>
      </w:tr>
      <w:tr w:rsidR="00475A74" w:rsidRPr="009C68A9" w14:paraId="19FDFC34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E16" w14:textId="77777777" w:rsidR="00475A74" w:rsidRPr="00485001" w:rsidRDefault="00475A74" w:rsidP="00475A7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805" w14:textId="77777777" w:rsidR="00475A74" w:rsidRPr="00D07CE9" w:rsidRDefault="00475A74" w:rsidP="00475A74">
            <w:pPr>
              <w:ind w:left="34" w:hanging="34"/>
              <w:rPr>
                <w:b/>
                <w:bCs/>
                <w:sz w:val="26"/>
                <w:szCs w:val="26"/>
                <w:lang w:val="uk-UA"/>
              </w:rPr>
            </w:pPr>
            <w:r w:rsidRPr="00D07CE9">
              <w:rPr>
                <w:b/>
                <w:bCs/>
                <w:sz w:val="26"/>
                <w:szCs w:val="26"/>
                <w:lang w:val="uk-UA"/>
              </w:rPr>
              <w:t>Про погодження проєкту Меморандуму про економічне партнерство  та співробітництво між Запорізькою міською територіальною громадою та</w:t>
            </w:r>
          </w:p>
          <w:p w14:paraId="2DE37CD4" w14:textId="77777777" w:rsidR="00475A74" w:rsidRPr="00D07CE9" w:rsidRDefault="00475A74" w:rsidP="00475A74">
            <w:pPr>
              <w:ind w:left="426" w:hanging="426"/>
              <w:rPr>
                <w:b/>
                <w:sz w:val="26"/>
                <w:szCs w:val="26"/>
                <w:lang w:val="uk-UA"/>
              </w:rPr>
            </w:pPr>
            <w:r w:rsidRPr="00D07CE9">
              <w:rPr>
                <w:b/>
                <w:bCs/>
                <w:sz w:val="26"/>
                <w:szCs w:val="26"/>
                <w:lang w:val="uk-UA"/>
              </w:rPr>
              <w:t>Калуською міською  територіальною громадою</w:t>
            </w:r>
            <w:r w:rsidRPr="00D07CE9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D07CE9">
              <w:rPr>
                <w:b/>
                <w:bCs/>
                <w:sz w:val="26"/>
                <w:szCs w:val="26"/>
                <w:lang w:val="uk-UA"/>
              </w:rPr>
              <w:t xml:space="preserve">  </w:t>
            </w:r>
          </w:p>
          <w:p w14:paraId="168ACC54" w14:textId="77777777" w:rsidR="00475A74" w:rsidRPr="00663B67" w:rsidRDefault="00475A74" w:rsidP="00475A74">
            <w:pPr>
              <w:pStyle w:val="a9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473" w14:textId="77777777" w:rsidR="00475A74" w:rsidRPr="00044ED7" w:rsidRDefault="00475A74" w:rsidP="00475A7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9FD" w14:textId="26EDAD6E" w:rsidR="00475A74" w:rsidRPr="00044ED7" w:rsidRDefault="00475A74" w:rsidP="00475A7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2705</w:t>
            </w:r>
          </w:p>
        </w:tc>
      </w:tr>
      <w:tr w:rsidR="00475A74" w:rsidRPr="009C68A9" w14:paraId="45E3E20A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0B2" w14:textId="77777777" w:rsidR="00475A74" w:rsidRPr="00485001" w:rsidRDefault="00475A74" w:rsidP="00475A7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42E" w14:textId="77777777" w:rsidR="00475A74" w:rsidRPr="00F4722E" w:rsidRDefault="00475A74" w:rsidP="00475A74">
            <w:pPr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      </w:r>
            <w:bookmarkStart w:id="0" w:name="_Hlk123657293"/>
          </w:p>
          <w:bookmarkEnd w:id="0"/>
          <w:p w14:paraId="59265A18" w14:textId="77777777" w:rsidR="00475A74" w:rsidRPr="004F7DF9" w:rsidRDefault="00475A74" w:rsidP="00475A74">
            <w:pPr>
              <w:pStyle w:val="a9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BF0" w14:textId="77777777" w:rsidR="00475A74" w:rsidRPr="00044ED7" w:rsidRDefault="00475A74" w:rsidP="00475A7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B45" w14:textId="5E6C4A49" w:rsidR="00475A74" w:rsidRPr="00044ED7" w:rsidRDefault="00475A74" w:rsidP="00475A74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2706</w:t>
            </w:r>
          </w:p>
        </w:tc>
      </w:tr>
      <w:tr w:rsidR="00475A74" w:rsidRPr="009C68A9" w14:paraId="55247B48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9A8" w14:textId="77777777" w:rsidR="00475A74" w:rsidRPr="00485001" w:rsidRDefault="00475A74" w:rsidP="00475A7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C34" w14:textId="13F4AF0A" w:rsidR="00475A74" w:rsidRPr="00BC7464" w:rsidRDefault="00475A74" w:rsidP="00475A74">
            <w:pPr>
              <w:pStyle w:val="Standard"/>
              <w:jc w:val="both"/>
              <w:rPr>
                <w:b/>
                <w:sz w:val="26"/>
                <w:szCs w:val="26"/>
              </w:rPr>
            </w:pPr>
            <w:r w:rsidRPr="005229AE">
              <w:rPr>
                <w:b/>
                <w:sz w:val="26"/>
                <w:szCs w:val="26"/>
              </w:rPr>
              <w:t>Про звернення Калуської міської ради до Кабінету Міністрів України щодо скасування чи відтермінування постанови Кабінету Міністрів України від 05.09.2023 №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29AE">
              <w:rPr>
                <w:b/>
                <w:sz w:val="26"/>
                <w:szCs w:val="26"/>
              </w:rPr>
              <w:t>953 «Деякі питання пропуску та обліку гуманітарної допомоги в умовах воєнного стану»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A67" w14:textId="77777777" w:rsidR="00475A74" w:rsidRPr="00044ED7" w:rsidRDefault="00475A74" w:rsidP="00475A7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E26" w14:textId="1A48730F" w:rsidR="00475A74" w:rsidRPr="00044ED7" w:rsidRDefault="00475A74" w:rsidP="00475A74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2707</w:t>
            </w:r>
          </w:p>
        </w:tc>
      </w:tr>
      <w:tr w:rsidR="00475A74" w:rsidRPr="009249F2" w14:paraId="11FC8E91" w14:textId="77777777" w:rsidTr="0084793F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AD3" w14:textId="77777777" w:rsidR="00475A74" w:rsidRPr="00485001" w:rsidRDefault="00475A74" w:rsidP="00475A7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F22" w14:textId="7A6D6C1F" w:rsidR="00475A74" w:rsidRPr="00475A74" w:rsidRDefault="00475A74" w:rsidP="00475A74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5A74">
              <w:rPr>
                <w:rFonts w:ascii="Times New Roman" w:hAnsi="Times New Roman"/>
                <w:sz w:val="26"/>
                <w:szCs w:val="26"/>
              </w:rPr>
              <w:t xml:space="preserve">Про звернення Ради підприємців </w:t>
            </w:r>
            <w:bookmarkStart w:id="1" w:name="_Hlk151966020"/>
            <w:r w:rsidRPr="00475A74">
              <w:rPr>
                <w:rFonts w:ascii="Times New Roman" w:hAnsi="Times New Roman"/>
                <w:sz w:val="26"/>
                <w:szCs w:val="26"/>
              </w:rPr>
              <w:t>при виконавчому комітеті Калуської міської ради</w:t>
            </w:r>
            <w:bookmarkEnd w:id="1"/>
            <w:r w:rsidRPr="00475A74">
              <w:rPr>
                <w:rFonts w:ascii="Times New Roman" w:hAnsi="Times New Roman"/>
                <w:sz w:val="26"/>
                <w:szCs w:val="26"/>
              </w:rPr>
              <w:t xml:space="preserve"> до Президента України, Прем'єр-міністра України та Голови Національного банку України щодо підтримки та сприяння в забезпеченні розвитку зовнішньоекономічних зв’язків суб’єктів господарювання України</w:t>
            </w:r>
          </w:p>
          <w:p w14:paraId="7C8BE414" w14:textId="77777777" w:rsidR="00475A74" w:rsidRPr="00475A74" w:rsidRDefault="00475A74" w:rsidP="00475A74">
            <w:pPr>
              <w:pStyle w:val="a9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C5A" w14:textId="77777777" w:rsidR="00475A74" w:rsidRPr="00044ED7" w:rsidRDefault="00475A74" w:rsidP="00475A7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C16" w14:textId="3DEA4043" w:rsidR="00475A74" w:rsidRPr="00044ED7" w:rsidRDefault="00475A74" w:rsidP="00475A7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2708</w:t>
            </w:r>
          </w:p>
        </w:tc>
      </w:tr>
      <w:tr w:rsidR="00475A74" w:rsidRPr="00521FF8" w14:paraId="1402C25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CD8" w14:textId="77777777" w:rsidR="00475A74" w:rsidRPr="00521FF8" w:rsidRDefault="00475A74" w:rsidP="00475A7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A56" w14:textId="77777777" w:rsidR="00475A74" w:rsidRPr="005229AE" w:rsidRDefault="00475A74" w:rsidP="00475A74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229AE">
              <w:rPr>
                <w:b/>
                <w:sz w:val="26"/>
                <w:szCs w:val="26"/>
                <w:lang w:val="uk-UA"/>
              </w:rPr>
              <w:t>Про погодження проєктів    Меморандуму про співпрацю та Грантової угоди</w:t>
            </w:r>
            <w:r w:rsidRPr="005229AE">
              <w:rPr>
                <w:sz w:val="26"/>
                <w:szCs w:val="26"/>
                <w:lang w:val="uk-UA"/>
              </w:rPr>
              <w:t xml:space="preserve">  з  громадською організацією «Розвиток громадянських компетентностей в Україні»</w:t>
            </w:r>
            <w:r w:rsidRPr="005229A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</w:p>
          <w:p w14:paraId="2C0F95D0" w14:textId="77777777" w:rsidR="00475A74" w:rsidRPr="00697450" w:rsidRDefault="00475A74" w:rsidP="00475A7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FE1" w14:textId="77777777" w:rsidR="00475A74" w:rsidRPr="00044ED7" w:rsidRDefault="00475A74" w:rsidP="00475A74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A57" w14:textId="432193AB" w:rsidR="00475A74" w:rsidRPr="00044ED7" w:rsidRDefault="00475A74" w:rsidP="00475A74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2709</w:t>
            </w:r>
          </w:p>
        </w:tc>
      </w:tr>
      <w:tr w:rsidR="00B04405" w:rsidRPr="00AB596C" w14:paraId="66EE567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66C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700" w14:textId="77777777" w:rsidR="00B04405" w:rsidRPr="0033552C" w:rsidRDefault="00B04405" w:rsidP="00B04405">
            <w:pPr>
              <w:rPr>
                <w:b/>
                <w:sz w:val="26"/>
                <w:szCs w:val="26"/>
                <w:lang w:val="uk-UA"/>
              </w:rPr>
            </w:pPr>
            <w:r w:rsidRPr="0033552C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70E0D67A" w14:textId="77777777" w:rsidR="00B04405" w:rsidRPr="00CC49D3" w:rsidRDefault="00B04405" w:rsidP="00B0440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C8E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5B3" w14:textId="7FE890E5" w:rsidR="00B04405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2710</w:t>
            </w:r>
          </w:p>
        </w:tc>
      </w:tr>
      <w:tr w:rsidR="00B04405" w:rsidRPr="00AB596C" w14:paraId="4B43FCD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4E6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193" w14:textId="106C7AC1" w:rsidR="00B04405" w:rsidRPr="00B04405" w:rsidRDefault="00B04405" w:rsidP="00B04405">
            <w:pPr>
              <w:rPr>
                <w:b/>
                <w:sz w:val="26"/>
                <w:szCs w:val="26"/>
              </w:rPr>
            </w:pPr>
            <w:r w:rsidRPr="00963B85">
              <w:rPr>
                <w:b/>
                <w:sz w:val="26"/>
                <w:szCs w:val="26"/>
              </w:rPr>
              <w:t>Про внесення змін до цільової програми</w:t>
            </w:r>
            <w:r w:rsidRPr="00963B8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b/>
                <w:sz w:val="26"/>
                <w:szCs w:val="26"/>
              </w:rPr>
              <w:t>«Духовне життя Калуської міської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b/>
                <w:sz w:val="26"/>
                <w:szCs w:val="26"/>
              </w:rPr>
              <w:t>територіальної громади на 2023-2025 роки»</w:t>
            </w:r>
          </w:p>
          <w:p w14:paraId="5369B251" w14:textId="3814213A" w:rsidR="00B04405" w:rsidRPr="00B15A8C" w:rsidRDefault="00B04405" w:rsidP="00B04405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372" w14:textId="77777777" w:rsidR="00B04405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3F8" w14:textId="2C2A919E" w:rsidR="00B04405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2711</w:t>
            </w:r>
          </w:p>
        </w:tc>
      </w:tr>
      <w:tr w:rsidR="00B04405" w:rsidRPr="00AB596C" w14:paraId="1DF47E3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5BE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7F17" w14:textId="77777777" w:rsidR="00B04405" w:rsidRPr="00A94471" w:rsidRDefault="00B04405" w:rsidP="00B04405">
            <w:pPr>
              <w:rPr>
                <w:b/>
                <w:sz w:val="26"/>
                <w:szCs w:val="26"/>
              </w:rPr>
            </w:pPr>
            <w:r w:rsidRPr="00A94471">
              <w:rPr>
                <w:b/>
                <w:sz w:val="26"/>
                <w:szCs w:val="26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      </w:r>
          </w:p>
          <w:p w14:paraId="25D43E83" w14:textId="77777777" w:rsidR="00B04405" w:rsidRPr="005A69AD" w:rsidRDefault="00B04405" w:rsidP="00B04405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67D" w14:textId="77936D1D" w:rsidR="00B04405" w:rsidRPr="00B04405" w:rsidRDefault="00B04405" w:rsidP="00B044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D83" w14:textId="51948E81" w:rsidR="00B04405" w:rsidRPr="00044ED7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2712</w:t>
            </w:r>
          </w:p>
        </w:tc>
      </w:tr>
      <w:tr w:rsidR="00B04405" w:rsidRPr="00AB596C" w14:paraId="2BB8AF0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538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76B" w14:textId="77777777" w:rsidR="00B04405" w:rsidRPr="0033552C" w:rsidRDefault="00B04405" w:rsidP="00B04405">
            <w:pPr>
              <w:pStyle w:val="a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3552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25E55165" w14:textId="77777777" w:rsidR="00B04405" w:rsidRPr="00EF1DFF" w:rsidRDefault="00B04405" w:rsidP="00B04405">
            <w:pPr>
              <w:rPr>
                <w:b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45A3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607" w14:textId="38E4E55E" w:rsidR="00B04405" w:rsidRPr="00044ED7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2713</w:t>
            </w:r>
          </w:p>
        </w:tc>
      </w:tr>
      <w:tr w:rsidR="00B04405" w:rsidRPr="00AB596C" w14:paraId="293DE9C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A21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24D" w14:textId="77777777" w:rsidR="00B04405" w:rsidRPr="008B506D" w:rsidRDefault="00B04405" w:rsidP="00B04405">
            <w:pPr>
              <w:pStyle w:val="a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8B506D">
              <w:rPr>
                <w:rFonts w:ascii="Times New Roman" w:hAnsi="Times New Roman"/>
                <w:b/>
                <w:sz w:val="26"/>
                <w:szCs w:val="26"/>
              </w:rPr>
              <w:t>Про зміни до  Програми розвитку та фінансової підтримки КНП «Стоматологічна поліклініка Калуської міської ради» на 2022-2024 рік</w:t>
            </w:r>
          </w:p>
          <w:p w14:paraId="530657BA" w14:textId="77777777" w:rsidR="00B04405" w:rsidRPr="00802CEF" w:rsidRDefault="00B04405" w:rsidP="00B04405">
            <w:pPr>
              <w:pStyle w:val="a9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C8B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F65" w14:textId="35F0C3F4" w:rsidR="00B04405" w:rsidRPr="00044ED7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2714</w:t>
            </w:r>
          </w:p>
        </w:tc>
      </w:tr>
      <w:tr w:rsidR="00B04405" w:rsidRPr="00AB596C" w14:paraId="583F31B0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45C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69C" w14:textId="77777777" w:rsidR="00B04405" w:rsidRPr="00C41BF9" w:rsidRDefault="00B04405" w:rsidP="00B04405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C41BF9">
              <w:rPr>
                <w:b/>
                <w:sz w:val="27"/>
                <w:szCs w:val="27"/>
                <w:lang w:val="uk-UA"/>
              </w:rPr>
              <w:t>Про внесення змін до Програми соціального захисту на 2023-2025 роки</w:t>
            </w:r>
          </w:p>
          <w:p w14:paraId="5BF3C509" w14:textId="77777777" w:rsidR="00B04405" w:rsidRPr="00D1544D" w:rsidRDefault="00B04405" w:rsidP="00B04405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648" w14:textId="77777777" w:rsidR="00B04405" w:rsidRPr="00044ED7" w:rsidRDefault="00B04405" w:rsidP="00B04405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8" w14:textId="3A78E2C8" w:rsidR="00B04405" w:rsidRPr="00044ED7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2715</w:t>
            </w:r>
          </w:p>
        </w:tc>
      </w:tr>
      <w:tr w:rsidR="00B04405" w:rsidRPr="00AB596C" w14:paraId="3259C23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608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27D" w14:textId="77777777" w:rsidR="00B04405" w:rsidRPr="00CB7827" w:rsidRDefault="00B04405" w:rsidP="00B0440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B7827">
              <w:rPr>
                <w:b/>
                <w:sz w:val="26"/>
                <w:szCs w:val="26"/>
              </w:rPr>
              <w:t xml:space="preserve">Про внесення змін до Програми </w:t>
            </w:r>
            <w:r w:rsidRPr="00CB7827">
              <w:rPr>
                <w:b/>
                <w:sz w:val="26"/>
                <w:szCs w:val="26"/>
                <w:lang w:val="uk-UA"/>
              </w:rPr>
              <w:t>надання</w:t>
            </w:r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2023 рік</w:t>
            </w:r>
          </w:p>
          <w:p w14:paraId="4785A737" w14:textId="77777777" w:rsidR="00B04405" w:rsidRPr="006A109E" w:rsidRDefault="00B04405" w:rsidP="00B0440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375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E78" w14:textId="7B042AC5" w:rsidR="00B04405" w:rsidRPr="00044ED7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2716</w:t>
            </w:r>
          </w:p>
        </w:tc>
      </w:tr>
      <w:tr w:rsidR="00B04405" w:rsidRPr="00AB596C" w14:paraId="6DEB7900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015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2C3" w14:textId="77777777" w:rsidR="00B04405" w:rsidRPr="009677A6" w:rsidRDefault="00B04405" w:rsidP="00B04405">
            <w:pPr>
              <w:rPr>
                <w:rStyle w:val="rvts23"/>
                <w:b w:val="0"/>
                <w:bCs w:val="0"/>
                <w:sz w:val="26"/>
                <w:szCs w:val="26"/>
                <w:lang w:val="uk-UA"/>
              </w:rPr>
            </w:pPr>
            <w:r w:rsidRPr="009677A6">
              <w:rPr>
                <w:b/>
                <w:sz w:val="26"/>
                <w:szCs w:val="26"/>
                <w:lang w:val="uk-UA"/>
              </w:rPr>
              <w:t xml:space="preserve">Про нову редакцію </w:t>
            </w:r>
            <w:r w:rsidRPr="009677A6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Положення</w:t>
            </w:r>
            <w:r w:rsidRPr="009677A6">
              <w:rPr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r w:rsidRPr="009677A6">
              <w:rPr>
                <w:rStyle w:val="rvts23"/>
                <w:sz w:val="26"/>
                <w:szCs w:val="26"/>
                <w:bdr w:val="none" w:sz="0" w:space="0" w:color="auto" w:frame="1"/>
                <w:lang w:val="uk-UA"/>
              </w:rPr>
              <w:t xml:space="preserve">Калуського міського центру соціальних служб  </w:t>
            </w:r>
          </w:p>
          <w:p w14:paraId="3E89AFB1" w14:textId="77777777" w:rsidR="00B04405" w:rsidRPr="00DF5A48" w:rsidRDefault="00B04405" w:rsidP="00B04405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6A9" w14:textId="77777777" w:rsidR="00B04405" w:rsidRPr="001F3D93" w:rsidRDefault="00B04405" w:rsidP="00B0440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63EF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7AC" w14:textId="6D08499F" w:rsidR="00B04405" w:rsidRPr="00044ED7" w:rsidRDefault="00B0440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2717</w:t>
            </w:r>
          </w:p>
        </w:tc>
      </w:tr>
      <w:tr w:rsidR="00B04405" w:rsidRPr="00AB596C" w14:paraId="148E662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4D4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50D" w14:textId="77777777" w:rsidR="00B04405" w:rsidRPr="00852E1A" w:rsidRDefault="00B04405" w:rsidP="00B04405">
            <w:pPr>
              <w:pStyle w:val="a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852E1A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 цивільного захисту на 2023-2025 роки»</w:t>
            </w:r>
          </w:p>
          <w:p w14:paraId="174DA5E2" w14:textId="77777777" w:rsidR="00B04405" w:rsidRPr="00CD5728" w:rsidRDefault="00B04405" w:rsidP="004B2885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7C9" w14:textId="77777777" w:rsidR="00B04405" w:rsidRPr="00D37A01" w:rsidRDefault="00B04405" w:rsidP="00B04405">
            <w:pPr>
              <w:jc w:val="center"/>
              <w:rPr>
                <w:sz w:val="24"/>
                <w:szCs w:val="24"/>
                <w:lang w:val="uk-UA"/>
              </w:rPr>
            </w:pPr>
            <w:r w:rsidRPr="00D63EF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4D7" w14:textId="2C8C4E07" w:rsidR="00B04405" w:rsidRPr="00044ED7" w:rsidRDefault="004B2885" w:rsidP="00B04405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2718</w:t>
            </w:r>
          </w:p>
        </w:tc>
      </w:tr>
      <w:tr w:rsidR="00B04405" w:rsidRPr="009C68A9" w14:paraId="0877362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1E0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5C9" w14:textId="77777777" w:rsidR="00B04405" w:rsidRPr="00852E1A" w:rsidRDefault="00B04405" w:rsidP="00B04405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52E1A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      </w:r>
          </w:p>
          <w:p w14:paraId="5FAA7E8B" w14:textId="77777777" w:rsidR="00B04405" w:rsidRPr="00562D33" w:rsidRDefault="00B04405" w:rsidP="004B288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747D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8A7" w14:textId="18C20740" w:rsidR="00B04405" w:rsidRPr="00044ED7" w:rsidRDefault="004B2885" w:rsidP="00B044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2719</w:t>
            </w:r>
          </w:p>
        </w:tc>
      </w:tr>
      <w:tr w:rsidR="00B04405" w:rsidRPr="009C68A9" w14:paraId="43678D0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1C2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42F" w14:textId="04751B5D" w:rsidR="004B2885" w:rsidRPr="00EE1357" w:rsidRDefault="004B2885" w:rsidP="004B2885">
            <w:pPr>
              <w:jc w:val="both"/>
              <w:rPr>
                <w:b/>
                <w:sz w:val="26"/>
                <w:szCs w:val="26"/>
              </w:rPr>
            </w:pPr>
            <w:r w:rsidRPr="00EE1357">
              <w:rPr>
                <w:b/>
                <w:sz w:val="26"/>
                <w:szCs w:val="26"/>
                <w:lang w:val="uk-UA"/>
              </w:rPr>
              <w:t xml:space="preserve">Про визначення уразливою </w:t>
            </w:r>
            <w:r>
              <w:rPr>
                <w:b/>
                <w:sz w:val="26"/>
                <w:szCs w:val="26"/>
                <w:lang w:val="uk-UA"/>
              </w:rPr>
              <w:t xml:space="preserve">зоною масиву поверхневих вод р. </w:t>
            </w:r>
            <w:r w:rsidRPr="00EE1357">
              <w:rPr>
                <w:b/>
                <w:sz w:val="26"/>
                <w:szCs w:val="26"/>
                <w:lang w:val="uk-UA"/>
              </w:rPr>
              <w:t>Кропивник</w:t>
            </w:r>
          </w:p>
          <w:p w14:paraId="5F1EC053" w14:textId="77777777" w:rsidR="00B04405" w:rsidRPr="004B2885" w:rsidRDefault="00B04405" w:rsidP="00B04405">
            <w:pPr>
              <w:pStyle w:val="a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528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3AD" w14:textId="35E03771" w:rsidR="00B04405" w:rsidRPr="00044ED7" w:rsidRDefault="004B2885" w:rsidP="00B044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2720</w:t>
            </w:r>
          </w:p>
        </w:tc>
      </w:tr>
      <w:tr w:rsidR="00B04405" w:rsidRPr="009C68A9" w14:paraId="4251E6B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BC5" w14:textId="77777777" w:rsidR="00B04405" w:rsidRPr="00521FF8" w:rsidRDefault="00B04405" w:rsidP="00B0440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7BF" w14:textId="77777777" w:rsidR="00B04405" w:rsidRDefault="004B2885" w:rsidP="004B2885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745587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      </w:r>
          </w:p>
          <w:p w14:paraId="7B94030B" w14:textId="238DEE94" w:rsidR="004B2885" w:rsidRPr="004B2885" w:rsidRDefault="004B2885" w:rsidP="004B2885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E36" w14:textId="77777777" w:rsidR="00B04405" w:rsidRPr="00044ED7" w:rsidRDefault="00B04405" w:rsidP="00B0440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924" w14:textId="33F382C8" w:rsidR="00B04405" w:rsidRPr="00044ED7" w:rsidRDefault="004B2885" w:rsidP="00B044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2721</w:t>
            </w:r>
          </w:p>
        </w:tc>
      </w:tr>
      <w:tr w:rsidR="004B2885" w:rsidRPr="00521FF8" w14:paraId="1AD88EE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6CE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C29" w14:textId="77777777" w:rsidR="004B2885" w:rsidRPr="00A94471" w:rsidRDefault="004B2885" w:rsidP="004B288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A94471">
              <w:rPr>
                <w:rStyle w:val="1764"/>
                <w:b/>
                <w:color w:val="000000"/>
                <w:sz w:val="26"/>
                <w:szCs w:val="26"/>
              </w:rPr>
              <w:t>Про</w:t>
            </w:r>
            <w:r w:rsidRPr="00A94471">
              <w:rPr>
                <w:b/>
                <w:color w:val="000000"/>
                <w:sz w:val="26"/>
                <w:szCs w:val="26"/>
              </w:rPr>
      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      </w:r>
          </w:p>
          <w:p w14:paraId="72907380" w14:textId="77777777" w:rsidR="004B2885" w:rsidRPr="000C058A" w:rsidRDefault="004B2885" w:rsidP="004B28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D9D" w14:textId="506D553B" w:rsidR="004B2885" w:rsidRPr="00044ED7" w:rsidRDefault="004B2885" w:rsidP="004B2885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A1B" w14:textId="41C2CB0B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2722</w:t>
            </w:r>
          </w:p>
        </w:tc>
      </w:tr>
      <w:tr w:rsidR="004B2885" w:rsidRPr="00521FF8" w14:paraId="7F082EA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C1D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CD0" w14:textId="77777777" w:rsidR="004B2885" w:rsidRPr="00741E92" w:rsidRDefault="004B2885" w:rsidP="004B2885">
            <w:pPr>
              <w:rPr>
                <w:b/>
                <w:sz w:val="26"/>
                <w:szCs w:val="26"/>
                <w:lang w:val="uk-UA"/>
              </w:rPr>
            </w:pPr>
            <w:r w:rsidRPr="00741E92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14:paraId="56D33A1E" w14:textId="77777777" w:rsidR="004B2885" w:rsidRPr="000C058A" w:rsidRDefault="004B2885" w:rsidP="004B28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484" w14:textId="77777777" w:rsidR="004B2885" w:rsidRPr="00044ED7" w:rsidRDefault="004B2885" w:rsidP="004B2885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9D7" w14:textId="0942F6D1" w:rsidR="004B2885" w:rsidRPr="00044ED7" w:rsidRDefault="004B2885" w:rsidP="004B2885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2723</w:t>
            </w:r>
          </w:p>
        </w:tc>
      </w:tr>
      <w:tr w:rsidR="004B2885" w:rsidRPr="00521FF8" w14:paraId="7CF5C04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D80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3EC" w14:textId="77777777" w:rsidR="004B2885" w:rsidRPr="000973EA" w:rsidRDefault="004B2885" w:rsidP="004B2885">
            <w:pPr>
              <w:ind w:right="-135"/>
              <w:rPr>
                <w:b/>
                <w:color w:val="000000"/>
                <w:sz w:val="26"/>
                <w:szCs w:val="26"/>
                <w:lang w:eastAsia="uk-UA"/>
              </w:rPr>
            </w:pPr>
            <w:r w:rsidRPr="000973EA">
              <w:rPr>
                <w:b/>
                <w:color w:val="000000"/>
                <w:sz w:val="26"/>
                <w:szCs w:val="26"/>
                <w:lang w:eastAsia="uk-UA"/>
              </w:rPr>
              <w:t>Про  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      </w:r>
          </w:p>
          <w:p w14:paraId="7CE1703F" w14:textId="13EEF254" w:rsidR="004B2885" w:rsidRPr="00656127" w:rsidRDefault="004B2885" w:rsidP="004B288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  <w:p w14:paraId="1F4F2EA4" w14:textId="77777777" w:rsidR="004B2885" w:rsidRPr="00F00682" w:rsidRDefault="004B2885" w:rsidP="004B2885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ABB" w14:textId="77777777" w:rsidR="004B2885" w:rsidRPr="00044ED7" w:rsidRDefault="004B2885" w:rsidP="004B2885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7C4" w14:textId="06C9802C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2724</w:t>
            </w:r>
          </w:p>
        </w:tc>
      </w:tr>
      <w:tr w:rsidR="004B2885" w:rsidRPr="00521FF8" w14:paraId="37F50E1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696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62F" w14:textId="77777777" w:rsidR="004B2885" w:rsidRPr="002F4681" w:rsidRDefault="004B2885" w:rsidP="004B2885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      </w:r>
          </w:p>
          <w:p w14:paraId="3E4D48D0" w14:textId="77777777" w:rsidR="004B2885" w:rsidRPr="0020705A" w:rsidRDefault="004B2885" w:rsidP="004B28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396" w14:textId="77777777" w:rsidR="004B2885" w:rsidRPr="00044ED7" w:rsidRDefault="004B2885" w:rsidP="004B2885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B08" w14:textId="33AB24DC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2725</w:t>
            </w:r>
          </w:p>
        </w:tc>
      </w:tr>
      <w:tr w:rsidR="004B2885" w:rsidRPr="00521FF8" w14:paraId="720AA2C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C0D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CA2" w14:textId="77777777" w:rsidR="004B2885" w:rsidRDefault="004B2885" w:rsidP="004B288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Про збільшення статутного капіталу та затвердження нової редакції статуту КП «Калуська енергетична компанія»</w:t>
            </w:r>
          </w:p>
          <w:p w14:paraId="67CE649D" w14:textId="77777777" w:rsidR="004B2885" w:rsidRPr="008A4B9B" w:rsidRDefault="004B2885" w:rsidP="004B28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311" w14:textId="77777777" w:rsidR="004B2885" w:rsidRPr="00044ED7" w:rsidRDefault="004B2885" w:rsidP="004B2885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2ED" w14:textId="5F01EC53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2726</w:t>
            </w:r>
          </w:p>
        </w:tc>
      </w:tr>
      <w:tr w:rsidR="004B2885" w:rsidRPr="00D61F8E" w14:paraId="388ED9C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590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813" w14:textId="2A0CF153" w:rsidR="004B2885" w:rsidRPr="004B2885" w:rsidRDefault="004B2885" w:rsidP="004B2885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  <w:r w:rsidRPr="004B2885">
              <w:rPr>
                <w:b/>
                <w:sz w:val="26"/>
                <w:szCs w:val="26"/>
                <w:lang w:val="uk-UA"/>
              </w:rPr>
              <w:t>Про внесення змін до рішення Калуської міської ради від 29.06.2023 № 2253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B2885">
              <w:rPr>
                <w:b/>
                <w:sz w:val="26"/>
                <w:szCs w:val="26"/>
                <w:lang w:val="uk-UA"/>
              </w:rPr>
              <w:t>«Про погодження інвестиційної програми</w:t>
            </w:r>
            <w:r w:rsidRPr="0062547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B2885">
              <w:rPr>
                <w:b/>
                <w:sz w:val="26"/>
                <w:szCs w:val="26"/>
                <w:lang w:val="uk-UA"/>
              </w:rPr>
              <w:t>у сфері централізованого водопостачання та</w:t>
            </w:r>
            <w:r w:rsidRPr="0062547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B2885">
              <w:rPr>
                <w:b/>
                <w:sz w:val="26"/>
                <w:szCs w:val="26"/>
                <w:lang w:val="uk-UA"/>
              </w:rPr>
              <w:t>водовідведення Комунальногопідприємства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B2885">
              <w:rPr>
                <w:b/>
                <w:sz w:val="26"/>
                <w:szCs w:val="26"/>
                <w:lang w:val="uk-UA"/>
              </w:rPr>
              <w:t>«Калуська енергетична Компанія» на 2024-2028 роки»</w:t>
            </w:r>
          </w:p>
          <w:p w14:paraId="321D8BE1" w14:textId="77777777" w:rsidR="004B2885" w:rsidRPr="008A4B9B" w:rsidRDefault="004B2885" w:rsidP="004B28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7E3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E71" w14:textId="609BF8A3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2727</w:t>
            </w:r>
          </w:p>
        </w:tc>
      </w:tr>
      <w:tr w:rsidR="004B2885" w:rsidRPr="00D61F8E" w14:paraId="6806C4B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6F8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A51" w14:textId="77777777" w:rsidR="004B2885" w:rsidRPr="0004592D" w:rsidRDefault="004B2885" w:rsidP="004B2885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внесення змін до Програми приватизації та управління комунальним майном на  2023-2025 роки</w:t>
            </w:r>
          </w:p>
          <w:p w14:paraId="0F75ACE0" w14:textId="77777777" w:rsidR="004B2885" w:rsidRPr="003B40B2" w:rsidRDefault="004B2885" w:rsidP="004B2885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4EF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A35" w14:textId="530F7D40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2728</w:t>
            </w:r>
          </w:p>
        </w:tc>
      </w:tr>
      <w:tr w:rsidR="004B2885" w:rsidRPr="00521FF8" w14:paraId="126B4300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633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2E0" w14:textId="77777777" w:rsidR="004B2885" w:rsidRDefault="004B2885" w:rsidP="004B288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4A6A55">
              <w:rPr>
                <w:b/>
                <w:color w:val="000000"/>
                <w:sz w:val="26"/>
                <w:szCs w:val="26"/>
              </w:rPr>
              <w:t>Про внесеннязмін до</w:t>
            </w:r>
            <w:r w:rsidRPr="004A6A5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A6A55">
              <w:rPr>
                <w:b/>
                <w:color w:val="000000"/>
                <w:sz w:val="26"/>
                <w:szCs w:val="26"/>
              </w:rPr>
              <w:t>Програми діяльності</w:t>
            </w:r>
            <w:r w:rsidRPr="004A6A5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A6A55">
              <w:rPr>
                <w:b/>
                <w:color w:val="000000"/>
                <w:sz w:val="26"/>
                <w:szCs w:val="26"/>
              </w:rPr>
              <w:t>управління архітектури та містобудування Калуської міської ради на 2021-2025 роки</w:t>
            </w:r>
          </w:p>
          <w:p w14:paraId="6D39A1C0" w14:textId="77777777" w:rsidR="004B2885" w:rsidRPr="00435423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714" w14:textId="77777777" w:rsidR="004B2885" w:rsidRPr="00044ED7" w:rsidRDefault="004B2885" w:rsidP="004B2885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C80" w14:textId="55590CCC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2729</w:t>
            </w:r>
          </w:p>
        </w:tc>
      </w:tr>
      <w:tr w:rsidR="004B2885" w:rsidRPr="00521FF8" w14:paraId="2A3DE9E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8D4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553" w14:textId="77777777" w:rsidR="004B2885" w:rsidRPr="00D07CE9" w:rsidRDefault="004B2885" w:rsidP="004B2885">
            <w:pPr>
              <w:shd w:val="clear" w:color="auto" w:fill="FFFFFF"/>
              <w:rPr>
                <w:b/>
                <w:noProof/>
                <w:color w:val="000000"/>
                <w:sz w:val="26"/>
                <w:szCs w:val="26"/>
                <w:lang w:val="uk-UA"/>
              </w:rPr>
            </w:pPr>
            <w:r w:rsidRPr="00D07CE9">
              <w:rPr>
                <w:b/>
                <w:bCs/>
                <w:noProof/>
                <w:color w:val="000000"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bCs/>
                <w:noProof/>
                <w:color w:val="000000"/>
                <w:sz w:val="26"/>
                <w:szCs w:val="26"/>
                <w:lang w:val="uk-UA"/>
              </w:rPr>
              <w:t xml:space="preserve">затвердження звіту про </w:t>
            </w:r>
            <w:r w:rsidRPr="00D07CE9">
              <w:rPr>
                <w:b/>
                <w:bCs/>
                <w:noProof/>
                <w:color w:val="000000"/>
                <w:sz w:val="26"/>
                <w:szCs w:val="26"/>
                <w:lang w:val="uk-UA"/>
              </w:rPr>
              <w:t>виконання бюджету Калуської міської територіальної громади за 9 місяців 2023 року</w:t>
            </w:r>
            <w:r w:rsidRPr="00D07CE9">
              <w:rPr>
                <w:b/>
                <w:noProof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4B7BF12" w14:textId="77777777" w:rsidR="004B2885" w:rsidRPr="00435423" w:rsidRDefault="004B2885" w:rsidP="004B2885">
            <w:pPr>
              <w:pStyle w:val="ab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B99" w14:textId="77777777" w:rsidR="004B2885" w:rsidRPr="00452C2D" w:rsidRDefault="004B2885" w:rsidP="004B288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00E" w14:textId="27EB8B88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2730</w:t>
            </w:r>
          </w:p>
        </w:tc>
      </w:tr>
      <w:tr w:rsidR="004B2885" w:rsidRPr="00521FF8" w14:paraId="7A502DC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F7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19A" w14:textId="77777777" w:rsidR="004B2885" w:rsidRPr="00656127" w:rsidRDefault="004B2885" w:rsidP="004B2885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5372CE81" w14:textId="77777777" w:rsidR="004B2885" w:rsidRPr="00435423" w:rsidRDefault="004B2885" w:rsidP="004B2885">
            <w:pPr>
              <w:pStyle w:val="ab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FF0" w14:textId="77777777" w:rsidR="004B2885" w:rsidRPr="00044ED7" w:rsidRDefault="004B2885" w:rsidP="004B2885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BAA" w14:textId="7BA9E156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2731</w:t>
            </w:r>
          </w:p>
        </w:tc>
      </w:tr>
      <w:tr w:rsidR="004B2885" w:rsidRPr="00521FF8" w14:paraId="47A4FE0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187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FFB" w14:textId="77777777" w:rsidR="004B2885" w:rsidRPr="0004592D" w:rsidRDefault="004B2885" w:rsidP="004B2885">
            <w:pPr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приватизацію об’єктів комунальної власності Калуської міської   територіальної громади шляхом викупу м. Калуш, пр-т. Лесі Українки, 14</w:t>
            </w:r>
          </w:p>
          <w:p w14:paraId="6E52736D" w14:textId="77777777" w:rsidR="004B2885" w:rsidRPr="00435423" w:rsidRDefault="004B2885" w:rsidP="004B2885">
            <w:pPr>
              <w:pStyle w:val="docdata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8A4" w14:textId="77777777" w:rsidR="004B2885" w:rsidRPr="00044ED7" w:rsidRDefault="004B2885" w:rsidP="004B288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44ED7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916" w14:textId="54A5DA69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2732</w:t>
            </w:r>
          </w:p>
        </w:tc>
      </w:tr>
      <w:tr w:rsidR="004B2885" w:rsidRPr="00452C2D" w14:paraId="5E487BB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0B7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0D28" w14:textId="77777777" w:rsidR="004B2885" w:rsidRPr="0004592D" w:rsidRDefault="004B2885" w:rsidP="004B2885">
            <w:pPr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  <w:lang w:val="uk-UA"/>
              </w:rPr>
              <w:t>громади шляхом проведення електронних аукціонів (м. Калуш, вул. Грушевського, 22)</w:t>
            </w:r>
          </w:p>
          <w:p w14:paraId="6073DBE5" w14:textId="77777777" w:rsidR="004B2885" w:rsidRPr="00435423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BE6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C20" w14:textId="537FCBBB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2733</w:t>
            </w:r>
          </w:p>
        </w:tc>
      </w:tr>
      <w:tr w:rsidR="004B2885" w:rsidRPr="00521FF8" w14:paraId="506B401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969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E38" w14:textId="77777777" w:rsidR="004B2885" w:rsidRPr="0004592D" w:rsidRDefault="004B2885" w:rsidP="004B2885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4592D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 некомерційного підприємства «Калуський міський центр первинної медико-cанітарної допомог</w:t>
            </w:r>
            <w:r>
              <w:rPr>
                <w:b/>
                <w:color w:val="000000"/>
                <w:sz w:val="26"/>
                <w:szCs w:val="26"/>
                <w:lang w:val="uk-UA" w:eastAsia="uk-UA" w:bidi="uk-UA"/>
              </w:rPr>
              <w:t>и</w:t>
            </w:r>
            <w:r w:rsidRPr="0004592D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Калуської міської ради</w:t>
            </w:r>
            <w:r w:rsidRPr="0004592D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1BDF3020" w14:textId="77777777" w:rsidR="004B2885" w:rsidRPr="00126580" w:rsidRDefault="004B2885" w:rsidP="004B2885">
            <w:pPr>
              <w:rPr>
                <w:i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8D7" w14:textId="33C9F61B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94F" w14:textId="61128317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2734</w:t>
            </w:r>
          </w:p>
        </w:tc>
      </w:tr>
      <w:tr w:rsidR="004B2885" w:rsidRPr="00521FF8" w14:paraId="556BA08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178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7DF" w14:textId="77777777" w:rsidR="004B2885" w:rsidRPr="008E151E" w:rsidRDefault="004B2885" w:rsidP="004B2885">
            <w:pPr>
              <w:pStyle w:val="aa"/>
              <w:ind w:left="0"/>
              <w:jc w:val="both"/>
              <w:rPr>
                <w:b/>
                <w:sz w:val="26"/>
                <w:szCs w:val="26"/>
              </w:rPr>
            </w:pPr>
            <w:r w:rsidRPr="008E151E">
              <w:rPr>
                <w:b/>
                <w:sz w:val="26"/>
                <w:szCs w:val="26"/>
                <w:lang w:val="uk-UA"/>
              </w:rPr>
              <w:t>Про затвердження проєкту меморандуму про взаєморозуміння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E151E">
              <w:rPr>
                <w:b/>
                <w:sz w:val="26"/>
                <w:szCs w:val="26"/>
                <w:lang w:val="uk-UA"/>
              </w:rPr>
              <w:t>між Калуською міською ради та Чеською гуманітарною організацією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E151E">
              <w:rPr>
                <w:b/>
                <w:sz w:val="26"/>
                <w:szCs w:val="26"/>
              </w:rPr>
              <w:t>«Людина в біді»</w:t>
            </w:r>
          </w:p>
          <w:p w14:paraId="568D56E5" w14:textId="1A378092" w:rsidR="004B2885" w:rsidRPr="00435423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1EB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5DC" w14:textId="369FAB2C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2735</w:t>
            </w:r>
          </w:p>
        </w:tc>
      </w:tr>
      <w:tr w:rsidR="004B2885" w:rsidRPr="00521FF8" w14:paraId="3D40DC99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5A5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913" w14:textId="77777777" w:rsidR="004B2885" w:rsidRPr="00996AA6" w:rsidRDefault="004B2885" w:rsidP="004B2885">
            <w:pPr>
              <w:pStyle w:val="aa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</w:rPr>
              <w:t>Про внесення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змін в рішення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Калуської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від 27.06.2019 №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 xml:space="preserve">2391 </w:t>
            </w:r>
            <w:r w:rsidRPr="0004592D">
              <w:rPr>
                <w:b/>
                <w:sz w:val="26"/>
                <w:szCs w:val="26"/>
                <w:lang w:val="uk-UA"/>
              </w:rPr>
              <w:t>«</w:t>
            </w:r>
            <w:r w:rsidRPr="0004592D">
              <w:rPr>
                <w:b/>
                <w:sz w:val="26"/>
                <w:szCs w:val="26"/>
              </w:rPr>
              <w:t>Про списання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житлового фонду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</w:p>
          <w:p w14:paraId="72941BC2" w14:textId="77777777" w:rsidR="004B2885" w:rsidRPr="005355A2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61B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18D" w14:textId="0E4C722D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2736</w:t>
            </w:r>
          </w:p>
        </w:tc>
      </w:tr>
      <w:tr w:rsidR="004B2885" w:rsidRPr="00521FF8" w14:paraId="249FDA2E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B345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C16" w14:textId="0CE4374F" w:rsidR="004B2885" w:rsidRPr="0004592D" w:rsidRDefault="004B2885" w:rsidP="004B2885">
            <w:pPr>
              <w:pStyle w:val="aa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</w:rPr>
              <w:t>Про цільове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використання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комунального майна за адресою: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м. Калуш,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4592D">
              <w:rPr>
                <w:b/>
                <w:sz w:val="26"/>
                <w:szCs w:val="26"/>
              </w:rPr>
              <w:t>вул. Б. Хмельницького, 52</w:t>
            </w:r>
          </w:p>
          <w:p w14:paraId="4A5254E4" w14:textId="77777777" w:rsidR="004B2885" w:rsidRPr="005355A2" w:rsidRDefault="004B2885" w:rsidP="004B288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C4E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F22" w14:textId="6B389F8B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2737</w:t>
            </w:r>
          </w:p>
        </w:tc>
      </w:tr>
      <w:tr w:rsidR="004B2885" w:rsidRPr="00521FF8" w14:paraId="0A47CDB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CD7C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C16" w14:textId="77777777" w:rsidR="004B2885" w:rsidRPr="0004592D" w:rsidRDefault="004B2885" w:rsidP="004B2885">
            <w:pPr>
              <w:pStyle w:val="aa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4592D">
              <w:rPr>
                <w:b/>
                <w:sz w:val="26"/>
                <w:szCs w:val="26"/>
                <w:lang w:val="uk-UA"/>
              </w:rPr>
              <w:t>Про реструктуризацію заборгованості з орендної плати</w:t>
            </w:r>
          </w:p>
          <w:p w14:paraId="64597775" w14:textId="77777777" w:rsidR="004B2885" w:rsidRPr="00D92D97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41F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354" w14:textId="6A98C1F0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2738</w:t>
            </w:r>
          </w:p>
        </w:tc>
      </w:tr>
      <w:tr w:rsidR="004B2885" w:rsidRPr="00452C2D" w14:paraId="64AD2B8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BF5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2A9" w14:textId="77777777" w:rsidR="004B2885" w:rsidRPr="00403F5B" w:rsidRDefault="004B2885" w:rsidP="004B2885">
            <w:pPr>
              <w:rPr>
                <w:b/>
                <w:sz w:val="26"/>
                <w:szCs w:val="26"/>
              </w:rPr>
            </w:pPr>
            <w:r w:rsidRPr="00403F5B">
              <w:rPr>
                <w:b/>
                <w:sz w:val="26"/>
                <w:szCs w:val="26"/>
              </w:rPr>
              <w:t>Про затвердження</w:t>
            </w:r>
            <w:r w:rsidRPr="00403F5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sz w:val="26"/>
                <w:szCs w:val="26"/>
              </w:rPr>
              <w:t>змін до</w:t>
            </w:r>
            <w:r w:rsidRPr="00403F5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детального плану території обмеженої вул. Малицької,</w:t>
            </w:r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 xml:space="preserve"> вул. Ринкова та вул. Олени  Пчілки в м. Калуші</w:t>
            </w:r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sz w:val="26"/>
                <w:szCs w:val="26"/>
              </w:rPr>
              <w:t>Івано-Франківської області.</w:t>
            </w:r>
          </w:p>
          <w:p w14:paraId="4261B31B" w14:textId="77777777" w:rsidR="004B2885" w:rsidRPr="00435423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4AA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024" w14:textId="535C05AE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2739</w:t>
            </w:r>
          </w:p>
        </w:tc>
      </w:tr>
      <w:tr w:rsidR="004B2885" w:rsidRPr="00521FF8" w14:paraId="31F5B53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089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293" w14:textId="2AE68CE9" w:rsidR="004B2885" w:rsidRPr="004B2885" w:rsidRDefault="004B2885" w:rsidP="004B2885">
            <w:pPr>
              <w:rPr>
                <w:b/>
                <w:color w:val="000000"/>
                <w:sz w:val="26"/>
                <w:szCs w:val="26"/>
              </w:rPr>
            </w:pPr>
            <w:r w:rsidRPr="00403F5B">
              <w:rPr>
                <w:b/>
                <w:sz w:val="26"/>
                <w:szCs w:val="26"/>
              </w:rPr>
              <w:t>Про затвердження</w:t>
            </w:r>
            <w:r w:rsidRPr="00403F5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детального плану території орієнтовною площею 17 га,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обмеженої вулицями</w:t>
            </w:r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Відоняка, С. Бандери, Бічна</w:t>
            </w:r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Паркова та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Крип’якевича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color w:val="000000"/>
                <w:sz w:val="26"/>
                <w:szCs w:val="26"/>
              </w:rPr>
              <w:t>в м. Калуші</w:t>
            </w:r>
            <w:r w:rsidRPr="00403F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403F5B">
              <w:rPr>
                <w:b/>
                <w:sz w:val="26"/>
                <w:szCs w:val="26"/>
              </w:rPr>
              <w:t>Івано-Франківської області.</w:t>
            </w:r>
          </w:p>
          <w:p w14:paraId="3032E9AD" w14:textId="77777777" w:rsidR="004B2885" w:rsidRPr="00435423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4FC" w14:textId="165B92CC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7CB" w14:textId="672E8834" w:rsidR="004B2885" w:rsidRPr="00044ED7" w:rsidRDefault="004B2885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2740</w:t>
            </w:r>
          </w:p>
        </w:tc>
      </w:tr>
      <w:tr w:rsidR="004B2885" w:rsidRPr="00521FF8" w14:paraId="5D4E92A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8C0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507" w14:textId="77777777" w:rsidR="004B2885" w:rsidRPr="00741E92" w:rsidRDefault="004B2885" w:rsidP="004B2885">
            <w:pPr>
              <w:rPr>
                <w:b/>
                <w:sz w:val="26"/>
                <w:szCs w:val="26"/>
              </w:rPr>
            </w:pPr>
            <w:r w:rsidRPr="00741E92">
              <w:rPr>
                <w:b/>
                <w:sz w:val="26"/>
                <w:szCs w:val="26"/>
              </w:rPr>
              <w:t>Про надання дозволу  на</w:t>
            </w:r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>розроблення детального плану території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 xml:space="preserve"> для будівництва</w:t>
            </w:r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>церкви</w:t>
            </w:r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>на вулиці Львівська в м.Калуш</w:t>
            </w:r>
            <w:r w:rsidRPr="00741E9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41E92">
              <w:rPr>
                <w:b/>
                <w:sz w:val="26"/>
                <w:szCs w:val="26"/>
              </w:rPr>
              <w:t>Івано-Франківської області.</w:t>
            </w:r>
          </w:p>
          <w:p w14:paraId="00978A13" w14:textId="77777777" w:rsidR="004B2885" w:rsidRPr="005355A2" w:rsidRDefault="004B2885" w:rsidP="004C2E3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0A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5E3" w14:textId="52D76C15" w:rsidR="004B2885" w:rsidRPr="00044ED7" w:rsidRDefault="004C2E3C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2741</w:t>
            </w:r>
          </w:p>
        </w:tc>
      </w:tr>
      <w:tr w:rsidR="004B2885" w:rsidRPr="00521FF8" w14:paraId="4329BAF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216" w14:textId="77777777" w:rsidR="004B2885" w:rsidRPr="00521FF8" w:rsidRDefault="004B2885" w:rsidP="004B288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467" w14:textId="77777777" w:rsidR="004B2885" w:rsidRPr="00741E92" w:rsidRDefault="004B2885" w:rsidP="004B2885">
            <w:pPr>
              <w:rPr>
                <w:b/>
                <w:sz w:val="26"/>
                <w:szCs w:val="26"/>
              </w:rPr>
            </w:pPr>
            <w:r w:rsidRPr="00741E92">
              <w:rPr>
                <w:b/>
                <w:sz w:val="26"/>
                <w:szCs w:val="26"/>
              </w:rPr>
              <w:t>Про відмову у наданні дозволу на розроблення  детального плану території щодо зміни цільового призначення земельної ділянки  в с</w:t>
            </w:r>
            <w:r w:rsidRPr="00741E92">
              <w:rPr>
                <w:b/>
                <w:sz w:val="26"/>
                <w:szCs w:val="26"/>
                <w:lang w:val="uk-UA"/>
              </w:rPr>
              <w:t>.</w:t>
            </w:r>
            <w:r w:rsidRPr="00741E92">
              <w:rPr>
                <w:b/>
                <w:sz w:val="26"/>
                <w:szCs w:val="26"/>
              </w:rPr>
              <w:t xml:space="preserve"> Середній Бабин </w:t>
            </w:r>
          </w:p>
          <w:p w14:paraId="6D6E7E45" w14:textId="77777777" w:rsidR="004B2885" w:rsidRPr="00741E92" w:rsidRDefault="004B2885" w:rsidP="004B2885">
            <w:pPr>
              <w:rPr>
                <w:b/>
                <w:sz w:val="26"/>
                <w:szCs w:val="26"/>
                <w:lang w:val="uk-UA"/>
              </w:rPr>
            </w:pPr>
            <w:r w:rsidRPr="00741E92">
              <w:rPr>
                <w:b/>
                <w:sz w:val="26"/>
                <w:szCs w:val="26"/>
              </w:rPr>
              <w:t xml:space="preserve"> Калуського району Івано-Франківської області</w:t>
            </w:r>
          </w:p>
          <w:p w14:paraId="55CB2F46" w14:textId="2D5A43A3" w:rsidR="004B2885" w:rsidRPr="00435423" w:rsidRDefault="004B2885" w:rsidP="004B2885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774" w14:textId="77777777" w:rsidR="004B2885" w:rsidRPr="00044ED7" w:rsidRDefault="004B2885" w:rsidP="004B2885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3FA" w14:textId="326D96A1" w:rsidR="004B2885" w:rsidRPr="00044ED7" w:rsidRDefault="004C2E3C" w:rsidP="004B288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2742</w:t>
            </w:r>
          </w:p>
        </w:tc>
      </w:tr>
      <w:tr w:rsidR="004C2E3C" w:rsidRPr="00521FF8" w14:paraId="5E7D4E8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A61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A68" w14:textId="77777777" w:rsidR="004C2E3C" w:rsidRPr="008E186F" w:rsidRDefault="004C2E3C" w:rsidP="004C2E3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«СНЄЖКА-УКРАЇНА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(площа 0,1876 га, вул. С. Стрільців, 1-Б, с. Вістова).</w:t>
            </w:r>
          </w:p>
          <w:p w14:paraId="1AE2A2D3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2E9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858" w14:textId="10A29365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2743</w:t>
            </w:r>
          </w:p>
        </w:tc>
      </w:tr>
      <w:tr w:rsidR="004C2E3C" w:rsidRPr="00521FF8" w14:paraId="0BD93FB9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DE4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99B" w14:textId="77777777" w:rsidR="004C2E3C" w:rsidRPr="008E186F" w:rsidRDefault="004C2E3C" w:rsidP="004C2E3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доповнення переліку земельних ділянок для опрацювання можливості продажу їх )або прав на них) на земельних торгах у формі електронного аукціону та надання дозволу на розроблення документації із землеустрою  </w:t>
            </w:r>
          </w:p>
          <w:p w14:paraId="2C537F1D" w14:textId="77777777" w:rsidR="004C2E3C" w:rsidRPr="005355A2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66D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3BD" w14:textId="104AD670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2744</w:t>
            </w:r>
          </w:p>
        </w:tc>
      </w:tr>
      <w:tr w:rsidR="004C2E3C" w:rsidRPr="00521FF8" w14:paraId="5BFE06F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1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77E" w14:textId="77777777" w:rsidR="004C2E3C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0412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викуп земельних ділянок для суспільних потреб</w:t>
            </w:r>
            <w:r w:rsidRPr="00F20412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46752792" w14:textId="77777777" w:rsidR="004C2E3C" w:rsidRPr="00A751D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0C9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335" w14:textId="34271B08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2745</w:t>
            </w:r>
          </w:p>
        </w:tc>
      </w:tr>
      <w:tr w:rsidR="004C2E3C" w:rsidRPr="00521FF8" w14:paraId="6E7824A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335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419" w14:textId="77777777" w:rsidR="004C2E3C" w:rsidRPr="008E186F" w:rsidRDefault="004C2E3C" w:rsidP="004C2E3C">
            <w:pPr>
              <w:tabs>
                <w:tab w:val="left" w:pos="1515"/>
                <w:tab w:val="left" w:pos="3598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погодження технічної документації із землеустрою щодо встановлення меж частини земельної ділянки, на яку поширюється право сервітуту та укладення договору про встановлення земельного сервітуту на земельну ділянку, яка знаходиться на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вул. Шевченка, 2-А, с.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lastRenderedPageBreak/>
              <w:t>Студінка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Калуський район, Івано-Франківської області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0,0600 га).</w:t>
            </w:r>
          </w:p>
          <w:p w14:paraId="3CA53CAB" w14:textId="77777777" w:rsidR="004C2E3C" w:rsidRPr="005355A2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0B8" w14:textId="438BAD89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918" w14:textId="54E10314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2746</w:t>
            </w:r>
          </w:p>
        </w:tc>
      </w:tr>
      <w:tr w:rsidR="004C2E3C" w:rsidRPr="00521FF8" w14:paraId="58D42D0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B37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F6E" w14:textId="77777777" w:rsidR="004C2E3C" w:rsidRPr="00E9709D" w:rsidRDefault="004C2E3C" w:rsidP="004C2E3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970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 проведення поділу земельної ділянки комунальної власності, </w:t>
            </w:r>
            <w:r w:rsidRPr="00E9709D">
              <w:rPr>
                <w:rFonts w:ascii="Times New Roman" w:hAnsi="Times New Roman" w:cs="Times New Roman"/>
                <w:sz w:val="26"/>
                <w:szCs w:val="26"/>
              </w:rPr>
              <w:t xml:space="preserve">яка знаходиться на вул. Писарська, 36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709D">
              <w:rPr>
                <w:rFonts w:ascii="Times New Roman" w:hAnsi="Times New Roman" w:cs="Times New Roman"/>
                <w:sz w:val="26"/>
                <w:szCs w:val="26"/>
              </w:rPr>
              <w:t>м. Калуш, Івано-Франківської області (ТОВ «ТД-КАМО»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9B1D60A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63D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C60" w14:textId="29583B48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2747</w:t>
            </w:r>
          </w:p>
        </w:tc>
      </w:tr>
      <w:tr w:rsidR="004C2E3C" w:rsidRPr="00521FF8" w14:paraId="110F2A0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A53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B77" w14:textId="77777777" w:rsidR="004C2E3C" w:rsidRPr="00F17B5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поділу земельної ділянки комунальної власності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0,0543 га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кадастровий номер: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2610400000:29:004:0011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яка знаходиться на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вул. Гонти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>, м. Калуш</w:t>
            </w:r>
          </w:p>
          <w:p w14:paraId="2EF56F8B" w14:textId="0BB8792B" w:rsidR="004C2E3C" w:rsidRPr="00A751D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  <w:r w:rsidRPr="000602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F8A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504" w14:textId="5E6EEFB4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2748</w:t>
            </w:r>
          </w:p>
        </w:tc>
      </w:tr>
      <w:tr w:rsidR="004C2E3C" w:rsidRPr="00521FF8" w14:paraId="5344803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D6B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E4B" w14:textId="77777777" w:rsidR="004C2E3C" w:rsidRDefault="004C2E3C" w:rsidP="004C2E3C">
            <w:pPr>
              <w:ind w:left="33" w:right="34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земельної ділянки комунальної власності, кадастровий номер: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2622884000:02:001:0522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,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19,9800 га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, яка знаходиться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за межами населеного пункту села Кропивник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Калуського району, Івано-Франківської області (сільськогосподарського призначення).</w:t>
            </w:r>
          </w:p>
          <w:p w14:paraId="6D9713DD" w14:textId="77777777" w:rsidR="004C2E3C" w:rsidRPr="001A7487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5F0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D62" w14:textId="3BB93E8D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2749</w:t>
            </w:r>
          </w:p>
        </w:tc>
      </w:tr>
      <w:tr w:rsidR="004C2E3C" w:rsidRPr="00521FF8" w14:paraId="5083BFB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A27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B82" w14:textId="77777777" w:rsidR="004C2E3C" w:rsidRPr="00F17B5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земельної ділянки комунальної власності, кадастровий номер: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2622885200:02:001:0133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1,9767 га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 xml:space="preserve">, яка знаходиться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в с.</w:t>
            </w:r>
            <w:r w:rsidRPr="00F17B5F">
              <w:rPr>
                <w:rFonts w:eastAsia="Calibri"/>
                <w:b/>
                <w:sz w:val="26"/>
                <w:szCs w:val="26"/>
                <w:lang w:val="uk-UA" w:eastAsia="en-US"/>
              </w:rPr>
              <w:t>Пійло</w:t>
            </w:r>
            <w:r w:rsidRPr="00F17B5F">
              <w:rPr>
                <w:rFonts w:eastAsia="Calibri"/>
                <w:sz w:val="26"/>
                <w:szCs w:val="26"/>
                <w:lang w:val="uk-UA" w:eastAsia="en-US"/>
              </w:rPr>
              <w:t>, Калуського району, Івано-Франківської області (сільськогосподарського призначення)</w:t>
            </w:r>
          </w:p>
          <w:p w14:paraId="669F3E88" w14:textId="77777777" w:rsidR="004C2E3C" w:rsidRPr="00435423" w:rsidRDefault="004C2E3C" w:rsidP="004C2E3C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54A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15A" w14:textId="5889ECA3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2750</w:t>
            </w:r>
          </w:p>
        </w:tc>
      </w:tr>
      <w:tr w:rsidR="004C2E3C" w:rsidRPr="00521FF8" w14:paraId="5AF239CD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B5C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A962" w14:textId="77777777" w:rsidR="004C2E3C" w:rsidRPr="00965404" w:rsidRDefault="004C2E3C" w:rsidP="004C2E3C">
            <w:pPr>
              <w:jc w:val="both"/>
              <w:rPr>
                <w:b/>
                <w:sz w:val="26"/>
                <w:szCs w:val="26"/>
              </w:rPr>
            </w:pPr>
            <w:r w:rsidRPr="00965404">
              <w:rPr>
                <w:sz w:val="26"/>
                <w:szCs w:val="26"/>
              </w:rPr>
              <w:t>Про проведення інвентаризації земельної ділянки, що знаходиться</w:t>
            </w:r>
            <w:r w:rsidRPr="00965404">
              <w:rPr>
                <w:sz w:val="26"/>
                <w:szCs w:val="26"/>
                <w:lang w:val="uk-UA"/>
              </w:rPr>
              <w:t xml:space="preserve"> </w:t>
            </w:r>
            <w:r w:rsidRPr="00965404">
              <w:rPr>
                <w:sz w:val="26"/>
                <w:szCs w:val="26"/>
              </w:rPr>
              <w:t>на території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5404">
              <w:rPr>
                <w:sz w:val="26"/>
                <w:szCs w:val="26"/>
              </w:rPr>
              <w:t>населеного пункту</w:t>
            </w:r>
            <w:r w:rsidRPr="00965404">
              <w:rPr>
                <w:sz w:val="26"/>
                <w:szCs w:val="26"/>
                <w:lang w:val="uk-UA"/>
              </w:rPr>
              <w:t xml:space="preserve"> </w:t>
            </w:r>
            <w:r w:rsidRPr="00965404">
              <w:rPr>
                <w:b/>
                <w:sz w:val="26"/>
                <w:szCs w:val="26"/>
              </w:rPr>
              <w:t>села Пійло,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5404">
              <w:rPr>
                <w:b/>
                <w:sz w:val="26"/>
                <w:szCs w:val="26"/>
              </w:rPr>
              <w:t>Калуського району, Івано-Франківської області</w:t>
            </w:r>
          </w:p>
          <w:p w14:paraId="4C84D654" w14:textId="77777777" w:rsidR="004C2E3C" w:rsidRPr="005355A2" w:rsidRDefault="004C2E3C" w:rsidP="004C2E3C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1B2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097" w14:textId="3FE42769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2751</w:t>
            </w:r>
          </w:p>
        </w:tc>
      </w:tr>
      <w:tr w:rsidR="004C2E3C" w:rsidRPr="00521FF8" w14:paraId="5D12FFD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491D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185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«АКВАІЗОЛ»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2,8190 га, вул. Б. Хмельницького, 84-Е, м. Калуш)</w:t>
            </w:r>
          </w:p>
          <w:p w14:paraId="649C880F" w14:textId="77777777" w:rsidR="004C2E3C" w:rsidRPr="005355A2" w:rsidRDefault="004C2E3C" w:rsidP="004C2E3C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507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7DE" w14:textId="4DE8E6F0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2752</w:t>
            </w:r>
          </w:p>
        </w:tc>
      </w:tr>
      <w:tr w:rsidR="004C2E3C" w:rsidRPr="00521FF8" w14:paraId="2D271B6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2C4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F74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земельних ділянок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ПП «РІО-ТРАНС»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0,0240 га, вул. Б. Хмельницького, 96/1 та площа 0,3311га, вул. Б. Хмельницького, 96/2,  м. Калуш)</w:t>
            </w:r>
          </w:p>
          <w:p w14:paraId="0B88A8E3" w14:textId="77777777" w:rsidR="004C2E3C" w:rsidRPr="005355A2" w:rsidRDefault="004C2E3C" w:rsidP="004C2E3C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23A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2AB" w14:textId="070524D2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2753</w:t>
            </w:r>
          </w:p>
        </w:tc>
      </w:tr>
      <w:tr w:rsidR="004C2E3C" w:rsidRPr="00521FF8" w14:paraId="4970B98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4C8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846" w14:textId="77777777" w:rsidR="004C2E3C" w:rsidRPr="008E186F" w:rsidRDefault="004C2E3C" w:rsidP="004C2E3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«ХОЛОД БЕРРІ»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0,8056 га, вул. Литвина, 30-Г, м. Калуш).</w:t>
            </w:r>
          </w:p>
          <w:p w14:paraId="7FCF6849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C78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C7E" w14:textId="68DCFA05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2754</w:t>
            </w:r>
          </w:p>
        </w:tc>
      </w:tr>
      <w:tr w:rsidR="004C2E3C" w:rsidRPr="00521FF8" w14:paraId="55C09796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33F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4E5" w14:textId="77777777" w:rsidR="004C2E3C" w:rsidRPr="008E186F" w:rsidRDefault="004C2E3C" w:rsidP="004C2E3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«Ф-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lastRenderedPageBreak/>
              <w:t xml:space="preserve">ТРЕНД»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0,2812 га, вул. Долинська, 88-К м. Калуш)</w:t>
            </w:r>
          </w:p>
          <w:p w14:paraId="5066BCF7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CF2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1E5" w14:textId="2A8D9641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2755</w:t>
            </w:r>
          </w:p>
        </w:tc>
      </w:tr>
      <w:tr w:rsidR="004C2E3C" w:rsidRPr="00521FF8" w14:paraId="6F3A7E2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493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943" w14:textId="77777777" w:rsidR="004C2E3C" w:rsidRPr="008E186F" w:rsidRDefault="004C2E3C" w:rsidP="004C2E3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Романів В. І.»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0,0512 га, вул. С. Стрільців, 2-А, м. Калуш)</w:t>
            </w:r>
          </w:p>
          <w:p w14:paraId="0D3B6BF6" w14:textId="77777777" w:rsidR="004C2E3C" w:rsidRPr="003B3D68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E74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9EB" w14:textId="635C9A3D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2756</w:t>
            </w:r>
          </w:p>
        </w:tc>
      </w:tr>
      <w:tr w:rsidR="004C2E3C" w:rsidRPr="00521FF8" w14:paraId="09743D3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25C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F6E" w14:textId="77777777" w:rsidR="004C2E3C" w:rsidRPr="008E186F" w:rsidRDefault="004C2E3C" w:rsidP="004C2E3C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та надання земельних ділянок в оренду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Щупаку Р. С.»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9,3377 га, площа 11,6414 га та площа 4,3561 га, житловий масив «Хотінь», м. Калуш</w:t>
            </w:r>
          </w:p>
          <w:p w14:paraId="0A12F69B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5A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0A55" w14:textId="5AFC8319" w:rsidR="004C2E3C" w:rsidRPr="00044ED7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2757</w:t>
            </w:r>
          </w:p>
        </w:tc>
      </w:tr>
      <w:tr w:rsidR="004C2E3C" w:rsidRPr="00521FF8" w14:paraId="76B9FB59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4C1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5E0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Заяць Т. П., Сергенюк М. В. та Коломиєць Н. Б.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0,1363 га, вул. Чорновола, м. Калуш)</w:t>
            </w:r>
          </w:p>
          <w:p w14:paraId="774CE35B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F0E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5D0" w14:textId="49AD1E15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2758</w:t>
            </w:r>
          </w:p>
        </w:tc>
      </w:tr>
      <w:tr w:rsidR="004C2E3C" w:rsidRPr="00521FF8" w14:paraId="2413C7E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DC6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00A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в оренду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Мельник М. П.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0,0545 га, вул. С. Стрільців, 25, с. Сівка-Калуська).</w:t>
            </w:r>
          </w:p>
          <w:p w14:paraId="2D9AEA49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F79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D57" w14:textId="5C8FBF19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2759</w:t>
            </w:r>
          </w:p>
        </w:tc>
      </w:tr>
      <w:tr w:rsidR="004C2E3C" w:rsidRPr="00521FF8" w14:paraId="547158FD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686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C48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«ІВАНКОВЕЦЬКІ КОВБАСИ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0,2800га, вул. Б.Хмельницького, 88, м. Калуш)</w:t>
            </w:r>
          </w:p>
          <w:p w14:paraId="1111C246" w14:textId="77777777" w:rsidR="004C2E3C" w:rsidRPr="00435423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2CF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5EC" w14:textId="5EE4818D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2760</w:t>
            </w:r>
          </w:p>
        </w:tc>
      </w:tr>
      <w:tr w:rsidR="004C2E3C" w:rsidRPr="00521FF8" w14:paraId="07636E6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BFA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2B7" w14:textId="00AC0271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Про затвердження технічних документацій із землеустрою щодо інвентаризації земельних ділянок, які знаходяться на території Калуської міської територіальної громади (для будівництва та обслуговування об’єктів фізичної культури і спорту, с. Сівка-Калуська та с. Довге-Калуське)</w:t>
            </w:r>
          </w:p>
          <w:p w14:paraId="7D3EF44B" w14:textId="77777777" w:rsidR="004C2E3C" w:rsidRPr="001A024D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6F5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CA1" w14:textId="0D9161EB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2761</w:t>
            </w:r>
          </w:p>
        </w:tc>
      </w:tr>
      <w:tr w:rsidR="004C2E3C" w:rsidRPr="00521FF8" w14:paraId="2E115722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839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C89" w14:textId="77777777" w:rsidR="004C2E3C" w:rsidRPr="00735C3C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35C3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та надання її у постійне користування </w:t>
            </w:r>
            <w:r w:rsidRPr="00735C3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КП «КАЛУСЬКИЙ МУНІЦИПАЛЬНИЙ РИНОК» КАЛУСЬКОЇ МІСЬКОЇ РАДИ ІВАНО-ФРАНКІВСЬКОЇ ОБЛАСТІ» </w:t>
            </w:r>
            <w:r w:rsidRPr="00735C3C">
              <w:rPr>
                <w:rFonts w:eastAsia="Calibri"/>
                <w:sz w:val="26"/>
                <w:szCs w:val="26"/>
                <w:lang w:val="uk-UA" w:eastAsia="en-US"/>
              </w:rPr>
              <w:t>(площа 0,0179 га, вул. Ринкова, м. Калуш)</w:t>
            </w:r>
          </w:p>
          <w:p w14:paraId="4E7DB124" w14:textId="77777777" w:rsidR="004C2E3C" w:rsidRPr="001A024D" w:rsidRDefault="004C2E3C" w:rsidP="004C2E3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121" w14:textId="77777777" w:rsidR="004C2E3C" w:rsidRPr="00044ED7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AAB" w14:textId="1B832D88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2762</w:t>
            </w:r>
          </w:p>
        </w:tc>
      </w:tr>
      <w:tr w:rsidR="004C2E3C" w:rsidRPr="00521FF8" w14:paraId="26109C1D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1FD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4C4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Шкумбатюку І.Р.»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0,1524 га, вул. Івано-Франківська, м. Калуш)</w:t>
            </w:r>
          </w:p>
          <w:p w14:paraId="47BF6F09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C1B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780" w14:textId="389C861A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2763</w:t>
            </w:r>
          </w:p>
        </w:tc>
      </w:tr>
      <w:tr w:rsidR="004C2E3C" w:rsidRPr="00521FF8" w14:paraId="6A3D8BDC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A5E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A9A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гр.Сивому М.М.»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0,1059 га, вул. Гірника, 1, м. Калуш).</w:t>
            </w:r>
          </w:p>
          <w:p w14:paraId="06E89572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D57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9A69A9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B8D" w14:textId="0AEE2EF4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2764</w:t>
            </w:r>
          </w:p>
        </w:tc>
      </w:tr>
      <w:tr w:rsidR="004C2E3C" w:rsidRPr="004472CE" w14:paraId="1044878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661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42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Лазоришину В.Я. та Лазоришин С.В.»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0,1056 га, вул. Героїв України, 3, 3-В, м. Калуш</w:t>
            </w:r>
          </w:p>
          <w:p w14:paraId="5794F2C7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69F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9A69A9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CB93" w14:textId="3B0F23C1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2765</w:t>
            </w:r>
          </w:p>
        </w:tc>
      </w:tr>
      <w:tr w:rsidR="004C2E3C" w:rsidRPr="004472CE" w14:paraId="04323B4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6E0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7CB" w14:textId="77777777" w:rsidR="004C2E3C" w:rsidRPr="008E186F" w:rsidRDefault="004C2E3C" w:rsidP="004C2E3C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«АКВАІЗОЛ»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0,4198 га, вул. Б.Хмельницького, 84-Є, м. Калуш)</w:t>
            </w:r>
          </w:p>
          <w:p w14:paraId="7F6F69E5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38B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9A69A9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75B" w14:textId="0EAAF9AD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2766</w:t>
            </w:r>
          </w:p>
        </w:tc>
      </w:tr>
      <w:tr w:rsidR="004C2E3C" w:rsidRPr="004472CE" w14:paraId="45AFC2B4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5A2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964" w14:textId="77777777" w:rsidR="004C2E3C" w:rsidRPr="008E186F" w:rsidRDefault="004C2E3C" w:rsidP="004C2E3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«ХІМЗАВОД КАЛУШ»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23,8684 га, вул. Промислова, м. Калуш).</w:t>
            </w:r>
          </w:p>
          <w:p w14:paraId="0E86F5A4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C83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AC" w14:textId="4E31DAA5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2767</w:t>
            </w:r>
          </w:p>
        </w:tc>
      </w:tr>
      <w:tr w:rsidR="004C2E3C" w:rsidRPr="004472CE" w14:paraId="713AA4DF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4A7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15C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«КДК+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1,8474 га, вул. Промислова, 13, м. Калуш)</w:t>
            </w:r>
          </w:p>
          <w:p w14:paraId="064AB261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F0D3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A7092A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AB1" w14:textId="60F2D54C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2768</w:t>
            </w:r>
          </w:p>
        </w:tc>
      </w:tr>
      <w:tr w:rsidR="004C2E3C" w:rsidRPr="004472CE" w14:paraId="238C849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E06A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A76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договорів оренди землі та надання в оренду земельних ділянок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«КАЛУШ-ТРАНС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0,0175 га, вул. Б.Хмельницького, 84, приміщення 3, м. Калуш та площа 0,0150 га, вул. Б.Хмельницького, 84, приміщення 4, м. Калуш)</w:t>
            </w:r>
          </w:p>
          <w:p w14:paraId="2AB08912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C35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A7092A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0D5" w14:textId="429C09E5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2769</w:t>
            </w:r>
          </w:p>
        </w:tc>
      </w:tr>
      <w:tr w:rsidR="004C2E3C" w:rsidRPr="004472CE" w14:paraId="597DDA74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C81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1A6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надання дозволу на розроблення проекту землеустрою щодо відведення земельної ділянки, яка знаходиться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на вул. Героїв України, 9-А, м. Калуш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1,5000 га)</w:t>
            </w:r>
          </w:p>
          <w:p w14:paraId="24C37F43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00F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A7092A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DAB" w14:textId="54905C4F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2770</w:t>
            </w:r>
          </w:p>
        </w:tc>
      </w:tr>
      <w:tr w:rsidR="004C2E3C" w:rsidRPr="004472CE" w14:paraId="5A6D91B7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C1B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A4C" w14:textId="77777777" w:rsidR="004C2E3C" w:rsidRPr="00600071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0007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в постійне користування земельної ділянки та укладення договору про встановлення земельного сервітуту на земельну ділянку </w:t>
            </w:r>
            <w:r w:rsidRPr="0060007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ДИТЯЧО-ЮНАЦЬКІЙ СПОРТИВНІЙ ШКОЛІ КАЛУСЬКОЇ МІСЬКОЇ РАДИ» </w:t>
            </w:r>
            <w:r w:rsidRPr="00600071">
              <w:rPr>
                <w:rFonts w:eastAsia="Calibri"/>
                <w:sz w:val="26"/>
                <w:szCs w:val="26"/>
                <w:lang w:val="uk-UA" w:eastAsia="en-US"/>
              </w:rPr>
              <w:t>(площа 0,2123 га, вул. Рубчака, м. Калуш)</w:t>
            </w:r>
          </w:p>
          <w:p w14:paraId="1503DEAF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46F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D64" w14:textId="7F7BC60D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2771</w:t>
            </w:r>
          </w:p>
        </w:tc>
      </w:tr>
      <w:tr w:rsidR="004C2E3C" w:rsidRPr="004472CE" w14:paraId="02F178B3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1E6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9E8" w14:textId="77777777" w:rsidR="004C2E3C" w:rsidRPr="008E186F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«ГЛОБУС ІСТЕЙТ» 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(площа 0,2834 га, вул. Б.Хмельницького, 73-В, м. Калуш</w:t>
            </w:r>
          </w:p>
          <w:p w14:paraId="26BE4656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859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6A1" w14:textId="7F47528F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2772</w:t>
            </w:r>
          </w:p>
        </w:tc>
      </w:tr>
      <w:tr w:rsidR="004C2E3C" w:rsidRPr="004472CE" w14:paraId="7CD7D194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853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28B" w14:textId="77777777" w:rsidR="004C2E3C" w:rsidRDefault="004C2E3C" w:rsidP="004C2E3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Шевчук М. В. та ФОП Микиті М. М.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0,5404 га, вул. Козоріса, 44-А, м. Калуш)</w:t>
            </w:r>
          </w:p>
          <w:p w14:paraId="3FE903D4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30A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D79" w14:textId="716C7791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2773</w:t>
            </w:r>
          </w:p>
        </w:tc>
      </w:tr>
      <w:tr w:rsidR="004C2E3C" w:rsidRPr="004472CE" w14:paraId="0B45A1A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490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B13" w14:textId="77777777" w:rsidR="004C2E3C" w:rsidRPr="008E186F" w:rsidRDefault="004C2E3C" w:rsidP="004C2E3C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для городництва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Бегуну М. А.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0,0562га, вул. Грушевського, 92, м. Калуш).</w:t>
            </w:r>
          </w:p>
          <w:p w14:paraId="43AD245C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5C3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999" w14:textId="7CDAF3D7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2774</w:t>
            </w:r>
          </w:p>
        </w:tc>
      </w:tr>
      <w:tr w:rsidR="004C2E3C" w:rsidRPr="004472CE" w14:paraId="507F999B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3DB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0FD" w14:textId="77777777" w:rsidR="004C2E3C" w:rsidRPr="00A20CAD" w:rsidRDefault="004C2E3C" w:rsidP="004C2E3C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20CAD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A20CAD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садівництва в оренду гр. Кульку С. І.</w:t>
            </w:r>
            <w:r w:rsidRPr="00A20CAD">
              <w:rPr>
                <w:rFonts w:eastAsia="Calibri"/>
                <w:sz w:val="26"/>
                <w:szCs w:val="26"/>
                <w:lang w:val="uk-UA" w:eastAsia="en-US"/>
              </w:rPr>
              <w:t>» (площа 0,0600 га, с/т «Хімік», сад № 9, ділянка № 97-А, м. Калуш)</w:t>
            </w:r>
          </w:p>
          <w:p w14:paraId="549F97E7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AB4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070" w14:textId="00AC5BA2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2775</w:t>
            </w:r>
          </w:p>
        </w:tc>
      </w:tr>
      <w:tr w:rsidR="004C2E3C" w:rsidRPr="004472CE" w14:paraId="63D4E9E8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F5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8FD" w14:textId="77777777" w:rsidR="004C2E3C" w:rsidRPr="008E186F" w:rsidRDefault="004C2E3C" w:rsidP="004C2E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міської ради від 28.09.2023 № 2553 стосовно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Будзан Л. Б.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</w:t>
            </w:r>
            <w:r w:rsidRPr="008E186F">
              <w:rPr>
                <w:rFonts w:eastAsia="Calibri" w:cs="Arial"/>
                <w:bCs/>
                <w:sz w:val="26"/>
                <w:szCs w:val="26"/>
                <w:lang w:val="uk-UA" w:eastAsia="en-US"/>
              </w:rPr>
              <w:t>площа 6,3360 га, за межами с. Середній Бабин, вул. Войнилівська, 1, ставка 3,5% від НГОЗ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14:paraId="56002894" w14:textId="77777777" w:rsidR="004C2E3C" w:rsidRPr="001A024D" w:rsidRDefault="004C2E3C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DC4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68A" w14:textId="1D95537D" w:rsidR="004C2E3C" w:rsidRDefault="004C2E3C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2776</w:t>
            </w:r>
          </w:p>
        </w:tc>
      </w:tr>
      <w:tr w:rsidR="004C2E3C" w:rsidRPr="004472CE" w14:paraId="3012CE75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7F2" w14:textId="77777777" w:rsidR="004C2E3C" w:rsidRPr="00521FF8" w:rsidRDefault="004C2E3C" w:rsidP="004C2E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16E" w14:textId="77777777" w:rsidR="004C2E3C" w:rsidRDefault="005852F4" w:rsidP="004C2E3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затвердженні проекту землеустрою щодо відведення земельної ділянки, цільове призначення якої змінюється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Довжанській О. І.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(площа 0,1078 га, вул. Івано-Франківська, 44, м. Калуш)</w:t>
            </w:r>
          </w:p>
          <w:p w14:paraId="7EBD20D1" w14:textId="22C94834" w:rsidR="005852F4" w:rsidRPr="001A024D" w:rsidRDefault="005852F4" w:rsidP="004C2E3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BA6" w14:textId="77777777" w:rsidR="004C2E3C" w:rsidRDefault="004C2E3C" w:rsidP="004C2E3C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489" w14:textId="093DBCAB" w:rsidR="004C2E3C" w:rsidRDefault="005852F4" w:rsidP="004C2E3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2777</w:t>
            </w:r>
          </w:p>
        </w:tc>
      </w:tr>
      <w:tr w:rsidR="005852F4" w:rsidRPr="004472CE" w14:paraId="423A44C1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B4E" w14:textId="77777777" w:rsidR="005852F4" w:rsidRPr="00521FF8" w:rsidRDefault="005852F4" w:rsidP="005852F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084" w14:textId="62FC7261" w:rsidR="005852F4" w:rsidRPr="008E186F" w:rsidRDefault="005852F4" w:rsidP="005852F4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проекту землеустрою щодо відведення та надання земельної ділянки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оренду для ведення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городництва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8E186F">
              <w:rPr>
                <w:rFonts w:eastAsia="Calibri"/>
                <w:b/>
                <w:sz w:val="26"/>
                <w:szCs w:val="26"/>
                <w:lang w:val="uk-UA" w:eastAsia="en-US"/>
              </w:rPr>
              <w:t>гр. Хемичу Д. М.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 xml:space="preserve">  (площа 0,0352 га, вул. Височанка, м Калуш)</w:t>
            </w:r>
          </w:p>
          <w:p w14:paraId="1E64C8FF" w14:textId="77777777" w:rsidR="005852F4" w:rsidRPr="001A024D" w:rsidRDefault="005852F4" w:rsidP="005852F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20A" w14:textId="77777777" w:rsidR="005852F4" w:rsidRDefault="005852F4" w:rsidP="005852F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57" w14:textId="3C88D15E" w:rsidR="005852F4" w:rsidRDefault="005852F4" w:rsidP="005852F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2778</w:t>
            </w:r>
          </w:p>
        </w:tc>
      </w:tr>
      <w:tr w:rsidR="005852F4" w:rsidRPr="004472CE" w14:paraId="13463ADE" w14:textId="77777777" w:rsidTr="0084793F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DF7" w14:textId="77777777" w:rsidR="005852F4" w:rsidRPr="00521FF8" w:rsidRDefault="005852F4" w:rsidP="005852F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174" w14:textId="09BCEA27" w:rsidR="005852F4" w:rsidRPr="008E186F" w:rsidRDefault="005852F4" w:rsidP="005852F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в постійне користування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РЕЛІГІЙНІЙ ГРОМАДІ (ПАРАФІЯ) СВЯТОГО АРХИСТРАТИГА МИХАЇЛА УКРАЇНСЬКОЇ ГРЕКО-КАТОЛИЦЬКОЇ ЦЕРКВИ МІСТА КАЛУША ІВАНО-ФРАНКІВСЬКОЇ ОБЛАСТІ</w:t>
            </w:r>
            <w:r w:rsidRPr="008E186F">
              <w:rPr>
                <w:rFonts w:eastAsia="Calibri"/>
                <w:sz w:val="26"/>
                <w:szCs w:val="26"/>
                <w:lang w:val="uk-UA" w:eastAsia="en-US"/>
              </w:rPr>
              <w:t>» (орієнтовна площа 0,0277 га, м-н Шептицького, м. Калуш)</w:t>
            </w:r>
          </w:p>
          <w:p w14:paraId="661342F2" w14:textId="77777777" w:rsidR="005852F4" w:rsidRPr="001A024D" w:rsidRDefault="005852F4" w:rsidP="005852F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CED" w14:textId="77777777" w:rsidR="005852F4" w:rsidRDefault="005852F4" w:rsidP="005852F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FDC" w14:textId="02EE7230" w:rsidR="005852F4" w:rsidRDefault="005852F4" w:rsidP="005852F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2779</w:t>
            </w:r>
          </w:p>
        </w:tc>
      </w:tr>
    </w:tbl>
    <w:p w14:paraId="546407E5" w14:textId="77777777" w:rsidR="006A109E" w:rsidRPr="00044ED7" w:rsidRDefault="006A109E" w:rsidP="006A109E">
      <w:pPr>
        <w:pStyle w:val="a6"/>
        <w:tabs>
          <w:tab w:val="left" w:pos="817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FAA95D5" w14:textId="77777777" w:rsidR="00D87947" w:rsidRDefault="00D87947"/>
    <w:sectPr w:rsidR="00D8794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5A"/>
    <w:rsid w:val="002A2BA3"/>
    <w:rsid w:val="00424A5A"/>
    <w:rsid w:val="00475A74"/>
    <w:rsid w:val="004B2885"/>
    <w:rsid w:val="004C2E3C"/>
    <w:rsid w:val="005852F4"/>
    <w:rsid w:val="006A109E"/>
    <w:rsid w:val="00B04405"/>
    <w:rsid w:val="00D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2885"/>
  <w15:chartTrackingRefBased/>
  <w15:docId w15:val="{2AECD9DC-6D2E-4837-AC83-33EA647D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a4"/>
    <w:rsid w:val="006A109E"/>
    <w:pPr>
      <w:jc w:val="both"/>
    </w:pPr>
    <w:rPr>
      <w:rFonts w:ascii="Tahoma" w:hAnsi="Tahoma"/>
      <w:sz w:val="24"/>
      <w:lang w:val="uk-UA"/>
    </w:rPr>
  </w:style>
  <w:style w:type="character" w:customStyle="1" w:styleId="a4">
    <w:name w:val="Основний текст Знак"/>
    <w:aliases w:val="Основной текст Знак Знак"/>
    <w:basedOn w:val="a0"/>
    <w:link w:val="a3"/>
    <w:rsid w:val="006A109E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table" w:styleId="a5">
    <w:name w:val="Table Grid"/>
    <w:basedOn w:val="a1"/>
    <w:uiPriority w:val="59"/>
    <w:rsid w:val="006A10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6A109E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basedOn w:val="a0"/>
    <w:link w:val="a6"/>
    <w:rsid w:val="006A109E"/>
    <w:rPr>
      <w:rFonts w:ascii="Arial" w:eastAsia="Calibri" w:hAnsi="Arial" w:cs="Arial"/>
      <w:kern w:val="0"/>
      <w:sz w:val="24"/>
      <w:szCs w:val="24"/>
      <w14:ligatures w14:val="none"/>
    </w:rPr>
  </w:style>
  <w:style w:type="character" w:styleId="a8">
    <w:name w:val="Strong"/>
    <w:uiPriority w:val="22"/>
    <w:qFormat/>
    <w:rsid w:val="006A109E"/>
    <w:rPr>
      <w:b/>
      <w:bCs/>
    </w:rPr>
  </w:style>
  <w:style w:type="paragraph" w:styleId="a9">
    <w:name w:val="No Spacing"/>
    <w:uiPriority w:val="99"/>
    <w:qFormat/>
    <w:rsid w:val="006A109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a">
    <w:name w:val="List Paragraph"/>
    <w:basedOn w:val="a"/>
    <w:uiPriority w:val="34"/>
    <w:qFormat/>
    <w:rsid w:val="006A109E"/>
    <w:pPr>
      <w:ind w:left="708"/>
    </w:pPr>
    <w:rPr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A109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paragraph" w:customStyle="1" w:styleId="Standard">
    <w:name w:val="Standard"/>
    <w:rsid w:val="006A10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6A109E"/>
  </w:style>
  <w:style w:type="paragraph" w:customStyle="1" w:styleId="1130373e324b39">
    <w:name w:val="Б11а30з37о3eв32ы4bй39"/>
    <w:uiPriority w:val="99"/>
    <w:rsid w:val="006A1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 w:bidi="hi-IN"/>
      <w14:ligatures w14:val="none"/>
    </w:rPr>
  </w:style>
  <w:style w:type="character" w:customStyle="1" w:styleId="rvts23">
    <w:name w:val="rvts23"/>
    <w:rsid w:val="00B0440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4B2885"/>
  </w:style>
  <w:style w:type="paragraph" w:styleId="ab">
    <w:name w:val="header"/>
    <w:basedOn w:val="a"/>
    <w:link w:val="ac"/>
    <w:rsid w:val="004B2885"/>
    <w:pPr>
      <w:tabs>
        <w:tab w:val="center" w:pos="4536"/>
        <w:tab w:val="right" w:pos="9072"/>
      </w:tabs>
    </w:pPr>
  </w:style>
  <w:style w:type="character" w:customStyle="1" w:styleId="ac">
    <w:name w:val="Верхній колонтитул Знак"/>
    <w:basedOn w:val="a0"/>
    <w:link w:val="ab"/>
    <w:rsid w:val="004B288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9226</Words>
  <Characters>5260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2023-12-28T14:51:00Z</dcterms:created>
  <dcterms:modified xsi:type="dcterms:W3CDTF">2023-12-28T14:51:00Z</dcterms:modified>
</cp:coreProperties>
</file>