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C7" w:rsidRPr="00A608A0" w:rsidRDefault="00A608A0" w:rsidP="00A608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І</w:t>
      </w:r>
      <w:bookmarkStart w:id="0" w:name="_GoBack"/>
      <w:bookmarkEnd w:id="0"/>
      <w:r w:rsidRPr="00A608A0">
        <w:rPr>
          <w:rFonts w:ascii="Times New Roman" w:hAnsi="Times New Roman" w:cs="Times New Roman"/>
          <w:sz w:val="28"/>
          <w:szCs w:val="28"/>
          <w:lang w:eastAsia="ru-RU"/>
        </w:rPr>
        <w:t>нформаці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A608A0">
        <w:rPr>
          <w:rFonts w:ascii="Times New Roman" w:hAnsi="Times New Roman" w:cs="Times New Roman"/>
          <w:sz w:val="28"/>
          <w:szCs w:val="28"/>
          <w:lang w:eastAsia="ru-RU"/>
        </w:rPr>
        <w:t xml:space="preserve"> щодо доступності об'єктів соціальної сфери, медичної, громадського призначення</w:t>
      </w: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410"/>
        <w:gridCol w:w="4110"/>
      </w:tblGrid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Аптеки «Подорожник», «Здорова родина», магазини «Казка», «Ланч»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Магазини «</w:t>
            </w: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</w:t>
            </w: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ошик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«Вірність» перукарня «АННА», РАГС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24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Мультимаркет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«Аврора», аптека оптових цін № 12 (911), магазин «Дніпро», стоматологія «</w:t>
            </w: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 «Подорожник»,</w:t>
            </w:r>
          </w:p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«ІКО» (</w:t>
            </w: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Іванковецькі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ковбаси)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48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Соціальна аптека № 1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Магазини «АТБ», «Фокстрот»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Калуський ЦНАП, магазин «Світло твоїх мрій»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56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 № 1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64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Магазини «</w:t>
            </w: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Леокераміка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Ковролін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Магазини «Гостинний дім», «Родина», Калуська поліклініка, аптека</w:t>
            </w: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DS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</w:t>
            </w: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«Здорова родина»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35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Відділення № 4 Нова пошта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78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ВПУ № 7 (Ліцей)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73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«Диво цін»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Б.Хмельницького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Безперешкодний доступ  забезпечено частково (тільки в центральний вхід)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ТЦ «Ювілейний»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Будівельників,3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Дитяча поліклініка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Стуса, 2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ОДПІ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Стуса, 3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«Берізка», 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Стуса,11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Басейн «</w:t>
            </w:r>
            <w:proofErr w:type="spellStart"/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Посейдон</w:t>
            </w:r>
            <w:proofErr w:type="spellEnd"/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С.Стрільців</w:t>
            </w:r>
            <w:proofErr w:type="spellEnd"/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, 34 б</w:t>
            </w:r>
          </w:p>
          <w:p w:rsidR="003A6215" w:rsidRPr="003A6215" w:rsidRDefault="003A6215" w:rsidP="003A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6215" w:rsidRPr="003A6215" w:rsidRDefault="003A6215" w:rsidP="003A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 забезпечено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Керамбуд</w:t>
            </w:r>
            <w:proofErr w:type="spellEnd"/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«Росинка» 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провулок Шкільний           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не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Гуртожиток Калуського коледжу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Б. Хмельницького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ТЦ «</w:t>
            </w:r>
            <w:proofErr w:type="spellStart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Екомаркет</w:t>
            </w:r>
            <w:proofErr w:type="spellEnd"/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Хіміків,2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 не відповідає вимогам ДБН</w:t>
            </w:r>
          </w:p>
        </w:tc>
      </w:tr>
      <w:tr w:rsidR="003A6215" w:rsidRPr="003A6215" w:rsidTr="003A6215">
        <w:trPr>
          <w:trHeight w:val="888"/>
        </w:trPr>
        <w:tc>
          <w:tcPr>
            <w:tcW w:w="3148" w:type="dxa"/>
          </w:tcPr>
          <w:p w:rsidR="003A6215" w:rsidRPr="003A6215" w:rsidRDefault="003A6215" w:rsidP="003A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 xml:space="preserve">аптека «Сімейна» </w:t>
            </w:r>
          </w:p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Б.Хмельницького,1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не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Аптека «Зелена»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Б.Хмельницького,8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не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аптека «Подорожник»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Б.Хмельницького,8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ТЦ «Епіцентр»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Хіміків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r w:rsidRPr="003A6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</w:t>
            </w:r>
            <w:r w:rsidRPr="003A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6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</w:t>
            </w:r>
            <w:r w:rsidRPr="003A62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України,2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3A6215" w:rsidP="003A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«ПриватБанк»</w:t>
            </w:r>
          </w:p>
        </w:tc>
        <w:tc>
          <w:tcPr>
            <w:tcW w:w="24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України,2</w:t>
            </w:r>
          </w:p>
        </w:tc>
        <w:tc>
          <w:tcPr>
            <w:tcW w:w="4110" w:type="dxa"/>
          </w:tcPr>
          <w:p w:rsidR="003A6215" w:rsidRPr="003A6215" w:rsidRDefault="003A6215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245798" w:rsidP="003A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98">
              <w:rPr>
                <w:rFonts w:ascii="Times New Roman" w:hAnsi="Times New Roman" w:cs="Times New Roman"/>
                <w:sz w:val="24"/>
                <w:szCs w:val="24"/>
              </w:rPr>
              <w:t>аптека «Здорова родина»</w:t>
            </w:r>
          </w:p>
        </w:tc>
        <w:tc>
          <w:tcPr>
            <w:tcW w:w="24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України,2</w:t>
            </w:r>
          </w:p>
        </w:tc>
        <w:tc>
          <w:tcPr>
            <w:tcW w:w="41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245798" w:rsidRDefault="00245798" w:rsidP="003A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98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5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</w:t>
            </w:r>
            <w:r w:rsidRPr="002457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5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України,15</w:t>
            </w:r>
          </w:p>
        </w:tc>
        <w:tc>
          <w:tcPr>
            <w:tcW w:w="41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245798" w:rsidP="003A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Євшана,6</w:t>
            </w:r>
          </w:p>
        </w:tc>
        <w:tc>
          <w:tcPr>
            <w:tcW w:w="41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не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245798" w:rsidP="003A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proofErr w:type="spellStart"/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Вінтаж</w:t>
            </w:r>
            <w:proofErr w:type="spellEnd"/>
            <w:r w:rsidRPr="00F221D6">
              <w:rPr>
                <w:rFonts w:ascii="Times New Roman" w:hAnsi="Times New Roman" w:cs="Times New Roman"/>
                <w:sz w:val="24"/>
                <w:szCs w:val="24"/>
              </w:rPr>
              <w:t xml:space="preserve"> +»</w:t>
            </w:r>
          </w:p>
        </w:tc>
        <w:tc>
          <w:tcPr>
            <w:tcW w:w="24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Євшана,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245798" w:rsidRPr="003A6215" w:rsidTr="003A6215">
        <w:trPr>
          <w:trHeight w:val="984"/>
        </w:trPr>
        <w:tc>
          <w:tcPr>
            <w:tcW w:w="3148" w:type="dxa"/>
          </w:tcPr>
          <w:p w:rsidR="00245798" w:rsidRPr="003A6215" w:rsidRDefault="00245798" w:rsidP="00245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ТЦ «Торба»</w:t>
            </w:r>
          </w:p>
        </w:tc>
        <w:tc>
          <w:tcPr>
            <w:tcW w:w="2410" w:type="dxa"/>
          </w:tcPr>
          <w:p w:rsidR="00245798" w:rsidRPr="003A6215" w:rsidRDefault="00245798" w:rsidP="002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Б-р. Незалежності,2</w:t>
            </w:r>
          </w:p>
        </w:tc>
        <w:tc>
          <w:tcPr>
            <w:tcW w:w="4110" w:type="dxa"/>
          </w:tcPr>
          <w:p w:rsidR="00245798" w:rsidRDefault="00245798" w:rsidP="00245798">
            <w:r w:rsidRPr="0048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245798" w:rsidRPr="003A6215" w:rsidTr="003A6215">
        <w:trPr>
          <w:trHeight w:val="984"/>
        </w:trPr>
        <w:tc>
          <w:tcPr>
            <w:tcW w:w="3148" w:type="dxa"/>
          </w:tcPr>
          <w:p w:rsidR="00245798" w:rsidRPr="003A6215" w:rsidRDefault="00245798" w:rsidP="00245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</w:tcPr>
          <w:p w:rsidR="00245798" w:rsidRPr="003A6215" w:rsidRDefault="00245798" w:rsidP="002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Малицьк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proofErr w:type="spellEnd"/>
          </w:p>
        </w:tc>
        <w:tc>
          <w:tcPr>
            <w:tcW w:w="4110" w:type="dxa"/>
          </w:tcPr>
          <w:p w:rsidR="00245798" w:rsidRDefault="00245798" w:rsidP="00245798">
            <w:r w:rsidRPr="0048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245798" w:rsidP="003A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магазин «Кузен»</w:t>
            </w:r>
          </w:p>
        </w:tc>
        <w:tc>
          <w:tcPr>
            <w:tcW w:w="24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Малицької</w:t>
            </w:r>
            <w:proofErr w:type="spellEnd"/>
          </w:p>
        </w:tc>
        <w:tc>
          <w:tcPr>
            <w:tcW w:w="41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не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245798" w:rsidP="00245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аптека «Бам»</w:t>
            </w:r>
          </w:p>
        </w:tc>
        <w:tc>
          <w:tcPr>
            <w:tcW w:w="24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пр. Лесі Українки,15</w:t>
            </w:r>
          </w:p>
        </w:tc>
        <w:tc>
          <w:tcPr>
            <w:tcW w:w="41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245798" w:rsidP="003A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аптека </w:t>
            </w: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«Здорова родина»</w:t>
            </w:r>
          </w:p>
        </w:tc>
        <w:tc>
          <w:tcPr>
            <w:tcW w:w="24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Лесі Українки,15 –а</w:t>
            </w:r>
          </w:p>
        </w:tc>
        <w:tc>
          <w:tcPr>
            <w:tcW w:w="41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245798" w:rsidRPr="003A6215" w:rsidTr="003A6215">
        <w:trPr>
          <w:trHeight w:val="984"/>
        </w:trPr>
        <w:tc>
          <w:tcPr>
            <w:tcW w:w="3148" w:type="dxa"/>
          </w:tcPr>
          <w:p w:rsidR="00245798" w:rsidRPr="003A6215" w:rsidRDefault="00245798" w:rsidP="00245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«Ді-Ді», </w:t>
            </w:r>
            <w:proofErr w:type="spellStart"/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Ідеа</w:t>
            </w:r>
            <w:proofErr w:type="spellEnd"/>
            <w:r w:rsidRPr="00F221D6">
              <w:rPr>
                <w:rFonts w:ascii="Times New Roman" w:hAnsi="Times New Roman" w:cs="Times New Roman"/>
                <w:sz w:val="24"/>
                <w:szCs w:val="24"/>
              </w:rPr>
              <w:t xml:space="preserve"> Банк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410" w:type="dxa"/>
          </w:tcPr>
          <w:p w:rsidR="00245798" w:rsidRPr="003A6215" w:rsidRDefault="00245798" w:rsidP="002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Пр. Лесі Українки,1</w:t>
            </w:r>
          </w:p>
        </w:tc>
        <w:tc>
          <w:tcPr>
            <w:tcW w:w="4110" w:type="dxa"/>
          </w:tcPr>
          <w:p w:rsidR="00245798" w:rsidRDefault="00245798" w:rsidP="00245798">
            <w:r w:rsidRPr="004A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не забезпечено</w:t>
            </w:r>
          </w:p>
        </w:tc>
      </w:tr>
      <w:tr w:rsidR="00245798" w:rsidRPr="003A6215" w:rsidTr="003A6215">
        <w:trPr>
          <w:trHeight w:val="984"/>
        </w:trPr>
        <w:tc>
          <w:tcPr>
            <w:tcW w:w="3148" w:type="dxa"/>
          </w:tcPr>
          <w:p w:rsidR="00245798" w:rsidRPr="003A6215" w:rsidRDefault="00245798" w:rsidP="00245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ТЦ «Едем»,</w:t>
            </w:r>
          </w:p>
        </w:tc>
        <w:tc>
          <w:tcPr>
            <w:tcW w:w="2410" w:type="dxa"/>
          </w:tcPr>
          <w:p w:rsidR="00245798" w:rsidRPr="003A6215" w:rsidRDefault="00245798" w:rsidP="002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Лесі Українки,28</w:t>
            </w:r>
          </w:p>
        </w:tc>
        <w:tc>
          <w:tcPr>
            <w:tcW w:w="4110" w:type="dxa"/>
          </w:tcPr>
          <w:p w:rsidR="00245798" w:rsidRDefault="00245798" w:rsidP="00245798">
            <w:r w:rsidRPr="004A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не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245798" w:rsidP="003A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Магазин «Єва», аптека «Бажаємо здоров'я», аптека оптових цін</w:t>
            </w:r>
          </w:p>
        </w:tc>
        <w:tc>
          <w:tcPr>
            <w:tcW w:w="24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Лесі Українки,1</w:t>
            </w:r>
          </w:p>
        </w:tc>
        <w:tc>
          <w:tcPr>
            <w:tcW w:w="41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  <w:tr w:rsidR="003A6215" w:rsidRPr="003A6215" w:rsidTr="003A6215">
        <w:trPr>
          <w:trHeight w:val="984"/>
        </w:trPr>
        <w:tc>
          <w:tcPr>
            <w:tcW w:w="3148" w:type="dxa"/>
          </w:tcPr>
          <w:p w:rsidR="003A6215" w:rsidRPr="003A6215" w:rsidRDefault="00245798" w:rsidP="00245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Торговий центр «</w:t>
            </w:r>
            <w:proofErr w:type="spellStart"/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Контінент</w:t>
            </w:r>
            <w:proofErr w:type="spellEnd"/>
            <w:r w:rsidRPr="00F221D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3A6215" w:rsidRPr="003A6215" w:rsidRDefault="00245798" w:rsidP="002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 Лесі Українки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4110" w:type="dxa"/>
          </w:tcPr>
          <w:p w:rsidR="003A6215" w:rsidRPr="003A6215" w:rsidRDefault="00245798" w:rsidP="003A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забезпечено</w:t>
            </w:r>
          </w:p>
        </w:tc>
      </w:tr>
    </w:tbl>
    <w:p w:rsidR="003A6215" w:rsidRPr="003A6215" w:rsidRDefault="003A6215">
      <w:pPr>
        <w:rPr>
          <w:rFonts w:ascii="Times New Roman" w:hAnsi="Times New Roman" w:cs="Times New Roman"/>
          <w:sz w:val="24"/>
          <w:szCs w:val="24"/>
        </w:rPr>
      </w:pPr>
    </w:p>
    <w:sectPr w:rsidR="003A6215" w:rsidRPr="003A6215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15"/>
    <w:rsid w:val="00245798"/>
    <w:rsid w:val="00340559"/>
    <w:rsid w:val="003A6215"/>
    <w:rsid w:val="003B7210"/>
    <w:rsid w:val="00501065"/>
    <w:rsid w:val="005929FE"/>
    <w:rsid w:val="00673AA7"/>
    <w:rsid w:val="006A22DC"/>
    <w:rsid w:val="006D23EA"/>
    <w:rsid w:val="00A608A0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987B"/>
  <w15:chartTrackingRefBased/>
  <w15:docId w15:val="{65961AF2-552F-4B2B-A9E3-A0A8B635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cp:lastPrinted>2023-09-28T14:16:00Z</cp:lastPrinted>
  <dcterms:created xsi:type="dcterms:W3CDTF">2023-09-28T13:53:00Z</dcterms:created>
  <dcterms:modified xsi:type="dcterms:W3CDTF">2023-09-28T14:16:00Z</dcterms:modified>
</cp:coreProperties>
</file>