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14" w:rsidRPr="00D87C08" w:rsidRDefault="00B86214" w:rsidP="00D87C08">
      <w:pPr>
        <w:ind w:left="5580" w:hanging="193"/>
        <w:rPr>
          <w:rFonts w:ascii="Times New Roman" w:hAnsi="Times New Roman" w:cs="Times New Roman"/>
          <w:b/>
          <w:sz w:val="28"/>
          <w:szCs w:val="28"/>
        </w:rPr>
      </w:pPr>
    </w:p>
    <w:p w:rsidR="00B86214" w:rsidRDefault="00482C67" w:rsidP="00D87C08">
      <w:pPr>
        <w:ind w:left="5580" w:hanging="477"/>
        <w:rPr>
          <w:rFonts w:ascii="Times New Roman" w:hAnsi="Times New Roman" w:cs="Times New Roman"/>
          <w:b/>
          <w:sz w:val="28"/>
          <w:szCs w:val="28"/>
        </w:rPr>
      </w:pPr>
      <w:r>
        <w:rPr>
          <w:rFonts w:ascii="Times New Roman" w:hAnsi="Times New Roman" w:cs="Times New Roman"/>
          <w:b/>
          <w:sz w:val="28"/>
          <w:szCs w:val="28"/>
        </w:rPr>
        <w:t>ЗАТВЕРДЖУЮ:</w:t>
      </w:r>
    </w:p>
    <w:p w:rsidR="00482C67" w:rsidRDefault="009E71BC" w:rsidP="00D87C08">
      <w:pPr>
        <w:ind w:left="5580" w:hanging="477"/>
        <w:rPr>
          <w:rFonts w:ascii="Times New Roman" w:hAnsi="Times New Roman" w:cs="Times New Roman"/>
          <w:b/>
          <w:sz w:val="28"/>
          <w:szCs w:val="28"/>
        </w:rPr>
      </w:pPr>
      <w:r w:rsidRPr="009E71BC">
        <w:rPr>
          <w:rFonts w:ascii="Times New Roman" w:hAnsi="Times New Roman" w:cs="Times New Roman"/>
          <w:b/>
          <w:sz w:val="28"/>
          <w:szCs w:val="28"/>
        </w:rPr>
        <w:t xml:space="preserve">Начальник управління </w:t>
      </w:r>
    </w:p>
    <w:p w:rsidR="009E71BC" w:rsidRDefault="009E71BC" w:rsidP="00D87C08">
      <w:pPr>
        <w:ind w:left="5580" w:hanging="477"/>
        <w:rPr>
          <w:rFonts w:ascii="Times New Roman" w:hAnsi="Times New Roman" w:cs="Times New Roman"/>
          <w:b/>
          <w:sz w:val="28"/>
          <w:szCs w:val="28"/>
        </w:rPr>
      </w:pPr>
      <w:r>
        <w:rPr>
          <w:rFonts w:ascii="Times New Roman" w:hAnsi="Times New Roman" w:cs="Times New Roman"/>
          <w:b/>
          <w:sz w:val="28"/>
          <w:szCs w:val="28"/>
        </w:rPr>
        <w:t xml:space="preserve">з питань надзвичайних </w:t>
      </w:r>
    </w:p>
    <w:p w:rsidR="009E71BC" w:rsidRDefault="009E71BC" w:rsidP="00D87C08">
      <w:pPr>
        <w:ind w:left="5580" w:hanging="477"/>
        <w:rPr>
          <w:rFonts w:ascii="Times New Roman" w:hAnsi="Times New Roman" w:cs="Times New Roman"/>
          <w:b/>
          <w:sz w:val="28"/>
          <w:szCs w:val="28"/>
        </w:rPr>
      </w:pPr>
      <w:r>
        <w:rPr>
          <w:rFonts w:ascii="Times New Roman" w:hAnsi="Times New Roman" w:cs="Times New Roman"/>
          <w:b/>
          <w:sz w:val="28"/>
          <w:szCs w:val="28"/>
        </w:rPr>
        <w:t>ситуацій міської ради</w:t>
      </w:r>
    </w:p>
    <w:p w:rsidR="009E71BC" w:rsidRPr="009E71BC" w:rsidRDefault="009E71BC" w:rsidP="00D87C08">
      <w:pPr>
        <w:ind w:left="5580" w:hanging="477"/>
        <w:rPr>
          <w:rFonts w:ascii="Times New Roman" w:hAnsi="Times New Roman" w:cs="Times New Roman"/>
          <w:b/>
          <w:sz w:val="28"/>
          <w:szCs w:val="28"/>
        </w:rPr>
      </w:pPr>
    </w:p>
    <w:p w:rsidR="00482C67" w:rsidRDefault="00482C67" w:rsidP="00D87C08">
      <w:pPr>
        <w:ind w:left="5580" w:hanging="477"/>
        <w:rPr>
          <w:rFonts w:ascii="Times New Roman" w:hAnsi="Times New Roman" w:cs="Times New Roman"/>
          <w:b/>
          <w:sz w:val="28"/>
          <w:szCs w:val="28"/>
        </w:rPr>
      </w:pPr>
      <w:proofErr w:type="spellStart"/>
      <w:r>
        <w:rPr>
          <w:rFonts w:ascii="Times New Roman" w:hAnsi="Times New Roman" w:cs="Times New Roman"/>
          <w:b/>
          <w:sz w:val="28"/>
          <w:szCs w:val="28"/>
        </w:rPr>
        <w:t>_____________Дембич</w:t>
      </w:r>
      <w:proofErr w:type="spellEnd"/>
      <w:r>
        <w:rPr>
          <w:rFonts w:ascii="Times New Roman" w:hAnsi="Times New Roman" w:cs="Times New Roman"/>
          <w:b/>
          <w:sz w:val="28"/>
          <w:szCs w:val="28"/>
        </w:rPr>
        <w:t xml:space="preserve"> І.І.</w:t>
      </w:r>
    </w:p>
    <w:p w:rsidR="00482C67" w:rsidRDefault="008C2098" w:rsidP="00D87C08">
      <w:pPr>
        <w:ind w:left="5580" w:hanging="477"/>
        <w:rPr>
          <w:rFonts w:ascii="Times New Roman" w:hAnsi="Times New Roman" w:cs="Times New Roman"/>
          <w:b/>
          <w:sz w:val="28"/>
          <w:szCs w:val="28"/>
        </w:rPr>
      </w:pPr>
      <w:r>
        <w:rPr>
          <w:rFonts w:ascii="Times New Roman" w:hAnsi="Times New Roman" w:cs="Times New Roman"/>
          <w:b/>
          <w:sz w:val="28"/>
          <w:szCs w:val="28"/>
        </w:rPr>
        <w:t>«____»___________202</w:t>
      </w:r>
      <w:r w:rsidRPr="00926D77">
        <w:rPr>
          <w:rFonts w:ascii="Times New Roman" w:hAnsi="Times New Roman" w:cs="Times New Roman"/>
          <w:b/>
          <w:sz w:val="28"/>
          <w:szCs w:val="28"/>
          <w:lang w:val="ru-RU"/>
        </w:rPr>
        <w:t xml:space="preserve">  </w:t>
      </w:r>
      <w:r w:rsidR="00482C67">
        <w:rPr>
          <w:rFonts w:ascii="Times New Roman" w:hAnsi="Times New Roman" w:cs="Times New Roman"/>
          <w:b/>
          <w:sz w:val="28"/>
          <w:szCs w:val="28"/>
        </w:rPr>
        <w:t>р.</w:t>
      </w:r>
    </w:p>
    <w:p w:rsidR="00B86214" w:rsidRPr="00D87C08" w:rsidRDefault="00B86214" w:rsidP="00922D9F">
      <w:pPr>
        <w:ind w:left="5387" w:hanging="284"/>
        <w:rPr>
          <w:rFonts w:ascii="Times New Roman" w:hAnsi="Times New Roman" w:cs="Times New Roman"/>
          <w:b/>
          <w:sz w:val="28"/>
          <w:szCs w:val="28"/>
        </w:rPr>
      </w:pPr>
    </w:p>
    <w:p w:rsidR="00B86214" w:rsidRPr="00D87C08" w:rsidRDefault="00B86214" w:rsidP="00D87C08">
      <w:pPr>
        <w:jc w:val="center"/>
        <w:rPr>
          <w:rFonts w:ascii="Times New Roman" w:hAnsi="Times New Roman" w:cs="Times New Roman"/>
          <w:b/>
          <w:sz w:val="28"/>
          <w:szCs w:val="28"/>
        </w:rPr>
      </w:pPr>
    </w:p>
    <w:p w:rsidR="00B86214" w:rsidRPr="00D87C08" w:rsidRDefault="00B86214" w:rsidP="00D87C08">
      <w:pPr>
        <w:jc w:val="center"/>
        <w:rPr>
          <w:rFonts w:ascii="Times New Roman" w:hAnsi="Times New Roman" w:cs="Times New Roman"/>
          <w:b/>
          <w:sz w:val="28"/>
          <w:szCs w:val="28"/>
        </w:rPr>
      </w:pPr>
    </w:p>
    <w:p w:rsidR="00B86214" w:rsidRPr="00D87C08" w:rsidRDefault="00B86214" w:rsidP="00D87C08">
      <w:pPr>
        <w:jc w:val="center"/>
        <w:rPr>
          <w:rFonts w:ascii="Times New Roman" w:hAnsi="Times New Roman" w:cs="Times New Roman"/>
          <w:b/>
          <w:sz w:val="28"/>
          <w:szCs w:val="28"/>
        </w:rPr>
      </w:pPr>
      <w:r w:rsidRPr="00D87C08">
        <w:rPr>
          <w:rFonts w:ascii="Times New Roman" w:hAnsi="Times New Roman" w:cs="Times New Roman"/>
          <w:b/>
          <w:sz w:val="28"/>
          <w:szCs w:val="28"/>
        </w:rPr>
        <w:t>ПОЛОЖЕННЯ</w:t>
      </w:r>
    </w:p>
    <w:p w:rsidR="00B86214" w:rsidRDefault="00B86214" w:rsidP="00D87C08">
      <w:pPr>
        <w:jc w:val="center"/>
        <w:rPr>
          <w:rFonts w:ascii="Times New Roman" w:hAnsi="Times New Roman" w:cs="Times New Roman"/>
          <w:b/>
          <w:sz w:val="28"/>
          <w:szCs w:val="28"/>
        </w:rPr>
      </w:pPr>
      <w:r w:rsidRPr="00D87C08">
        <w:rPr>
          <w:rFonts w:ascii="Times New Roman" w:hAnsi="Times New Roman" w:cs="Times New Roman"/>
          <w:b/>
          <w:sz w:val="28"/>
          <w:szCs w:val="28"/>
        </w:rPr>
        <w:t xml:space="preserve">про відділ </w:t>
      </w:r>
      <w:r>
        <w:rPr>
          <w:rFonts w:ascii="Times New Roman" w:hAnsi="Times New Roman" w:cs="Times New Roman"/>
          <w:b/>
          <w:sz w:val="28"/>
          <w:szCs w:val="28"/>
        </w:rPr>
        <w:t>муніципальної інспекції у</w:t>
      </w:r>
      <w:r w:rsidRPr="00D87C08">
        <w:rPr>
          <w:rFonts w:ascii="Times New Roman" w:hAnsi="Times New Roman" w:cs="Times New Roman"/>
          <w:b/>
          <w:sz w:val="28"/>
          <w:szCs w:val="28"/>
        </w:rPr>
        <w:t>правління з питань надзвичайних</w:t>
      </w:r>
    </w:p>
    <w:p w:rsidR="00B86214" w:rsidRPr="00D87C08" w:rsidRDefault="00B86214" w:rsidP="00D87C08">
      <w:pPr>
        <w:jc w:val="center"/>
        <w:rPr>
          <w:rFonts w:ascii="Times New Roman" w:hAnsi="Times New Roman" w:cs="Times New Roman"/>
          <w:b/>
          <w:sz w:val="28"/>
          <w:szCs w:val="28"/>
        </w:rPr>
      </w:pPr>
      <w:r>
        <w:rPr>
          <w:rFonts w:ascii="Times New Roman" w:hAnsi="Times New Roman" w:cs="Times New Roman"/>
          <w:b/>
          <w:sz w:val="28"/>
          <w:szCs w:val="28"/>
        </w:rPr>
        <w:t>ситуацій Калуської міської ради</w:t>
      </w:r>
    </w:p>
    <w:p w:rsidR="00B86214" w:rsidRPr="00D87C08" w:rsidRDefault="00B86214" w:rsidP="00D87C08">
      <w:pPr>
        <w:rPr>
          <w:rFonts w:ascii="Times New Roman" w:hAnsi="Times New Roman" w:cs="Times New Roman"/>
          <w:sz w:val="28"/>
          <w:szCs w:val="28"/>
        </w:rPr>
      </w:pPr>
    </w:p>
    <w:p w:rsidR="00B86214" w:rsidRDefault="00B86214" w:rsidP="00D87C08">
      <w:pPr>
        <w:widowControl/>
        <w:numPr>
          <w:ilvl w:val="0"/>
          <w:numId w:val="4"/>
        </w:numPr>
        <w:rPr>
          <w:rFonts w:ascii="Times New Roman" w:hAnsi="Times New Roman" w:cs="Times New Roman"/>
          <w:b/>
          <w:sz w:val="28"/>
          <w:szCs w:val="28"/>
        </w:rPr>
      </w:pPr>
      <w:r w:rsidRPr="00D87C08">
        <w:rPr>
          <w:rFonts w:ascii="Times New Roman" w:hAnsi="Times New Roman" w:cs="Times New Roman"/>
          <w:b/>
          <w:sz w:val="28"/>
          <w:szCs w:val="28"/>
        </w:rPr>
        <w:t>Загальні положення:</w:t>
      </w:r>
    </w:p>
    <w:p w:rsidR="00B86214" w:rsidRPr="00D87C08" w:rsidRDefault="00B86214" w:rsidP="001719AB">
      <w:pPr>
        <w:widowControl/>
        <w:ind w:left="720"/>
        <w:rPr>
          <w:rFonts w:ascii="Times New Roman" w:hAnsi="Times New Roman" w:cs="Times New Roman"/>
          <w:b/>
          <w:sz w:val="28"/>
          <w:szCs w:val="28"/>
        </w:rPr>
      </w:pPr>
    </w:p>
    <w:p w:rsidR="00B86214" w:rsidRDefault="00B86214" w:rsidP="00AD6035">
      <w:pPr>
        <w:pStyle w:val="a3"/>
        <w:numPr>
          <w:ilvl w:val="1"/>
          <w:numId w:val="7"/>
        </w:numPr>
        <w:ind w:left="0" w:firstLine="360"/>
        <w:jc w:val="both"/>
        <w:rPr>
          <w:rFonts w:ascii="Times New Roman" w:hAnsi="Times New Roman" w:cs="Times New Roman"/>
          <w:sz w:val="28"/>
          <w:szCs w:val="28"/>
        </w:rPr>
      </w:pPr>
      <w:r w:rsidRPr="00D87C08">
        <w:rPr>
          <w:rFonts w:ascii="Times New Roman" w:hAnsi="Times New Roman" w:cs="Times New Roman"/>
          <w:sz w:val="28"/>
          <w:szCs w:val="28"/>
        </w:rPr>
        <w:t xml:space="preserve">Відділ </w:t>
      </w:r>
      <w:r>
        <w:rPr>
          <w:rFonts w:ascii="Times New Roman" w:hAnsi="Times New Roman" w:cs="Times New Roman"/>
          <w:sz w:val="28"/>
          <w:szCs w:val="28"/>
        </w:rPr>
        <w:t>муніципальної інспекції є структурним підрозділом у</w:t>
      </w:r>
      <w:r w:rsidRPr="00D87C08">
        <w:rPr>
          <w:rFonts w:ascii="Times New Roman" w:hAnsi="Times New Roman" w:cs="Times New Roman"/>
          <w:sz w:val="28"/>
          <w:szCs w:val="28"/>
        </w:rPr>
        <w:t xml:space="preserve">правління з питань надзвичайних </w:t>
      </w:r>
      <w:r>
        <w:rPr>
          <w:rFonts w:ascii="Times New Roman" w:hAnsi="Times New Roman" w:cs="Times New Roman"/>
          <w:sz w:val="28"/>
          <w:szCs w:val="28"/>
        </w:rPr>
        <w:t xml:space="preserve">ситуацій Калуської міської ради, як юридичної </w:t>
      </w:r>
      <w:r w:rsidR="00AD6035">
        <w:rPr>
          <w:rFonts w:ascii="Times New Roman" w:hAnsi="Times New Roman" w:cs="Times New Roman"/>
          <w:sz w:val="28"/>
          <w:szCs w:val="28"/>
        </w:rPr>
        <w:t>особи.  У відділі функціонує два</w:t>
      </w:r>
      <w:r>
        <w:rPr>
          <w:rFonts w:ascii="Times New Roman" w:hAnsi="Times New Roman" w:cs="Times New Roman"/>
          <w:sz w:val="28"/>
          <w:szCs w:val="28"/>
        </w:rPr>
        <w:t xml:space="preserve"> профільні сектори: </w:t>
      </w:r>
    </w:p>
    <w:p w:rsidR="00AD6035" w:rsidRPr="00AD6035" w:rsidRDefault="00214F88" w:rsidP="00AD6035">
      <w:pPr>
        <w:pStyle w:val="a3"/>
        <w:numPr>
          <w:ilvl w:val="0"/>
          <w:numId w:val="28"/>
        </w:numPr>
        <w:jc w:val="both"/>
        <w:rPr>
          <w:rFonts w:ascii="Times New Roman" w:hAnsi="Times New Roman" w:cs="Times New Roman"/>
          <w:sz w:val="28"/>
          <w:szCs w:val="28"/>
        </w:rPr>
      </w:pPr>
      <w:r>
        <w:rPr>
          <w:rFonts w:ascii="Times New Roman" w:hAnsi="Times New Roman" w:cs="Times New Roman"/>
          <w:sz w:val="28"/>
          <w:szCs w:val="28"/>
        </w:rPr>
        <w:t>с</w:t>
      </w:r>
      <w:r w:rsidR="00AD6035">
        <w:rPr>
          <w:rFonts w:ascii="Times New Roman" w:hAnsi="Times New Roman" w:cs="Times New Roman"/>
          <w:sz w:val="28"/>
          <w:szCs w:val="28"/>
        </w:rPr>
        <w:t>ектор інспекторів з благоустрою;</w:t>
      </w:r>
    </w:p>
    <w:p w:rsidR="00B86214" w:rsidRPr="00AD6035" w:rsidRDefault="00214F88" w:rsidP="00AD6035">
      <w:pPr>
        <w:pStyle w:val="a3"/>
        <w:numPr>
          <w:ilvl w:val="0"/>
          <w:numId w:val="28"/>
        </w:numPr>
        <w:jc w:val="both"/>
        <w:rPr>
          <w:rFonts w:ascii="Times New Roman" w:hAnsi="Times New Roman" w:cs="Times New Roman"/>
          <w:sz w:val="28"/>
          <w:szCs w:val="28"/>
        </w:rPr>
      </w:pPr>
      <w:r>
        <w:rPr>
          <w:rFonts w:ascii="Times New Roman" w:hAnsi="Times New Roman" w:cs="Times New Roman"/>
          <w:sz w:val="28"/>
          <w:szCs w:val="28"/>
        </w:rPr>
        <w:t>с</w:t>
      </w:r>
      <w:r w:rsidR="00B86214" w:rsidRPr="00AD6035">
        <w:rPr>
          <w:rFonts w:ascii="Times New Roman" w:hAnsi="Times New Roman" w:cs="Times New Roman"/>
          <w:sz w:val="28"/>
          <w:szCs w:val="28"/>
        </w:rPr>
        <w:t>ектор з охорони громадського порядку</w:t>
      </w:r>
      <w:r w:rsidR="00AD6035" w:rsidRPr="00AD6035">
        <w:rPr>
          <w:rFonts w:ascii="Times New Roman" w:hAnsi="Times New Roman" w:cs="Times New Roman"/>
          <w:sz w:val="28"/>
          <w:szCs w:val="28"/>
        </w:rPr>
        <w:t xml:space="preserve"> та інспекторів з паркування</w:t>
      </w:r>
      <w:r w:rsidR="00B86214" w:rsidRPr="00AD6035">
        <w:rPr>
          <w:rFonts w:ascii="Times New Roman" w:hAnsi="Times New Roman" w:cs="Times New Roman"/>
          <w:sz w:val="28"/>
          <w:szCs w:val="28"/>
        </w:rPr>
        <w:t>;</w:t>
      </w:r>
    </w:p>
    <w:p w:rsidR="00B86214" w:rsidRPr="00E870A1" w:rsidRDefault="00B86214" w:rsidP="00D87C08">
      <w:pPr>
        <w:widowControl/>
        <w:numPr>
          <w:ilvl w:val="1"/>
          <w:numId w:val="5"/>
        </w:numPr>
        <w:tabs>
          <w:tab w:val="left" w:pos="1080"/>
        </w:tabs>
        <w:ind w:left="0" w:firstLine="360"/>
        <w:jc w:val="both"/>
        <w:rPr>
          <w:rFonts w:ascii="Times New Roman" w:hAnsi="Times New Roman" w:cs="Times New Roman"/>
          <w:b/>
          <w:sz w:val="28"/>
          <w:szCs w:val="28"/>
        </w:rPr>
      </w:pPr>
      <w:r w:rsidRPr="00D87C08">
        <w:rPr>
          <w:rFonts w:ascii="Times New Roman" w:hAnsi="Times New Roman" w:cs="Times New Roman"/>
          <w:sz w:val="28"/>
          <w:szCs w:val="28"/>
        </w:rPr>
        <w:t xml:space="preserve">Відділ у своїй роботі керується Конституцією і Законами України, актами Президента України, </w:t>
      </w:r>
      <w:r>
        <w:rPr>
          <w:rFonts w:ascii="Times New Roman" w:hAnsi="Times New Roman" w:cs="Times New Roman"/>
          <w:sz w:val="28"/>
          <w:szCs w:val="28"/>
        </w:rPr>
        <w:t xml:space="preserve">постановами </w:t>
      </w:r>
      <w:r w:rsidRPr="00D87C08">
        <w:rPr>
          <w:rFonts w:ascii="Times New Roman" w:hAnsi="Times New Roman" w:cs="Times New Roman"/>
          <w:sz w:val="28"/>
          <w:szCs w:val="28"/>
        </w:rPr>
        <w:t>Кабінету Міністрів У</w:t>
      </w:r>
      <w:r>
        <w:rPr>
          <w:rFonts w:ascii="Times New Roman" w:hAnsi="Times New Roman" w:cs="Times New Roman"/>
          <w:sz w:val="28"/>
          <w:szCs w:val="28"/>
        </w:rPr>
        <w:t>країни,  розпорядженнями обласної державної адміністрації</w:t>
      </w:r>
      <w:r w:rsidRPr="00D87C08">
        <w:rPr>
          <w:rFonts w:ascii="Times New Roman" w:hAnsi="Times New Roman" w:cs="Times New Roman"/>
          <w:sz w:val="28"/>
          <w:szCs w:val="28"/>
        </w:rPr>
        <w:t>,</w:t>
      </w:r>
      <w:r>
        <w:rPr>
          <w:rFonts w:ascii="Times New Roman" w:hAnsi="Times New Roman" w:cs="Times New Roman"/>
          <w:sz w:val="28"/>
          <w:szCs w:val="28"/>
        </w:rPr>
        <w:t xml:space="preserve"> рішеннями  Калуської  міської ради та виконавчого комітету</w:t>
      </w:r>
      <w:r w:rsidRPr="00D87C08">
        <w:rPr>
          <w:rFonts w:ascii="Times New Roman" w:hAnsi="Times New Roman" w:cs="Times New Roman"/>
          <w:sz w:val="28"/>
          <w:szCs w:val="28"/>
        </w:rPr>
        <w:t>,</w:t>
      </w:r>
      <w:r>
        <w:rPr>
          <w:rFonts w:ascii="Times New Roman" w:hAnsi="Times New Roman" w:cs="Times New Roman"/>
          <w:sz w:val="28"/>
          <w:szCs w:val="28"/>
        </w:rPr>
        <w:t xml:space="preserve"> розпорядженнями міського голови,  наказами начальника у</w:t>
      </w:r>
      <w:r w:rsidRPr="00D87C08">
        <w:rPr>
          <w:rFonts w:ascii="Times New Roman" w:hAnsi="Times New Roman" w:cs="Times New Roman"/>
          <w:sz w:val="28"/>
          <w:szCs w:val="28"/>
        </w:rPr>
        <w:t>правління з питань надзвичайних</w:t>
      </w:r>
      <w:r>
        <w:rPr>
          <w:rFonts w:ascii="Times New Roman" w:hAnsi="Times New Roman" w:cs="Times New Roman"/>
          <w:sz w:val="28"/>
          <w:szCs w:val="28"/>
        </w:rPr>
        <w:t xml:space="preserve"> ситуацій Калуської міської ради</w:t>
      </w:r>
      <w:r w:rsidRPr="00D87C08">
        <w:rPr>
          <w:rFonts w:ascii="Times New Roman" w:hAnsi="Times New Roman" w:cs="Times New Roman"/>
          <w:sz w:val="28"/>
          <w:szCs w:val="28"/>
        </w:rPr>
        <w:t>.</w:t>
      </w:r>
    </w:p>
    <w:p w:rsidR="00B86214" w:rsidRPr="006B5651" w:rsidRDefault="00B86214" w:rsidP="00D87C08">
      <w:pPr>
        <w:widowControl/>
        <w:numPr>
          <w:ilvl w:val="1"/>
          <w:numId w:val="5"/>
        </w:numPr>
        <w:tabs>
          <w:tab w:val="left" w:pos="1080"/>
        </w:tabs>
        <w:ind w:left="0" w:firstLine="360"/>
        <w:jc w:val="both"/>
        <w:rPr>
          <w:rFonts w:ascii="Times New Roman" w:hAnsi="Times New Roman" w:cs="Times New Roman"/>
          <w:b/>
          <w:sz w:val="28"/>
          <w:szCs w:val="28"/>
        </w:rPr>
      </w:pPr>
      <w:r>
        <w:rPr>
          <w:rFonts w:ascii="Times New Roman" w:hAnsi="Times New Roman" w:cs="Times New Roman"/>
          <w:sz w:val="28"/>
          <w:szCs w:val="28"/>
        </w:rPr>
        <w:t xml:space="preserve"> На підставі вимог Закону України «Про місцеве самоврядування в Україні», п.2 ч.1 ст.255 «Кодексу України про адміністративні правопорушення», з метою реального впливу на правопорушників у сфері адміністративних правовідносин посадові особи відділу муніципальної інспекції, мають право складати адміністративні протоколи про адміністративні правопорушення за статтями 103-1, 103-2, 104, ч.1 ст.106-1, ст.106-2, 149-152, 154, 155, 155-2, 156, 156-1, 156-2, 159-160, ст. 175-1 (за порушення вчинені у місцях заборонених рішенням відповідної міської ради), статтями 183, 185-1, 186-5 Кодексу України про адміністративні правопорушення.</w:t>
      </w:r>
    </w:p>
    <w:p w:rsidR="00B86214" w:rsidRPr="008F36CA" w:rsidRDefault="00B86214" w:rsidP="00D87C08">
      <w:pPr>
        <w:widowControl/>
        <w:numPr>
          <w:ilvl w:val="1"/>
          <w:numId w:val="5"/>
        </w:numPr>
        <w:tabs>
          <w:tab w:val="left" w:pos="1080"/>
        </w:tabs>
        <w:ind w:left="0" w:firstLine="360"/>
        <w:jc w:val="both"/>
        <w:rPr>
          <w:rFonts w:ascii="Times New Roman" w:hAnsi="Times New Roman" w:cs="Times New Roman"/>
          <w:b/>
          <w:sz w:val="28"/>
          <w:szCs w:val="28"/>
        </w:rPr>
      </w:pPr>
      <w:r>
        <w:rPr>
          <w:rFonts w:ascii="Times New Roman" w:hAnsi="Times New Roman" w:cs="Times New Roman"/>
          <w:sz w:val="28"/>
          <w:szCs w:val="28"/>
        </w:rPr>
        <w:t xml:space="preserve">У відповідності до вимог ст. 26 Закону України «Про місцеве самоврядування в Україні» та вимог «Кодексу України про адміністративні правопорушення», посадові особи сектору </w:t>
      </w:r>
      <w:r w:rsidR="00AD6035">
        <w:rPr>
          <w:rFonts w:ascii="Times New Roman" w:hAnsi="Times New Roman" w:cs="Times New Roman"/>
          <w:sz w:val="28"/>
          <w:szCs w:val="28"/>
        </w:rPr>
        <w:t xml:space="preserve">з охорони громадського порядку та інспекторів з </w:t>
      </w:r>
      <w:r>
        <w:rPr>
          <w:rFonts w:ascii="Times New Roman" w:hAnsi="Times New Roman" w:cs="Times New Roman"/>
          <w:sz w:val="28"/>
          <w:szCs w:val="28"/>
        </w:rPr>
        <w:t xml:space="preserve">паркування, мають право складати постанови про накладення адміністративних стягнень за порушення правил зупинки, стоянки, паркування транспортних засобів, зафіксоване в режимі фотозйомки (відеозапису) </w:t>
      </w:r>
      <w:r>
        <w:rPr>
          <w:rFonts w:ascii="Times New Roman" w:hAnsi="Times New Roman" w:cs="Times New Roman"/>
          <w:sz w:val="28"/>
          <w:szCs w:val="28"/>
        </w:rPr>
        <w:lastRenderedPageBreak/>
        <w:t xml:space="preserve">передбачені  ч.1, ч.3. ч.5, ч.6 та ч. 7 ст. 122 </w:t>
      </w:r>
      <w:proofErr w:type="spellStart"/>
      <w:r>
        <w:rPr>
          <w:rFonts w:ascii="Times New Roman" w:hAnsi="Times New Roman" w:cs="Times New Roman"/>
          <w:sz w:val="28"/>
          <w:szCs w:val="28"/>
        </w:rPr>
        <w:t>КУпАП</w:t>
      </w:r>
      <w:proofErr w:type="spellEnd"/>
      <w:r>
        <w:rPr>
          <w:rFonts w:ascii="Times New Roman" w:hAnsi="Times New Roman" w:cs="Times New Roman"/>
          <w:sz w:val="28"/>
          <w:szCs w:val="28"/>
        </w:rPr>
        <w:t xml:space="preserve">,а також ч. 1-3 статті 152-1 </w:t>
      </w:r>
      <w:proofErr w:type="spellStart"/>
      <w:r>
        <w:rPr>
          <w:rFonts w:ascii="Times New Roman" w:hAnsi="Times New Roman" w:cs="Times New Roman"/>
          <w:sz w:val="28"/>
          <w:szCs w:val="28"/>
        </w:rPr>
        <w:t>КУпАП</w:t>
      </w:r>
      <w:proofErr w:type="spellEnd"/>
      <w:r>
        <w:rPr>
          <w:rFonts w:ascii="Times New Roman" w:hAnsi="Times New Roman" w:cs="Times New Roman"/>
          <w:sz w:val="28"/>
          <w:szCs w:val="28"/>
        </w:rPr>
        <w:t>.</w:t>
      </w:r>
    </w:p>
    <w:p w:rsidR="00B86214" w:rsidRPr="001719AB" w:rsidRDefault="00B86214" w:rsidP="00D87C08">
      <w:pPr>
        <w:widowControl/>
        <w:numPr>
          <w:ilvl w:val="1"/>
          <w:numId w:val="5"/>
        </w:numPr>
        <w:tabs>
          <w:tab w:val="left" w:pos="1080"/>
        </w:tabs>
        <w:ind w:left="0" w:firstLine="360"/>
        <w:jc w:val="both"/>
        <w:rPr>
          <w:rFonts w:ascii="Times New Roman" w:hAnsi="Times New Roman" w:cs="Times New Roman"/>
          <w:b/>
          <w:sz w:val="28"/>
          <w:szCs w:val="28"/>
        </w:rPr>
      </w:pPr>
      <w:r>
        <w:rPr>
          <w:rFonts w:ascii="Times New Roman" w:hAnsi="Times New Roman" w:cs="Times New Roman"/>
          <w:sz w:val="28"/>
          <w:szCs w:val="28"/>
        </w:rPr>
        <w:t>Посадові особи відділу муніципальної інспекції наділені процесуальними функціями та мають процесуальні права і обов</w:t>
      </w:r>
      <w:r w:rsidRPr="00FD2445">
        <w:rPr>
          <w:rFonts w:ascii="Times New Roman" w:hAnsi="Times New Roman" w:cs="Times New Roman"/>
          <w:sz w:val="28"/>
          <w:szCs w:val="28"/>
        </w:rPr>
        <w:t>’</w:t>
      </w:r>
      <w:r>
        <w:rPr>
          <w:rFonts w:ascii="Times New Roman" w:hAnsi="Times New Roman" w:cs="Times New Roman"/>
          <w:sz w:val="28"/>
          <w:szCs w:val="28"/>
        </w:rPr>
        <w:t>язки визначені «Кодексом України про адміністративні правопорушення».</w:t>
      </w:r>
    </w:p>
    <w:p w:rsidR="00B86214" w:rsidRPr="00D87C08" w:rsidRDefault="00B86214" w:rsidP="001719AB">
      <w:pPr>
        <w:widowControl/>
        <w:tabs>
          <w:tab w:val="left" w:pos="1080"/>
        </w:tabs>
        <w:ind w:left="360"/>
        <w:jc w:val="both"/>
        <w:rPr>
          <w:rFonts w:ascii="Times New Roman" w:hAnsi="Times New Roman" w:cs="Times New Roman"/>
          <w:b/>
          <w:sz w:val="28"/>
          <w:szCs w:val="28"/>
        </w:rPr>
      </w:pPr>
    </w:p>
    <w:p w:rsidR="00B86214" w:rsidRDefault="00B86214" w:rsidP="00D87C08">
      <w:pPr>
        <w:widowControl/>
        <w:numPr>
          <w:ilvl w:val="0"/>
          <w:numId w:val="4"/>
        </w:numPr>
        <w:jc w:val="both"/>
        <w:rPr>
          <w:rFonts w:ascii="Times New Roman" w:hAnsi="Times New Roman" w:cs="Times New Roman"/>
          <w:b/>
          <w:sz w:val="28"/>
          <w:szCs w:val="28"/>
        </w:rPr>
      </w:pPr>
      <w:r>
        <w:rPr>
          <w:rFonts w:ascii="Times New Roman" w:hAnsi="Times New Roman" w:cs="Times New Roman"/>
          <w:b/>
          <w:sz w:val="28"/>
          <w:szCs w:val="28"/>
        </w:rPr>
        <w:t>До повноважень сектору</w:t>
      </w:r>
      <w:r w:rsidR="00AD6035">
        <w:rPr>
          <w:rFonts w:ascii="Times New Roman" w:hAnsi="Times New Roman" w:cs="Times New Roman"/>
          <w:b/>
          <w:sz w:val="28"/>
          <w:szCs w:val="28"/>
        </w:rPr>
        <w:t xml:space="preserve"> інспекторів</w:t>
      </w:r>
      <w:r>
        <w:rPr>
          <w:rFonts w:ascii="Times New Roman" w:hAnsi="Times New Roman" w:cs="Times New Roman"/>
          <w:b/>
          <w:sz w:val="28"/>
          <w:szCs w:val="28"/>
        </w:rPr>
        <w:t xml:space="preserve"> з благоустрою входить:</w:t>
      </w:r>
    </w:p>
    <w:p w:rsidR="00B86214" w:rsidRDefault="00B86214" w:rsidP="001719AB">
      <w:pPr>
        <w:widowControl/>
        <w:ind w:left="720"/>
        <w:jc w:val="both"/>
        <w:rPr>
          <w:rFonts w:ascii="Times New Roman" w:hAnsi="Times New Roman" w:cs="Times New Roman"/>
          <w:b/>
          <w:sz w:val="28"/>
          <w:szCs w:val="28"/>
        </w:rPr>
      </w:pPr>
    </w:p>
    <w:p w:rsidR="00B86214" w:rsidRDefault="00B86214" w:rsidP="009D2BA4">
      <w:pPr>
        <w:tabs>
          <w:tab w:val="left" w:pos="0"/>
        </w:tabs>
        <w:spacing w:line="317" w:lineRule="exact"/>
        <w:jc w:val="both"/>
        <w:rPr>
          <w:rStyle w:val="2"/>
        </w:rPr>
      </w:pPr>
      <w:r>
        <w:rPr>
          <w:rFonts w:ascii="Times New Roman" w:hAnsi="Times New Roman" w:cs="Times New Roman"/>
          <w:sz w:val="28"/>
          <w:szCs w:val="28"/>
        </w:rPr>
        <w:tab/>
        <w:t xml:space="preserve">2.1. </w:t>
      </w:r>
      <w:r>
        <w:rPr>
          <w:rStyle w:val="2"/>
        </w:rPr>
        <w:t>Здійснення на території Калуської міської територіальної громади  контролю за додержанням Закону України «Про благоустрій населених пунктів», Правил благоустрою населених пунктів, що відносяться до Калуської міської ради, та інших нормативно-правових актів, що регулюють відносини у сфері благоустрою, у порядку встановленому законодавством.</w:t>
      </w:r>
    </w:p>
    <w:p w:rsidR="00B86214" w:rsidRPr="00F20B06" w:rsidRDefault="00B86214" w:rsidP="00013294">
      <w:pPr>
        <w:spacing w:line="317" w:lineRule="exact"/>
        <w:jc w:val="both"/>
        <w:rPr>
          <w:rStyle w:val="2"/>
        </w:rPr>
      </w:pPr>
      <w:r>
        <w:rPr>
          <w:rStyle w:val="2"/>
        </w:rPr>
        <w:tab/>
        <w:t>2.2. Проведення рейдових перевірок та оглядів територій Калуської міської територіальної громади, щодо стану благоустрою, в тому числі комунальними підприємствами та організаціями в обов</w:t>
      </w:r>
      <w:r w:rsidRPr="00013294">
        <w:rPr>
          <w:rStyle w:val="2"/>
        </w:rPr>
        <w:t>’</w:t>
      </w:r>
      <w:r>
        <w:rPr>
          <w:rStyle w:val="2"/>
        </w:rPr>
        <w:t>язки яких входить утримання та обслуговування об</w:t>
      </w:r>
      <w:r w:rsidRPr="00013294">
        <w:rPr>
          <w:rStyle w:val="2"/>
        </w:rPr>
        <w:t>’</w:t>
      </w:r>
      <w:r>
        <w:rPr>
          <w:rStyle w:val="2"/>
        </w:rPr>
        <w:t>єктів комунальної власності та об</w:t>
      </w:r>
      <w:r w:rsidRPr="00013294">
        <w:rPr>
          <w:rStyle w:val="2"/>
        </w:rPr>
        <w:t>’</w:t>
      </w:r>
      <w:r>
        <w:rPr>
          <w:rStyle w:val="2"/>
        </w:rPr>
        <w:t>єктів інфраструктури міста.</w:t>
      </w:r>
    </w:p>
    <w:p w:rsidR="00B86214" w:rsidRPr="00D36F01"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Видача приписів</w:t>
      </w:r>
      <w:r w:rsidRPr="00D36F01">
        <w:rPr>
          <w:rStyle w:val="2"/>
        </w:rPr>
        <w:t xml:space="preserve"> щодо усунення поруш</w:t>
      </w:r>
      <w:r>
        <w:rPr>
          <w:rStyle w:val="2"/>
        </w:rPr>
        <w:t>ень у сфері благоустрою, складання актів перевірок та протоколів про адміністративні</w:t>
      </w:r>
      <w:r w:rsidRPr="00D36F01">
        <w:rPr>
          <w:rStyle w:val="2"/>
        </w:rPr>
        <w:t xml:space="preserve"> правопорушення у сфері</w:t>
      </w:r>
      <w:r>
        <w:rPr>
          <w:rStyle w:val="2"/>
        </w:rPr>
        <w:t xml:space="preserve"> благоустрою.</w:t>
      </w:r>
    </w:p>
    <w:p w:rsidR="00B86214" w:rsidRPr="00D36F01"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Здійснення контролю</w:t>
      </w:r>
      <w:r w:rsidRPr="00D36F01">
        <w:rPr>
          <w:rStyle w:val="2"/>
        </w:rPr>
        <w:t xml:space="preserve"> за викон</w:t>
      </w:r>
      <w:r>
        <w:rPr>
          <w:rStyle w:val="2"/>
        </w:rPr>
        <w:t>анням ви</w:t>
      </w:r>
      <w:r w:rsidRPr="00D36F01">
        <w:rPr>
          <w:rStyle w:val="2"/>
        </w:rPr>
        <w:t>даних приписів та запланованих заходів на усунення виявлених порушень.</w:t>
      </w:r>
    </w:p>
    <w:p w:rsidR="00B86214" w:rsidRPr="00D36F01"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Приймати</w:t>
      </w:r>
      <w:r w:rsidRPr="00D36F01">
        <w:rPr>
          <w:rStyle w:val="2"/>
        </w:rPr>
        <w:t xml:space="preserve"> участь в обговоренні проекті</w:t>
      </w:r>
      <w:r>
        <w:rPr>
          <w:rStyle w:val="2"/>
        </w:rPr>
        <w:t>в благоустрою Калуської міської</w:t>
      </w:r>
      <w:r w:rsidRPr="00D36F01">
        <w:rPr>
          <w:rStyle w:val="2"/>
        </w:rPr>
        <w:t xml:space="preserve"> територіальної громади.</w:t>
      </w:r>
    </w:p>
    <w:p w:rsidR="00B86214" w:rsidRPr="00013294"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Вживати заходи</w:t>
      </w:r>
      <w:r w:rsidRPr="00D36F01">
        <w:rPr>
          <w:rStyle w:val="2"/>
        </w:rPr>
        <w:t xml:space="preserve"> щодо зупинення </w:t>
      </w:r>
      <w:r>
        <w:rPr>
          <w:rStyle w:val="2"/>
        </w:rPr>
        <w:t xml:space="preserve">самовільних </w:t>
      </w:r>
      <w:r w:rsidRPr="00D36F01">
        <w:rPr>
          <w:rStyle w:val="2"/>
        </w:rPr>
        <w:t>земельних робі</w:t>
      </w:r>
      <w:r>
        <w:rPr>
          <w:rStyle w:val="2"/>
        </w:rPr>
        <w:t xml:space="preserve">т чи розкопок, які </w:t>
      </w:r>
      <w:r w:rsidRPr="00D36F01">
        <w:rPr>
          <w:rStyle w:val="2"/>
        </w:rPr>
        <w:t xml:space="preserve">порушують стан благоустрою </w:t>
      </w:r>
      <w:r>
        <w:rPr>
          <w:rStyle w:val="2"/>
        </w:rPr>
        <w:t xml:space="preserve">населених пунктів </w:t>
      </w:r>
      <w:r w:rsidRPr="00D36F01">
        <w:rPr>
          <w:rStyle w:val="2"/>
        </w:rPr>
        <w:t xml:space="preserve">Калуської  </w:t>
      </w:r>
      <w:r>
        <w:rPr>
          <w:rStyle w:val="2"/>
        </w:rPr>
        <w:t>міської  територіальної громади  чи інших територій та об</w:t>
      </w:r>
      <w:r w:rsidRPr="00013294">
        <w:rPr>
          <w:rStyle w:val="2"/>
        </w:rPr>
        <w:t>’</w:t>
      </w:r>
      <w:r>
        <w:rPr>
          <w:rStyle w:val="2"/>
        </w:rPr>
        <w:t>єктів.</w:t>
      </w:r>
    </w:p>
    <w:p w:rsidR="00B86214" w:rsidRPr="00013294" w:rsidRDefault="00B86214" w:rsidP="00D36F01">
      <w:pPr>
        <w:pStyle w:val="a3"/>
        <w:numPr>
          <w:ilvl w:val="1"/>
          <w:numId w:val="25"/>
        </w:numPr>
        <w:tabs>
          <w:tab w:val="left" w:pos="0"/>
        </w:tabs>
        <w:spacing w:line="317" w:lineRule="exact"/>
        <w:ind w:left="0" w:firstLine="705"/>
        <w:jc w:val="both"/>
        <w:rPr>
          <w:rStyle w:val="2"/>
        </w:rPr>
      </w:pPr>
      <w:r>
        <w:rPr>
          <w:rFonts w:ascii="Times New Roman" w:hAnsi="Times New Roman" w:cs="Times New Roman"/>
          <w:sz w:val="28"/>
          <w:szCs w:val="28"/>
        </w:rPr>
        <w:t>Здійснювати</w:t>
      </w:r>
      <w:r w:rsidRPr="00013294">
        <w:rPr>
          <w:rFonts w:ascii="Times New Roman" w:hAnsi="Times New Roman" w:cs="Times New Roman"/>
          <w:sz w:val="28"/>
          <w:szCs w:val="28"/>
        </w:rPr>
        <w:t xml:space="preserve"> контроль за дот</w:t>
      </w:r>
      <w:r>
        <w:rPr>
          <w:rFonts w:ascii="Times New Roman" w:hAnsi="Times New Roman" w:cs="Times New Roman"/>
          <w:sz w:val="28"/>
          <w:szCs w:val="28"/>
        </w:rPr>
        <w:t>риманням законодавства України «П</w:t>
      </w:r>
      <w:r w:rsidRPr="00013294">
        <w:rPr>
          <w:rFonts w:ascii="Times New Roman" w:hAnsi="Times New Roman" w:cs="Times New Roman"/>
          <w:sz w:val="28"/>
          <w:szCs w:val="28"/>
        </w:rPr>
        <w:t>ро благоустрій населених пунктів</w:t>
      </w:r>
      <w:r>
        <w:rPr>
          <w:rFonts w:ascii="Times New Roman" w:hAnsi="Times New Roman" w:cs="Times New Roman"/>
          <w:sz w:val="28"/>
          <w:szCs w:val="28"/>
        </w:rPr>
        <w:t>»</w:t>
      </w:r>
      <w:r w:rsidR="008C2098">
        <w:rPr>
          <w:rFonts w:ascii="Times New Roman" w:hAnsi="Times New Roman" w:cs="Times New Roman"/>
          <w:sz w:val="28"/>
          <w:szCs w:val="28"/>
        </w:rPr>
        <w:t>, П</w:t>
      </w:r>
      <w:r w:rsidRPr="00013294">
        <w:rPr>
          <w:rFonts w:ascii="Times New Roman" w:hAnsi="Times New Roman" w:cs="Times New Roman"/>
          <w:sz w:val="28"/>
          <w:szCs w:val="28"/>
        </w:rPr>
        <w:t>равил благоустрою, с</w:t>
      </w:r>
      <w:r w:rsidR="008C2098">
        <w:rPr>
          <w:rFonts w:ascii="Times New Roman" w:hAnsi="Times New Roman" w:cs="Times New Roman"/>
          <w:sz w:val="28"/>
          <w:szCs w:val="28"/>
        </w:rPr>
        <w:t>истематичні обстеження територій</w:t>
      </w:r>
      <w:r w:rsidRPr="00013294">
        <w:rPr>
          <w:rFonts w:ascii="Times New Roman" w:hAnsi="Times New Roman" w:cs="Times New Roman"/>
          <w:sz w:val="28"/>
          <w:szCs w:val="28"/>
        </w:rPr>
        <w:t xml:space="preserve"> міста з метою перевірки стану утримання об’єктів благоустрою, санітарно-технічного стану територій, розміщення малих архітектурних форм, тимчасових споруд та об’єктів зовнішньої реклами.</w:t>
      </w:r>
    </w:p>
    <w:p w:rsidR="00B86214" w:rsidRPr="00013294"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 xml:space="preserve">Організовувати  виконання розпоряджень </w:t>
      </w:r>
      <w:r w:rsidRPr="00D36F01">
        <w:rPr>
          <w:rStyle w:val="2"/>
        </w:rPr>
        <w:t>голови</w:t>
      </w:r>
      <w:r>
        <w:rPr>
          <w:rStyle w:val="2"/>
        </w:rPr>
        <w:t xml:space="preserve"> Калуської міської ради</w:t>
      </w:r>
      <w:r w:rsidRPr="00D36F01">
        <w:rPr>
          <w:rStyle w:val="2"/>
        </w:rPr>
        <w:t>, рішень ви</w:t>
      </w:r>
      <w:r>
        <w:rPr>
          <w:rStyle w:val="2"/>
        </w:rPr>
        <w:t>конавчого комітету,</w:t>
      </w:r>
      <w:r w:rsidRPr="00D36F01">
        <w:rPr>
          <w:rStyle w:val="2"/>
        </w:rPr>
        <w:t xml:space="preserve"> наказів</w:t>
      </w:r>
      <w:r>
        <w:rPr>
          <w:rStyle w:val="2"/>
        </w:rPr>
        <w:t xml:space="preserve"> та розпоряджень</w:t>
      </w:r>
      <w:r w:rsidRPr="00D36F01">
        <w:rPr>
          <w:rStyle w:val="2"/>
        </w:rPr>
        <w:t xml:space="preserve"> начальника відділу</w:t>
      </w:r>
      <w:r>
        <w:rPr>
          <w:rStyle w:val="2"/>
        </w:rPr>
        <w:t xml:space="preserve"> муніципальної інспекції та начальника у</w:t>
      </w:r>
      <w:r w:rsidRPr="00D36F01">
        <w:rPr>
          <w:rStyle w:val="2"/>
        </w:rPr>
        <w:t>правління з питань на</w:t>
      </w:r>
      <w:r>
        <w:rPr>
          <w:rStyle w:val="2"/>
        </w:rPr>
        <w:t>дзвичайних ситуацій Калуської  міської ради,</w:t>
      </w:r>
      <w:r w:rsidRPr="00D36F01">
        <w:rPr>
          <w:rStyle w:val="2"/>
        </w:rPr>
        <w:t xml:space="preserve"> з питань в</w:t>
      </w:r>
      <w:r>
        <w:rPr>
          <w:rStyle w:val="2"/>
        </w:rPr>
        <w:t>іднесених до компетенції сектору</w:t>
      </w:r>
      <w:r w:rsidRPr="00D36F01">
        <w:rPr>
          <w:rStyle w:val="2"/>
        </w:rPr>
        <w:t>.</w:t>
      </w:r>
    </w:p>
    <w:p w:rsidR="00B86214" w:rsidRPr="00013294" w:rsidRDefault="00B86214" w:rsidP="00D36F01">
      <w:pPr>
        <w:pStyle w:val="a3"/>
        <w:numPr>
          <w:ilvl w:val="1"/>
          <w:numId w:val="25"/>
        </w:numPr>
        <w:tabs>
          <w:tab w:val="left" w:pos="0"/>
        </w:tabs>
        <w:spacing w:line="317" w:lineRule="exact"/>
        <w:ind w:left="0" w:firstLine="705"/>
        <w:jc w:val="both"/>
        <w:rPr>
          <w:rStyle w:val="2"/>
        </w:rPr>
      </w:pPr>
      <w:r>
        <w:rPr>
          <w:rStyle w:val="FontStyle42"/>
          <w:sz w:val="28"/>
          <w:szCs w:val="28"/>
        </w:rPr>
        <w:t>Приймати</w:t>
      </w:r>
      <w:r w:rsidRPr="00013294">
        <w:rPr>
          <w:rStyle w:val="FontStyle42"/>
          <w:sz w:val="28"/>
          <w:szCs w:val="28"/>
        </w:rPr>
        <w:t xml:space="preserve"> участь у роботі комісій, робочих груп управління житлово-комунального господарства міської ради та інших структурних підрозділів, що стосуються безпосередньо його діяльності</w:t>
      </w:r>
      <w:r w:rsidR="008C2098">
        <w:rPr>
          <w:rStyle w:val="FontStyle42"/>
          <w:sz w:val="28"/>
          <w:szCs w:val="28"/>
        </w:rPr>
        <w:t xml:space="preserve"> або інших важливих функцій що є в компетенції виконавчих органів Калуської міської ради.</w:t>
      </w:r>
    </w:p>
    <w:p w:rsidR="00B86214" w:rsidRPr="00D36F01"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Розглядати</w:t>
      </w:r>
      <w:r w:rsidRPr="00D36F01">
        <w:rPr>
          <w:rStyle w:val="2"/>
        </w:rPr>
        <w:t xml:space="preserve"> в межах своєї компетенції </w:t>
      </w:r>
      <w:r>
        <w:rPr>
          <w:rStyle w:val="2"/>
        </w:rPr>
        <w:t xml:space="preserve">заяви, звернення та </w:t>
      </w:r>
      <w:r w:rsidRPr="00D36F01">
        <w:rPr>
          <w:rStyle w:val="2"/>
        </w:rPr>
        <w:t>листи підприємств, ор</w:t>
      </w:r>
      <w:r>
        <w:rPr>
          <w:rStyle w:val="2"/>
        </w:rPr>
        <w:t xml:space="preserve">ганізацій, установ, </w:t>
      </w:r>
      <w:r w:rsidRPr="00D36F01">
        <w:rPr>
          <w:rStyle w:val="2"/>
        </w:rPr>
        <w:t xml:space="preserve"> скарги громадян, </w:t>
      </w:r>
      <w:r>
        <w:rPr>
          <w:rStyle w:val="2"/>
        </w:rPr>
        <w:t xml:space="preserve">депутатські звернення та </w:t>
      </w:r>
      <w:r>
        <w:rPr>
          <w:rStyle w:val="2"/>
        </w:rPr>
        <w:lastRenderedPageBreak/>
        <w:t>запити та нада</w:t>
      </w:r>
      <w:r w:rsidR="00482C67">
        <w:rPr>
          <w:rStyle w:val="2"/>
        </w:rPr>
        <w:t>вати</w:t>
      </w:r>
      <w:r>
        <w:rPr>
          <w:rStyle w:val="2"/>
        </w:rPr>
        <w:t xml:space="preserve"> на них відповіді. </w:t>
      </w:r>
      <w:r w:rsidRPr="00D36F01">
        <w:rPr>
          <w:rStyle w:val="2"/>
        </w:rPr>
        <w:t>У межах наданих повноваже</w:t>
      </w:r>
      <w:r>
        <w:rPr>
          <w:rStyle w:val="2"/>
        </w:rPr>
        <w:t>нь організовувати ділову переписку</w:t>
      </w:r>
      <w:r w:rsidRPr="00D36F01">
        <w:rPr>
          <w:rStyle w:val="2"/>
        </w:rPr>
        <w:t xml:space="preserve"> з органами державної влади та органами місцевого самоврядування, </w:t>
      </w:r>
      <w:r w:rsidR="008C2098">
        <w:rPr>
          <w:rStyle w:val="2"/>
        </w:rPr>
        <w:t xml:space="preserve">громадянами, </w:t>
      </w:r>
      <w:r w:rsidRPr="00D36F01">
        <w:rPr>
          <w:rStyle w:val="2"/>
        </w:rPr>
        <w:t>підприємствами, установами та організаціями з питань, що належать до його компетенції.</w:t>
      </w:r>
    </w:p>
    <w:p w:rsidR="00B86214" w:rsidRPr="00D36F01" w:rsidRDefault="00B86214" w:rsidP="00D36F01">
      <w:pPr>
        <w:pStyle w:val="a3"/>
        <w:numPr>
          <w:ilvl w:val="1"/>
          <w:numId w:val="25"/>
        </w:numPr>
        <w:tabs>
          <w:tab w:val="left" w:pos="0"/>
        </w:tabs>
        <w:spacing w:line="317" w:lineRule="exact"/>
        <w:ind w:left="0" w:firstLine="705"/>
        <w:jc w:val="both"/>
        <w:rPr>
          <w:rStyle w:val="2"/>
          <w:rFonts w:ascii="Arial Unicode MS" w:hAnsi="Arial Unicode MS" w:cs="Arial Unicode MS"/>
          <w:sz w:val="24"/>
          <w:szCs w:val="24"/>
        </w:rPr>
      </w:pPr>
      <w:r>
        <w:rPr>
          <w:rStyle w:val="2"/>
        </w:rPr>
        <w:t>Виконувати</w:t>
      </w:r>
      <w:r w:rsidRPr="00D36F01">
        <w:rPr>
          <w:rStyle w:val="2"/>
        </w:rPr>
        <w:t xml:space="preserve"> інші завдання та</w:t>
      </w:r>
      <w:r>
        <w:rPr>
          <w:rStyle w:val="2"/>
        </w:rPr>
        <w:t xml:space="preserve"> повноваження за</w:t>
      </w:r>
      <w:r w:rsidRPr="00D36F01">
        <w:rPr>
          <w:rStyle w:val="2"/>
        </w:rPr>
        <w:t xml:space="preserve"> доручення</w:t>
      </w:r>
      <w:r>
        <w:rPr>
          <w:rStyle w:val="2"/>
        </w:rPr>
        <w:t>м начальника відділу</w:t>
      </w:r>
      <w:r w:rsidR="00AD6035">
        <w:rPr>
          <w:rStyle w:val="2"/>
        </w:rPr>
        <w:t xml:space="preserve"> муніципальної інспекції</w:t>
      </w:r>
      <w:r>
        <w:rPr>
          <w:rStyle w:val="2"/>
        </w:rPr>
        <w:t xml:space="preserve"> та начальника управління.</w:t>
      </w:r>
    </w:p>
    <w:p w:rsidR="00B86214" w:rsidRPr="00784C3C" w:rsidRDefault="00B86214" w:rsidP="00D36F01">
      <w:pPr>
        <w:pStyle w:val="a3"/>
        <w:numPr>
          <w:ilvl w:val="1"/>
          <w:numId w:val="25"/>
        </w:numPr>
        <w:tabs>
          <w:tab w:val="left" w:pos="0"/>
        </w:tabs>
        <w:spacing w:line="317" w:lineRule="exact"/>
        <w:ind w:left="0" w:firstLine="705"/>
        <w:jc w:val="both"/>
      </w:pPr>
      <w:r>
        <w:rPr>
          <w:rFonts w:ascii="Times New Roman" w:hAnsi="Times New Roman" w:cs="Times New Roman"/>
          <w:sz w:val="28"/>
          <w:szCs w:val="28"/>
        </w:rPr>
        <w:t>Головні спеціалісти</w:t>
      </w:r>
      <w:r w:rsidR="00AD6035">
        <w:rPr>
          <w:rFonts w:ascii="Times New Roman" w:hAnsi="Times New Roman" w:cs="Times New Roman"/>
          <w:sz w:val="28"/>
          <w:szCs w:val="28"/>
        </w:rPr>
        <w:t xml:space="preserve"> </w:t>
      </w:r>
      <w:r w:rsidR="00482C67">
        <w:rPr>
          <w:rFonts w:ascii="Times New Roman" w:hAnsi="Times New Roman" w:cs="Times New Roman"/>
          <w:sz w:val="28"/>
          <w:szCs w:val="28"/>
        </w:rPr>
        <w:t>-</w:t>
      </w:r>
      <w:r w:rsidR="00AD6035">
        <w:rPr>
          <w:rFonts w:ascii="Times New Roman" w:hAnsi="Times New Roman" w:cs="Times New Roman"/>
          <w:sz w:val="28"/>
          <w:szCs w:val="28"/>
        </w:rPr>
        <w:t xml:space="preserve"> </w:t>
      </w:r>
      <w:r w:rsidR="00482C67">
        <w:rPr>
          <w:rFonts w:ascii="Times New Roman" w:hAnsi="Times New Roman" w:cs="Times New Roman"/>
          <w:sz w:val="28"/>
          <w:szCs w:val="28"/>
        </w:rPr>
        <w:t>інспектори з благоустрою</w:t>
      </w:r>
      <w:r>
        <w:rPr>
          <w:rFonts w:ascii="Times New Roman" w:hAnsi="Times New Roman" w:cs="Times New Roman"/>
          <w:sz w:val="28"/>
          <w:szCs w:val="28"/>
        </w:rPr>
        <w:t xml:space="preserve"> надають консультації та  роз</w:t>
      </w:r>
      <w:r w:rsidRPr="00FD2445">
        <w:rPr>
          <w:rFonts w:ascii="Times New Roman" w:hAnsi="Times New Roman" w:cs="Times New Roman"/>
          <w:sz w:val="28"/>
          <w:szCs w:val="28"/>
          <w:lang w:val="ru-RU"/>
        </w:rPr>
        <w:t>’</w:t>
      </w:r>
      <w:proofErr w:type="spellStart"/>
      <w:r>
        <w:rPr>
          <w:rFonts w:ascii="Times New Roman" w:hAnsi="Times New Roman" w:cs="Times New Roman"/>
          <w:sz w:val="28"/>
          <w:szCs w:val="28"/>
        </w:rPr>
        <w:t>яснення</w:t>
      </w:r>
      <w:proofErr w:type="spellEnd"/>
      <w:r>
        <w:rPr>
          <w:rFonts w:ascii="Times New Roman" w:hAnsi="Times New Roman" w:cs="Times New Roman"/>
          <w:sz w:val="28"/>
          <w:szCs w:val="28"/>
        </w:rPr>
        <w:t xml:space="preserve"> чинного за</w:t>
      </w:r>
      <w:r w:rsidR="008C2098">
        <w:rPr>
          <w:rFonts w:ascii="Times New Roman" w:hAnsi="Times New Roman" w:cs="Times New Roman"/>
          <w:sz w:val="28"/>
          <w:szCs w:val="28"/>
        </w:rPr>
        <w:t>конодавства в сфері додержання П</w:t>
      </w:r>
      <w:r>
        <w:rPr>
          <w:rFonts w:ascii="Times New Roman" w:hAnsi="Times New Roman" w:cs="Times New Roman"/>
          <w:sz w:val="28"/>
          <w:szCs w:val="28"/>
        </w:rPr>
        <w:t>равил благоустрою</w:t>
      </w:r>
      <w:r w:rsidR="008C2098">
        <w:rPr>
          <w:rFonts w:ascii="Times New Roman" w:hAnsi="Times New Roman" w:cs="Times New Roman"/>
          <w:sz w:val="28"/>
          <w:szCs w:val="28"/>
        </w:rPr>
        <w:t xml:space="preserve"> та закону України «Про благоустрій населених пунктів».</w:t>
      </w:r>
    </w:p>
    <w:p w:rsidR="00B86214" w:rsidRPr="00963BE4" w:rsidRDefault="00B86214" w:rsidP="00D36F01">
      <w:pPr>
        <w:pStyle w:val="a3"/>
        <w:numPr>
          <w:ilvl w:val="1"/>
          <w:numId w:val="25"/>
        </w:numPr>
        <w:tabs>
          <w:tab w:val="left" w:pos="0"/>
        </w:tabs>
        <w:spacing w:line="317" w:lineRule="exact"/>
        <w:ind w:left="0" w:firstLine="705"/>
        <w:jc w:val="both"/>
      </w:pPr>
      <w:r>
        <w:rPr>
          <w:rFonts w:ascii="Times New Roman" w:hAnsi="Times New Roman" w:cs="Times New Roman"/>
          <w:sz w:val="28"/>
          <w:szCs w:val="28"/>
        </w:rPr>
        <w:t xml:space="preserve">Сектор очолює завідувач сектору, який підпорядковується </w:t>
      </w:r>
      <w:r w:rsidR="00214F88">
        <w:rPr>
          <w:rFonts w:ascii="Times New Roman" w:hAnsi="Times New Roman" w:cs="Times New Roman"/>
          <w:sz w:val="28"/>
          <w:szCs w:val="28"/>
        </w:rPr>
        <w:t xml:space="preserve">заступнику начальника управління - </w:t>
      </w:r>
      <w:r>
        <w:rPr>
          <w:rFonts w:ascii="Times New Roman" w:hAnsi="Times New Roman" w:cs="Times New Roman"/>
          <w:sz w:val="28"/>
          <w:szCs w:val="28"/>
        </w:rPr>
        <w:t>начальнику відділу муніципальної інспекції</w:t>
      </w:r>
      <w:r w:rsidR="008C2098">
        <w:rPr>
          <w:rFonts w:ascii="Times New Roman" w:hAnsi="Times New Roman" w:cs="Times New Roman"/>
          <w:sz w:val="28"/>
          <w:szCs w:val="28"/>
        </w:rPr>
        <w:t xml:space="preserve"> та начальнику управління</w:t>
      </w:r>
      <w:r>
        <w:rPr>
          <w:rFonts w:ascii="Times New Roman" w:hAnsi="Times New Roman" w:cs="Times New Roman"/>
          <w:sz w:val="28"/>
          <w:szCs w:val="28"/>
        </w:rPr>
        <w:t>.</w:t>
      </w:r>
    </w:p>
    <w:p w:rsidR="00B86214" w:rsidRPr="00D36F01" w:rsidRDefault="00B86214" w:rsidP="00963BE4">
      <w:pPr>
        <w:pStyle w:val="a3"/>
        <w:tabs>
          <w:tab w:val="left" w:pos="0"/>
        </w:tabs>
        <w:spacing w:line="317" w:lineRule="exact"/>
        <w:ind w:left="705"/>
        <w:jc w:val="both"/>
      </w:pPr>
    </w:p>
    <w:p w:rsidR="00B86214" w:rsidRDefault="00B86214" w:rsidP="00963BE4">
      <w:pPr>
        <w:widowControl/>
        <w:numPr>
          <w:ilvl w:val="0"/>
          <w:numId w:val="24"/>
        </w:numPr>
        <w:jc w:val="both"/>
        <w:rPr>
          <w:rFonts w:ascii="Times New Roman" w:hAnsi="Times New Roman" w:cs="Times New Roman"/>
          <w:b/>
          <w:sz w:val="28"/>
          <w:szCs w:val="28"/>
        </w:rPr>
      </w:pPr>
      <w:r>
        <w:rPr>
          <w:rFonts w:ascii="Times New Roman" w:hAnsi="Times New Roman" w:cs="Times New Roman"/>
          <w:b/>
          <w:sz w:val="28"/>
          <w:szCs w:val="28"/>
        </w:rPr>
        <w:t>До повноважень сектору з охорони  громадського порядку</w:t>
      </w:r>
      <w:r w:rsidR="00AD6035">
        <w:rPr>
          <w:rFonts w:ascii="Times New Roman" w:hAnsi="Times New Roman" w:cs="Times New Roman"/>
          <w:b/>
          <w:sz w:val="28"/>
          <w:szCs w:val="28"/>
        </w:rPr>
        <w:t xml:space="preserve"> та інспекторів з паркування</w:t>
      </w:r>
      <w:r>
        <w:rPr>
          <w:rFonts w:ascii="Times New Roman" w:hAnsi="Times New Roman" w:cs="Times New Roman"/>
          <w:b/>
          <w:sz w:val="28"/>
          <w:szCs w:val="28"/>
        </w:rPr>
        <w:t xml:space="preserve"> входить:</w:t>
      </w:r>
    </w:p>
    <w:p w:rsidR="00B86214" w:rsidRDefault="00B86214" w:rsidP="00620036">
      <w:pPr>
        <w:widowControl/>
        <w:ind w:left="450"/>
        <w:jc w:val="both"/>
        <w:rPr>
          <w:rFonts w:ascii="Times New Roman" w:hAnsi="Times New Roman" w:cs="Times New Roman"/>
          <w:b/>
          <w:sz w:val="28"/>
          <w:szCs w:val="28"/>
        </w:rPr>
      </w:pPr>
    </w:p>
    <w:p w:rsidR="00B86214" w:rsidRDefault="00B86214" w:rsidP="000449C1">
      <w:pPr>
        <w:pStyle w:val="a3"/>
        <w:numPr>
          <w:ilvl w:val="1"/>
          <w:numId w:val="24"/>
        </w:numPr>
        <w:tabs>
          <w:tab w:val="left" w:pos="1215"/>
        </w:tabs>
        <w:spacing w:line="317" w:lineRule="exact"/>
        <w:ind w:left="0" w:firstLine="780"/>
        <w:jc w:val="both"/>
      </w:pPr>
      <w:r>
        <w:rPr>
          <w:rStyle w:val="2"/>
        </w:rPr>
        <w:t>Здійснення повноважень з охорони</w:t>
      </w:r>
      <w:r w:rsidRPr="000449C1">
        <w:rPr>
          <w:rStyle w:val="2"/>
        </w:rPr>
        <w:t xml:space="preserve"> громадського порядку</w:t>
      </w:r>
      <w:r>
        <w:rPr>
          <w:rStyle w:val="2"/>
        </w:rPr>
        <w:t xml:space="preserve"> на території Калуської міської територіальної громади. Для цього завідувач сектору  з охорони громадського порядку</w:t>
      </w:r>
      <w:r w:rsidR="008C2098">
        <w:rPr>
          <w:rStyle w:val="2"/>
        </w:rPr>
        <w:t xml:space="preserve"> та інспекторів з паркування</w:t>
      </w:r>
      <w:r>
        <w:rPr>
          <w:rStyle w:val="2"/>
        </w:rPr>
        <w:t xml:space="preserve"> має право та</w:t>
      </w:r>
      <w:r w:rsidRPr="000449C1">
        <w:rPr>
          <w:rStyle w:val="2"/>
        </w:rPr>
        <w:t xml:space="preserve"> зобов’язаний:</w:t>
      </w:r>
    </w:p>
    <w:p w:rsidR="00B86214" w:rsidRDefault="00B86214" w:rsidP="000449C1">
      <w:pPr>
        <w:numPr>
          <w:ilvl w:val="0"/>
          <w:numId w:val="9"/>
        </w:numPr>
        <w:tabs>
          <w:tab w:val="left" w:pos="970"/>
        </w:tabs>
        <w:spacing w:line="317" w:lineRule="exact"/>
        <w:ind w:firstLine="780"/>
        <w:jc w:val="both"/>
      </w:pPr>
      <w:r>
        <w:rPr>
          <w:rStyle w:val="2"/>
        </w:rPr>
        <w:t>складати акти фіксації виявлених правопорушень та адміністративні протоколи про адміністративні правопорушення в межах компетенції та порядку передбачених чинним законодавством;</w:t>
      </w:r>
    </w:p>
    <w:p w:rsidR="00B86214" w:rsidRDefault="00B86214" w:rsidP="000449C1">
      <w:pPr>
        <w:numPr>
          <w:ilvl w:val="0"/>
          <w:numId w:val="9"/>
        </w:numPr>
        <w:tabs>
          <w:tab w:val="left" w:pos="942"/>
        </w:tabs>
        <w:spacing w:line="317" w:lineRule="exact"/>
        <w:ind w:firstLine="780"/>
        <w:jc w:val="both"/>
      </w:pPr>
      <w:r>
        <w:rPr>
          <w:rStyle w:val="2"/>
        </w:rPr>
        <w:t>передавати до державних контролюючих та правоохоронних органів інформацію та матеріали, що свідчать про порушення вимог законодавства;</w:t>
      </w:r>
    </w:p>
    <w:p w:rsidR="00B86214" w:rsidRPr="000449C1" w:rsidRDefault="00B86214" w:rsidP="000449C1">
      <w:pPr>
        <w:numPr>
          <w:ilvl w:val="0"/>
          <w:numId w:val="9"/>
        </w:numPr>
        <w:tabs>
          <w:tab w:val="left" w:pos="942"/>
        </w:tabs>
        <w:spacing w:line="317" w:lineRule="exact"/>
        <w:ind w:firstLine="780"/>
        <w:jc w:val="both"/>
        <w:rPr>
          <w:rStyle w:val="2"/>
          <w:rFonts w:ascii="Arial Unicode MS" w:hAnsi="Arial Unicode MS" w:cs="Arial Unicode MS"/>
          <w:sz w:val="24"/>
          <w:szCs w:val="24"/>
        </w:rPr>
      </w:pPr>
      <w:r>
        <w:rPr>
          <w:rStyle w:val="2"/>
        </w:rPr>
        <w:t>брати участь у пленарних засіданнях сесій  ради Калуської міської ради, засіданнях постійних комісій та виконавчого комітету, нарадах, робочих групах, утворених  головою Калуської  міської ради та її виконавчими органами у визначеному порядку;</w:t>
      </w:r>
    </w:p>
    <w:p w:rsidR="00B86214" w:rsidRPr="000A7271" w:rsidRDefault="00B86214" w:rsidP="000A7271">
      <w:pPr>
        <w:pStyle w:val="a3"/>
        <w:numPr>
          <w:ilvl w:val="1"/>
          <w:numId w:val="24"/>
        </w:numPr>
        <w:tabs>
          <w:tab w:val="left" w:pos="942"/>
        </w:tabs>
        <w:spacing w:line="317" w:lineRule="exact"/>
        <w:ind w:left="0" w:firstLine="780"/>
        <w:jc w:val="both"/>
        <w:rPr>
          <w:rStyle w:val="2"/>
          <w:rFonts w:ascii="Arial Unicode MS" w:hAnsi="Arial Unicode MS" w:cs="Arial Unicode MS"/>
          <w:sz w:val="24"/>
          <w:szCs w:val="24"/>
        </w:rPr>
      </w:pPr>
      <w:r w:rsidRPr="000449C1">
        <w:rPr>
          <w:rStyle w:val="2"/>
        </w:rPr>
        <w:t>В</w:t>
      </w:r>
      <w:r>
        <w:rPr>
          <w:rStyle w:val="2"/>
        </w:rPr>
        <w:t xml:space="preserve">ідповідно до покладених </w:t>
      </w:r>
      <w:r w:rsidRPr="000449C1">
        <w:rPr>
          <w:rStyle w:val="2"/>
        </w:rPr>
        <w:t>обов’язків</w:t>
      </w:r>
      <w:r>
        <w:rPr>
          <w:rStyle w:val="2"/>
        </w:rPr>
        <w:t xml:space="preserve">, </w:t>
      </w:r>
      <w:r w:rsidR="008C2098">
        <w:rPr>
          <w:rStyle w:val="2"/>
        </w:rPr>
        <w:t xml:space="preserve">інспектори </w:t>
      </w:r>
      <w:r>
        <w:rPr>
          <w:rStyle w:val="2"/>
        </w:rPr>
        <w:t>сектор</w:t>
      </w:r>
      <w:r w:rsidR="008C2098">
        <w:rPr>
          <w:rStyle w:val="2"/>
        </w:rPr>
        <w:t>у</w:t>
      </w:r>
      <w:r>
        <w:rPr>
          <w:rStyle w:val="2"/>
        </w:rPr>
        <w:t xml:space="preserve"> з охорони громадського порядку</w:t>
      </w:r>
      <w:r w:rsidR="008C2098">
        <w:rPr>
          <w:rStyle w:val="2"/>
        </w:rPr>
        <w:t xml:space="preserve">  виконують</w:t>
      </w:r>
      <w:r w:rsidRPr="000449C1">
        <w:rPr>
          <w:rStyle w:val="2"/>
        </w:rPr>
        <w:t xml:space="preserve"> такі завдання:</w:t>
      </w:r>
    </w:p>
    <w:p w:rsidR="00B86214" w:rsidRDefault="00B86214" w:rsidP="00482C67">
      <w:pPr>
        <w:tabs>
          <w:tab w:val="left" w:pos="0"/>
        </w:tabs>
        <w:spacing w:line="317" w:lineRule="exact"/>
        <w:ind w:firstLine="780"/>
        <w:jc w:val="both"/>
      </w:pPr>
      <w:r>
        <w:t xml:space="preserve">- </w:t>
      </w:r>
      <w:r>
        <w:rPr>
          <w:rStyle w:val="2"/>
        </w:rPr>
        <w:t>з</w:t>
      </w:r>
      <w:r w:rsidR="008C2098">
        <w:rPr>
          <w:rStyle w:val="2"/>
        </w:rPr>
        <w:t>абезпечують</w:t>
      </w:r>
      <w:r w:rsidRPr="000A7271">
        <w:rPr>
          <w:rStyle w:val="2"/>
        </w:rPr>
        <w:t xml:space="preserve"> профілактику, попередження, запобігання та припинення правопорушень, що посягають на громадський порядок і громадську безпеку у спосіб визначений його посадовими </w:t>
      </w:r>
      <w:proofErr w:type="spellStart"/>
      <w:r w:rsidRPr="000A7271">
        <w:rPr>
          <w:rStyle w:val="2"/>
        </w:rPr>
        <w:t>обов</w:t>
      </w:r>
      <w:proofErr w:type="spellEnd"/>
      <w:r w:rsidRPr="00FD2445">
        <w:rPr>
          <w:rStyle w:val="2"/>
          <w:lang w:val="ru-RU"/>
        </w:rPr>
        <w:t>’</w:t>
      </w:r>
      <w:proofErr w:type="spellStart"/>
      <w:r w:rsidRPr="000A7271">
        <w:rPr>
          <w:rStyle w:val="2"/>
        </w:rPr>
        <w:t>язками</w:t>
      </w:r>
      <w:proofErr w:type="spellEnd"/>
      <w:r w:rsidRPr="000A7271">
        <w:rPr>
          <w:rStyle w:val="2"/>
        </w:rPr>
        <w:t>;</w:t>
      </w:r>
    </w:p>
    <w:p w:rsidR="00B86214" w:rsidRDefault="008C2098" w:rsidP="000449C1">
      <w:pPr>
        <w:pStyle w:val="a3"/>
        <w:numPr>
          <w:ilvl w:val="0"/>
          <w:numId w:val="9"/>
        </w:numPr>
        <w:tabs>
          <w:tab w:val="left" w:pos="1468"/>
        </w:tabs>
        <w:spacing w:line="336" w:lineRule="exact"/>
        <w:ind w:left="0" w:firstLine="720"/>
        <w:jc w:val="both"/>
      </w:pPr>
      <w:r>
        <w:rPr>
          <w:rStyle w:val="2"/>
        </w:rPr>
        <w:t>вживають</w:t>
      </w:r>
      <w:r w:rsidR="00B86214" w:rsidRPr="000449C1">
        <w:rPr>
          <w:rStyle w:val="2"/>
        </w:rPr>
        <w:t xml:space="preserve"> спільно з працівниками Національної поліції заходів до припинення адміністративних правопорушень;</w:t>
      </w:r>
    </w:p>
    <w:p w:rsidR="00B86214" w:rsidRDefault="008C2098" w:rsidP="000449C1">
      <w:pPr>
        <w:pStyle w:val="a3"/>
        <w:numPr>
          <w:ilvl w:val="0"/>
          <w:numId w:val="9"/>
        </w:numPr>
        <w:tabs>
          <w:tab w:val="left" w:pos="1463"/>
        </w:tabs>
        <w:spacing w:line="331" w:lineRule="exact"/>
        <w:ind w:left="0" w:firstLine="720"/>
        <w:jc w:val="both"/>
      </w:pPr>
      <w:r>
        <w:rPr>
          <w:rStyle w:val="2"/>
        </w:rPr>
        <w:t xml:space="preserve"> фіксують</w:t>
      </w:r>
      <w:r w:rsidR="00B86214" w:rsidRPr="000449C1">
        <w:rPr>
          <w:rStyle w:val="2"/>
        </w:rPr>
        <w:t xml:space="preserve"> порушення законодавства та складає протоколи про адміністративні правопорушення у відповідності до вимог</w:t>
      </w:r>
      <w:r w:rsidR="00B86214">
        <w:rPr>
          <w:rStyle w:val="2"/>
        </w:rPr>
        <w:t xml:space="preserve"> «</w:t>
      </w:r>
      <w:r w:rsidR="00B86214" w:rsidRPr="000449C1">
        <w:rPr>
          <w:rStyle w:val="2"/>
        </w:rPr>
        <w:t>Кодексу України про адміністративні правопорушення</w:t>
      </w:r>
      <w:r w:rsidR="00B86214">
        <w:rPr>
          <w:rStyle w:val="2"/>
        </w:rPr>
        <w:t>» в частині делегованих повноважень;</w:t>
      </w:r>
    </w:p>
    <w:p w:rsidR="00B86214" w:rsidRDefault="008C2098" w:rsidP="000449C1">
      <w:pPr>
        <w:pStyle w:val="a3"/>
        <w:numPr>
          <w:ilvl w:val="0"/>
          <w:numId w:val="9"/>
        </w:numPr>
        <w:tabs>
          <w:tab w:val="left" w:pos="1463"/>
        </w:tabs>
        <w:spacing w:line="331" w:lineRule="exact"/>
        <w:ind w:left="0" w:firstLine="720"/>
        <w:jc w:val="both"/>
      </w:pPr>
      <w:r>
        <w:rPr>
          <w:rStyle w:val="2"/>
        </w:rPr>
        <w:t>забезпечують</w:t>
      </w:r>
      <w:r w:rsidR="00B86214" w:rsidRPr="000449C1">
        <w:rPr>
          <w:rStyle w:val="2"/>
        </w:rPr>
        <w:t xml:space="preserve"> охорону громадського порядку на території </w:t>
      </w:r>
      <w:r w:rsidR="00B86214">
        <w:rPr>
          <w:rStyle w:val="2"/>
        </w:rPr>
        <w:t xml:space="preserve">Калуської </w:t>
      </w:r>
      <w:r w:rsidR="00B86214" w:rsidRPr="000449C1">
        <w:rPr>
          <w:rStyle w:val="2"/>
        </w:rPr>
        <w:t xml:space="preserve">міської </w:t>
      </w:r>
      <w:r w:rsidR="00B86214">
        <w:rPr>
          <w:rStyle w:val="2"/>
        </w:rPr>
        <w:t>територіальної громади</w:t>
      </w:r>
      <w:r w:rsidR="00B86214" w:rsidRPr="000449C1">
        <w:rPr>
          <w:rStyle w:val="2"/>
        </w:rPr>
        <w:t xml:space="preserve"> під час проведення масових заходів</w:t>
      </w:r>
      <w:r w:rsidR="00B86214">
        <w:rPr>
          <w:rStyle w:val="2"/>
        </w:rPr>
        <w:t>, зібрань чи святкувань особисто чи спільно з працівниками Н</w:t>
      </w:r>
      <w:r w:rsidR="00B86214" w:rsidRPr="000449C1">
        <w:rPr>
          <w:rStyle w:val="2"/>
        </w:rPr>
        <w:t>аціональної поліції;</w:t>
      </w:r>
    </w:p>
    <w:p w:rsidR="00B86214" w:rsidRDefault="008C2098" w:rsidP="000449C1">
      <w:pPr>
        <w:pStyle w:val="a3"/>
        <w:numPr>
          <w:ilvl w:val="0"/>
          <w:numId w:val="9"/>
        </w:numPr>
        <w:tabs>
          <w:tab w:val="left" w:pos="1468"/>
        </w:tabs>
        <w:spacing w:line="346" w:lineRule="exact"/>
        <w:ind w:left="0" w:firstLine="720"/>
        <w:jc w:val="both"/>
      </w:pPr>
      <w:r>
        <w:rPr>
          <w:rStyle w:val="2"/>
        </w:rPr>
        <w:t>здійснюють</w:t>
      </w:r>
      <w:r w:rsidR="00B86214" w:rsidRPr="000449C1">
        <w:rPr>
          <w:rStyle w:val="2"/>
        </w:rPr>
        <w:t xml:space="preserve"> контроль з</w:t>
      </w:r>
      <w:r w:rsidR="00B86214">
        <w:rPr>
          <w:rStyle w:val="2"/>
        </w:rPr>
        <w:t xml:space="preserve">а виконанням рішень сесій Калуської </w:t>
      </w:r>
      <w:r w:rsidR="00B86214">
        <w:rPr>
          <w:rStyle w:val="2"/>
        </w:rPr>
        <w:lastRenderedPageBreak/>
        <w:t>міської ради</w:t>
      </w:r>
      <w:r w:rsidR="00B86214" w:rsidRPr="000449C1">
        <w:rPr>
          <w:rStyle w:val="2"/>
        </w:rPr>
        <w:t xml:space="preserve"> та </w:t>
      </w:r>
      <w:r w:rsidR="00B86214">
        <w:rPr>
          <w:rStyle w:val="2"/>
        </w:rPr>
        <w:t xml:space="preserve">її </w:t>
      </w:r>
      <w:r w:rsidR="00B86214" w:rsidRPr="000449C1">
        <w:rPr>
          <w:rStyle w:val="2"/>
        </w:rPr>
        <w:t>виконавчих органів, а саме:</w:t>
      </w:r>
    </w:p>
    <w:p w:rsidR="00B86214" w:rsidRPr="00013294" w:rsidRDefault="00B86214" w:rsidP="000449C1">
      <w:pPr>
        <w:numPr>
          <w:ilvl w:val="0"/>
          <w:numId w:val="9"/>
        </w:numPr>
        <w:tabs>
          <w:tab w:val="left" w:pos="282"/>
        </w:tabs>
        <w:spacing w:line="326" w:lineRule="exact"/>
        <w:ind w:firstLine="851"/>
        <w:jc w:val="both"/>
        <w:rPr>
          <w:i/>
        </w:rPr>
      </w:pPr>
      <w:r>
        <w:rPr>
          <w:rStyle w:val="2"/>
        </w:rPr>
        <w:t xml:space="preserve">вимог здійснення суб’єктами господарської діяльності вуличної в тому числі </w:t>
      </w:r>
      <w:r w:rsidRPr="00013294">
        <w:rPr>
          <w:rStyle w:val="212pt"/>
          <w:i w:val="0"/>
          <w:sz w:val="28"/>
          <w:szCs w:val="28"/>
        </w:rPr>
        <w:t>літн</w:t>
      </w:r>
      <w:r>
        <w:rPr>
          <w:rStyle w:val="212pt"/>
          <w:i w:val="0"/>
          <w:sz w:val="28"/>
          <w:szCs w:val="28"/>
        </w:rPr>
        <w:t xml:space="preserve">ьої торгівлі на території </w:t>
      </w:r>
      <w:r w:rsidRPr="00013294">
        <w:rPr>
          <w:rStyle w:val="212pt"/>
          <w:i w:val="0"/>
          <w:sz w:val="28"/>
          <w:szCs w:val="28"/>
        </w:rPr>
        <w:t>Калуської міської територіальної громади</w:t>
      </w:r>
      <w:r>
        <w:rPr>
          <w:rStyle w:val="212pt"/>
          <w:i w:val="0"/>
          <w:sz w:val="28"/>
          <w:szCs w:val="28"/>
        </w:rPr>
        <w:t>;</w:t>
      </w:r>
    </w:p>
    <w:p w:rsidR="00B86214" w:rsidRDefault="00B86214" w:rsidP="000449C1">
      <w:pPr>
        <w:numPr>
          <w:ilvl w:val="0"/>
          <w:numId w:val="9"/>
        </w:numPr>
        <w:tabs>
          <w:tab w:val="left" w:pos="244"/>
        </w:tabs>
        <w:spacing w:line="326" w:lineRule="exact"/>
        <w:ind w:firstLine="851"/>
        <w:jc w:val="both"/>
      </w:pPr>
      <w:r>
        <w:rPr>
          <w:rStyle w:val="2"/>
        </w:rPr>
        <w:t>за дотриманням правил вигулу собак та інших домашніх тварин;</w:t>
      </w:r>
    </w:p>
    <w:p w:rsidR="00B86214" w:rsidRDefault="00B86214" w:rsidP="000449C1">
      <w:pPr>
        <w:numPr>
          <w:ilvl w:val="0"/>
          <w:numId w:val="9"/>
        </w:numPr>
        <w:tabs>
          <w:tab w:val="left" w:pos="244"/>
        </w:tabs>
        <w:spacing w:line="326" w:lineRule="exact"/>
        <w:ind w:firstLine="851"/>
        <w:jc w:val="both"/>
      </w:pPr>
      <w:r>
        <w:rPr>
          <w:rStyle w:val="2"/>
        </w:rPr>
        <w:t>законодавчих і нормативних актів про заборону куріння в громадських місцях та розпивання спиртних напоїв;</w:t>
      </w:r>
    </w:p>
    <w:p w:rsidR="00B86214" w:rsidRDefault="00B86214" w:rsidP="000449C1">
      <w:pPr>
        <w:numPr>
          <w:ilvl w:val="0"/>
          <w:numId w:val="9"/>
        </w:numPr>
        <w:tabs>
          <w:tab w:val="left" w:pos="244"/>
        </w:tabs>
        <w:spacing w:line="326" w:lineRule="exact"/>
        <w:ind w:firstLine="851"/>
        <w:jc w:val="both"/>
      </w:pPr>
      <w:r>
        <w:rPr>
          <w:rStyle w:val="2"/>
        </w:rPr>
        <w:t>правил благоустрою території, контролю за дотриманням правил санітарії, чистотою вулиць, парків, скверів та прибудинкових територій, самостійно чи у співпраці із головними  спеціалістами</w:t>
      </w:r>
      <w:r w:rsidR="00482C67">
        <w:rPr>
          <w:rStyle w:val="2"/>
        </w:rPr>
        <w:t>-інспекторами</w:t>
      </w:r>
      <w:r>
        <w:rPr>
          <w:rStyle w:val="2"/>
        </w:rPr>
        <w:t xml:space="preserve"> з </w:t>
      </w:r>
      <w:bookmarkStart w:id="0" w:name="_GoBack"/>
      <w:bookmarkEnd w:id="0"/>
      <w:r>
        <w:rPr>
          <w:rStyle w:val="2"/>
        </w:rPr>
        <w:t>благоустрою</w:t>
      </w:r>
      <w:r w:rsidR="00482C67">
        <w:rPr>
          <w:rStyle w:val="2"/>
        </w:rPr>
        <w:t>.</w:t>
      </w:r>
    </w:p>
    <w:p w:rsidR="00B86214" w:rsidRPr="000A7271" w:rsidRDefault="008C2098" w:rsidP="00873002">
      <w:pPr>
        <w:pStyle w:val="a3"/>
        <w:numPr>
          <w:ilvl w:val="1"/>
          <w:numId w:val="24"/>
        </w:numPr>
        <w:tabs>
          <w:tab w:val="left" w:pos="1257"/>
        </w:tabs>
        <w:spacing w:after="337" w:line="326" w:lineRule="exact"/>
        <w:ind w:left="0" w:firstLine="780"/>
        <w:jc w:val="both"/>
        <w:rPr>
          <w:rStyle w:val="2"/>
          <w:rFonts w:ascii="Arial Unicode MS" w:hAnsi="Arial Unicode MS" w:cs="Arial Unicode MS"/>
          <w:sz w:val="24"/>
          <w:szCs w:val="24"/>
        </w:rPr>
      </w:pPr>
      <w:r>
        <w:rPr>
          <w:rStyle w:val="2"/>
        </w:rPr>
        <w:t>Надають</w:t>
      </w:r>
      <w:r w:rsidR="00B86214" w:rsidRPr="00873002">
        <w:rPr>
          <w:rStyle w:val="2"/>
        </w:rPr>
        <w:t xml:space="preserve"> у межах своїх повноважень допомогу представникам органів місцевог</w:t>
      </w:r>
      <w:r w:rsidR="00B86214">
        <w:rPr>
          <w:rStyle w:val="2"/>
        </w:rPr>
        <w:t xml:space="preserve">о самоврядування у здійсненні </w:t>
      </w:r>
      <w:r w:rsidR="00B86214" w:rsidRPr="00873002">
        <w:rPr>
          <w:rStyle w:val="2"/>
        </w:rPr>
        <w:t xml:space="preserve"> законної діяльності, якщо їм чиниться перешкода або загрожує </w:t>
      </w:r>
      <w:r w:rsidR="00B86214">
        <w:rPr>
          <w:rStyle w:val="2"/>
        </w:rPr>
        <w:t xml:space="preserve">потенційна </w:t>
      </w:r>
      <w:r w:rsidR="00B86214" w:rsidRPr="00873002">
        <w:rPr>
          <w:rStyle w:val="2"/>
        </w:rPr>
        <w:t>н</w:t>
      </w:r>
      <w:r w:rsidR="00B86214">
        <w:rPr>
          <w:rStyle w:val="2"/>
        </w:rPr>
        <w:t>ебезпека.</w:t>
      </w:r>
    </w:p>
    <w:p w:rsidR="00B86214" w:rsidRPr="00784C3C" w:rsidRDefault="008C2098" w:rsidP="00873002">
      <w:pPr>
        <w:pStyle w:val="a3"/>
        <w:numPr>
          <w:ilvl w:val="1"/>
          <w:numId w:val="24"/>
        </w:numPr>
        <w:tabs>
          <w:tab w:val="left" w:pos="1257"/>
        </w:tabs>
        <w:spacing w:after="337" w:line="326" w:lineRule="exact"/>
        <w:ind w:left="0" w:firstLine="780"/>
        <w:jc w:val="both"/>
        <w:rPr>
          <w:rStyle w:val="2"/>
          <w:rFonts w:ascii="Arial Unicode MS" w:hAnsi="Arial Unicode MS" w:cs="Arial Unicode MS"/>
          <w:sz w:val="24"/>
          <w:szCs w:val="24"/>
        </w:rPr>
      </w:pPr>
      <w:r>
        <w:rPr>
          <w:rStyle w:val="2"/>
        </w:rPr>
        <w:t>Надають</w:t>
      </w:r>
      <w:r w:rsidR="00B86214">
        <w:rPr>
          <w:rStyle w:val="2"/>
        </w:rPr>
        <w:t xml:space="preserve"> допомогу громадянам в разі загрози їх життю чи здоров</w:t>
      </w:r>
      <w:r w:rsidR="00B86214" w:rsidRPr="00FD2445">
        <w:rPr>
          <w:rStyle w:val="2"/>
        </w:rPr>
        <w:t>’</w:t>
      </w:r>
      <w:r w:rsidR="00B86214">
        <w:rPr>
          <w:rStyle w:val="2"/>
        </w:rPr>
        <w:t>ю, внаслідок протиправних дій чи потенційної небезпеки іншого характеру.</w:t>
      </w:r>
    </w:p>
    <w:p w:rsidR="00AD6035" w:rsidRPr="00AD6035" w:rsidRDefault="00B86214" w:rsidP="00AD6035">
      <w:pPr>
        <w:pStyle w:val="a3"/>
        <w:numPr>
          <w:ilvl w:val="1"/>
          <w:numId w:val="24"/>
        </w:numPr>
        <w:tabs>
          <w:tab w:val="left" w:pos="1257"/>
        </w:tabs>
        <w:spacing w:after="337" w:line="326" w:lineRule="exact"/>
        <w:ind w:left="0" w:firstLine="780"/>
        <w:jc w:val="both"/>
        <w:rPr>
          <w:rStyle w:val="2"/>
          <w:rFonts w:ascii="Arial Unicode MS" w:hAnsi="Arial Unicode MS" w:cs="Arial Unicode MS"/>
          <w:sz w:val="24"/>
          <w:szCs w:val="24"/>
        </w:rPr>
      </w:pPr>
      <w:r>
        <w:rPr>
          <w:rStyle w:val="2"/>
        </w:rPr>
        <w:t>Інспектори сектору з охорони  громадського порядку в межах своєї компетенції надають консультації та роз</w:t>
      </w:r>
      <w:r w:rsidRPr="00FD2445">
        <w:rPr>
          <w:rStyle w:val="2"/>
          <w:lang w:val="ru-RU"/>
        </w:rPr>
        <w:t>’</w:t>
      </w:r>
      <w:proofErr w:type="spellStart"/>
      <w:r>
        <w:rPr>
          <w:rStyle w:val="2"/>
        </w:rPr>
        <w:t>яснення</w:t>
      </w:r>
      <w:proofErr w:type="spellEnd"/>
      <w:r>
        <w:rPr>
          <w:rStyle w:val="2"/>
        </w:rPr>
        <w:t xml:space="preserve"> громадянам, посадовим чи службовим особам з питань профілактики додержання законності, збереження комунального і державного майна та правил  охорони громадського порядку</w:t>
      </w:r>
    </w:p>
    <w:p w:rsidR="00AD6035" w:rsidRPr="00AD6035" w:rsidRDefault="00AD6035" w:rsidP="00AD6035">
      <w:pPr>
        <w:pStyle w:val="a3"/>
        <w:numPr>
          <w:ilvl w:val="1"/>
          <w:numId w:val="24"/>
        </w:numPr>
        <w:tabs>
          <w:tab w:val="left" w:pos="1257"/>
        </w:tabs>
        <w:spacing w:after="337" w:line="326" w:lineRule="exact"/>
        <w:ind w:left="0" w:firstLine="780"/>
        <w:jc w:val="both"/>
      </w:pPr>
      <w:r>
        <w:rPr>
          <w:rFonts w:ascii="Times New Roman" w:hAnsi="Times New Roman"/>
          <w:sz w:val="28"/>
          <w:szCs w:val="28"/>
        </w:rPr>
        <w:t>В межах своїх повноважень</w:t>
      </w:r>
      <w:r w:rsidR="00F23089" w:rsidRPr="00AD6035">
        <w:rPr>
          <w:rFonts w:ascii="Times New Roman" w:hAnsi="Times New Roman"/>
          <w:sz w:val="28"/>
          <w:szCs w:val="28"/>
        </w:rPr>
        <w:t xml:space="preserve"> головні спеціалісти-</w:t>
      </w:r>
      <w:r w:rsidR="00B86214" w:rsidRPr="00AD6035">
        <w:rPr>
          <w:rFonts w:ascii="Times New Roman" w:hAnsi="Times New Roman"/>
          <w:sz w:val="28"/>
          <w:szCs w:val="28"/>
        </w:rPr>
        <w:t xml:space="preserve">інспектори з паркування </w:t>
      </w:r>
      <w:r>
        <w:rPr>
          <w:rFonts w:ascii="Times New Roman" w:hAnsi="Times New Roman"/>
          <w:sz w:val="28"/>
          <w:szCs w:val="28"/>
        </w:rPr>
        <w:t xml:space="preserve">сектору </w:t>
      </w:r>
      <w:r w:rsidR="00B86214" w:rsidRPr="00AD6035">
        <w:rPr>
          <w:rFonts w:ascii="Times New Roman" w:hAnsi="Times New Roman"/>
          <w:sz w:val="28"/>
          <w:szCs w:val="28"/>
        </w:rPr>
        <w:t>виявляють порушення правил зупинки, стоянки та паркування, в тому числі не оплати послуг з користування майданчиком для платного паркування за кожну добу користування (у випадках коли таке платне паркування запроваджено згідно рішення Калуської міської ради чи її виконавчого органу).</w:t>
      </w:r>
    </w:p>
    <w:p w:rsidR="00AD6035"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Здійснюють фіксацію порушень правил зупинки, стоянки, паркування, в тому числі не оплату послуг паркування, у режимі фотозйомки (відеозапису).</w:t>
      </w:r>
    </w:p>
    <w:p w:rsidR="00AD6035"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Встановлюють особу, відповідальну за порушення правил зупинки, стоянки та паркування транспортного засобу.</w:t>
      </w:r>
    </w:p>
    <w:p w:rsidR="00AD6035"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Розміщують на вітровому склі транспортного засобу повідомлення про притягнення до адміністративної відповідальності, зафіксоване шляхом фото  (відео) фіксації в порядку визначеному законодавством.</w:t>
      </w:r>
    </w:p>
    <w:p w:rsidR="00AD6035"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Виносять постанови по справах про адміністративні правопорушення за порушення правил зупинки та стоянки, правил паркування та розміщення транспортних засобів в зонах дії  знаків Правил дорожнього руху України та дорожньої розмітки, які забороняють зупинку, стоянку та паркування транспортних засобів.</w:t>
      </w:r>
    </w:p>
    <w:p w:rsidR="00AD6035"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Вносять інформацію про адміністративні правопорушення до відповідних державних реєстрів. В процесі ро</w:t>
      </w:r>
      <w:r w:rsidR="00AD6035">
        <w:rPr>
          <w:rFonts w:ascii="Times New Roman" w:hAnsi="Times New Roman"/>
          <w:sz w:val="28"/>
          <w:szCs w:val="28"/>
        </w:rPr>
        <w:t>боти інспектори з паркування впроваджують та використовують</w:t>
      </w:r>
      <w:r w:rsidRPr="00AD6035">
        <w:rPr>
          <w:rFonts w:ascii="Times New Roman" w:hAnsi="Times New Roman"/>
          <w:sz w:val="28"/>
          <w:szCs w:val="28"/>
        </w:rPr>
        <w:t xml:space="preserve"> програмний комплекс автоматичної фіксації правопорушень та оформлення адміністративних матеріалів.</w:t>
      </w:r>
    </w:p>
    <w:p w:rsidR="00AD6035" w:rsidRPr="00AD6035" w:rsidRDefault="00AD6035" w:rsidP="00AD6035">
      <w:pPr>
        <w:pStyle w:val="a3"/>
        <w:numPr>
          <w:ilvl w:val="1"/>
          <w:numId w:val="24"/>
        </w:numPr>
        <w:tabs>
          <w:tab w:val="left" w:pos="1257"/>
        </w:tabs>
        <w:spacing w:after="337" w:line="326" w:lineRule="exact"/>
        <w:ind w:left="0" w:firstLine="780"/>
        <w:jc w:val="both"/>
      </w:pPr>
      <w:r>
        <w:rPr>
          <w:rFonts w:ascii="Times New Roman" w:hAnsi="Times New Roman"/>
          <w:sz w:val="28"/>
          <w:szCs w:val="28"/>
        </w:rPr>
        <w:lastRenderedPageBreak/>
        <w:t xml:space="preserve"> Сектор</w:t>
      </w:r>
      <w:r w:rsidR="008C2098">
        <w:rPr>
          <w:rFonts w:ascii="Times New Roman" w:hAnsi="Times New Roman"/>
          <w:sz w:val="28"/>
          <w:szCs w:val="28"/>
        </w:rPr>
        <w:t xml:space="preserve"> з охорони громадського порядку та інспекторів з паркування</w:t>
      </w:r>
      <w:r>
        <w:rPr>
          <w:rFonts w:ascii="Times New Roman" w:hAnsi="Times New Roman"/>
          <w:sz w:val="28"/>
          <w:szCs w:val="28"/>
        </w:rPr>
        <w:t xml:space="preserve"> в процесі своєї</w:t>
      </w:r>
      <w:r w:rsidR="00B86214" w:rsidRPr="00AD6035">
        <w:rPr>
          <w:rFonts w:ascii="Times New Roman" w:hAnsi="Times New Roman"/>
          <w:sz w:val="28"/>
          <w:szCs w:val="28"/>
        </w:rPr>
        <w:t xml:space="preserve"> роботи контактує з іншими </w:t>
      </w:r>
      <w:r w:rsidR="008C2098">
        <w:rPr>
          <w:rFonts w:ascii="Times New Roman" w:hAnsi="Times New Roman"/>
          <w:sz w:val="28"/>
          <w:szCs w:val="28"/>
        </w:rPr>
        <w:t xml:space="preserve">підрозділами калуської міської ради, </w:t>
      </w:r>
      <w:r w:rsidR="00B86214" w:rsidRPr="00AD6035">
        <w:rPr>
          <w:rFonts w:ascii="Times New Roman" w:hAnsi="Times New Roman"/>
          <w:sz w:val="28"/>
          <w:szCs w:val="28"/>
        </w:rPr>
        <w:t>секторами в</w:t>
      </w:r>
      <w:r>
        <w:rPr>
          <w:rFonts w:ascii="Times New Roman" w:hAnsi="Times New Roman"/>
          <w:sz w:val="28"/>
          <w:szCs w:val="28"/>
        </w:rPr>
        <w:t>ідділу муніципальної інспекції у</w:t>
      </w:r>
      <w:r w:rsidR="00B86214" w:rsidRPr="00AD6035">
        <w:rPr>
          <w:rFonts w:ascii="Times New Roman" w:hAnsi="Times New Roman"/>
          <w:sz w:val="28"/>
          <w:szCs w:val="28"/>
        </w:rPr>
        <w:t xml:space="preserve">правління з питань надзвичайних </w:t>
      </w:r>
      <w:r w:rsidR="008C2098">
        <w:rPr>
          <w:rFonts w:ascii="Times New Roman" w:hAnsi="Times New Roman"/>
          <w:sz w:val="28"/>
          <w:szCs w:val="28"/>
        </w:rPr>
        <w:t>ситуацій</w:t>
      </w:r>
      <w:r w:rsidR="00B86214" w:rsidRPr="00AD6035">
        <w:rPr>
          <w:rFonts w:ascii="Times New Roman" w:hAnsi="Times New Roman"/>
          <w:sz w:val="28"/>
          <w:szCs w:val="28"/>
        </w:rPr>
        <w:t>, органами Національної поліції, власниками транспортних засобів чи уповноваженими особами,</w:t>
      </w:r>
      <w:r>
        <w:rPr>
          <w:rFonts w:ascii="Times New Roman" w:hAnsi="Times New Roman"/>
          <w:sz w:val="28"/>
          <w:szCs w:val="28"/>
        </w:rPr>
        <w:t xml:space="preserve"> громадянами,</w:t>
      </w:r>
      <w:r w:rsidR="00B86214" w:rsidRPr="00AD6035">
        <w:rPr>
          <w:rFonts w:ascii="Times New Roman" w:hAnsi="Times New Roman"/>
          <w:sz w:val="28"/>
          <w:szCs w:val="28"/>
        </w:rPr>
        <w:t xml:space="preserve"> органами державної виконавчої служби Міністерства юстиції, судами будь-якої юрисдикції, громадськими організаціями, іншими державними чи недержавними установами та організаціями.</w:t>
      </w:r>
    </w:p>
    <w:p w:rsidR="00AD6035"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В межах своїх повноважень завідувач сектору</w:t>
      </w:r>
      <w:r w:rsidR="00AD6035">
        <w:rPr>
          <w:rFonts w:ascii="Times New Roman" w:hAnsi="Times New Roman"/>
          <w:sz w:val="28"/>
          <w:szCs w:val="28"/>
        </w:rPr>
        <w:t xml:space="preserve"> може представляти</w:t>
      </w:r>
      <w:r w:rsidRPr="00AD6035">
        <w:rPr>
          <w:rFonts w:ascii="Times New Roman" w:hAnsi="Times New Roman"/>
          <w:sz w:val="28"/>
          <w:szCs w:val="28"/>
        </w:rPr>
        <w:t xml:space="preserve"> інтереси сектору та відділу муніципальної інспекції управління з питань надзвичайних ситуацій, у випадках оскарження постанов про адміністративні правопорушення за порушення правил зупинки, стоянки та паркування згідно довіреності.</w:t>
      </w:r>
    </w:p>
    <w:p w:rsidR="00AD6035" w:rsidRPr="00AD6035" w:rsidRDefault="008C2098" w:rsidP="00AD6035">
      <w:pPr>
        <w:pStyle w:val="a3"/>
        <w:numPr>
          <w:ilvl w:val="1"/>
          <w:numId w:val="24"/>
        </w:numPr>
        <w:tabs>
          <w:tab w:val="left" w:pos="1257"/>
        </w:tabs>
        <w:spacing w:after="337" w:line="326" w:lineRule="exact"/>
        <w:ind w:left="0" w:firstLine="780"/>
        <w:jc w:val="both"/>
      </w:pPr>
      <w:r>
        <w:rPr>
          <w:rFonts w:ascii="Times New Roman" w:hAnsi="Times New Roman"/>
          <w:sz w:val="28"/>
          <w:szCs w:val="28"/>
        </w:rPr>
        <w:t xml:space="preserve">  Завідувач сектору р</w:t>
      </w:r>
      <w:r w:rsidR="00B86214" w:rsidRPr="00AD6035">
        <w:rPr>
          <w:rFonts w:ascii="Times New Roman" w:hAnsi="Times New Roman"/>
          <w:sz w:val="28"/>
          <w:szCs w:val="28"/>
        </w:rPr>
        <w:t>озглядає листи та звернення громадян та організацій з питань, що належать до компетенції сектору.</w:t>
      </w:r>
    </w:p>
    <w:p w:rsidR="00AD6035" w:rsidRPr="00AD6035" w:rsidRDefault="00AD6035" w:rsidP="00AD6035">
      <w:pPr>
        <w:pStyle w:val="a3"/>
        <w:numPr>
          <w:ilvl w:val="1"/>
          <w:numId w:val="24"/>
        </w:numPr>
        <w:tabs>
          <w:tab w:val="left" w:pos="1257"/>
        </w:tabs>
        <w:spacing w:after="337" w:line="326" w:lineRule="exact"/>
        <w:ind w:left="0" w:firstLine="780"/>
        <w:jc w:val="both"/>
      </w:pPr>
      <w:r>
        <w:rPr>
          <w:rFonts w:ascii="Times New Roman" w:hAnsi="Times New Roman"/>
          <w:sz w:val="28"/>
          <w:szCs w:val="28"/>
        </w:rPr>
        <w:t>Інспектори сектору виконують інші завдання та повноваження за дорученням начальника відділу або начальника управління</w:t>
      </w:r>
      <w:r w:rsidR="008C2098">
        <w:rPr>
          <w:rFonts w:ascii="Times New Roman" w:hAnsi="Times New Roman"/>
          <w:sz w:val="28"/>
          <w:szCs w:val="28"/>
        </w:rPr>
        <w:t xml:space="preserve"> які не передбачені цим Положеннями, але є необхідними та суспільно важливими для громади.</w:t>
      </w:r>
    </w:p>
    <w:p w:rsidR="00B86214" w:rsidRPr="00AD6035" w:rsidRDefault="00B86214" w:rsidP="00AD6035">
      <w:pPr>
        <w:pStyle w:val="a3"/>
        <w:numPr>
          <w:ilvl w:val="1"/>
          <w:numId w:val="24"/>
        </w:numPr>
        <w:tabs>
          <w:tab w:val="left" w:pos="1257"/>
        </w:tabs>
        <w:spacing w:after="337" w:line="326" w:lineRule="exact"/>
        <w:ind w:left="0" w:firstLine="780"/>
        <w:jc w:val="both"/>
      </w:pPr>
      <w:r w:rsidRPr="00AD6035">
        <w:rPr>
          <w:rFonts w:ascii="Times New Roman" w:hAnsi="Times New Roman"/>
          <w:sz w:val="28"/>
          <w:szCs w:val="28"/>
        </w:rPr>
        <w:t xml:space="preserve"> Сектор</w:t>
      </w:r>
      <w:r w:rsidR="008C2098">
        <w:rPr>
          <w:rFonts w:ascii="Times New Roman" w:hAnsi="Times New Roman"/>
          <w:sz w:val="28"/>
          <w:szCs w:val="28"/>
        </w:rPr>
        <w:t xml:space="preserve"> з охорони громадського порядку та інспекторів з паркування</w:t>
      </w:r>
      <w:r w:rsidRPr="00AD6035">
        <w:rPr>
          <w:rFonts w:ascii="Times New Roman" w:hAnsi="Times New Roman"/>
          <w:sz w:val="28"/>
          <w:szCs w:val="28"/>
        </w:rPr>
        <w:t xml:space="preserve"> очолює завідувач </w:t>
      </w:r>
      <w:r w:rsidR="00AD6035">
        <w:rPr>
          <w:rFonts w:ascii="Times New Roman" w:hAnsi="Times New Roman"/>
          <w:sz w:val="28"/>
          <w:szCs w:val="28"/>
        </w:rPr>
        <w:t>сектору</w:t>
      </w:r>
      <w:r w:rsidRPr="00AD6035">
        <w:rPr>
          <w:rFonts w:ascii="Times New Roman" w:hAnsi="Times New Roman"/>
          <w:sz w:val="28"/>
          <w:szCs w:val="28"/>
        </w:rPr>
        <w:t xml:space="preserve"> який підпорядковується </w:t>
      </w:r>
      <w:r w:rsidR="00214F88">
        <w:rPr>
          <w:rFonts w:ascii="Times New Roman" w:hAnsi="Times New Roman"/>
          <w:sz w:val="28"/>
          <w:szCs w:val="28"/>
        </w:rPr>
        <w:t xml:space="preserve">заступнику начальника управління - </w:t>
      </w:r>
      <w:r w:rsidRPr="00AD6035">
        <w:rPr>
          <w:rFonts w:ascii="Times New Roman" w:hAnsi="Times New Roman"/>
          <w:sz w:val="28"/>
          <w:szCs w:val="28"/>
        </w:rPr>
        <w:t>начальнику відділу муніципальної інспекції</w:t>
      </w:r>
      <w:r w:rsidR="00214F88">
        <w:rPr>
          <w:rFonts w:ascii="Times New Roman" w:hAnsi="Times New Roman"/>
          <w:sz w:val="28"/>
          <w:szCs w:val="28"/>
        </w:rPr>
        <w:t>,</w:t>
      </w:r>
      <w:r w:rsidRPr="00AD6035">
        <w:rPr>
          <w:rFonts w:ascii="Times New Roman" w:hAnsi="Times New Roman"/>
          <w:sz w:val="28"/>
          <w:szCs w:val="28"/>
        </w:rPr>
        <w:t xml:space="preserve"> </w:t>
      </w:r>
      <w:r w:rsidR="008C2098">
        <w:rPr>
          <w:rFonts w:ascii="Times New Roman" w:hAnsi="Times New Roman"/>
          <w:sz w:val="28"/>
          <w:szCs w:val="28"/>
        </w:rPr>
        <w:t>та начальнику управління.</w:t>
      </w:r>
    </w:p>
    <w:p w:rsidR="00B86214" w:rsidRDefault="00B86214" w:rsidP="00175DD4">
      <w:pPr>
        <w:pStyle w:val="1"/>
        <w:ind w:firstLine="708"/>
        <w:jc w:val="both"/>
        <w:rPr>
          <w:rFonts w:ascii="Times New Roman" w:hAnsi="Times New Roman"/>
          <w:sz w:val="28"/>
          <w:szCs w:val="28"/>
        </w:rPr>
      </w:pPr>
    </w:p>
    <w:p w:rsidR="00B86214" w:rsidRDefault="00B86214" w:rsidP="00620036">
      <w:pPr>
        <w:pStyle w:val="1"/>
        <w:numPr>
          <w:ilvl w:val="0"/>
          <w:numId w:val="24"/>
        </w:numPr>
        <w:jc w:val="both"/>
        <w:rPr>
          <w:rFonts w:ascii="Times New Roman" w:hAnsi="Times New Roman"/>
          <w:b/>
          <w:sz w:val="28"/>
          <w:szCs w:val="28"/>
        </w:rPr>
      </w:pPr>
      <w:r w:rsidRPr="00E871EC">
        <w:rPr>
          <w:rFonts w:ascii="Times New Roman" w:hAnsi="Times New Roman"/>
          <w:b/>
          <w:sz w:val="28"/>
          <w:szCs w:val="28"/>
        </w:rPr>
        <w:t>Організація роботи відділу муніципальної інспекції.</w:t>
      </w:r>
    </w:p>
    <w:p w:rsidR="00B86214" w:rsidRDefault="00B86214" w:rsidP="00620036">
      <w:pPr>
        <w:pStyle w:val="1"/>
        <w:ind w:left="450"/>
        <w:jc w:val="both"/>
        <w:rPr>
          <w:rFonts w:ascii="Times New Roman" w:hAnsi="Times New Roman"/>
          <w:b/>
          <w:sz w:val="28"/>
          <w:szCs w:val="28"/>
        </w:rPr>
      </w:pPr>
    </w:p>
    <w:p w:rsidR="00B86214" w:rsidRDefault="00B86214" w:rsidP="00175DD4">
      <w:pPr>
        <w:pStyle w:val="1"/>
        <w:ind w:firstLine="708"/>
        <w:jc w:val="both"/>
        <w:rPr>
          <w:rFonts w:ascii="Times New Roman" w:hAnsi="Times New Roman"/>
          <w:sz w:val="28"/>
          <w:szCs w:val="28"/>
        </w:rPr>
      </w:pPr>
      <w:r>
        <w:rPr>
          <w:rFonts w:ascii="Times New Roman" w:hAnsi="Times New Roman"/>
          <w:sz w:val="28"/>
          <w:szCs w:val="28"/>
        </w:rPr>
        <w:t xml:space="preserve">5.1. Відділ муніципальної інспекції в складі управління з питань надзвичайних ситуацій Калуської міської ради  очолює </w:t>
      </w:r>
      <w:r w:rsidR="00AD6035">
        <w:rPr>
          <w:rFonts w:ascii="Times New Roman" w:hAnsi="Times New Roman"/>
          <w:sz w:val="28"/>
          <w:szCs w:val="28"/>
        </w:rPr>
        <w:t xml:space="preserve">заступник начальника управління - </w:t>
      </w:r>
      <w:r>
        <w:rPr>
          <w:rFonts w:ascii="Times New Roman" w:hAnsi="Times New Roman"/>
          <w:sz w:val="28"/>
          <w:szCs w:val="28"/>
        </w:rPr>
        <w:t>начальник відділу</w:t>
      </w:r>
      <w:r w:rsidR="00AD6035">
        <w:rPr>
          <w:rFonts w:ascii="Times New Roman" w:hAnsi="Times New Roman"/>
          <w:sz w:val="28"/>
          <w:szCs w:val="28"/>
        </w:rPr>
        <w:t xml:space="preserve"> муніципальної інспекції</w:t>
      </w:r>
      <w:r>
        <w:rPr>
          <w:rFonts w:ascii="Times New Roman" w:hAnsi="Times New Roman"/>
          <w:sz w:val="28"/>
          <w:szCs w:val="28"/>
        </w:rPr>
        <w:t>, який призначається та звільняється з посади розпорядженням міського голови  у встановленому законодавством порядку. Начальник відділу муніципальної інспекції несе персональну відповідальність за виконання завдань і функцій які передбачені цим Положенням, законами та іншими нормативними актами.</w:t>
      </w:r>
    </w:p>
    <w:p w:rsidR="00B86214" w:rsidRDefault="00B86214" w:rsidP="00175DD4">
      <w:pPr>
        <w:pStyle w:val="1"/>
        <w:ind w:firstLine="708"/>
        <w:jc w:val="both"/>
        <w:rPr>
          <w:rFonts w:ascii="Times New Roman" w:hAnsi="Times New Roman"/>
          <w:sz w:val="28"/>
          <w:szCs w:val="28"/>
        </w:rPr>
      </w:pPr>
      <w:r>
        <w:rPr>
          <w:rFonts w:ascii="Times New Roman" w:hAnsi="Times New Roman"/>
          <w:sz w:val="28"/>
          <w:szCs w:val="28"/>
        </w:rPr>
        <w:t xml:space="preserve">5.2. Всі працівники відділу (крім старших інспекторів та інспекторів сектору з охорони громадського порядку), є посадовими особами орану місцевого самоврядування і діють у відповідності до своїх посадових інструкцій в межах делегованих функцій та повноважень. </w:t>
      </w:r>
    </w:p>
    <w:p w:rsidR="00B86214" w:rsidRDefault="00B86214" w:rsidP="00175DD4">
      <w:pPr>
        <w:pStyle w:val="1"/>
        <w:ind w:firstLine="708"/>
        <w:jc w:val="both"/>
        <w:rPr>
          <w:rFonts w:ascii="Times New Roman" w:hAnsi="Times New Roman"/>
          <w:sz w:val="28"/>
          <w:szCs w:val="28"/>
        </w:rPr>
      </w:pPr>
      <w:r>
        <w:rPr>
          <w:rFonts w:ascii="Times New Roman" w:hAnsi="Times New Roman"/>
          <w:sz w:val="28"/>
          <w:szCs w:val="28"/>
        </w:rPr>
        <w:t>5.3.</w:t>
      </w:r>
      <w:r w:rsidR="008C2098">
        <w:rPr>
          <w:rFonts w:ascii="Times New Roman" w:hAnsi="Times New Roman"/>
          <w:sz w:val="28"/>
          <w:szCs w:val="28"/>
        </w:rPr>
        <w:t xml:space="preserve"> </w:t>
      </w:r>
      <w:r>
        <w:rPr>
          <w:rFonts w:ascii="Times New Roman" w:hAnsi="Times New Roman"/>
          <w:sz w:val="28"/>
          <w:szCs w:val="28"/>
        </w:rPr>
        <w:t>Оплата праці працівників відділу муніципальної інспекції в складі управління з питань надзвичайних ситуацій Калуської міської ради здійснюється в порядку, передбаченому для оплати праці та преміювання посадових осіб органу місцевого самоврядування. Працівники відділу мають право на доплати за ранг та інтенсивність роботи, в тому числі на разові премії та матеріальні допомоги визначені Колективним договором.</w:t>
      </w:r>
    </w:p>
    <w:p w:rsidR="00B86214" w:rsidRDefault="00B86214" w:rsidP="00175DD4">
      <w:pPr>
        <w:pStyle w:val="1"/>
        <w:ind w:firstLine="708"/>
        <w:jc w:val="both"/>
        <w:rPr>
          <w:rFonts w:ascii="Times New Roman" w:hAnsi="Times New Roman"/>
          <w:sz w:val="28"/>
          <w:szCs w:val="28"/>
        </w:rPr>
      </w:pPr>
      <w:r>
        <w:rPr>
          <w:rFonts w:ascii="Times New Roman" w:hAnsi="Times New Roman"/>
          <w:sz w:val="28"/>
          <w:szCs w:val="28"/>
        </w:rPr>
        <w:lastRenderedPageBreak/>
        <w:t xml:space="preserve">5.4. Інспектори </w:t>
      </w:r>
      <w:r w:rsidR="00AD6035">
        <w:rPr>
          <w:rFonts w:ascii="Times New Roman" w:hAnsi="Times New Roman"/>
          <w:sz w:val="28"/>
          <w:szCs w:val="28"/>
        </w:rPr>
        <w:t xml:space="preserve">відділу </w:t>
      </w:r>
      <w:r>
        <w:rPr>
          <w:rFonts w:ascii="Times New Roman" w:hAnsi="Times New Roman"/>
          <w:sz w:val="28"/>
          <w:szCs w:val="28"/>
        </w:rPr>
        <w:t>муніципальної інспекції мають право на використання спецзасобів у визначеному порядку та на носіння, зберігання та використання вогнепальної зброї на підставі виданих дозволів. Порядок використання спецзасобів, спецзв</w:t>
      </w:r>
      <w:r w:rsidRPr="008677F8">
        <w:rPr>
          <w:rFonts w:ascii="Times New Roman" w:hAnsi="Times New Roman"/>
          <w:sz w:val="28"/>
          <w:szCs w:val="28"/>
        </w:rPr>
        <w:t>’</w:t>
      </w:r>
      <w:r>
        <w:rPr>
          <w:rFonts w:ascii="Times New Roman" w:hAnsi="Times New Roman"/>
          <w:sz w:val="28"/>
          <w:szCs w:val="28"/>
        </w:rPr>
        <w:t>язку та зброї можливий лише в нормативно-правовому порядку дозволеному  законодавством України.</w:t>
      </w:r>
    </w:p>
    <w:p w:rsidR="00B86214" w:rsidRDefault="00B86214" w:rsidP="00175DD4">
      <w:pPr>
        <w:pStyle w:val="1"/>
        <w:ind w:firstLine="708"/>
        <w:jc w:val="both"/>
        <w:rPr>
          <w:rFonts w:ascii="Times New Roman" w:hAnsi="Times New Roman"/>
          <w:sz w:val="28"/>
          <w:szCs w:val="28"/>
        </w:rPr>
      </w:pPr>
      <w:r>
        <w:rPr>
          <w:rFonts w:ascii="Times New Roman" w:hAnsi="Times New Roman"/>
          <w:sz w:val="28"/>
          <w:szCs w:val="28"/>
        </w:rPr>
        <w:t>5.5. Відділ муніципальної інспекції має штамп із своїм найменуванням для використання під час оформлення документів та бланк встановленої форми для використання в процесі внутрішнього документообігу.</w:t>
      </w:r>
    </w:p>
    <w:p w:rsidR="00B86214" w:rsidRDefault="00B86214" w:rsidP="008665A4">
      <w:pPr>
        <w:pStyle w:val="1"/>
        <w:ind w:firstLine="708"/>
        <w:jc w:val="both"/>
        <w:rPr>
          <w:rFonts w:ascii="Times New Roman" w:hAnsi="Times New Roman"/>
          <w:sz w:val="28"/>
          <w:szCs w:val="28"/>
        </w:rPr>
      </w:pPr>
      <w:r>
        <w:rPr>
          <w:rFonts w:ascii="Times New Roman" w:hAnsi="Times New Roman"/>
          <w:sz w:val="28"/>
          <w:szCs w:val="28"/>
        </w:rPr>
        <w:t xml:space="preserve">5.5. Відділ муніципальної інспекції висвітлює свою роботу через відповідний розділ офіційного сайту Калуської міської ради, засоби масової </w:t>
      </w:r>
      <w:r w:rsidR="00AD6035">
        <w:rPr>
          <w:rFonts w:ascii="Times New Roman" w:hAnsi="Times New Roman"/>
          <w:sz w:val="28"/>
          <w:szCs w:val="28"/>
        </w:rPr>
        <w:t>інформації і соціальні мережі.  Періодично н</w:t>
      </w:r>
      <w:r>
        <w:rPr>
          <w:rFonts w:ascii="Times New Roman" w:hAnsi="Times New Roman"/>
          <w:sz w:val="28"/>
          <w:szCs w:val="28"/>
        </w:rPr>
        <w:t>адає голові Калуської міської ради письмову інформацію про проведену роботу та її  результати.</w:t>
      </w:r>
    </w:p>
    <w:p w:rsidR="00B86214" w:rsidRDefault="00B86214" w:rsidP="008665A4">
      <w:pPr>
        <w:pStyle w:val="1"/>
        <w:ind w:firstLine="708"/>
        <w:jc w:val="both"/>
        <w:rPr>
          <w:rFonts w:ascii="Times New Roman" w:hAnsi="Times New Roman"/>
          <w:sz w:val="28"/>
          <w:szCs w:val="28"/>
        </w:rPr>
      </w:pPr>
    </w:p>
    <w:p w:rsidR="00B86214" w:rsidRDefault="00B86214" w:rsidP="008665A4">
      <w:pPr>
        <w:pStyle w:val="1"/>
        <w:ind w:firstLine="708"/>
        <w:jc w:val="both"/>
        <w:rPr>
          <w:rFonts w:ascii="Times New Roman" w:hAnsi="Times New Roman"/>
          <w:sz w:val="28"/>
          <w:szCs w:val="28"/>
        </w:rPr>
      </w:pPr>
    </w:p>
    <w:p w:rsidR="00B86214" w:rsidRDefault="00B86214" w:rsidP="008665A4">
      <w:pPr>
        <w:pStyle w:val="1"/>
        <w:ind w:firstLine="708"/>
        <w:jc w:val="both"/>
        <w:rPr>
          <w:rFonts w:ascii="Times New Roman" w:hAnsi="Times New Roman"/>
          <w:sz w:val="28"/>
          <w:szCs w:val="28"/>
        </w:rPr>
      </w:pPr>
    </w:p>
    <w:p w:rsidR="00B86214" w:rsidRDefault="00B86214" w:rsidP="00354B77">
      <w:pPr>
        <w:pStyle w:val="1"/>
        <w:ind w:left="360"/>
        <w:jc w:val="both"/>
        <w:rPr>
          <w:rFonts w:ascii="Times New Roman" w:hAnsi="Times New Roman"/>
          <w:sz w:val="28"/>
          <w:szCs w:val="28"/>
        </w:rPr>
      </w:pPr>
      <w:r>
        <w:rPr>
          <w:rFonts w:ascii="Times New Roman" w:hAnsi="Times New Roman"/>
          <w:b/>
          <w:sz w:val="28"/>
          <w:szCs w:val="28"/>
        </w:rPr>
        <w:t xml:space="preserve">6. Завдання, права  </w:t>
      </w:r>
      <w:r w:rsidRPr="00D0391E">
        <w:rPr>
          <w:rFonts w:ascii="Times New Roman" w:hAnsi="Times New Roman"/>
          <w:b/>
          <w:sz w:val="28"/>
          <w:szCs w:val="28"/>
        </w:rPr>
        <w:t>та обов</w:t>
      </w:r>
      <w:r w:rsidRPr="00F90864">
        <w:rPr>
          <w:rFonts w:ascii="Times New Roman" w:hAnsi="Times New Roman"/>
          <w:b/>
          <w:sz w:val="28"/>
          <w:szCs w:val="28"/>
        </w:rPr>
        <w:t>’</w:t>
      </w:r>
      <w:r w:rsidRPr="00D0391E">
        <w:rPr>
          <w:rFonts w:ascii="Times New Roman" w:hAnsi="Times New Roman"/>
          <w:b/>
          <w:sz w:val="28"/>
          <w:szCs w:val="28"/>
        </w:rPr>
        <w:t>язки відділу муніципальної інспекції</w:t>
      </w:r>
      <w:r>
        <w:rPr>
          <w:rFonts w:ascii="Times New Roman" w:hAnsi="Times New Roman"/>
          <w:sz w:val="28"/>
          <w:szCs w:val="28"/>
        </w:rPr>
        <w:t>.</w:t>
      </w:r>
    </w:p>
    <w:p w:rsidR="00B86214" w:rsidRDefault="00B86214" w:rsidP="00354B77">
      <w:pPr>
        <w:pStyle w:val="1"/>
        <w:ind w:left="360"/>
        <w:jc w:val="both"/>
        <w:rPr>
          <w:rFonts w:ascii="Times New Roman" w:hAnsi="Times New Roman"/>
          <w:sz w:val="28"/>
          <w:szCs w:val="28"/>
        </w:rPr>
      </w:pPr>
    </w:p>
    <w:p w:rsidR="00B86214" w:rsidRDefault="00B86214" w:rsidP="008C2098">
      <w:pPr>
        <w:pStyle w:val="1"/>
        <w:jc w:val="both"/>
        <w:rPr>
          <w:rFonts w:ascii="Times New Roman" w:hAnsi="Times New Roman"/>
          <w:sz w:val="28"/>
          <w:szCs w:val="28"/>
        </w:rPr>
      </w:pPr>
      <w:r>
        <w:rPr>
          <w:rFonts w:ascii="Times New Roman" w:hAnsi="Times New Roman"/>
          <w:sz w:val="28"/>
          <w:szCs w:val="28"/>
        </w:rPr>
        <w:t>6.1. Забезпечення реалізації державної та місцевої політики в сфері благоустрою на території Калуської МТГ.</w:t>
      </w:r>
    </w:p>
    <w:p w:rsidR="00B86214" w:rsidRDefault="00B86214" w:rsidP="008C2098">
      <w:pPr>
        <w:pStyle w:val="1"/>
        <w:jc w:val="both"/>
        <w:rPr>
          <w:rFonts w:ascii="Times New Roman" w:hAnsi="Times New Roman"/>
          <w:sz w:val="28"/>
          <w:szCs w:val="28"/>
        </w:rPr>
      </w:pPr>
      <w:r>
        <w:rPr>
          <w:rFonts w:ascii="Times New Roman" w:hAnsi="Times New Roman"/>
          <w:sz w:val="28"/>
          <w:szCs w:val="28"/>
        </w:rPr>
        <w:t>6.2. Контроль за станом благоустрою, виконанням Правил благоустрою та правил зупинки, стоянки і паркування транспортних засобів.</w:t>
      </w:r>
    </w:p>
    <w:p w:rsidR="00B86214" w:rsidRDefault="00B86214" w:rsidP="008C2098">
      <w:pPr>
        <w:pStyle w:val="1"/>
        <w:jc w:val="both"/>
        <w:rPr>
          <w:rFonts w:ascii="Times New Roman" w:hAnsi="Times New Roman"/>
          <w:sz w:val="28"/>
          <w:szCs w:val="28"/>
        </w:rPr>
      </w:pPr>
      <w:r>
        <w:rPr>
          <w:rFonts w:ascii="Times New Roman" w:hAnsi="Times New Roman"/>
          <w:sz w:val="28"/>
          <w:szCs w:val="28"/>
        </w:rPr>
        <w:t>6.3. Здійснює сприяння для розвитку та поліпшення благоустрою на території Калуської МТГ.</w:t>
      </w:r>
    </w:p>
    <w:p w:rsidR="00B86214" w:rsidRDefault="00B86214" w:rsidP="008C2098">
      <w:pPr>
        <w:pStyle w:val="1"/>
        <w:jc w:val="both"/>
        <w:rPr>
          <w:rFonts w:ascii="Times New Roman" w:hAnsi="Times New Roman"/>
          <w:sz w:val="28"/>
          <w:szCs w:val="28"/>
        </w:rPr>
      </w:pPr>
      <w:r>
        <w:rPr>
          <w:rFonts w:ascii="Times New Roman" w:hAnsi="Times New Roman"/>
          <w:sz w:val="28"/>
          <w:szCs w:val="28"/>
        </w:rPr>
        <w:t>6.4. Проводить профілактику запобігання правопорушень в сфері охорони громадського порядку, благоустрою та недопущення порушень Правил дорожнього руху в частині зупинки, стоянки та паркування транспортних засобів.</w:t>
      </w:r>
    </w:p>
    <w:p w:rsidR="00B86214" w:rsidRDefault="00B86214" w:rsidP="000859D4">
      <w:pPr>
        <w:pStyle w:val="1"/>
        <w:jc w:val="both"/>
        <w:rPr>
          <w:rFonts w:ascii="Times New Roman" w:hAnsi="Times New Roman"/>
          <w:sz w:val="28"/>
          <w:szCs w:val="28"/>
        </w:rPr>
      </w:pPr>
      <w:r>
        <w:rPr>
          <w:rFonts w:ascii="Times New Roman" w:hAnsi="Times New Roman"/>
          <w:sz w:val="28"/>
          <w:szCs w:val="28"/>
        </w:rPr>
        <w:t>6.5. Проводить рейди, обстеження та перевірки додержання підприємствами всіх форм власності, установами, організаціям та громадянами законодавства в сфері благоустрою та охорони громадського порядку.</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6.6. Здійснює складання протоколів про порушення законодавства в сфері благоустрою та в частині порушень що посягають на громадський порядок,  згідно делегованих прав та повноважень.</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6.6.Складає постанови про притягнення до адміністративної відповідальності за порушення Правил дорожнього руху в частині зупинки, стоянки та паркування транспортних засобів.</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6.7. Вживає заходів щодо зупинення робіт які проводяться самовільно і порушують стан благоустрою населеного пункту.</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6.8. Бере участь в контролі за проведенням робіт з будівництва, ремонтів та утримання територій і об</w:t>
      </w:r>
      <w:r w:rsidRPr="00350067">
        <w:rPr>
          <w:rFonts w:ascii="Times New Roman" w:hAnsi="Times New Roman"/>
          <w:sz w:val="28"/>
          <w:szCs w:val="28"/>
          <w:lang w:val="ru-RU"/>
        </w:rPr>
        <w:t>’</w:t>
      </w:r>
      <w:proofErr w:type="spellStart"/>
      <w:r>
        <w:rPr>
          <w:rFonts w:ascii="Times New Roman" w:hAnsi="Times New Roman"/>
          <w:sz w:val="28"/>
          <w:szCs w:val="28"/>
        </w:rPr>
        <w:t>єктів</w:t>
      </w:r>
      <w:proofErr w:type="spellEnd"/>
      <w:r>
        <w:rPr>
          <w:rFonts w:ascii="Times New Roman" w:hAnsi="Times New Roman"/>
          <w:sz w:val="28"/>
          <w:szCs w:val="28"/>
        </w:rPr>
        <w:t xml:space="preserve"> благоустрою міста Калуш та населених пунктів що входять до складу міської територіальної громади. </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6.9. Складає акти, приписи та попередження щодо порушення об</w:t>
      </w:r>
      <w:r w:rsidRPr="001719AB">
        <w:rPr>
          <w:rFonts w:ascii="Times New Roman" w:hAnsi="Times New Roman"/>
          <w:sz w:val="28"/>
          <w:szCs w:val="28"/>
        </w:rPr>
        <w:t>’</w:t>
      </w:r>
      <w:r>
        <w:rPr>
          <w:rFonts w:ascii="Times New Roman" w:hAnsi="Times New Roman"/>
          <w:sz w:val="28"/>
          <w:szCs w:val="28"/>
        </w:rPr>
        <w:t>єктів та елементів благоустрою, розміщення реклами та інших порушень з визначенням строків виконання, щодо приведення  об</w:t>
      </w:r>
      <w:r w:rsidRPr="001719AB">
        <w:rPr>
          <w:rFonts w:ascii="Times New Roman" w:hAnsi="Times New Roman"/>
          <w:sz w:val="28"/>
          <w:szCs w:val="28"/>
        </w:rPr>
        <w:t>’</w:t>
      </w:r>
      <w:r>
        <w:rPr>
          <w:rFonts w:ascii="Times New Roman" w:hAnsi="Times New Roman"/>
          <w:sz w:val="28"/>
          <w:szCs w:val="28"/>
        </w:rPr>
        <w:t xml:space="preserve">єктів, інфраструктури та елементів </w:t>
      </w:r>
      <w:r>
        <w:rPr>
          <w:rFonts w:ascii="Times New Roman" w:hAnsi="Times New Roman"/>
          <w:sz w:val="28"/>
          <w:szCs w:val="28"/>
        </w:rPr>
        <w:lastRenderedPageBreak/>
        <w:t>благоустрою населеного пункту в належний стан або такий який  покращує первинне становище.</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6.10. Права посадових осіб відділу та їх обов</w:t>
      </w:r>
      <w:r w:rsidRPr="00350067">
        <w:rPr>
          <w:rFonts w:ascii="Times New Roman" w:hAnsi="Times New Roman"/>
          <w:sz w:val="28"/>
          <w:szCs w:val="28"/>
        </w:rPr>
        <w:t>’</w:t>
      </w:r>
      <w:r w:rsidR="00F979B6">
        <w:rPr>
          <w:rFonts w:ascii="Times New Roman" w:hAnsi="Times New Roman"/>
          <w:sz w:val="28"/>
          <w:szCs w:val="28"/>
        </w:rPr>
        <w:t>язки визначаються цим П</w:t>
      </w:r>
      <w:r>
        <w:rPr>
          <w:rFonts w:ascii="Times New Roman" w:hAnsi="Times New Roman"/>
          <w:sz w:val="28"/>
          <w:szCs w:val="28"/>
        </w:rPr>
        <w:t>оложенням та  посадовими інструкціями, які носять персональний характер та складаються на кожного спеціаліста та  інспектора окремо.</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6.11</w:t>
      </w:r>
      <w:r w:rsidR="00F979B6">
        <w:rPr>
          <w:rFonts w:ascii="Times New Roman" w:hAnsi="Times New Roman"/>
          <w:sz w:val="28"/>
          <w:szCs w:val="28"/>
        </w:rPr>
        <w:t>. Заступник начальника управління</w:t>
      </w:r>
      <w:r w:rsidR="008C2098">
        <w:rPr>
          <w:rFonts w:ascii="Times New Roman" w:hAnsi="Times New Roman"/>
          <w:sz w:val="28"/>
          <w:szCs w:val="28"/>
        </w:rPr>
        <w:t xml:space="preserve"> </w:t>
      </w:r>
      <w:r w:rsidR="00F979B6">
        <w:rPr>
          <w:rFonts w:ascii="Times New Roman" w:hAnsi="Times New Roman"/>
          <w:sz w:val="28"/>
          <w:szCs w:val="28"/>
        </w:rPr>
        <w:t>- н</w:t>
      </w:r>
      <w:r>
        <w:rPr>
          <w:rFonts w:ascii="Times New Roman" w:hAnsi="Times New Roman"/>
          <w:sz w:val="28"/>
          <w:szCs w:val="28"/>
        </w:rPr>
        <w:t>ачальник відділу муніципальної інспекції має право бути присутнім на засіданнях  адміністративної комісії, сесіях Калуської міської ради, нарадах та слуханнях, з питань що стосуються роботи відділу та реалізації його повноважень.</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6.12. Розглядає звернення громадян, підприємств установ та організацій, фізичних осіб, підприємців, депутатські запити та звернення в порядку визначеному чинним законодавством України, що стосуються діяльності відділу муніципальної інспекції.</w:t>
      </w:r>
    </w:p>
    <w:p w:rsidR="00B86214" w:rsidRDefault="00F979B6" w:rsidP="000859D4">
      <w:pPr>
        <w:pStyle w:val="1"/>
        <w:ind w:firstLine="360"/>
        <w:jc w:val="both"/>
        <w:rPr>
          <w:rFonts w:ascii="Times New Roman" w:hAnsi="Times New Roman"/>
          <w:sz w:val="28"/>
          <w:szCs w:val="28"/>
        </w:rPr>
      </w:pPr>
      <w:r>
        <w:rPr>
          <w:rFonts w:ascii="Times New Roman" w:hAnsi="Times New Roman"/>
          <w:sz w:val="28"/>
          <w:szCs w:val="28"/>
        </w:rPr>
        <w:t>6.13. Заступник начальника управління - н</w:t>
      </w:r>
      <w:r w:rsidR="00B86214">
        <w:rPr>
          <w:rFonts w:ascii="Times New Roman" w:hAnsi="Times New Roman"/>
          <w:sz w:val="28"/>
          <w:szCs w:val="28"/>
        </w:rPr>
        <w:t>ачальник відділу муніципальної інспекції здійснює загальне та адміністративне керівництво відділом, забезпечує виконання покладених на відділ  функцій та завдань.</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6.14.Контролює стан трудової та виконавчої дисципліни у відділі та підпорядкованих секторах.</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6.15.Здійснює особистий прийом громадян з питань що стосуються діяльності відділу та підпорядкованих секторів.</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6.16. Аналізує результати роботи секторів відділу по напрямках роботи, щодо підвищення її ефективності.</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6.17. Вживає заходів щодо заохочення працівників або притягнення їх, в разі необхідності, до дисциплінарної відповідальності, в порядку визначеному чинним трудовим  законодавством.</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6.18. В межах своєї компетенції та повноважень представляє відділ у відносинах з органами державної влади, місцевого самоврядування, фізичними та юридичними особами, фізичними особами – підприємцями, громадськими організаціями та депутатами.</w:t>
      </w:r>
    </w:p>
    <w:p w:rsidR="00B86214" w:rsidRDefault="00F979B6" w:rsidP="000859D4">
      <w:pPr>
        <w:pStyle w:val="1"/>
        <w:ind w:firstLine="360"/>
        <w:jc w:val="both"/>
        <w:rPr>
          <w:rFonts w:ascii="Times New Roman" w:hAnsi="Times New Roman"/>
          <w:sz w:val="28"/>
          <w:szCs w:val="28"/>
        </w:rPr>
      </w:pPr>
      <w:r>
        <w:rPr>
          <w:rFonts w:ascii="Times New Roman" w:hAnsi="Times New Roman"/>
          <w:sz w:val="28"/>
          <w:szCs w:val="28"/>
        </w:rPr>
        <w:t>6.19. Заступник начальника управління - н</w:t>
      </w:r>
      <w:r w:rsidR="00B86214">
        <w:rPr>
          <w:rFonts w:ascii="Times New Roman" w:hAnsi="Times New Roman"/>
          <w:sz w:val="28"/>
          <w:szCs w:val="28"/>
        </w:rPr>
        <w:t>ачальник відділу має право надавати начальнику управління, профільному заступнику голови Калуської міської ради та міському голові пропозиції щодо покращення роботи чи вирішення робочих питань направлених на вдосконалення виконання делегованих функцій та повноважень.</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6.20</w:t>
      </w:r>
      <w:r w:rsidR="00F979B6">
        <w:rPr>
          <w:rFonts w:ascii="Times New Roman" w:hAnsi="Times New Roman"/>
          <w:sz w:val="28"/>
          <w:szCs w:val="28"/>
        </w:rPr>
        <w:t xml:space="preserve">. </w:t>
      </w:r>
      <w:r>
        <w:rPr>
          <w:rFonts w:ascii="Times New Roman" w:hAnsi="Times New Roman"/>
          <w:sz w:val="28"/>
          <w:szCs w:val="28"/>
        </w:rPr>
        <w:t>Має право вносити пропозиції щодо скасування дозволів  на розміщення об</w:t>
      </w:r>
      <w:r w:rsidRPr="001719AB">
        <w:rPr>
          <w:rFonts w:ascii="Times New Roman" w:hAnsi="Times New Roman"/>
          <w:sz w:val="28"/>
          <w:szCs w:val="28"/>
        </w:rPr>
        <w:t>’</w:t>
      </w:r>
      <w:r>
        <w:rPr>
          <w:rFonts w:ascii="Times New Roman" w:hAnsi="Times New Roman"/>
          <w:sz w:val="28"/>
          <w:szCs w:val="28"/>
        </w:rPr>
        <w:t>єктів та елементів реклами, виносної торгівлі, паспортів прив</w:t>
      </w:r>
      <w:r w:rsidRPr="001719AB">
        <w:rPr>
          <w:rFonts w:ascii="Times New Roman" w:hAnsi="Times New Roman"/>
          <w:sz w:val="28"/>
          <w:szCs w:val="28"/>
        </w:rPr>
        <w:t>’</w:t>
      </w:r>
      <w:r>
        <w:rPr>
          <w:rFonts w:ascii="Times New Roman" w:hAnsi="Times New Roman"/>
          <w:sz w:val="28"/>
          <w:szCs w:val="28"/>
        </w:rPr>
        <w:t>язок тимчасових споруд для провадження підприємницької діяльності, розірвання договорів оренди земельних ділянок, якщо  дії  або бездіяльність суб</w:t>
      </w:r>
      <w:r w:rsidRPr="001719AB">
        <w:rPr>
          <w:rFonts w:ascii="Times New Roman" w:hAnsi="Times New Roman"/>
          <w:sz w:val="28"/>
          <w:szCs w:val="28"/>
        </w:rPr>
        <w:t>’</w:t>
      </w:r>
      <w:r>
        <w:rPr>
          <w:rFonts w:ascii="Times New Roman" w:hAnsi="Times New Roman"/>
          <w:sz w:val="28"/>
          <w:szCs w:val="28"/>
        </w:rPr>
        <w:t>єктів цих правовідносин систематично порушують законодавство в сфері благоустрою на території Калуської міської територіальної громади або наносять шкоду громаді.</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 xml:space="preserve">6.21. Забезпечує формування, систематизацію та розміщення матеріалів про результати роботи відділу на офіційному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Калуської міської ради та на сторінках і в групах соціальних мереж.</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lastRenderedPageBreak/>
        <w:t>6.22. Посадові особи відділу муніципальної інспекції несуть персональну відповідальність за викон</w:t>
      </w:r>
      <w:r w:rsidR="008C2098">
        <w:rPr>
          <w:rFonts w:ascii="Times New Roman" w:hAnsi="Times New Roman"/>
          <w:sz w:val="28"/>
          <w:szCs w:val="28"/>
        </w:rPr>
        <w:t>ання дорученої ділянки роботи,</w:t>
      </w:r>
      <w:r>
        <w:rPr>
          <w:rFonts w:ascii="Times New Roman" w:hAnsi="Times New Roman"/>
          <w:sz w:val="28"/>
          <w:szCs w:val="28"/>
        </w:rPr>
        <w:t xml:space="preserve"> службов</w:t>
      </w:r>
      <w:r w:rsidR="008C2098">
        <w:rPr>
          <w:rFonts w:ascii="Times New Roman" w:hAnsi="Times New Roman"/>
          <w:sz w:val="28"/>
          <w:szCs w:val="28"/>
        </w:rPr>
        <w:t>их повноважень та за розголошення службової інформації чи інформації про персональні дані інших осіб.</w:t>
      </w:r>
    </w:p>
    <w:p w:rsidR="00B86214" w:rsidRDefault="008C2098" w:rsidP="000859D4">
      <w:pPr>
        <w:pStyle w:val="1"/>
        <w:ind w:firstLine="360"/>
        <w:jc w:val="both"/>
        <w:rPr>
          <w:rFonts w:ascii="Times New Roman" w:hAnsi="Times New Roman"/>
          <w:sz w:val="28"/>
          <w:szCs w:val="28"/>
        </w:rPr>
      </w:pPr>
      <w:r>
        <w:rPr>
          <w:rFonts w:ascii="Times New Roman" w:hAnsi="Times New Roman"/>
          <w:sz w:val="28"/>
          <w:szCs w:val="28"/>
        </w:rPr>
        <w:t>6.23.  Заступник начальника управління - н</w:t>
      </w:r>
      <w:r w:rsidR="00B86214">
        <w:rPr>
          <w:rFonts w:ascii="Times New Roman" w:hAnsi="Times New Roman"/>
          <w:sz w:val="28"/>
          <w:szCs w:val="28"/>
        </w:rPr>
        <w:t>ачальник відділу або особа, яка його заміняє, має право підпису супровідних документів відділу,  що стосуються роботи відділу муніципальної інспекції.</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6.24. Відділ муніципальної інспекції веде внутрішнє діловодство у визначеному порядку згідно затвердженої номенклатури управління з питань надзвичайних ситуацій Калуської міської ради.</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6.25. Посадові особи відділу муніципальної інспекції мають право проводити фото (відео) зйомку та звукозапис, як допоміжний засіб для фіксації правопорушень та можливого використання цих матеріалів в якості доказів.</w:t>
      </w:r>
    </w:p>
    <w:p w:rsidR="00B86214" w:rsidRDefault="00B86214" w:rsidP="000859D4">
      <w:pPr>
        <w:pStyle w:val="1"/>
        <w:ind w:firstLine="360"/>
        <w:jc w:val="both"/>
        <w:rPr>
          <w:rFonts w:ascii="Times New Roman" w:hAnsi="Times New Roman"/>
          <w:sz w:val="28"/>
          <w:szCs w:val="28"/>
        </w:rPr>
      </w:pPr>
      <w:r>
        <w:rPr>
          <w:rFonts w:ascii="Times New Roman" w:hAnsi="Times New Roman"/>
          <w:sz w:val="28"/>
          <w:szCs w:val="28"/>
        </w:rPr>
        <w:t xml:space="preserve">6.26. Посадові особи відділу муніципальної інспекції мають право на носіння </w:t>
      </w:r>
      <w:proofErr w:type="spellStart"/>
      <w:r>
        <w:rPr>
          <w:rFonts w:ascii="Times New Roman" w:hAnsi="Times New Roman"/>
          <w:sz w:val="28"/>
          <w:szCs w:val="28"/>
        </w:rPr>
        <w:t>форменного</w:t>
      </w:r>
      <w:proofErr w:type="spellEnd"/>
      <w:r>
        <w:rPr>
          <w:rFonts w:ascii="Times New Roman" w:hAnsi="Times New Roman"/>
          <w:sz w:val="28"/>
          <w:szCs w:val="28"/>
        </w:rPr>
        <w:t xml:space="preserve"> одягу встановленого зразка з нарукавними шевронами.</w:t>
      </w:r>
    </w:p>
    <w:p w:rsidR="00B86214" w:rsidRDefault="00B86214" w:rsidP="00354B77">
      <w:pPr>
        <w:pStyle w:val="1"/>
        <w:jc w:val="both"/>
        <w:rPr>
          <w:rFonts w:ascii="Times New Roman" w:hAnsi="Times New Roman"/>
          <w:sz w:val="28"/>
          <w:szCs w:val="28"/>
        </w:rPr>
      </w:pPr>
    </w:p>
    <w:p w:rsidR="00B86214" w:rsidRDefault="008C2098" w:rsidP="008C2098">
      <w:pPr>
        <w:pStyle w:val="1"/>
        <w:jc w:val="both"/>
        <w:rPr>
          <w:rFonts w:ascii="Times New Roman" w:hAnsi="Times New Roman"/>
          <w:b/>
          <w:sz w:val="28"/>
          <w:szCs w:val="28"/>
        </w:rPr>
      </w:pPr>
      <w:r>
        <w:rPr>
          <w:rFonts w:ascii="Times New Roman" w:hAnsi="Times New Roman"/>
          <w:sz w:val="28"/>
          <w:szCs w:val="28"/>
        </w:rPr>
        <w:t xml:space="preserve">          </w:t>
      </w:r>
      <w:r w:rsidR="00B86214">
        <w:rPr>
          <w:rFonts w:ascii="Times New Roman" w:hAnsi="Times New Roman"/>
          <w:b/>
          <w:sz w:val="28"/>
          <w:szCs w:val="28"/>
        </w:rPr>
        <w:t>7</w:t>
      </w:r>
      <w:r w:rsidR="00B86214" w:rsidRPr="006727A1">
        <w:rPr>
          <w:rFonts w:ascii="Times New Roman" w:hAnsi="Times New Roman"/>
          <w:b/>
          <w:sz w:val="28"/>
          <w:szCs w:val="28"/>
        </w:rPr>
        <w:t>. Реорганізація та ліквідація відділу.</w:t>
      </w:r>
    </w:p>
    <w:p w:rsidR="00B86214" w:rsidRPr="006727A1" w:rsidRDefault="00B86214" w:rsidP="00175DD4">
      <w:pPr>
        <w:pStyle w:val="1"/>
        <w:ind w:firstLine="708"/>
        <w:jc w:val="both"/>
        <w:rPr>
          <w:rFonts w:ascii="Times New Roman" w:hAnsi="Times New Roman"/>
          <w:b/>
          <w:sz w:val="28"/>
          <w:szCs w:val="28"/>
        </w:rPr>
      </w:pPr>
    </w:p>
    <w:p w:rsidR="00B86214" w:rsidRDefault="00B86214" w:rsidP="006727A1">
      <w:pPr>
        <w:pStyle w:val="1"/>
        <w:ind w:firstLine="708"/>
        <w:jc w:val="both"/>
        <w:rPr>
          <w:rFonts w:ascii="Times New Roman" w:hAnsi="Times New Roman"/>
          <w:sz w:val="28"/>
          <w:szCs w:val="28"/>
        </w:rPr>
      </w:pPr>
      <w:r>
        <w:rPr>
          <w:rFonts w:ascii="Times New Roman" w:hAnsi="Times New Roman"/>
          <w:sz w:val="28"/>
          <w:szCs w:val="28"/>
        </w:rPr>
        <w:t>7.1. Припинення діяльності відділу м</w:t>
      </w:r>
      <w:r w:rsidR="008C2098">
        <w:rPr>
          <w:rFonts w:ascii="Times New Roman" w:hAnsi="Times New Roman"/>
          <w:sz w:val="28"/>
          <w:szCs w:val="28"/>
        </w:rPr>
        <w:t xml:space="preserve">уніципальної інспекції </w:t>
      </w:r>
      <w:r>
        <w:rPr>
          <w:rFonts w:ascii="Times New Roman" w:hAnsi="Times New Roman"/>
          <w:sz w:val="28"/>
          <w:szCs w:val="28"/>
        </w:rPr>
        <w:t>управління питань з надзвичайних ситуацій Калуської  міської ради, його реорганізація, приєднання чи інша зміна організаційно-правової форми діяльності, здійснюється на підставі рішення  Калуської міської ради, відповідно до вимог чинного законодавства.</w:t>
      </w:r>
    </w:p>
    <w:p w:rsidR="00B86214" w:rsidRDefault="00B86214" w:rsidP="006727A1">
      <w:pPr>
        <w:pStyle w:val="1"/>
        <w:ind w:firstLine="708"/>
        <w:jc w:val="both"/>
        <w:rPr>
          <w:rFonts w:ascii="Times New Roman" w:hAnsi="Times New Roman"/>
          <w:b/>
          <w:sz w:val="28"/>
          <w:szCs w:val="28"/>
        </w:rPr>
      </w:pPr>
    </w:p>
    <w:p w:rsidR="00B86214" w:rsidRDefault="00B86214" w:rsidP="006904BB">
      <w:pPr>
        <w:rPr>
          <w:lang w:eastAsia="en-US"/>
        </w:rPr>
      </w:pPr>
    </w:p>
    <w:p w:rsidR="00B86214" w:rsidRDefault="00B86214" w:rsidP="006904BB">
      <w:pPr>
        <w:rPr>
          <w:lang w:eastAsia="en-US"/>
        </w:rPr>
      </w:pPr>
    </w:p>
    <w:p w:rsidR="00B86214" w:rsidRPr="006904BB" w:rsidRDefault="00B86214" w:rsidP="006904BB">
      <w:pPr>
        <w:rPr>
          <w:lang w:eastAsia="en-US"/>
        </w:rPr>
      </w:pPr>
    </w:p>
    <w:p w:rsidR="00F979B6" w:rsidRDefault="00F979B6" w:rsidP="006904BB">
      <w:pPr>
        <w:rPr>
          <w:rFonts w:ascii="Times New Roman" w:hAnsi="Times New Roman" w:cs="Times New Roman"/>
          <w:b/>
          <w:sz w:val="28"/>
          <w:szCs w:val="28"/>
          <w:lang w:eastAsia="en-US"/>
        </w:rPr>
      </w:pPr>
    </w:p>
    <w:p w:rsidR="00926D77" w:rsidRDefault="00926D77" w:rsidP="006904BB">
      <w:pPr>
        <w:rPr>
          <w:rFonts w:ascii="Times New Roman" w:hAnsi="Times New Roman" w:cs="Times New Roman"/>
          <w:b/>
          <w:sz w:val="28"/>
          <w:szCs w:val="28"/>
          <w:lang w:eastAsia="en-US"/>
        </w:rPr>
      </w:pPr>
      <w:r>
        <w:rPr>
          <w:rFonts w:ascii="Times New Roman" w:hAnsi="Times New Roman" w:cs="Times New Roman"/>
          <w:b/>
          <w:sz w:val="28"/>
          <w:szCs w:val="28"/>
          <w:lang w:eastAsia="en-US"/>
        </w:rPr>
        <w:t>Н</w:t>
      </w:r>
      <w:r w:rsidR="00214F88">
        <w:rPr>
          <w:rFonts w:ascii="Times New Roman" w:hAnsi="Times New Roman" w:cs="Times New Roman"/>
          <w:b/>
          <w:sz w:val="28"/>
          <w:szCs w:val="28"/>
          <w:lang w:eastAsia="en-US"/>
        </w:rPr>
        <w:t xml:space="preserve">ачальник </w:t>
      </w:r>
      <w:r w:rsidR="000859D4" w:rsidRPr="000859D4">
        <w:rPr>
          <w:rFonts w:ascii="Times New Roman" w:hAnsi="Times New Roman" w:cs="Times New Roman"/>
          <w:b/>
          <w:sz w:val="28"/>
          <w:szCs w:val="28"/>
          <w:lang w:eastAsia="en-US"/>
        </w:rPr>
        <w:t>від</w:t>
      </w:r>
      <w:r w:rsidR="000859D4">
        <w:rPr>
          <w:rFonts w:ascii="Times New Roman" w:hAnsi="Times New Roman" w:cs="Times New Roman"/>
          <w:b/>
          <w:sz w:val="28"/>
          <w:szCs w:val="28"/>
          <w:lang w:eastAsia="en-US"/>
        </w:rPr>
        <w:t xml:space="preserve">ділу </w:t>
      </w:r>
    </w:p>
    <w:p w:rsidR="00B86214" w:rsidRPr="000859D4" w:rsidRDefault="00214F88" w:rsidP="006904BB">
      <w:pPr>
        <w:rPr>
          <w:rFonts w:ascii="Times New Roman" w:hAnsi="Times New Roman" w:cs="Times New Roman"/>
          <w:b/>
          <w:sz w:val="28"/>
          <w:szCs w:val="28"/>
          <w:lang w:eastAsia="en-US"/>
        </w:rPr>
      </w:pPr>
      <w:r>
        <w:rPr>
          <w:rFonts w:ascii="Times New Roman" w:hAnsi="Times New Roman" w:cs="Times New Roman"/>
          <w:b/>
          <w:sz w:val="28"/>
          <w:szCs w:val="28"/>
          <w:lang w:eastAsia="en-US"/>
        </w:rPr>
        <w:t>муніципальної інспекції</w:t>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t xml:space="preserve">      </w:t>
      </w:r>
      <w:r w:rsidR="00926D77">
        <w:rPr>
          <w:rFonts w:ascii="Times New Roman" w:hAnsi="Times New Roman" w:cs="Times New Roman"/>
          <w:b/>
          <w:sz w:val="28"/>
          <w:szCs w:val="28"/>
          <w:lang w:eastAsia="en-US"/>
        </w:rPr>
        <w:t xml:space="preserve">              </w:t>
      </w:r>
      <w:r w:rsidR="00F979B6">
        <w:rPr>
          <w:rFonts w:ascii="Times New Roman" w:hAnsi="Times New Roman" w:cs="Times New Roman"/>
          <w:b/>
          <w:sz w:val="28"/>
          <w:szCs w:val="28"/>
          <w:lang w:eastAsia="en-US"/>
        </w:rPr>
        <w:t xml:space="preserve">Михайло </w:t>
      </w:r>
      <w:r>
        <w:rPr>
          <w:rFonts w:ascii="Times New Roman" w:hAnsi="Times New Roman" w:cs="Times New Roman"/>
          <w:b/>
          <w:sz w:val="28"/>
          <w:szCs w:val="28"/>
          <w:lang w:eastAsia="en-US"/>
        </w:rPr>
        <w:t>Костельний</w:t>
      </w:r>
    </w:p>
    <w:sectPr w:rsidR="00B86214" w:rsidRPr="000859D4" w:rsidSect="009E71BC">
      <w:pgSz w:w="11900" w:h="16840"/>
      <w:pgMar w:top="851" w:right="851" w:bottom="1701" w:left="1418"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365"/>
    <w:multiLevelType w:val="singleLevel"/>
    <w:tmpl w:val="5E80BCFC"/>
    <w:lvl w:ilvl="0">
      <w:start w:val="1"/>
      <w:numFmt w:val="decimal"/>
      <w:lvlText w:val="2.%1."/>
      <w:legacy w:legacy="1" w:legacySpace="0" w:legacyIndent="713"/>
      <w:lvlJc w:val="left"/>
      <w:rPr>
        <w:rFonts w:ascii="Times New Roman" w:hAnsi="Times New Roman" w:cs="Times New Roman" w:hint="default"/>
        <w:color w:val="auto"/>
      </w:rPr>
    </w:lvl>
  </w:abstractNum>
  <w:abstractNum w:abstractNumId="1">
    <w:nsid w:val="08AA23AC"/>
    <w:multiLevelType w:val="multilevel"/>
    <w:tmpl w:val="7BFAB38C"/>
    <w:lvl w:ilvl="0">
      <w:start w:val="3"/>
      <w:numFmt w:val="decimal"/>
      <w:lvlText w:val="%1."/>
      <w:lvlJc w:val="left"/>
      <w:pPr>
        <w:ind w:left="450" w:hanging="450"/>
      </w:pPr>
      <w:rPr>
        <w:rFonts w:cs="Times New Roman" w:hint="default"/>
      </w:rPr>
    </w:lvl>
    <w:lvl w:ilvl="1">
      <w:start w:val="3"/>
      <w:numFmt w:val="decimal"/>
      <w:lvlText w:val="%1.%2."/>
      <w:lvlJc w:val="left"/>
      <w:pPr>
        <w:ind w:left="1986" w:hanging="720"/>
      </w:pPr>
      <w:rPr>
        <w:rFonts w:cs="Times New Roman" w:hint="default"/>
        <w:b w:val="0"/>
      </w:rPr>
    </w:lvl>
    <w:lvl w:ilvl="2">
      <w:start w:val="1"/>
      <w:numFmt w:val="decimal"/>
      <w:lvlText w:val="%1.%2.%3."/>
      <w:lvlJc w:val="left"/>
      <w:pPr>
        <w:ind w:left="3252" w:hanging="720"/>
      </w:pPr>
      <w:rPr>
        <w:rFonts w:cs="Times New Roman" w:hint="default"/>
      </w:rPr>
    </w:lvl>
    <w:lvl w:ilvl="3">
      <w:start w:val="1"/>
      <w:numFmt w:val="decimal"/>
      <w:lvlText w:val="%1.%2.%3.%4."/>
      <w:lvlJc w:val="left"/>
      <w:pPr>
        <w:ind w:left="4878" w:hanging="1080"/>
      </w:pPr>
      <w:rPr>
        <w:rFonts w:cs="Times New Roman" w:hint="default"/>
      </w:rPr>
    </w:lvl>
    <w:lvl w:ilvl="4">
      <w:start w:val="1"/>
      <w:numFmt w:val="decimal"/>
      <w:lvlText w:val="%1.%2.%3.%4.%5."/>
      <w:lvlJc w:val="left"/>
      <w:pPr>
        <w:ind w:left="6144" w:hanging="1080"/>
      </w:pPr>
      <w:rPr>
        <w:rFonts w:cs="Times New Roman" w:hint="default"/>
      </w:rPr>
    </w:lvl>
    <w:lvl w:ilvl="5">
      <w:start w:val="1"/>
      <w:numFmt w:val="decimal"/>
      <w:lvlText w:val="%1.%2.%3.%4.%5.%6."/>
      <w:lvlJc w:val="left"/>
      <w:pPr>
        <w:ind w:left="7770" w:hanging="1440"/>
      </w:pPr>
      <w:rPr>
        <w:rFonts w:cs="Times New Roman" w:hint="default"/>
      </w:rPr>
    </w:lvl>
    <w:lvl w:ilvl="6">
      <w:start w:val="1"/>
      <w:numFmt w:val="decimal"/>
      <w:lvlText w:val="%1.%2.%3.%4.%5.%6.%7."/>
      <w:lvlJc w:val="left"/>
      <w:pPr>
        <w:ind w:left="9396" w:hanging="1800"/>
      </w:pPr>
      <w:rPr>
        <w:rFonts w:cs="Times New Roman" w:hint="default"/>
      </w:rPr>
    </w:lvl>
    <w:lvl w:ilvl="7">
      <w:start w:val="1"/>
      <w:numFmt w:val="decimal"/>
      <w:lvlText w:val="%1.%2.%3.%4.%5.%6.%7.%8."/>
      <w:lvlJc w:val="left"/>
      <w:pPr>
        <w:ind w:left="10662" w:hanging="1800"/>
      </w:pPr>
      <w:rPr>
        <w:rFonts w:cs="Times New Roman" w:hint="default"/>
      </w:rPr>
    </w:lvl>
    <w:lvl w:ilvl="8">
      <w:start w:val="1"/>
      <w:numFmt w:val="decimal"/>
      <w:lvlText w:val="%1.%2.%3.%4.%5.%6.%7.%8.%9."/>
      <w:lvlJc w:val="left"/>
      <w:pPr>
        <w:ind w:left="12288" w:hanging="2160"/>
      </w:pPr>
      <w:rPr>
        <w:rFonts w:cs="Times New Roman" w:hint="default"/>
      </w:rPr>
    </w:lvl>
  </w:abstractNum>
  <w:abstractNum w:abstractNumId="2">
    <w:nsid w:val="124A4C8D"/>
    <w:multiLevelType w:val="multilevel"/>
    <w:tmpl w:val="35F2E836"/>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A70661C"/>
    <w:multiLevelType w:val="multilevel"/>
    <w:tmpl w:val="17940466"/>
    <w:lvl w:ilvl="0">
      <w:start w:val="5"/>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FE53ECD"/>
    <w:multiLevelType w:val="multilevel"/>
    <w:tmpl w:val="E2F8F5B8"/>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291445C"/>
    <w:multiLevelType w:val="multilevel"/>
    <w:tmpl w:val="7B944A9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5E7510B"/>
    <w:multiLevelType w:val="multilevel"/>
    <w:tmpl w:val="7730F6AC"/>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2E1A5034"/>
    <w:multiLevelType w:val="multilevel"/>
    <w:tmpl w:val="5292000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FEA668B"/>
    <w:multiLevelType w:val="multilevel"/>
    <w:tmpl w:val="771AA062"/>
    <w:lvl w:ilvl="0">
      <w:start w:val="15"/>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094494C"/>
    <w:multiLevelType w:val="multilevel"/>
    <w:tmpl w:val="49FCB940"/>
    <w:lvl w:ilvl="0">
      <w:start w:val="1"/>
      <w:numFmt w:val="decimal"/>
      <w:lvlText w:val="%1."/>
      <w:lvlJc w:val="left"/>
      <w:pPr>
        <w:ind w:left="525" w:hanging="525"/>
      </w:pPr>
      <w:rPr>
        <w:rFonts w:cs="Times New Roman" w:hint="default"/>
        <w:b/>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3240" w:hanging="1440"/>
      </w:pPr>
      <w:rPr>
        <w:rFonts w:cs="Times New Roman" w:hint="default"/>
        <w:b/>
      </w:rPr>
    </w:lvl>
    <w:lvl w:ilvl="6">
      <w:start w:val="1"/>
      <w:numFmt w:val="decimal"/>
      <w:lvlText w:val="%1.%2.%3.%4.%5.%6.%7."/>
      <w:lvlJc w:val="left"/>
      <w:pPr>
        <w:ind w:left="3960" w:hanging="1800"/>
      </w:pPr>
      <w:rPr>
        <w:rFonts w:cs="Times New Roman" w:hint="default"/>
        <w:b/>
      </w:rPr>
    </w:lvl>
    <w:lvl w:ilvl="7">
      <w:start w:val="1"/>
      <w:numFmt w:val="decimal"/>
      <w:lvlText w:val="%1.%2.%3.%4.%5.%6.%7.%8."/>
      <w:lvlJc w:val="left"/>
      <w:pPr>
        <w:ind w:left="4320" w:hanging="1800"/>
      </w:pPr>
      <w:rPr>
        <w:rFonts w:cs="Times New Roman" w:hint="default"/>
        <w:b/>
      </w:rPr>
    </w:lvl>
    <w:lvl w:ilvl="8">
      <w:start w:val="1"/>
      <w:numFmt w:val="decimal"/>
      <w:lvlText w:val="%1.%2.%3.%4.%5.%6.%7.%8.%9."/>
      <w:lvlJc w:val="left"/>
      <w:pPr>
        <w:ind w:left="5040" w:hanging="2160"/>
      </w:pPr>
      <w:rPr>
        <w:rFonts w:cs="Times New Roman" w:hint="default"/>
        <w:b/>
      </w:rPr>
    </w:lvl>
  </w:abstractNum>
  <w:abstractNum w:abstractNumId="10">
    <w:nsid w:val="31387C3C"/>
    <w:multiLevelType w:val="hybridMultilevel"/>
    <w:tmpl w:val="46E8A4CA"/>
    <w:lvl w:ilvl="0" w:tplc="272659AA">
      <w:start w:val="3"/>
      <w:numFmt w:val="bullet"/>
      <w:lvlText w:val="-"/>
      <w:lvlJc w:val="left"/>
      <w:pPr>
        <w:ind w:left="1069" w:hanging="360"/>
      </w:pPr>
      <w:rPr>
        <w:rFonts w:ascii="Times New Roman" w:eastAsia="Arial Unicode MS"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3A687A7E"/>
    <w:multiLevelType w:val="multilevel"/>
    <w:tmpl w:val="29EA78D6"/>
    <w:lvl w:ilvl="0">
      <w:start w:val="2"/>
      <w:numFmt w:val="decimal"/>
      <w:lvlText w:val="%1."/>
      <w:lvlJc w:val="left"/>
      <w:pPr>
        <w:ind w:left="450" w:hanging="450"/>
      </w:pPr>
      <w:rPr>
        <w:rFonts w:ascii="Times New Roman" w:hAnsi="Times New Roman" w:cs="Times New Roman" w:hint="default"/>
        <w:sz w:val="28"/>
      </w:rPr>
    </w:lvl>
    <w:lvl w:ilvl="1">
      <w:start w:val="3"/>
      <w:numFmt w:val="decimal"/>
      <w:lvlText w:val="%1.%2."/>
      <w:lvlJc w:val="left"/>
      <w:pPr>
        <w:ind w:left="1425" w:hanging="720"/>
      </w:pPr>
      <w:rPr>
        <w:rFonts w:ascii="Times New Roman" w:hAnsi="Times New Roman" w:cs="Times New Roman" w:hint="default"/>
        <w:sz w:val="28"/>
      </w:rPr>
    </w:lvl>
    <w:lvl w:ilvl="2">
      <w:start w:val="1"/>
      <w:numFmt w:val="decimal"/>
      <w:lvlText w:val="%1.%2.%3."/>
      <w:lvlJc w:val="left"/>
      <w:pPr>
        <w:ind w:left="2130" w:hanging="720"/>
      </w:pPr>
      <w:rPr>
        <w:rFonts w:ascii="Times New Roman" w:hAnsi="Times New Roman" w:cs="Times New Roman" w:hint="default"/>
        <w:sz w:val="28"/>
      </w:rPr>
    </w:lvl>
    <w:lvl w:ilvl="3">
      <w:start w:val="1"/>
      <w:numFmt w:val="decimal"/>
      <w:lvlText w:val="%1.%2.%3.%4."/>
      <w:lvlJc w:val="left"/>
      <w:pPr>
        <w:ind w:left="3195" w:hanging="1080"/>
      </w:pPr>
      <w:rPr>
        <w:rFonts w:ascii="Times New Roman" w:hAnsi="Times New Roman" w:cs="Times New Roman" w:hint="default"/>
        <w:sz w:val="28"/>
      </w:rPr>
    </w:lvl>
    <w:lvl w:ilvl="4">
      <w:start w:val="1"/>
      <w:numFmt w:val="decimal"/>
      <w:lvlText w:val="%1.%2.%3.%4.%5."/>
      <w:lvlJc w:val="left"/>
      <w:pPr>
        <w:ind w:left="3900" w:hanging="1080"/>
      </w:pPr>
      <w:rPr>
        <w:rFonts w:ascii="Times New Roman" w:hAnsi="Times New Roman" w:cs="Times New Roman" w:hint="default"/>
        <w:sz w:val="28"/>
      </w:rPr>
    </w:lvl>
    <w:lvl w:ilvl="5">
      <w:start w:val="1"/>
      <w:numFmt w:val="decimal"/>
      <w:lvlText w:val="%1.%2.%3.%4.%5.%6."/>
      <w:lvlJc w:val="left"/>
      <w:pPr>
        <w:ind w:left="4965" w:hanging="1440"/>
      </w:pPr>
      <w:rPr>
        <w:rFonts w:ascii="Times New Roman" w:hAnsi="Times New Roman" w:cs="Times New Roman" w:hint="default"/>
        <w:sz w:val="28"/>
      </w:rPr>
    </w:lvl>
    <w:lvl w:ilvl="6">
      <w:start w:val="1"/>
      <w:numFmt w:val="decimal"/>
      <w:lvlText w:val="%1.%2.%3.%4.%5.%6.%7."/>
      <w:lvlJc w:val="left"/>
      <w:pPr>
        <w:ind w:left="5670" w:hanging="1440"/>
      </w:pPr>
      <w:rPr>
        <w:rFonts w:ascii="Times New Roman" w:hAnsi="Times New Roman" w:cs="Times New Roman" w:hint="default"/>
        <w:sz w:val="28"/>
      </w:rPr>
    </w:lvl>
    <w:lvl w:ilvl="7">
      <w:start w:val="1"/>
      <w:numFmt w:val="decimal"/>
      <w:lvlText w:val="%1.%2.%3.%4.%5.%6.%7.%8."/>
      <w:lvlJc w:val="left"/>
      <w:pPr>
        <w:ind w:left="6735" w:hanging="1800"/>
      </w:pPr>
      <w:rPr>
        <w:rFonts w:ascii="Times New Roman" w:hAnsi="Times New Roman" w:cs="Times New Roman" w:hint="default"/>
        <w:sz w:val="28"/>
      </w:rPr>
    </w:lvl>
    <w:lvl w:ilvl="8">
      <w:start w:val="1"/>
      <w:numFmt w:val="decimal"/>
      <w:lvlText w:val="%1.%2.%3.%4.%5.%6.%7.%8.%9."/>
      <w:lvlJc w:val="left"/>
      <w:pPr>
        <w:ind w:left="7800" w:hanging="2160"/>
      </w:pPr>
      <w:rPr>
        <w:rFonts w:ascii="Times New Roman" w:hAnsi="Times New Roman" w:cs="Times New Roman" w:hint="default"/>
        <w:sz w:val="28"/>
      </w:rPr>
    </w:lvl>
  </w:abstractNum>
  <w:abstractNum w:abstractNumId="12">
    <w:nsid w:val="3C2E680C"/>
    <w:multiLevelType w:val="multilevel"/>
    <w:tmpl w:val="82F0CEAC"/>
    <w:lvl w:ilvl="0">
      <w:start w:val="1"/>
      <w:numFmt w:val="decimal"/>
      <w:lvlText w:val="%1."/>
      <w:lvlJc w:val="left"/>
      <w:pPr>
        <w:ind w:left="450" w:hanging="450"/>
      </w:pPr>
      <w:rPr>
        <w:rFonts w:cs="Times New Roman" w:hint="default"/>
        <w:b w:val="0"/>
      </w:rPr>
    </w:lvl>
    <w:lvl w:ilvl="1">
      <w:start w:val="2"/>
      <w:numFmt w:val="decimal"/>
      <w:lvlText w:val="%1.%2."/>
      <w:lvlJc w:val="left"/>
      <w:pPr>
        <w:ind w:left="1080" w:hanging="720"/>
      </w:pPr>
      <w:rPr>
        <w:rFonts w:cs="Times New Roman" w:hint="default"/>
        <w:b/>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960" w:hanging="180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5040" w:hanging="2160"/>
      </w:pPr>
      <w:rPr>
        <w:rFonts w:cs="Times New Roman" w:hint="default"/>
        <w:b w:val="0"/>
      </w:rPr>
    </w:lvl>
  </w:abstractNum>
  <w:abstractNum w:abstractNumId="13">
    <w:nsid w:val="3D757923"/>
    <w:multiLevelType w:val="multilevel"/>
    <w:tmpl w:val="4E4E5A7E"/>
    <w:lvl w:ilvl="0">
      <w:start w:val="2"/>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b/>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4">
    <w:nsid w:val="3D7E41A0"/>
    <w:multiLevelType w:val="multilevel"/>
    <w:tmpl w:val="CB7CFD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2230505"/>
    <w:multiLevelType w:val="multilevel"/>
    <w:tmpl w:val="EE1C2B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55"/>
        </w:tabs>
        <w:ind w:left="1155" w:hanging="795"/>
      </w:pPr>
      <w:rPr>
        <w:rFonts w:cs="Times New Roman" w:hint="default"/>
        <w:b/>
      </w:rPr>
    </w:lvl>
    <w:lvl w:ilvl="2">
      <w:start w:val="1"/>
      <w:numFmt w:val="decimal"/>
      <w:isLgl/>
      <w:lvlText w:val="%1.%2.%3"/>
      <w:lvlJc w:val="left"/>
      <w:pPr>
        <w:tabs>
          <w:tab w:val="num" w:pos="1155"/>
        </w:tabs>
        <w:ind w:left="1155" w:hanging="795"/>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16">
    <w:nsid w:val="47652D7C"/>
    <w:multiLevelType w:val="multilevel"/>
    <w:tmpl w:val="43BA95D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D8A7364"/>
    <w:multiLevelType w:val="multilevel"/>
    <w:tmpl w:val="0EF2D520"/>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EDD2D37"/>
    <w:multiLevelType w:val="multilevel"/>
    <w:tmpl w:val="8B4C89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3162809"/>
    <w:multiLevelType w:val="multilevel"/>
    <w:tmpl w:val="9DF8C9A4"/>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46C5EE0"/>
    <w:multiLevelType w:val="multilevel"/>
    <w:tmpl w:val="E2543EA2"/>
    <w:lvl w:ilvl="0">
      <w:start w:val="15"/>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E016F1A"/>
    <w:multiLevelType w:val="multilevel"/>
    <w:tmpl w:val="26085126"/>
    <w:lvl w:ilvl="0">
      <w:start w:val="3"/>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500" w:hanging="720"/>
      </w:pPr>
      <w:rPr>
        <w:rFonts w:ascii="Times New Roman" w:hAnsi="Times New Roman" w:cs="Times New Roman" w:hint="default"/>
        <w:sz w:val="28"/>
      </w:rPr>
    </w:lvl>
    <w:lvl w:ilvl="2">
      <w:start w:val="1"/>
      <w:numFmt w:val="decimal"/>
      <w:lvlText w:val="%1.%2.%3."/>
      <w:lvlJc w:val="left"/>
      <w:pPr>
        <w:ind w:left="2280" w:hanging="720"/>
      </w:pPr>
      <w:rPr>
        <w:rFonts w:ascii="Times New Roman" w:hAnsi="Times New Roman" w:cs="Times New Roman" w:hint="default"/>
        <w:sz w:val="28"/>
      </w:rPr>
    </w:lvl>
    <w:lvl w:ilvl="3">
      <w:start w:val="1"/>
      <w:numFmt w:val="decimal"/>
      <w:lvlText w:val="%1.%2.%3.%4."/>
      <w:lvlJc w:val="left"/>
      <w:pPr>
        <w:ind w:left="3420" w:hanging="1080"/>
      </w:pPr>
      <w:rPr>
        <w:rFonts w:ascii="Times New Roman" w:hAnsi="Times New Roman" w:cs="Times New Roman" w:hint="default"/>
        <w:sz w:val="28"/>
      </w:rPr>
    </w:lvl>
    <w:lvl w:ilvl="4">
      <w:start w:val="1"/>
      <w:numFmt w:val="decimal"/>
      <w:lvlText w:val="%1.%2.%3.%4.%5."/>
      <w:lvlJc w:val="left"/>
      <w:pPr>
        <w:ind w:left="4200" w:hanging="1080"/>
      </w:pPr>
      <w:rPr>
        <w:rFonts w:ascii="Times New Roman" w:hAnsi="Times New Roman" w:cs="Times New Roman" w:hint="default"/>
        <w:sz w:val="28"/>
      </w:rPr>
    </w:lvl>
    <w:lvl w:ilvl="5">
      <w:start w:val="1"/>
      <w:numFmt w:val="decimal"/>
      <w:lvlText w:val="%1.%2.%3.%4.%5.%6."/>
      <w:lvlJc w:val="left"/>
      <w:pPr>
        <w:ind w:left="5340" w:hanging="1440"/>
      </w:pPr>
      <w:rPr>
        <w:rFonts w:ascii="Times New Roman" w:hAnsi="Times New Roman" w:cs="Times New Roman" w:hint="default"/>
        <w:sz w:val="28"/>
      </w:rPr>
    </w:lvl>
    <w:lvl w:ilvl="6">
      <w:start w:val="1"/>
      <w:numFmt w:val="decimal"/>
      <w:lvlText w:val="%1.%2.%3.%4.%5.%6.%7."/>
      <w:lvlJc w:val="left"/>
      <w:pPr>
        <w:ind w:left="6120" w:hanging="1440"/>
      </w:pPr>
      <w:rPr>
        <w:rFonts w:ascii="Times New Roman" w:hAnsi="Times New Roman" w:cs="Times New Roman" w:hint="default"/>
        <w:sz w:val="28"/>
      </w:rPr>
    </w:lvl>
    <w:lvl w:ilvl="7">
      <w:start w:val="1"/>
      <w:numFmt w:val="decimal"/>
      <w:lvlText w:val="%1.%2.%3.%4.%5.%6.%7.%8."/>
      <w:lvlJc w:val="left"/>
      <w:pPr>
        <w:ind w:left="7260" w:hanging="1800"/>
      </w:pPr>
      <w:rPr>
        <w:rFonts w:ascii="Times New Roman" w:hAnsi="Times New Roman" w:cs="Times New Roman" w:hint="default"/>
        <w:sz w:val="28"/>
      </w:rPr>
    </w:lvl>
    <w:lvl w:ilvl="8">
      <w:start w:val="1"/>
      <w:numFmt w:val="decimal"/>
      <w:lvlText w:val="%1.%2.%3.%4.%5.%6.%7.%8.%9."/>
      <w:lvlJc w:val="left"/>
      <w:pPr>
        <w:ind w:left="8400" w:hanging="2160"/>
      </w:pPr>
      <w:rPr>
        <w:rFonts w:ascii="Times New Roman" w:hAnsi="Times New Roman" w:cs="Times New Roman" w:hint="default"/>
        <w:sz w:val="28"/>
      </w:rPr>
    </w:lvl>
  </w:abstractNum>
  <w:abstractNum w:abstractNumId="22">
    <w:nsid w:val="749F4578"/>
    <w:multiLevelType w:val="multilevel"/>
    <w:tmpl w:val="7A8A9A8C"/>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6E45BA6"/>
    <w:multiLevelType w:val="multilevel"/>
    <w:tmpl w:val="8F38C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9981C05"/>
    <w:multiLevelType w:val="hybridMultilevel"/>
    <w:tmpl w:val="C6065588"/>
    <w:lvl w:ilvl="0" w:tplc="31A4A880">
      <w:numFmt w:val="bullet"/>
      <w:lvlText w:val="-"/>
      <w:lvlJc w:val="left"/>
      <w:pPr>
        <w:ind w:left="1008" w:hanging="360"/>
      </w:pPr>
      <w:rPr>
        <w:rFonts w:ascii="Times New Roman" w:eastAsia="Arial Unicode MS" w:hAnsi="Times New Roman" w:cs="Times New Roman" w:hint="default"/>
      </w:rPr>
    </w:lvl>
    <w:lvl w:ilvl="1" w:tplc="04220003" w:tentative="1">
      <w:start w:val="1"/>
      <w:numFmt w:val="bullet"/>
      <w:lvlText w:val="o"/>
      <w:lvlJc w:val="left"/>
      <w:pPr>
        <w:ind w:left="1728" w:hanging="360"/>
      </w:pPr>
      <w:rPr>
        <w:rFonts w:ascii="Courier New" w:hAnsi="Courier New" w:cs="Courier New" w:hint="default"/>
      </w:rPr>
    </w:lvl>
    <w:lvl w:ilvl="2" w:tplc="04220005" w:tentative="1">
      <w:start w:val="1"/>
      <w:numFmt w:val="bullet"/>
      <w:lvlText w:val=""/>
      <w:lvlJc w:val="left"/>
      <w:pPr>
        <w:ind w:left="2448" w:hanging="360"/>
      </w:pPr>
      <w:rPr>
        <w:rFonts w:ascii="Wingdings" w:hAnsi="Wingdings" w:hint="default"/>
      </w:rPr>
    </w:lvl>
    <w:lvl w:ilvl="3" w:tplc="04220001" w:tentative="1">
      <w:start w:val="1"/>
      <w:numFmt w:val="bullet"/>
      <w:lvlText w:val=""/>
      <w:lvlJc w:val="left"/>
      <w:pPr>
        <w:ind w:left="3168" w:hanging="360"/>
      </w:pPr>
      <w:rPr>
        <w:rFonts w:ascii="Symbol" w:hAnsi="Symbol" w:hint="default"/>
      </w:rPr>
    </w:lvl>
    <w:lvl w:ilvl="4" w:tplc="04220003" w:tentative="1">
      <w:start w:val="1"/>
      <w:numFmt w:val="bullet"/>
      <w:lvlText w:val="o"/>
      <w:lvlJc w:val="left"/>
      <w:pPr>
        <w:ind w:left="3888" w:hanging="360"/>
      </w:pPr>
      <w:rPr>
        <w:rFonts w:ascii="Courier New" w:hAnsi="Courier New" w:cs="Courier New" w:hint="default"/>
      </w:rPr>
    </w:lvl>
    <w:lvl w:ilvl="5" w:tplc="04220005" w:tentative="1">
      <w:start w:val="1"/>
      <w:numFmt w:val="bullet"/>
      <w:lvlText w:val=""/>
      <w:lvlJc w:val="left"/>
      <w:pPr>
        <w:ind w:left="4608" w:hanging="360"/>
      </w:pPr>
      <w:rPr>
        <w:rFonts w:ascii="Wingdings" w:hAnsi="Wingdings" w:hint="default"/>
      </w:rPr>
    </w:lvl>
    <w:lvl w:ilvl="6" w:tplc="04220001" w:tentative="1">
      <w:start w:val="1"/>
      <w:numFmt w:val="bullet"/>
      <w:lvlText w:val=""/>
      <w:lvlJc w:val="left"/>
      <w:pPr>
        <w:ind w:left="5328" w:hanging="360"/>
      </w:pPr>
      <w:rPr>
        <w:rFonts w:ascii="Symbol" w:hAnsi="Symbol" w:hint="default"/>
      </w:rPr>
    </w:lvl>
    <w:lvl w:ilvl="7" w:tplc="04220003" w:tentative="1">
      <w:start w:val="1"/>
      <w:numFmt w:val="bullet"/>
      <w:lvlText w:val="o"/>
      <w:lvlJc w:val="left"/>
      <w:pPr>
        <w:ind w:left="6048" w:hanging="360"/>
      </w:pPr>
      <w:rPr>
        <w:rFonts w:ascii="Courier New" w:hAnsi="Courier New" w:cs="Courier New" w:hint="default"/>
      </w:rPr>
    </w:lvl>
    <w:lvl w:ilvl="8" w:tplc="04220005" w:tentative="1">
      <w:start w:val="1"/>
      <w:numFmt w:val="bullet"/>
      <w:lvlText w:val=""/>
      <w:lvlJc w:val="left"/>
      <w:pPr>
        <w:ind w:left="6768" w:hanging="360"/>
      </w:pPr>
      <w:rPr>
        <w:rFonts w:ascii="Wingdings" w:hAnsi="Wingdings" w:hint="default"/>
      </w:rPr>
    </w:lvl>
  </w:abstractNum>
  <w:abstractNum w:abstractNumId="25">
    <w:nsid w:val="7A29393E"/>
    <w:multiLevelType w:val="multilevel"/>
    <w:tmpl w:val="58F29240"/>
    <w:lvl w:ilvl="0">
      <w:start w:val="3"/>
      <w:numFmt w:val="decimal"/>
      <w:lvlText w:val="%1."/>
      <w:lvlJc w:val="left"/>
      <w:pPr>
        <w:ind w:left="450" w:hanging="450"/>
      </w:pPr>
      <w:rPr>
        <w:rFonts w:cs="Times New Roman" w:hint="default"/>
        <w:b/>
      </w:rPr>
    </w:lvl>
    <w:lvl w:ilvl="1">
      <w:start w:val="1"/>
      <w:numFmt w:val="decimal"/>
      <w:lvlText w:val="%1.%2."/>
      <w:lvlJc w:val="left"/>
      <w:pPr>
        <w:ind w:left="1429" w:hanging="72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6054" w:hanging="180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26">
    <w:nsid w:val="7DA150BD"/>
    <w:multiLevelType w:val="hybridMultilevel"/>
    <w:tmpl w:val="135C05D6"/>
    <w:lvl w:ilvl="0" w:tplc="91305666">
      <w:start w:val="13"/>
      <w:numFmt w:val="bullet"/>
      <w:lvlText w:val="–"/>
      <w:lvlJc w:val="left"/>
      <w:pPr>
        <w:ind w:left="1068" w:hanging="360"/>
      </w:pPr>
      <w:rPr>
        <w:rFonts w:ascii="Times New Roman" w:eastAsia="Arial Unicode MS"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nsid w:val="7DD077E3"/>
    <w:multiLevelType w:val="multilevel"/>
    <w:tmpl w:val="18FCE1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22"/>
  </w:num>
  <w:num w:numId="3">
    <w:abstractNumId w:val="7"/>
  </w:num>
  <w:num w:numId="4">
    <w:abstractNumId w:val="15"/>
  </w:num>
  <w:num w:numId="5">
    <w:abstractNumId w:val="12"/>
  </w:num>
  <w:num w:numId="6">
    <w:abstractNumId w:val="6"/>
  </w:num>
  <w:num w:numId="7">
    <w:abstractNumId w:val="9"/>
  </w:num>
  <w:num w:numId="8">
    <w:abstractNumId w:val="27"/>
  </w:num>
  <w:num w:numId="9">
    <w:abstractNumId w:val="5"/>
  </w:num>
  <w:num w:numId="10">
    <w:abstractNumId w:val="23"/>
  </w:num>
  <w:num w:numId="11">
    <w:abstractNumId w:val="16"/>
  </w:num>
  <w:num w:numId="12">
    <w:abstractNumId w:val="20"/>
  </w:num>
  <w:num w:numId="13">
    <w:abstractNumId w:val="3"/>
  </w:num>
  <w:num w:numId="14">
    <w:abstractNumId w:val="4"/>
  </w:num>
  <w:num w:numId="15">
    <w:abstractNumId w:val="8"/>
  </w:num>
  <w:num w:numId="16">
    <w:abstractNumId w:val="19"/>
  </w:num>
  <w:num w:numId="17">
    <w:abstractNumId w:val="13"/>
  </w:num>
  <w:num w:numId="18">
    <w:abstractNumId w:val="26"/>
  </w:num>
  <w:num w:numId="19">
    <w:abstractNumId w:val="14"/>
  </w:num>
  <w:num w:numId="20">
    <w:abstractNumId w:val="17"/>
  </w:num>
  <w:num w:numId="21">
    <w:abstractNumId w:val="1"/>
  </w:num>
  <w:num w:numId="22">
    <w:abstractNumId w:val="25"/>
  </w:num>
  <w:num w:numId="23">
    <w:abstractNumId w:val="10"/>
  </w:num>
  <w:num w:numId="24">
    <w:abstractNumId w:val="21"/>
  </w:num>
  <w:num w:numId="25">
    <w:abstractNumId w:val="11"/>
  </w:num>
  <w:num w:numId="26">
    <w:abstractNumId w:val="0"/>
  </w:num>
  <w:num w:numId="27">
    <w:abstractNumId w:val="2"/>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B30C9"/>
    <w:rsid w:val="00013294"/>
    <w:rsid w:val="000449C1"/>
    <w:rsid w:val="000859D4"/>
    <w:rsid w:val="000A7271"/>
    <w:rsid w:val="000B009A"/>
    <w:rsid w:val="000B23EB"/>
    <w:rsid w:val="000F0EE2"/>
    <w:rsid w:val="0012555E"/>
    <w:rsid w:val="00170744"/>
    <w:rsid w:val="001719AB"/>
    <w:rsid w:val="00175DD4"/>
    <w:rsid w:val="001D6770"/>
    <w:rsid w:val="00214F88"/>
    <w:rsid w:val="002412D1"/>
    <w:rsid w:val="002448A1"/>
    <w:rsid w:val="002A5C94"/>
    <w:rsid w:val="00301228"/>
    <w:rsid w:val="00305827"/>
    <w:rsid w:val="003425A8"/>
    <w:rsid w:val="00350067"/>
    <w:rsid w:val="00354B77"/>
    <w:rsid w:val="00390A26"/>
    <w:rsid w:val="003E6085"/>
    <w:rsid w:val="0043497D"/>
    <w:rsid w:val="00437090"/>
    <w:rsid w:val="00454493"/>
    <w:rsid w:val="00482C67"/>
    <w:rsid w:val="004D2BC7"/>
    <w:rsid w:val="004E0574"/>
    <w:rsid w:val="00512A75"/>
    <w:rsid w:val="005462CB"/>
    <w:rsid w:val="0056431C"/>
    <w:rsid w:val="00620036"/>
    <w:rsid w:val="00632F9F"/>
    <w:rsid w:val="006727A1"/>
    <w:rsid w:val="006904BB"/>
    <w:rsid w:val="006B5651"/>
    <w:rsid w:val="00744545"/>
    <w:rsid w:val="00784C3C"/>
    <w:rsid w:val="007A60FA"/>
    <w:rsid w:val="007E78AD"/>
    <w:rsid w:val="00803071"/>
    <w:rsid w:val="00824F0A"/>
    <w:rsid w:val="008665A4"/>
    <w:rsid w:val="008677F8"/>
    <w:rsid w:val="00873002"/>
    <w:rsid w:val="008C2098"/>
    <w:rsid w:val="008D0025"/>
    <w:rsid w:val="008F36CA"/>
    <w:rsid w:val="00922D9F"/>
    <w:rsid w:val="00926D77"/>
    <w:rsid w:val="00956047"/>
    <w:rsid w:val="00963BE4"/>
    <w:rsid w:val="00966314"/>
    <w:rsid w:val="00984BE6"/>
    <w:rsid w:val="009D2BA4"/>
    <w:rsid w:val="009E352D"/>
    <w:rsid w:val="009E71BC"/>
    <w:rsid w:val="00A01A2D"/>
    <w:rsid w:val="00A145DE"/>
    <w:rsid w:val="00A63A89"/>
    <w:rsid w:val="00A659CF"/>
    <w:rsid w:val="00A868F0"/>
    <w:rsid w:val="00AB3990"/>
    <w:rsid w:val="00AB3E62"/>
    <w:rsid w:val="00AD6035"/>
    <w:rsid w:val="00B249CC"/>
    <w:rsid w:val="00B36B60"/>
    <w:rsid w:val="00B64012"/>
    <w:rsid w:val="00B708F7"/>
    <w:rsid w:val="00B86214"/>
    <w:rsid w:val="00BB349F"/>
    <w:rsid w:val="00BB43E4"/>
    <w:rsid w:val="00BC5708"/>
    <w:rsid w:val="00BD3E33"/>
    <w:rsid w:val="00C05E0C"/>
    <w:rsid w:val="00C3173A"/>
    <w:rsid w:val="00C351EF"/>
    <w:rsid w:val="00CA069A"/>
    <w:rsid w:val="00CC6B64"/>
    <w:rsid w:val="00CF6AF0"/>
    <w:rsid w:val="00D0391E"/>
    <w:rsid w:val="00D13639"/>
    <w:rsid w:val="00D22E29"/>
    <w:rsid w:val="00D36F01"/>
    <w:rsid w:val="00D44E42"/>
    <w:rsid w:val="00D55368"/>
    <w:rsid w:val="00D55FEC"/>
    <w:rsid w:val="00D71840"/>
    <w:rsid w:val="00D87C08"/>
    <w:rsid w:val="00DB30C9"/>
    <w:rsid w:val="00DB4F52"/>
    <w:rsid w:val="00DD0164"/>
    <w:rsid w:val="00DE1631"/>
    <w:rsid w:val="00E32B44"/>
    <w:rsid w:val="00E42AA6"/>
    <w:rsid w:val="00E870A1"/>
    <w:rsid w:val="00E871EC"/>
    <w:rsid w:val="00E94ABC"/>
    <w:rsid w:val="00ED79C7"/>
    <w:rsid w:val="00F20B06"/>
    <w:rsid w:val="00F23089"/>
    <w:rsid w:val="00F4043F"/>
    <w:rsid w:val="00F90864"/>
    <w:rsid w:val="00F979B6"/>
    <w:rsid w:val="00FD24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08"/>
    <w:pPr>
      <w:widowControl w:val="0"/>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uiPriority w:val="99"/>
    <w:rsid w:val="00D87C08"/>
    <w:rPr>
      <w:rFonts w:ascii="Times New Roman" w:hAnsi="Times New Roman" w:cs="Times New Roman"/>
      <w:color w:val="000000"/>
      <w:spacing w:val="0"/>
      <w:w w:val="100"/>
      <w:position w:val="0"/>
      <w:sz w:val="28"/>
      <w:szCs w:val="28"/>
      <w:u w:val="none"/>
      <w:lang w:val="uk-UA" w:eastAsia="uk-UA"/>
    </w:rPr>
  </w:style>
  <w:style w:type="character" w:customStyle="1" w:styleId="20">
    <w:name w:val="Заголовок №2"/>
    <w:basedOn w:val="a0"/>
    <w:uiPriority w:val="99"/>
    <w:rsid w:val="00D87C08"/>
    <w:rPr>
      <w:rFonts w:ascii="Times New Roman" w:hAnsi="Times New Roman" w:cs="Times New Roman"/>
      <w:b/>
      <w:bCs/>
      <w:color w:val="000000"/>
      <w:spacing w:val="0"/>
      <w:w w:val="100"/>
      <w:position w:val="0"/>
      <w:sz w:val="28"/>
      <w:szCs w:val="28"/>
      <w:u w:val="none"/>
      <w:lang w:val="uk-UA" w:eastAsia="uk-UA"/>
    </w:rPr>
  </w:style>
  <w:style w:type="character" w:customStyle="1" w:styleId="3">
    <w:name w:val="Основной текст (3) + Не полужирный"/>
    <w:basedOn w:val="a0"/>
    <w:uiPriority w:val="99"/>
    <w:rsid w:val="00D87C08"/>
    <w:rPr>
      <w:rFonts w:ascii="Times New Roman" w:hAnsi="Times New Roman" w:cs="Times New Roman"/>
      <w:b/>
      <w:bCs/>
      <w:color w:val="000000"/>
      <w:spacing w:val="0"/>
      <w:w w:val="100"/>
      <w:position w:val="0"/>
      <w:sz w:val="28"/>
      <w:szCs w:val="28"/>
      <w:u w:val="none"/>
      <w:lang w:val="uk-UA" w:eastAsia="uk-UA"/>
    </w:rPr>
  </w:style>
  <w:style w:type="character" w:customStyle="1" w:styleId="30">
    <w:name w:val="Основной текст (3)"/>
    <w:basedOn w:val="a0"/>
    <w:uiPriority w:val="99"/>
    <w:rsid w:val="00D87C08"/>
    <w:rPr>
      <w:rFonts w:ascii="Times New Roman" w:hAnsi="Times New Roman" w:cs="Times New Roman"/>
      <w:b/>
      <w:bCs/>
      <w:color w:val="000000"/>
      <w:spacing w:val="0"/>
      <w:w w:val="100"/>
      <w:position w:val="0"/>
      <w:sz w:val="28"/>
      <w:szCs w:val="28"/>
      <w:u w:val="none"/>
      <w:lang w:val="uk-UA" w:eastAsia="uk-UA"/>
    </w:rPr>
  </w:style>
  <w:style w:type="character" w:customStyle="1" w:styleId="21">
    <w:name w:val="Основной текст (2) + Полужирный"/>
    <w:basedOn w:val="a0"/>
    <w:uiPriority w:val="99"/>
    <w:rsid w:val="00D87C08"/>
    <w:rPr>
      <w:rFonts w:ascii="Times New Roman" w:hAnsi="Times New Roman" w:cs="Times New Roman"/>
      <w:b/>
      <w:bCs/>
      <w:color w:val="000000"/>
      <w:spacing w:val="0"/>
      <w:w w:val="100"/>
      <w:position w:val="0"/>
      <w:sz w:val="28"/>
      <w:szCs w:val="28"/>
      <w:u w:val="none"/>
      <w:lang w:val="uk-UA" w:eastAsia="uk-UA"/>
    </w:rPr>
  </w:style>
  <w:style w:type="character" w:customStyle="1" w:styleId="4">
    <w:name w:val="Основной текст (4)"/>
    <w:basedOn w:val="a0"/>
    <w:uiPriority w:val="99"/>
    <w:rsid w:val="00D87C08"/>
    <w:rPr>
      <w:rFonts w:ascii="Times New Roman" w:hAnsi="Times New Roman" w:cs="Times New Roman"/>
      <w:color w:val="000000"/>
      <w:spacing w:val="0"/>
      <w:w w:val="100"/>
      <w:position w:val="0"/>
      <w:sz w:val="24"/>
      <w:szCs w:val="24"/>
      <w:u w:val="none"/>
      <w:lang w:val="uk-UA" w:eastAsia="uk-UA"/>
    </w:rPr>
  </w:style>
  <w:style w:type="paragraph" w:styleId="22">
    <w:name w:val="Body Text 2"/>
    <w:basedOn w:val="a"/>
    <w:link w:val="23"/>
    <w:uiPriority w:val="99"/>
    <w:semiHidden/>
    <w:rsid w:val="00D87C08"/>
    <w:pPr>
      <w:widowControl/>
    </w:pPr>
    <w:rPr>
      <w:rFonts w:ascii="Times New Roman" w:eastAsia="Times New Roman" w:hAnsi="Times New Roman" w:cs="Times New Roman"/>
      <w:color w:val="auto"/>
      <w:sz w:val="28"/>
      <w:szCs w:val="20"/>
      <w:lang w:eastAsia="ru-RU"/>
    </w:rPr>
  </w:style>
  <w:style w:type="character" w:customStyle="1" w:styleId="23">
    <w:name w:val="Основной текст 2 Знак"/>
    <w:basedOn w:val="a0"/>
    <w:link w:val="22"/>
    <w:uiPriority w:val="99"/>
    <w:semiHidden/>
    <w:locked/>
    <w:rsid w:val="00D87C08"/>
    <w:rPr>
      <w:rFonts w:ascii="Times New Roman" w:hAnsi="Times New Roman" w:cs="Times New Roman"/>
      <w:sz w:val="20"/>
      <w:szCs w:val="20"/>
      <w:lang w:eastAsia="ru-RU"/>
    </w:rPr>
  </w:style>
  <w:style w:type="paragraph" w:styleId="a3">
    <w:name w:val="List Paragraph"/>
    <w:basedOn w:val="a"/>
    <w:uiPriority w:val="99"/>
    <w:qFormat/>
    <w:rsid w:val="00D87C08"/>
    <w:pPr>
      <w:ind w:left="720"/>
      <w:contextualSpacing/>
    </w:pPr>
  </w:style>
  <w:style w:type="character" w:customStyle="1" w:styleId="24">
    <w:name w:val="Основной текст (2)_"/>
    <w:basedOn w:val="a0"/>
    <w:uiPriority w:val="99"/>
    <w:rsid w:val="00D87C08"/>
    <w:rPr>
      <w:rFonts w:ascii="Times New Roman" w:hAnsi="Times New Roman" w:cs="Times New Roman"/>
      <w:sz w:val="28"/>
      <w:szCs w:val="28"/>
      <w:u w:val="none"/>
    </w:rPr>
  </w:style>
  <w:style w:type="character" w:customStyle="1" w:styleId="212pt">
    <w:name w:val="Основной текст (2) + 12 pt"/>
    <w:aliases w:val="Курсив"/>
    <w:basedOn w:val="24"/>
    <w:uiPriority w:val="99"/>
    <w:rsid w:val="000F0EE2"/>
    <w:rPr>
      <w:i/>
      <w:iCs/>
      <w:color w:val="000000"/>
      <w:spacing w:val="0"/>
      <w:w w:val="100"/>
      <w:position w:val="0"/>
      <w:sz w:val="24"/>
      <w:szCs w:val="24"/>
      <w:lang w:val="uk-UA" w:eastAsia="uk-UA"/>
    </w:rPr>
  </w:style>
  <w:style w:type="character" w:customStyle="1" w:styleId="7">
    <w:name w:val="Основной текст (7)_"/>
    <w:basedOn w:val="a0"/>
    <w:link w:val="70"/>
    <w:uiPriority w:val="99"/>
    <w:locked/>
    <w:rsid w:val="000F0EE2"/>
    <w:rPr>
      <w:rFonts w:ascii="Times New Roman" w:hAnsi="Times New Roman" w:cs="Times New Roman"/>
      <w:b/>
      <w:bCs/>
      <w:sz w:val="26"/>
      <w:szCs w:val="26"/>
      <w:shd w:val="clear" w:color="auto" w:fill="FFFFFF"/>
    </w:rPr>
  </w:style>
  <w:style w:type="character" w:customStyle="1" w:styleId="71">
    <w:name w:val="Основной текст (7) + Не полужирный"/>
    <w:basedOn w:val="7"/>
    <w:uiPriority w:val="99"/>
    <w:rsid w:val="000F0EE2"/>
    <w:rPr>
      <w:color w:val="000000"/>
      <w:spacing w:val="0"/>
      <w:w w:val="100"/>
      <w:position w:val="0"/>
      <w:lang w:val="uk-UA" w:eastAsia="uk-UA"/>
    </w:rPr>
  </w:style>
  <w:style w:type="paragraph" w:customStyle="1" w:styleId="70">
    <w:name w:val="Основной текст (7)"/>
    <w:basedOn w:val="a"/>
    <w:link w:val="7"/>
    <w:uiPriority w:val="99"/>
    <w:rsid w:val="000F0EE2"/>
    <w:pPr>
      <w:shd w:val="clear" w:color="auto" w:fill="FFFFFF"/>
      <w:spacing w:before="300" w:line="319" w:lineRule="exact"/>
      <w:jc w:val="both"/>
    </w:pPr>
    <w:rPr>
      <w:rFonts w:ascii="Times New Roman" w:eastAsia="Times New Roman" w:hAnsi="Times New Roman" w:cs="Times New Roman"/>
      <w:b/>
      <w:bCs/>
      <w:color w:val="auto"/>
      <w:sz w:val="26"/>
      <w:szCs w:val="26"/>
      <w:lang w:eastAsia="en-US"/>
    </w:rPr>
  </w:style>
  <w:style w:type="character" w:customStyle="1" w:styleId="31">
    <w:name w:val="Заголовок №3_"/>
    <w:basedOn w:val="a0"/>
    <w:link w:val="32"/>
    <w:uiPriority w:val="99"/>
    <w:locked/>
    <w:rsid w:val="000F0EE2"/>
    <w:rPr>
      <w:rFonts w:ascii="Times New Roman" w:hAnsi="Times New Roman" w:cs="Times New Roman"/>
      <w:b/>
      <w:bCs/>
      <w:sz w:val="26"/>
      <w:szCs w:val="26"/>
      <w:shd w:val="clear" w:color="auto" w:fill="FFFFFF"/>
    </w:rPr>
  </w:style>
  <w:style w:type="character" w:customStyle="1" w:styleId="33">
    <w:name w:val="Заголовок №3 + Не полужирный"/>
    <w:basedOn w:val="31"/>
    <w:uiPriority w:val="99"/>
    <w:rsid w:val="000F0EE2"/>
    <w:rPr>
      <w:color w:val="000000"/>
      <w:spacing w:val="0"/>
      <w:w w:val="100"/>
      <w:position w:val="0"/>
      <w:lang w:val="uk-UA" w:eastAsia="uk-UA"/>
    </w:rPr>
  </w:style>
  <w:style w:type="paragraph" w:customStyle="1" w:styleId="32">
    <w:name w:val="Заголовок №3"/>
    <w:basedOn w:val="a"/>
    <w:link w:val="31"/>
    <w:uiPriority w:val="99"/>
    <w:rsid w:val="000F0EE2"/>
    <w:pPr>
      <w:shd w:val="clear" w:color="auto" w:fill="FFFFFF"/>
      <w:spacing w:line="319" w:lineRule="exact"/>
      <w:jc w:val="center"/>
      <w:outlineLvl w:val="2"/>
    </w:pPr>
    <w:rPr>
      <w:rFonts w:ascii="Times New Roman" w:eastAsia="Times New Roman" w:hAnsi="Times New Roman" w:cs="Times New Roman"/>
      <w:b/>
      <w:bCs/>
      <w:color w:val="auto"/>
      <w:sz w:val="26"/>
      <w:szCs w:val="26"/>
      <w:lang w:eastAsia="en-US"/>
    </w:rPr>
  </w:style>
  <w:style w:type="paragraph" w:customStyle="1" w:styleId="1">
    <w:name w:val="Без интервала1"/>
    <w:uiPriority w:val="99"/>
    <w:rsid w:val="00E94ABC"/>
    <w:rPr>
      <w:rFonts w:eastAsia="Times New Roman"/>
      <w:lang w:val="uk-UA"/>
    </w:rPr>
  </w:style>
  <w:style w:type="character" w:customStyle="1" w:styleId="211pt">
    <w:name w:val="Основной текст (2) + 11 pt"/>
    <w:aliases w:val="Полужирный"/>
    <w:basedOn w:val="24"/>
    <w:uiPriority w:val="99"/>
    <w:rsid w:val="004D2BC7"/>
    <w:rPr>
      <w:b/>
      <w:bCs/>
      <w:color w:val="000000"/>
      <w:spacing w:val="0"/>
      <w:w w:val="100"/>
      <w:position w:val="0"/>
      <w:sz w:val="22"/>
      <w:szCs w:val="22"/>
      <w:lang w:val="uk-UA" w:eastAsia="uk-UA"/>
    </w:rPr>
  </w:style>
  <w:style w:type="paragraph" w:customStyle="1" w:styleId="Style14">
    <w:name w:val="Style14"/>
    <w:basedOn w:val="a"/>
    <w:uiPriority w:val="99"/>
    <w:rsid w:val="00013294"/>
    <w:pPr>
      <w:autoSpaceDE w:val="0"/>
      <w:autoSpaceDN w:val="0"/>
      <w:adjustRightInd w:val="0"/>
      <w:spacing w:line="348" w:lineRule="exact"/>
      <w:ind w:hanging="713"/>
      <w:jc w:val="both"/>
    </w:pPr>
    <w:rPr>
      <w:rFonts w:ascii="Times New Roman" w:eastAsia="Calibri" w:hAnsi="Times New Roman" w:cs="Times New Roman"/>
      <w:color w:val="auto"/>
      <w:lang w:val="ru-RU" w:eastAsia="ru-RU"/>
    </w:rPr>
  </w:style>
  <w:style w:type="character" w:customStyle="1" w:styleId="FontStyle42">
    <w:name w:val="Font Style42"/>
    <w:basedOn w:val="a0"/>
    <w:uiPriority w:val="99"/>
    <w:rsid w:val="00013294"/>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11987</Words>
  <Characters>6833</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user</cp:lastModifiedBy>
  <cp:revision>8</cp:revision>
  <cp:lastPrinted>2021-12-23T07:52:00Z</cp:lastPrinted>
  <dcterms:created xsi:type="dcterms:W3CDTF">2021-04-20T11:36:00Z</dcterms:created>
  <dcterms:modified xsi:type="dcterms:W3CDTF">2021-12-28T11:10:00Z</dcterms:modified>
</cp:coreProperties>
</file>