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58F90" w14:textId="77777777" w:rsidR="00BB4FE7" w:rsidRDefault="00BB4FE7">
      <w:pPr>
        <w:pStyle w:val="a4"/>
        <w:rPr>
          <w:sz w:val="32"/>
          <w:szCs w:val="32"/>
        </w:rPr>
      </w:pPr>
    </w:p>
    <w:p w14:paraId="25A16AD2" w14:textId="77777777" w:rsidR="00644B1E" w:rsidRPr="009C3D3C" w:rsidRDefault="00644B1E">
      <w:pPr>
        <w:pStyle w:val="a4"/>
        <w:rPr>
          <w:sz w:val="32"/>
          <w:szCs w:val="32"/>
        </w:rPr>
      </w:pPr>
      <w:r w:rsidRPr="009C3D3C">
        <w:rPr>
          <w:sz w:val="32"/>
          <w:szCs w:val="32"/>
        </w:rPr>
        <w:t>Протокол</w:t>
      </w:r>
    </w:p>
    <w:p w14:paraId="3C8BB628" w14:textId="77777777" w:rsidR="00644B1E" w:rsidRPr="009C3D3C" w:rsidRDefault="009F6F9D">
      <w:pPr>
        <w:tabs>
          <w:tab w:val="left" w:pos="7150"/>
        </w:tabs>
        <w:jc w:val="center"/>
        <w:rPr>
          <w:b/>
          <w:bCs/>
          <w:sz w:val="32"/>
          <w:szCs w:val="32"/>
          <w:lang w:val="uk-UA"/>
        </w:rPr>
      </w:pPr>
      <w:r w:rsidRPr="009C3D3C">
        <w:rPr>
          <w:b/>
          <w:bCs/>
          <w:sz w:val="32"/>
          <w:szCs w:val="32"/>
          <w:lang w:val="uk-UA"/>
        </w:rPr>
        <w:t>громадського обговорення</w:t>
      </w:r>
      <w:r w:rsidR="000539BD" w:rsidRPr="009C3D3C">
        <w:rPr>
          <w:b/>
          <w:bCs/>
          <w:sz w:val="32"/>
          <w:szCs w:val="32"/>
          <w:lang w:val="uk-UA"/>
        </w:rPr>
        <w:t xml:space="preserve"> </w:t>
      </w:r>
    </w:p>
    <w:p w14:paraId="56D7FB64" w14:textId="77777777" w:rsidR="00D51728" w:rsidRPr="009C3D3C" w:rsidRDefault="00D51728">
      <w:pPr>
        <w:tabs>
          <w:tab w:val="left" w:pos="7150"/>
        </w:tabs>
        <w:jc w:val="center"/>
        <w:rPr>
          <w:b/>
          <w:bCs/>
          <w:lang w:val="uk-UA"/>
        </w:rPr>
      </w:pPr>
    </w:p>
    <w:p w14:paraId="36D40385" w14:textId="263376C5" w:rsidR="00644B1E" w:rsidRPr="009C3D3C" w:rsidRDefault="00626CA5">
      <w:pPr>
        <w:tabs>
          <w:tab w:val="left" w:pos="71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="008C4D64">
        <w:rPr>
          <w:sz w:val="28"/>
          <w:szCs w:val="28"/>
          <w:lang w:val="uk-UA"/>
        </w:rPr>
        <w:t>.05.</w:t>
      </w:r>
      <w:r w:rsidR="00E37889" w:rsidRPr="009C3D3C">
        <w:rPr>
          <w:sz w:val="28"/>
          <w:szCs w:val="28"/>
          <w:lang w:val="uk-UA"/>
        </w:rPr>
        <w:t>20</w:t>
      </w:r>
      <w:r w:rsidR="00F42413">
        <w:rPr>
          <w:sz w:val="28"/>
          <w:szCs w:val="28"/>
          <w:lang w:val="uk-UA"/>
        </w:rPr>
        <w:t>2</w:t>
      </w:r>
      <w:r w:rsidR="00C10D6D" w:rsidRPr="00C10D6D">
        <w:rPr>
          <w:sz w:val="28"/>
          <w:szCs w:val="28"/>
          <w:lang w:val="uk-UA"/>
        </w:rPr>
        <w:t>3</w:t>
      </w:r>
      <w:r w:rsidR="00644B1E" w:rsidRPr="009C3D3C">
        <w:rPr>
          <w:sz w:val="28"/>
          <w:szCs w:val="28"/>
          <w:lang w:val="uk-UA"/>
        </w:rPr>
        <w:t xml:space="preserve">                         </w:t>
      </w:r>
      <w:r w:rsidR="008C4D64">
        <w:rPr>
          <w:sz w:val="28"/>
          <w:szCs w:val="28"/>
          <w:lang w:val="uk-UA"/>
        </w:rPr>
        <w:t xml:space="preserve">            </w:t>
      </w:r>
      <w:r w:rsidR="00644B1E" w:rsidRPr="00280991">
        <w:rPr>
          <w:sz w:val="28"/>
          <w:szCs w:val="28"/>
          <w:lang w:val="uk-UA"/>
        </w:rPr>
        <w:t xml:space="preserve">  </w:t>
      </w:r>
      <w:r w:rsidR="00943D17">
        <w:rPr>
          <w:sz w:val="28"/>
          <w:szCs w:val="28"/>
          <w:lang w:val="uk-UA"/>
        </w:rPr>
        <w:t xml:space="preserve">                                                              </w:t>
      </w:r>
      <w:r w:rsidR="00644B1E" w:rsidRPr="009C3D3C">
        <w:rPr>
          <w:sz w:val="28"/>
          <w:szCs w:val="28"/>
          <w:lang w:val="uk-UA"/>
        </w:rPr>
        <w:t>м. Калуш</w:t>
      </w:r>
    </w:p>
    <w:p w14:paraId="7E97D722" w14:textId="0C1CE922" w:rsidR="00D51728" w:rsidRPr="009C3D3C" w:rsidRDefault="00D51728" w:rsidP="00D51728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 w:rsidRPr="009C3D3C">
        <w:rPr>
          <w:b/>
          <w:bCs/>
          <w:sz w:val="28"/>
          <w:szCs w:val="28"/>
          <w:lang w:val="uk-UA"/>
        </w:rPr>
        <w:t xml:space="preserve">                                                                </w:t>
      </w:r>
      <w:r w:rsidR="003A419E" w:rsidRPr="009C3D3C">
        <w:rPr>
          <w:b/>
          <w:bCs/>
          <w:sz w:val="28"/>
          <w:szCs w:val="28"/>
          <w:lang w:val="uk-UA"/>
        </w:rPr>
        <w:t xml:space="preserve">                   Присутні:</w:t>
      </w:r>
      <w:r w:rsidRPr="009C3D3C">
        <w:rPr>
          <w:b/>
          <w:bCs/>
          <w:sz w:val="28"/>
          <w:szCs w:val="28"/>
          <w:lang w:val="uk-UA"/>
        </w:rPr>
        <w:t xml:space="preserve"> </w:t>
      </w:r>
      <w:r w:rsidR="00F072E1" w:rsidRPr="00BE32FE">
        <w:rPr>
          <w:bCs/>
          <w:sz w:val="28"/>
          <w:szCs w:val="28"/>
        </w:rPr>
        <w:t>7</w:t>
      </w:r>
      <w:r w:rsidR="00943D17">
        <w:rPr>
          <w:bCs/>
          <w:sz w:val="28"/>
          <w:szCs w:val="28"/>
          <w:lang w:val="uk-UA"/>
        </w:rPr>
        <w:t xml:space="preserve"> осіб</w:t>
      </w:r>
    </w:p>
    <w:p w14:paraId="2225410B" w14:textId="77777777" w:rsidR="00F8440D" w:rsidRPr="00AB2496" w:rsidRDefault="00F8440D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</w:p>
    <w:p w14:paraId="0A3D090F" w14:textId="77777777" w:rsidR="00C77E1F" w:rsidRPr="00280991" w:rsidRDefault="00D37D1F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  <w:r w:rsidRPr="009C3D3C">
        <w:rPr>
          <w:b/>
          <w:sz w:val="28"/>
          <w:szCs w:val="28"/>
          <w:lang w:val="uk-UA"/>
        </w:rPr>
        <w:t xml:space="preserve">Порядок  </w:t>
      </w:r>
      <w:r w:rsidR="00815FCD" w:rsidRPr="009C3D3C">
        <w:rPr>
          <w:b/>
          <w:sz w:val="28"/>
          <w:szCs w:val="28"/>
          <w:lang w:val="uk-UA"/>
        </w:rPr>
        <w:t>денний</w:t>
      </w:r>
    </w:p>
    <w:p w14:paraId="6291318E" w14:textId="00EE8D84" w:rsidR="00644B1E" w:rsidRPr="00B2410C" w:rsidRDefault="00644B1E" w:rsidP="00A47774">
      <w:pPr>
        <w:tabs>
          <w:tab w:val="left" w:pos="7150"/>
        </w:tabs>
        <w:ind w:firstLine="720"/>
        <w:jc w:val="both"/>
        <w:rPr>
          <w:sz w:val="28"/>
          <w:szCs w:val="28"/>
          <w:lang w:val="uk-UA"/>
        </w:rPr>
      </w:pPr>
      <w:r w:rsidRPr="00280991">
        <w:rPr>
          <w:bCs/>
          <w:sz w:val="28"/>
          <w:szCs w:val="28"/>
          <w:lang w:val="uk-UA"/>
        </w:rPr>
        <w:t>1.</w:t>
      </w:r>
      <w:r w:rsidR="00520755" w:rsidRPr="00280991">
        <w:rPr>
          <w:bCs/>
          <w:sz w:val="28"/>
          <w:szCs w:val="28"/>
          <w:lang w:val="uk-UA"/>
        </w:rPr>
        <w:t>Обговорення</w:t>
      </w:r>
      <w:r w:rsidR="00520755" w:rsidRPr="00280991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A47774" w:rsidRPr="00A47774">
        <w:rPr>
          <w:sz w:val="28"/>
          <w:szCs w:val="28"/>
          <w:lang w:val="uk-UA"/>
        </w:rPr>
        <w:t>про</w:t>
      </w:r>
      <w:r w:rsidR="00943D17">
        <w:rPr>
          <w:sz w:val="28"/>
          <w:szCs w:val="28"/>
          <w:lang w:val="uk-UA"/>
        </w:rPr>
        <w:t>є</w:t>
      </w:r>
      <w:r w:rsidR="00A47774" w:rsidRPr="00A47774">
        <w:rPr>
          <w:sz w:val="28"/>
          <w:szCs w:val="28"/>
          <w:lang w:val="uk-UA"/>
        </w:rPr>
        <w:t>кту</w:t>
      </w:r>
      <w:proofErr w:type="spellEnd"/>
      <w:r w:rsidR="00A47774" w:rsidRPr="00A47774">
        <w:rPr>
          <w:sz w:val="28"/>
          <w:szCs w:val="28"/>
          <w:lang w:val="uk-UA"/>
        </w:rPr>
        <w:t xml:space="preserve"> регуляторного акт</w:t>
      </w:r>
      <w:r w:rsidR="007908EF">
        <w:rPr>
          <w:sz w:val="28"/>
          <w:szCs w:val="28"/>
          <w:lang w:val="uk-UA"/>
        </w:rPr>
        <w:t>у</w:t>
      </w:r>
      <w:r w:rsidR="00A47774" w:rsidRPr="00A47774">
        <w:rPr>
          <w:sz w:val="28"/>
          <w:szCs w:val="28"/>
          <w:lang w:val="uk-UA"/>
        </w:rPr>
        <w:t xml:space="preserve"> </w:t>
      </w:r>
      <w:r w:rsidR="00F42413">
        <w:rPr>
          <w:sz w:val="28"/>
          <w:szCs w:val="28"/>
          <w:lang w:val="uk-UA"/>
        </w:rPr>
        <w:t>–</w:t>
      </w:r>
      <w:r w:rsidR="00A47774" w:rsidRPr="00A47774">
        <w:rPr>
          <w:sz w:val="28"/>
          <w:szCs w:val="28"/>
          <w:lang w:val="uk-UA"/>
        </w:rPr>
        <w:t xml:space="preserve"> </w:t>
      </w:r>
      <w:proofErr w:type="spellStart"/>
      <w:r w:rsidR="00F42413">
        <w:rPr>
          <w:sz w:val="28"/>
          <w:szCs w:val="28"/>
          <w:lang w:val="uk-UA"/>
        </w:rPr>
        <w:t>про</w:t>
      </w:r>
      <w:r w:rsidR="00943D17">
        <w:rPr>
          <w:sz w:val="28"/>
          <w:szCs w:val="28"/>
          <w:lang w:val="uk-UA"/>
        </w:rPr>
        <w:t>є</w:t>
      </w:r>
      <w:r w:rsidR="00F42413">
        <w:rPr>
          <w:sz w:val="28"/>
          <w:szCs w:val="28"/>
          <w:lang w:val="uk-UA"/>
        </w:rPr>
        <w:t>кту</w:t>
      </w:r>
      <w:proofErr w:type="spellEnd"/>
      <w:r w:rsidR="00F42413">
        <w:rPr>
          <w:sz w:val="28"/>
          <w:szCs w:val="28"/>
          <w:lang w:val="uk-UA"/>
        </w:rPr>
        <w:t xml:space="preserve"> </w:t>
      </w:r>
      <w:r w:rsidR="00A47774" w:rsidRPr="00A47774">
        <w:rPr>
          <w:sz w:val="28"/>
          <w:szCs w:val="28"/>
          <w:lang w:val="uk-UA"/>
        </w:rPr>
        <w:t>рішення Калуської міської ради «</w:t>
      </w:r>
      <w:r w:rsidR="001B0675">
        <w:rPr>
          <w:sz w:val="28"/>
          <w:szCs w:val="28"/>
          <w:lang w:val="uk-UA"/>
        </w:rPr>
        <w:t xml:space="preserve">Про встановлення </w:t>
      </w:r>
      <w:r w:rsidR="00FF46FE" w:rsidRPr="00FF46FE">
        <w:rPr>
          <w:sz w:val="28"/>
          <w:szCs w:val="28"/>
          <w:lang w:val="uk-UA"/>
        </w:rPr>
        <w:t xml:space="preserve"> податку на нерухоме майно, відмінне від земельної ділянки</w:t>
      </w:r>
      <w:r w:rsidR="00A47774" w:rsidRPr="00A47774">
        <w:rPr>
          <w:sz w:val="28"/>
          <w:szCs w:val="28"/>
          <w:lang w:val="uk-UA"/>
        </w:rPr>
        <w:t>»</w:t>
      </w:r>
      <w:r w:rsidR="00A47774">
        <w:rPr>
          <w:sz w:val="28"/>
          <w:szCs w:val="28"/>
          <w:lang w:val="uk-UA"/>
        </w:rPr>
        <w:t>.</w:t>
      </w:r>
    </w:p>
    <w:p w14:paraId="7726FBC2" w14:textId="77777777" w:rsidR="00815FCD" w:rsidRPr="009C3D3C" w:rsidRDefault="00520755" w:rsidP="008C49DE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9C3D3C">
        <w:rPr>
          <w:sz w:val="28"/>
          <w:szCs w:val="28"/>
          <w:lang w:val="uk-UA"/>
        </w:rPr>
        <w:tab/>
      </w:r>
      <w:r w:rsidR="008C49DE" w:rsidRPr="008C49DE">
        <w:rPr>
          <w:sz w:val="28"/>
          <w:szCs w:val="28"/>
          <w:lang w:val="uk-UA"/>
        </w:rPr>
        <w:t>Громадське обговорення проводи</w:t>
      </w:r>
      <w:r w:rsidR="00500BC3">
        <w:rPr>
          <w:sz w:val="28"/>
          <w:szCs w:val="28"/>
          <w:lang w:val="uk-UA"/>
        </w:rPr>
        <w:t>ла</w:t>
      </w:r>
      <w:r w:rsidR="008C49DE" w:rsidRPr="008C49DE">
        <w:rPr>
          <w:sz w:val="28"/>
          <w:szCs w:val="28"/>
          <w:lang w:val="uk-UA"/>
        </w:rPr>
        <w:t xml:space="preserve"> </w:t>
      </w:r>
      <w:r w:rsidR="00500BC3">
        <w:rPr>
          <w:sz w:val="28"/>
          <w:szCs w:val="28"/>
          <w:lang w:val="uk-UA"/>
        </w:rPr>
        <w:t>з</w:t>
      </w:r>
      <w:r w:rsidR="00500BC3" w:rsidRPr="00500BC3">
        <w:rPr>
          <w:sz w:val="28"/>
          <w:szCs w:val="28"/>
          <w:lang w:val="uk-UA"/>
        </w:rPr>
        <w:t>аступник начальника управління – начальник відділу підприємництва та грантів управління економічного розвитку міста Калуської міської ради Тетяна Сеньків</w:t>
      </w:r>
      <w:r w:rsidR="008C49DE" w:rsidRPr="008C49DE">
        <w:rPr>
          <w:sz w:val="28"/>
          <w:szCs w:val="28"/>
          <w:lang w:val="uk-UA"/>
        </w:rPr>
        <w:t>.</w:t>
      </w:r>
    </w:p>
    <w:p w14:paraId="2D954640" w14:textId="77777777" w:rsidR="007F7878" w:rsidRPr="00BD7C74" w:rsidRDefault="00520755" w:rsidP="00815FCD">
      <w:pPr>
        <w:tabs>
          <w:tab w:val="left" w:pos="0"/>
          <w:tab w:val="left" w:pos="6270"/>
        </w:tabs>
        <w:ind w:firstLine="720"/>
        <w:jc w:val="both"/>
        <w:rPr>
          <w:b/>
          <w:sz w:val="28"/>
          <w:szCs w:val="28"/>
          <w:lang w:val="uk-UA"/>
        </w:rPr>
      </w:pPr>
      <w:r w:rsidRPr="00BD7C74">
        <w:rPr>
          <w:b/>
          <w:sz w:val="28"/>
          <w:szCs w:val="28"/>
          <w:lang w:val="uk-UA"/>
        </w:rPr>
        <w:t>Слухали:</w:t>
      </w:r>
    </w:p>
    <w:p w14:paraId="52B4D9FE" w14:textId="549CBA2D" w:rsidR="006C63D3" w:rsidRDefault="00BE32FE" w:rsidP="008C49DE">
      <w:pPr>
        <w:ind w:firstLine="708"/>
        <w:contextualSpacing/>
        <w:jc w:val="both"/>
        <w:rPr>
          <w:sz w:val="28"/>
          <w:szCs w:val="28"/>
          <w:lang w:val="uk-UA"/>
        </w:rPr>
      </w:pPr>
      <w:r w:rsidRPr="00BD7C74">
        <w:rPr>
          <w:bCs/>
          <w:sz w:val="28"/>
          <w:szCs w:val="28"/>
          <w:lang w:val="uk-UA"/>
        </w:rPr>
        <w:t>Заступник</w:t>
      </w:r>
      <w:r w:rsidR="001B0675" w:rsidRPr="00BD7C74">
        <w:rPr>
          <w:bCs/>
          <w:sz w:val="28"/>
          <w:szCs w:val="28"/>
          <w:lang w:val="uk-UA"/>
        </w:rPr>
        <w:t>а</w:t>
      </w:r>
      <w:r w:rsidRPr="00BD7C74">
        <w:rPr>
          <w:bCs/>
          <w:sz w:val="28"/>
          <w:szCs w:val="28"/>
          <w:lang w:val="uk-UA"/>
        </w:rPr>
        <w:t xml:space="preserve"> начальника управління – начальник</w:t>
      </w:r>
      <w:r w:rsidR="001B0675" w:rsidRPr="00BD7C74">
        <w:rPr>
          <w:bCs/>
          <w:sz w:val="28"/>
          <w:szCs w:val="28"/>
          <w:lang w:val="uk-UA"/>
        </w:rPr>
        <w:t>а</w:t>
      </w:r>
      <w:r w:rsidRPr="00BD7C74">
        <w:rPr>
          <w:bCs/>
          <w:sz w:val="28"/>
          <w:szCs w:val="28"/>
          <w:lang w:val="uk-UA"/>
        </w:rPr>
        <w:t xml:space="preserve"> відділу підприємництва та грантів </w:t>
      </w:r>
      <w:r w:rsidR="008C49DE" w:rsidRPr="00BD7C74">
        <w:rPr>
          <w:bCs/>
          <w:sz w:val="28"/>
          <w:szCs w:val="28"/>
          <w:lang w:val="uk-UA"/>
        </w:rPr>
        <w:t xml:space="preserve">управління економічного розвитку міста Калуської міської ради </w:t>
      </w:r>
      <w:r w:rsidRPr="00BD7C74">
        <w:rPr>
          <w:bCs/>
          <w:sz w:val="28"/>
          <w:szCs w:val="28"/>
          <w:lang w:val="uk-UA"/>
        </w:rPr>
        <w:t>Тетян</w:t>
      </w:r>
      <w:r w:rsidR="001B0675" w:rsidRPr="00BD7C74">
        <w:rPr>
          <w:bCs/>
          <w:sz w:val="28"/>
          <w:szCs w:val="28"/>
          <w:lang w:val="uk-UA"/>
        </w:rPr>
        <w:t>у</w:t>
      </w:r>
      <w:r w:rsidRPr="00BD7C74">
        <w:rPr>
          <w:bCs/>
          <w:sz w:val="28"/>
          <w:szCs w:val="28"/>
          <w:lang w:val="uk-UA"/>
        </w:rPr>
        <w:t xml:space="preserve"> Сеньків</w:t>
      </w:r>
      <w:r w:rsidR="008C49DE" w:rsidRPr="00BD7C74">
        <w:rPr>
          <w:bCs/>
          <w:sz w:val="28"/>
          <w:szCs w:val="28"/>
          <w:lang w:val="uk-UA"/>
        </w:rPr>
        <w:t>,</w:t>
      </w:r>
      <w:r w:rsidR="008C49DE" w:rsidRPr="006B613F">
        <w:rPr>
          <w:sz w:val="28"/>
          <w:szCs w:val="28"/>
          <w:lang w:val="uk-UA"/>
        </w:rPr>
        <w:t xml:space="preserve"> як</w:t>
      </w:r>
      <w:r>
        <w:rPr>
          <w:sz w:val="28"/>
          <w:szCs w:val="28"/>
          <w:lang w:val="uk-UA"/>
        </w:rPr>
        <w:t>а</w:t>
      </w:r>
      <w:r w:rsidR="008C49DE" w:rsidRPr="006B613F">
        <w:rPr>
          <w:sz w:val="28"/>
          <w:szCs w:val="28"/>
          <w:lang w:val="uk-UA"/>
        </w:rPr>
        <w:t xml:space="preserve"> повідоми</w:t>
      </w:r>
      <w:r>
        <w:rPr>
          <w:sz w:val="28"/>
          <w:szCs w:val="28"/>
          <w:lang w:val="uk-UA"/>
        </w:rPr>
        <w:t>ла</w:t>
      </w:r>
      <w:r w:rsidR="008C49DE" w:rsidRPr="006B613F">
        <w:rPr>
          <w:sz w:val="28"/>
          <w:szCs w:val="28"/>
          <w:lang w:val="uk-UA"/>
        </w:rPr>
        <w:t>,</w:t>
      </w:r>
      <w:r w:rsidR="008C49DE" w:rsidRPr="006B613F">
        <w:rPr>
          <w:sz w:val="28"/>
          <w:szCs w:val="28"/>
          <w:lang w:val="uk-UA" w:eastAsia="uk-UA"/>
        </w:rPr>
        <w:t xml:space="preserve"> </w:t>
      </w:r>
      <w:r w:rsidR="00BB735C" w:rsidRPr="00BB735C">
        <w:rPr>
          <w:sz w:val="28"/>
          <w:szCs w:val="28"/>
          <w:lang w:val="uk-UA" w:eastAsia="uk-UA"/>
        </w:rPr>
        <w:t xml:space="preserve">що </w:t>
      </w:r>
      <w:proofErr w:type="spellStart"/>
      <w:r w:rsidR="00BB735C" w:rsidRPr="00BB735C">
        <w:rPr>
          <w:sz w:val="28"/>
          <w:szCs w:val="28"/>
          <w:lang w:val="uk-UA" w:eastAsia="uk-UA"/>
        </w:rPr>
        <w:t>про</w:t>
      </w:r>
      <w:r w:rsidR="00943D17">
        <w:rPr>
          <w:sz w:val="28"/>
          <w:szCs w:val="28"/>
          <w:lang w:val="uk-UA" w:eastAsia="uk-UA"/>
        </w:rPr>
        <w:t>є</w:t>
      </w:r>
      <w:r w:rsidR="00BB735C" w:rsidRPr="00BB735C">
        <w:rPr>
          <w:sz w:val="28"/>
          <w:szCs w:val="28"/>
          <w:lang w:val="uk-UA" w:eastAsia="uk-UA"/>
        </w:rPr>
        <w:t>кт</w:t>
      </w:r>
      <w:proofErr w:type="spellEnd"/>
      <w:r w:rsidR="00BB735C" w:rsidRPr="00BB735C">
        <w:rPr>
          <w:sz w:val="28"/>
          <w:szCs w:val="28"/>
          <w:lang w:val="uk-UA" w:eastAsia="uk-UA"/>
        </w:rPr>
        <w:t xml:space="preserve"> рішення Калуської  міської ради  «</w:t>
      </w:r>
      <w:r w:rsidR="00886F8D" w:rsidRPr="00886F8D">
        <w:rPr>
          <w:sz w:val="28"/>
          <w:szCs w:val="28"/>
          <w:lang w:val="uk-UA" w:eastAsia="uk-UA"/>
        </w:rPr>
        <w:t>Про встановлення   податку на нерухоме майно, відмінне від земельної ділянки</w:t>
      </w:r>
      <w:r w:rsidR="00BB735C" w:rsidRPr="00BB735C">
        <w:rPr>
          <w:sz w:val="28"/>
          <w:szCs w:val="28"/>
          <w:lang w:val="uk-UA" w:eastAsia="uk-UA"/>
        </w:rPr>
        <w:t xml:space="preserve">» разом з аналізом </w:t>
      </w:r>
      <w:r w:rsidR="00197617">
        <w:rPr>
          <w:sz w:val="28"/>
          <w:szCs w:val="28"/>
          <w:lang w:val="uk-UA" w:eastAsia="uk-UA"/>
        </w:rPr>
        <w:t xml:space="preserve">його </w:t>
      </w:r>
      <w:r w:rsidR="00BB735C" w:rsidRPr="00BB735C">
        <w:rPr>
          <w:sz w:val="28"/>
          <w:szCs w:val="28"/>
          <w:lang w:val="uk-UA" w:eastAsia="uk-UA"/>
        </w:rPr>
        <w:t>регуляторного впливу оприлюднено на офіційному сайті Калуської міської ради</w:t>
      </w:r>
      <w:r w:rsidR="00F06CC9" w:rsidRPr="009E301D">
        <w:rPr>
          <w:lang w:val="uk-UA"/>
        </w:rPr>
        <w:t xml:space="preserve"> </w:t>
      </w:r>
      <w:r w:rsidR="00F06CC9" w:rsidRPr="00F06CC9">
        <w:rPr>
          <w:sz w:val="28"/>
          <w:szCs w:val="28"/>
          <w:lang w:val="uk-UA" w:eastAsia="uk-UA"/>
        </w:rPr>
        <w:t>https://kalushcity.gov.ua/</w:t>
      </w:r>
      <w:r w:rsidR="00BB735C" w:rsidRPr="00BB735C">
        <w:rPr>
          <w:sz w:val="28"/>
          <w:szCs w:val="28"/>
          <w:lang w:val="uk-UA" w:eastAsia="uk-UA"/>
        </w:rPr>
        <w:t xml:space="preserve"> </w:t>
      </w:r>
      <w:r w:rsidR="00886F8D">
        <w:rPr>
          <w:sz w:val="28"/>
          <w:szCs w:val="28"/>
          <w:lang w:val="uk-UA" w:eastAsia="uk-UA"/>
        </w:rPr>
        <w:t>08</w:t>
      </w:r>
      <w:r w:rsidR="00A35204">
        <w:rPr>
          <w:sz w:val="28"/>
          <w:szCs w:val="28"/>
          <w:lang w:val="uk-UA" w:eastAsia="uk-UA"/>
        </w:rPr>
        <w:t>.05.</w:t>
      </w:r>
      <w:r w:rsidR="00BB735C" w:rsidRPr="00BB735C">
        <w:rPr>
          <w:sz w:val="28"/>
          <w:szCs w:val="28"/>
          <w:lang w:val="uk-UA" w:eastAsia="uk-UA"/>
        </w:rPr>
        <w:t>202</w:t>
      </w:r>
      <w:r w:rsidR="00A35204">
        <w:rPr>
          <w:sz w:val="28"/>
          <w:szCs w:val="28"/>
          <w:lang w:val="uk-UA" w:eastAsia="uk-UA"/>
        </w:rPr>
        <w:t>3</w:t>
      </w:r>
      <w:r w:rsidR="00943D17">
        <w:rPr>
          <w:sz w:val="28"/>
          <w:szCs w:val="28"/>
          <w:lang w:val="uk-UA" w:eastAsia="uk-UA"/>
        </w:rPr>
        <w:t xml:space="preserve"> року</w:t>
      </w:r>
      <w:r w:rsidR="00BB735C">
        <w:rPr>
          <w:sz w:val="28"/>
          <w:szCs w:val="28"/>
          <w:lang w:val="uk-UA" w:eastAsia="uk-UA"/>
        </w:rPr>
        <w:t>.</w:t>
      </w:r>
      <w:r w:rsidR="00BB735C" w:rsidRPr="00BB735C">
        <w:rPr>
          <w:sz w:val="28"/>
          <w:szCs w:val="28"/>
          <w:lang w:val="uk-UA" w:eastAsia="uk-UA"/>
        </w:rPr>
        <w:t xml:space="preserve"> </w:t>
      </w:r>
      <w:r w:rsidR="008C49DE" w:rsidRPr="006B613F">
        <w:rPr>
          <w:sz w:val="28"/>
          <w:szCs w:val="28"/>
          <w:lang w:val="uk-UA"/>
        </w:rPr>
        <w:t>Повідомлення про</w:t>
      </w:r>
      <w:r w:rsidR="00BB735C" w:rsidRPr="00BB735C">
        <w:rPr>
          <w:lang w:val="uk-UA"/>
        </w:rPr>
        <w:t xml:space="preserve"> </w:t>
      </w:r>
      <w:r w:rsidR="00BB735C" w:rsidRPr="00BB735C">
        <w:rPr>
          <w:sz w:val="28"/>
          <w:szCs w:val="28"/>
          <w:lang w:val="uk-UA"/>
        </w:rPr>
        <w:t>оприлюднення</w:t>
      </w:r>
      <w:r w:rsidR="008C49DE" w:rsidRPr="006B613F">
        <w:rPr>
          <w:sz w:val="28"/>
          <w:szCs w:val="28"/>
          <w:lang w:val="uk-UA"/>
        </w:rPr>
        <w:t xml:space="preserve"> та проведення громадського обговорення </w:t>
      </w:r>
      <w:proofErr w:type="spellStart"/>
      <w:r w:rsidR="008C49DE" w:rsidRPr="006B613F">
        <w:rPr>
          <w:sz w:val="28"/>
          <w:szCs w:val="28"/>
          <w:lang w:val="uk-UA"/>
        </w:rPr>
        <w:t>про</w:t>
      </w:r>
      <w:r w:rsidR="00943D17">
        <w:rPr>
          <w:sz w:val="28"/>
          <w:szCs w:val="28"/>
          <w:lang w:val="uk-UA"/>
        </w:rPr>
        <w:t>є</w:t>
      </w:r>
      <w:r w:rsidR="008C49DE" w:rsidRPr="006B613F">
        <w:rPr>
          <w:sz w:val="28"/>
          <w:szCs w:val="28"/>
          <w:lang w:val="uk-UA"/>
        </w:rPr>
        <w:t>кту</w:t>
      </w:r>
      <w:proofErr w:type="spellEnd"/>
      <w:r w:rsidR="008C49DE" w:rsidRPr="006B613F">
        <w:rPr>
          <w:sz w:val="28"/>
          <w:szCs w:val="28"/>
          <w:lang w:val="uk-UA"/>
        </w:rPr>
        <w:t xml:space="preserve"> регуляторного акт</w:t>
      </w:r>
      <w:r w:rsidR="007908EF">
        <w:rPr>
          <w:sz w:val="28"/>
          <w:szCs w:val="28"/>
          <w:lang w:val="uk-UA"/>
        </w:rPr>
        <w:t>у</w:t>
      </w:r>
      <w:r w:rsidR="008C49DE" w:rsidRPr="006B613F">
        <w:rPr>
          <w:sz w:val="28"/>
          <w:szCs w:val="28"/>
          <w:lang w:val="uk-UA"/>
        </w:rPr>
        <w:t xml:space="preserve"> – </w:t>
      </w:r>
      <w:proofErr w:type="spellStart"/>
      <w:r w:rsidR="008C49DE" w:rsidRPr="006B613F">
        <w:rPr>
          <w:sz w:val="28"/>
          <w:szCs w:val="28"/>
          <w:lang w:val="uk-UA"/>
        </w:rPr>
        <w:t>про</w:t>
      </w:r>
      <w:r w:rsidR="00943D17">
        <w:rPr>
          <w:sz w:val="28"/>
          <w:szCs w:val="28"/>
          <w:lang w:val="uk-UA"/>
        </w:rPr>
        <w:t>є</w:t>
      </w:r>
      <w:r w:rsidR="008C49DE" w:rsidRPr="006B613F">
        <w:rPr>
          <w:sz w:val="28"/>
          <w:szCs w:val="28"/>
          <w:lang w:val="uk-UA"/>
        </w:rPr>
        <w:t>кту</w:t>
      </w:r>
      <w:proofErr w:type="spellEnd"/>
      <w:r w:rsidR="008C49DE" w:rsidRPr="006B613F">
        <w:rPr>
          <w:sz w:val="28"/>
          <w:szCs w:val="28"/>
          <w:lang w:val="uk-UA"/>
        </w:rPr>
        <w:t xml:space="preserve"> рішення </w:t>
      </w:r>
      <w:r w:rsidR="008C49DE">
        <w:rPr>
          <w:sz w:val="28"/>
          <w:szCs w:val="28"/>
          <w:lang w:val="uk-UA"/>
        </w:rPr>
        <w:t xml:space="preserve">Калуської </w:t>
      </w:r>
      <w:r w:rsidR="008C49DE" w:rsidRPr="006B613F">
        <w:rPr>
          <w:sz w:val="28"/>
          <w:szCs w:val="28"/>
          <w:lang w:val="uk-UA"/>
        </w:rPr>
        <w:t>міської ради «</w:t>
      </w:r>
      <w:r w:rsidR="00012B64" w:rsidRPr="00012B64">
        <w:rPr>
          <w:sz w:val="28"/>
          <w:szCs w:val="28"/>
          <w:lang w:val="uk-UA"/>
        </w:rPr>
        <w:t>Про встановлення   податку на нерухоме майно, відмінне від земельної ділянки</w:t>
      </w:r>
      <w:r w:rsidR="008C49DE" w:rsidRPr="006B613F">
        <w:rPr>
          <w:sz w:val="28"/>
          <w:szCs w:val="28"/>
          <w:lang w:val="uk-UA"/>
        </w:rPr>
        <w:t xml:space="preserve">» </w:t>
      </w:r>
      <w:r w:rsidR="007908EF">
        <w:rPr>
          <w:sz w:val="28"/>
          <w:szCs w:val="28"/>
          <w:lang w:val="uk-UA"/>
        </w:rPr>
        <w:t>08</w:t>
      </w:r>
      <w:r w:rsidR="007908EF" w:rsidRPr="006B613F">
        <w:rPr>
          <w:sz w:val="28"/>
          <w:szCs w:val="28"/>
          <w:lang w:val="uk-UA"/>
        </w:rPr>
        <w:t>.0</w:t>
      </w:r>
      <w:r w:rsidR="007908EF">
        <w:rPr>
          <w:sz w:val="28"/>
          <w:szCs w:val="28"/>
          <w:lang w:val="uk-UA"/>
        </w:rPr>
        <w:t xml:space="preserve">5.2023 року </w:t>
      </w:r>
      <w:r w:rsidR="008C49DE" w:rsidRPr="006B613F">
        <w:rPr>
          <w:sz w:val="28"/>
          <w:szCs w:val="28"/>
          <w:lang w:val="uk-UA"/>
        </w:rPr>
        <w:t xml:space="preserve">розміщено на офіційному сайті Калуської міської ради  </w:t>
      </w:r>
      <w:r w:rsidR="001D4308" w:rsidRPr="001D4308">
        <w:rPr>
          <w:sz w:val="28"/>
          <w:szCs w:val="28"/>
          <w:lang w:val="uk-UA"/>
        </w:rPr>
        <w:t xml:space="preserve">https://kalushcity.gov.ua/ </w:t>
      </w:r>
      <w:r w:rsidR="008C49DE" w:rsidRPr="006B613F">
        <w:rPr>
          <w:sz w:val="28"/>
          <w:szCs w:val="28"/>
          <w:lang w:val="uk-UA"/>
        </w:rPr>
        <w:t>.</w:t>
      </w:r>
    </w:p>
    <w:p w14:paraId="7F1BCFD1" w14:textId="1B7CB24E" w:rsidR="008C49DE" w:rsidRPr="006C63D3" w:rsidRDefault="006C63D3" w:rsidP="006C63D3">
      <w:pPr>
        <w:contextualSpacing/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          </w:t>
      </w:r>
      <w:r w:rsidR="008C49DE" w:rsidRPr="006B613F">
        <w:rPr>
          <w:lang w:val="uk-UA"/>
        </w:rPr>
        <w:t xml:space="preserve"> </w:t>
      </w:r>
      <w:proofErr w:type="spellStart"/>
      <w:r w:rsidRPr="006C63D3">
        <w:rPr>
          <w:sz w:val="28"/>
          <w:szCs w:val="28"/>
          <w:lang w:val="uk-UA"/>
        </w:rPr>
        <w:t>Про</w:t>
      </w:r>
      <w:r w:rsidR="00943D17">
        <w:rPr>
          <w:sz w:val="28"/>
          <w:szCs w:val="28"/>
          <w:lang w:val="uk-UA"/>
        </w:rPr>
        <w:t>є</w:t>
      </w:r>
      <w:r w:rsidRPr="006C63D3">
        <w:rPr>
          <w:sz w:val="28"/>
          <w:szCs w:val="28"/>
          <w:lang w:val="uk-UA"/>
        </w:rPr>
        <w:t>кт</w:t>
      </w:r>
      <w:proofErr w:type="spellEnd"/>
      <w:r w:rsidRPr="006C63D3">
        <w:rPr>
          <w:sz w:val="28"/>
          <w:szCs w:val="28"/>
          <w:lang w:val="uk-UA"/>
        </w:rPr>
        <w:t xml:space="preserve"> рішення Калуської міської ради «</w:t>
      </w:r>
      <w:r w:rsidR="001A6FF2" w:rsidRPr="001A6FF2">
        <w:rPr>
          <w:sz w:val="28"/>
          <w:szCs w:val="28"/>
          <w:lang w:val="uk-UA"/>
        </w:rPr>
        <w:t>Про встановлення податку на нерухоме майно, відмінне від земельної ділянки</w:t>
      </w:r>
      <w:r w:rsidRPr="006C63D3">
        <w:rPr>
          <w:sz w:val="28"/>
          <w:szCs w:val="28"/>
          <w:lang w:val="uk-UA"/>
        </w:rPr>
        <w:t xml:space="preserve">» передбачено Планом підготовки </w:t>
      </w:r>
      <w:proofErr w:type="spellStart"/>
      <w:r w:rsidRPr="006C63D3">
        <w:rPr>
          <w:sz w:val="28"/>
          <w:szCs w:val="28"/>
          <w:lang w:val="uk-UA"/>
        </w:rPr>
        <w:t>про</w:t>
      </w:r>
      <w:r w:rsidR="00943D17">
        <w:rPr>
          <w:sz w:val="28"/>
          <w:szCs w:val="28"/>
          <w:lang w:val="uk-UA"/>
        </w:rPr>
        <w:t>є</w:t>
      </w:r>
      <w:r w:rsidRPr="006C63D3">
        <w:rPr>
          <w:sz w:val="28"/>
          <w:szCs w:val="28"/>
          <w:lang w:val="uk-UA"/>
        </w:rPr>
        <w:t>ктів</w:t>
      </w:r>
      <w:proofErr w:type="spellEnd"/>
      <w:r w:rsidRPr="006C63D3">
        <w:rPr>
          <w:sz w:val="28"/>
          <w:szCs w:val="28"/>
          <w:lang w:val="uk-UA"/>
        </w:rPr>
        <w:t xml:space="preserve"> регуляторних актів на 202</w:t>
      </w:r>
      <w:r w:rsidR="001A6FF2">
        <w:rPr>
          <w:sz w:val="28"/>
          <w:szCs w:val="28"/>
          <w:lang w:val="uk-UA"/>
        </w:rPr>
        <w:t>3</w:t>
      </w:r>
      <w:r w:rsidRPr="006C63D3">
        <w:rPr>
          <w:sz w:val="28"/>
          <w:szCs w:val="28"/>
          <w:lang w:val="uk-UA"/>
        </w:rPr>
        <w:t xml:space="preserve"> рік, який затверджено рішенням Калуської міської ради</w:t>
      </w:r>
      <w:r w:rsidR="00F20F39">
        <w:rPr>
          <w:sz w:val="28"/>
          <w:szCs w:val="28"/>
          <w:lang w:val="uk-UA"/>
        </w:rPr>
        <w:t xml:space="preserve"> </w:t>
      </w:r>
      <w:r w:rsidR="00943D17" w:rsidRPr="006C63D3">
        <w:rPr>
          <w:sz w:val="28"/>
          <w:szCs w:val="28"/>
          <w:lang w:val="uk-UA"/>
        </w:rPr>
        <w:t xml:space="preserve">від </w:t>
      </w:r>
      <w:r w:rsidR="00943D17">
        <w:rPr>
          <w:sz w:val="28"/>
          <w:szCs w:val="28"/>
          <w:lang w:val="uk-UA"/>
        </w:rPr>
        <w:t>27.04</w:t>
      </w:r>
      <w:r w:rsidR="00943D17" w:rsidRPr="006C63D3">
        <w:rPr>
          <w:sz w:val="28"/>
          <w:szCs w:val="28"/>
          <w:lang w:val="uk-UA"/>
        </w:rPr>
        <w:t>.202</w:t>
      </w:r>
      <w:r w:rsidR="00943D17">
        <w:rPr>
          <w:sz w:val="28"/>
          <w:szCs w:val="28"/>
          <w:lang w:val="uk-UA"/>
        </w:rPr>
        <w:t>3</w:t>
      </w:r>
      <w:r w:rsidR="00943D17" w:rsidRPr="006C63D3">
        <w:rPr>
          <w:sz w:val="28"/>
          <w:szCs w:val="28"/>
          <w:lang w:val="uk-UA"/>
        </w:rPr>
        <w:t xml:space="preserve"> №</w:t>
      </w:r>
      <w:r w:rsidR="00943D17">
        <w:rPr>
          <w:sz w:val="28"/>
          <w:szCs w:val="28"/>
          <w:lang w:val="uk-UA"/>
        </w:rPr>
        <w:t xml:space="preserve">2095 </w:t>
      </w:r>
      <w:r w:rsidR="00F20F39">
        <w:rPr>
          <w:sz w:val="28"/>
          <w:szCs w:val="28"/>
          <w:lang w:val="uk-UA"/>
        </w:rPr>
        <w:t xml:space="preserve">«Про внесення змін до рішення міської ради від 24.11.2022 №1721 «Про план підготовки </w:t>
      </w:r>
      <w:proofErr w:type="spellStart"/>
      <w:r w:rsidR="00F20F39">
        <w:rPr>
          <w:sz w:val="28"/>
          <w:szCs w:val="28"/>
          <w:lang w:val="uk-UA"/>
        </w:rPr>
        <w:t>про</w:t>
      </w:r>
      <w:r w:rsidR="00943D17">
        <w:rPr>
          <w:sz w:val="28"/>
          <w:szCs w:val="28"/>
          <w:lang w:val="uk-UA"/>
        </w:rPr>
        <w:t>є</w:t>
      </w:r>
      <w:r w:rsidR="00F20F39">
        <w:rPr>
          <w:sz w:val="28"/>
          <w:szCs w:val="28"/>
          <w:lang w:val="uk-UA"/>
        </w:rPr>
        <w:t>ктів</w:t>
      </w:r>
      <w:proofErr w:type="spellEnd"/>
      <w:r w:rsidR="00F20F39">
        <w:rPr>
          <w:sz w:val="28"/>
          <w:szCs w:val="28"/>
          <w:lang w:val="uk-UA"/>
        </w:rPr>
        <w:t xml:space="preserve"> регуляторних актів на 2023 рік»</w:t>
      </w:r>
      <w:r w:rsidRPr="006C63D3">
        <w:rPr>
          <w:sz w:val="28"/>
          <w:szCs w:val="28"/>
          <w:lang w:val="uk-UA"/>
        </w:rPr>
        <w:t>.</w:t>
      </w:r>
      <w:r w:rsidR="004E6537" w:rsidRPr="006C63D3">
        <w:rPr>
          <w:sz w:val="28"/>
          <w:szCs w:val="28"/>
          <w:lang w:val="uk-UA"/>
        </w:rPr>
        <w:t xml:space="preserve">  </w:t>
      </w:r>
    </w:p>
    <w:p w14:paraId="6900905D" w14:textId="458B8B9C" w:rsidR="009E301D" w:rsidRPr="007967D3" w:rsidRDefault="009E301D" w:rsidP="009E301D">
      <w:pPr>
        <w:ind w:firstLine="708"/>
        <w:contextualSpacing/>
        <w:jc w:val="both"/>
        <w:rPr>
          <w:sz w:val="28"/>
          <w:szCs w:val="28"/>
          <w:lang w:val="uk-UA"/>
        </w:rPr>
      </w:pPr>
      <w:r w:rsidRPr="007967D3">
        <w:rPr>
          <w:sz w:val="28"/>
          <w:szCs w:val="28"/>
          <w:lang w:val="uk-UA"/>
        </w:rPr>
        <w:t xml:space="preserve">Прийняття </w:t>
      </w:r>
      <w:r w:rsidR="0022699D">
        <w:rPr>
          <w:sz w:val="28"/>
          <w:szCs w:val="28"/>
          <w:lang w:val="uk-UA"/>
        </w:rPr>
        <w:t>цього</w:t>
      </w:r>
      <w:r w:rsidR="00943D17" w:rsidRPr="007967D3">
        <w:rPr>
          <w:sz w:val="28"/>
          <w:szCs w:val="28"/>
          <w:lang w:val="uk-UA"/>
        </w:rPr>
        <w:t xml:space="preserve"> </w:t>
      </w:r>
      <w:proofErr w:type="spellStart"/>
      <w:r w:rsidR="00943D17">
        <w:rPr>
          <w:sz w:val="28"/>
          <w:szCs w:val="28"/>
          <w:lang w:val="uk-UA"/>
        </w:rPr>
        <w:t>проєкту</w:t>
      </w:r>
      <w:proofErr w:type="spellEnd"/>
      <w:r w:rsidR="00943D17">
        <w:rPr>
          <w:sz w:val="28"/>
          <w:szCs w:val="28"/>
          <w:lang w:val="uk-UA"/>
        </w:rPr>
        <w:t xml:space="preserve"> </w:t>
      </w:r>
      <w:r w:rsidRPr="007967D3">
        <w:rPr>
          <w:sz w:val="28"/>
          <w:szCs w:val="28"/>
          <w:lang w:val="uk-UA"/>
        </w:rPr>
        <w:t>рішення</w:t>
      </w:r>
      <w:r w:rsidR="00943D17">
        <w:rPr>
          <w:sz w:val="28"/>
          <w:szCs w:val="28"/>
          <w:lang w:val="uk-UA"/>
        </w:rPr>
        <w:t xml:space="preserve"> </w:t>
      </w:r>
      <w:r w:rsidRPr="007967D3">
        <w:rPr>
          <w:sz w:val="28"/>
          <w:szCs w:val="28"/>
          <w:lang w:val="uk-UA"/>
        </w:rPr>
        <w:t xml:space="preserve">дозволить встановити розмір </w:t>
      </w:r>
      <w:r w:rsidR="007967D3" w:rsidRPr="007967D3">
        <w:rPr>
          <w:sz w:val="28"/>
          <w:szCs w:val="28"/>
          <w:lang w:val="uk-UA"/>
        </w:rPr>
        <w:t>податку на нерухоме майно, відмінне від земельної ділянки</w:t>
      </w:r>
      <w:r w:rsidRPr="007967D3">
        <w:rPr>
          <w:sz w:val="28"/>
          <w:szCs w:val="28"/>
          <w:lang w:val="uk-UA"/>
        </w:rPr>
        <w:t xml:space="preserve"> на території Калуської міської територіальної громади, що є обов’язковим згідно з нормами Податкового кодексу України та забезпечить надходження до </w:t>
      </w:r>
      <w:r w:rsidR="00AD2849" w:rsidRPr="00AD2849">
        <w:rPr>
          <w:sz w:val="28"/>
          <w:szCs w:val="28"/>
          <w:lang w:val="uk-UA"/>
        </w:rPr>
        <w:t xml:space="preserve">бюджету Калуської міської територіальної громади </w:t>
      </w:r>
      <w:r w:rsidRPr="007967D3">
        <w:rPr>
          <w:sz w:val="28"/>
          <w:szCs w:val="28"/>
          <w:lang w:val="uk-UA"/>
        </w:rPr>
        <w:t>і надасть змогу спрямувати отримані кошти ві</w:t>
      </w:r>
      <w:r w:rsidR="006C63D3" w:rsidRPr="007967D3">
        <w:rPr>
          <w:sz w:val="28"/>
          <w:szCs w:val="28"/>
          <w:lang w:val="uk-UA"/>
        </w:rPr>
        <w:t>д</w:t>
      </w:r>
      <w:r w:rsidRPr="007967D3">
        <w:rPr>
          <w:sz w:val="28"/>
          <w:szCs w:val="28"/>
          <w:lang w:val="uk-UA"/>
        </w:rPr>
        <w:t xml:space="preserve"> сплати податку на вирішення </w:t>
      </w:r>
      <w:r w:rsidR="007967D3" w:rsidRPr="007967D3">
        <w:rPr>
          <w:sz w:val="28"/>
          <w:szCs w:val="28"/>
          <w:lang w:val="uk-UA"/>
        </w:rPr>
        <w:t xml:space="preserve">соціально-економічних проблем </w:t>
      </w:r>
      <w:r w:rsidRPr="007967D3">
        <w:rPr>
          <w:sz w:val="28"/>
          <w:szCs w:val="28"/>
          <w:lang w:val="uk-UA"/>
        </w:rPr>
        <w:t>Калуської міської територіальної громади</w:t>
      </w:r>
      <w:r w:rsidR="00DC2432" w:rsidRPr="007967D3">
        <w:rPr>
          <w:sz w:val="28"/>
          <w:szCs w:val="28"/>
          <w:lang w:val="uk-UA"/>
        </w:rPr>
        <w:t xml:space="preserve"> та покращення інфраструктури. </w:t>
      </w:r>
    </w:p>
    <w:p w14:paraId="55AF4156" w14:textId="77777777" w:rsidR="009E301D" w:rsidRPr="007967D3" w:rsidRDefault="009E301D" w:rsidP="009E301D">
      <w:pPr>
        <w:ind w:firstLine="708"/>
        <w:contextualSpacing/>
        <w:jc w:val="both"/>
        <w:rPr>
          <w:sz w:val="28"/>
          <w:szCs w:val="28"/>
          <w:lang w:val="uk-UA"/>
        </w:rPr>
      </w:pPr>
      <w:r w:rsidRPr="007967D3">
        <w:rPr>
          <w:sz w:val="28"/>
          <w:szCs w:val="28"/>
          <w:lang w:val="uk-UA"/>
        </w:rPr>
        <w:t>Дане рішення набирає чинності з 01.01.202</w:t>
      </w:r>
      <w:r w:rsidR="007967D3">
        <w:rPr>
          <w:sz w:val="28"/>
          <w:szCs w:val="28"/>
          <w:lang w:val="uk-UA"/>
        </w:rPr>
        <w:t>4</w:t>
      </w:r>
      <w:r w:rsidRPr="007967D3">
        <w:rPr>
          <w:sz w:val="28"/>
          <w:szCs w:val="28"/>
          <w:lang w:val="uk-UA"/>
        </w:rPr>
        <w:t xml:space="preserve"> року.</w:t>
      </w:r>
    </w:p>
    <w:p w14:paraId="3F6A5C41" w14:textId="59285CE0" w:rsidR="00EE208B" w:rsidRPr="00EE208B" w:rsidRDefault="009E301D" w:rsidP="009E301D">
      <w:pPr>
        <w:ind w:firstLine="708"/>
        <w:contextualSpacing/>
        <w:jc w:val="both"/>
        <w:rPr>
          <w:sz w:val="28"/>
          <w:szCs w:val="28"/>
          <w:lang w:val="uk-UA"/>
        </w:rPr>
      </w:pPr>
      <w:r w:rsidRPr="00EE208B">
        <w:rPr>
          <w:sz w:val="28"/>
          <w:szCs w:val="28"/>
          <w:lang w:val="uk-UA"/>
        </w:rPr>
        <w:t>В ході обговорення присутніх було ознайомлено із ставками податку на нерухоме майно,</w:t>
      </w:r>
      <w:r w:rsidR="00EE208B" w:rsidRPr="00EE208B">
        <w:rPr>
          <w:sz w:val="28"/>
          <w:szCs w:val="28"/>
          <w:lang w:val="uk-UA"/>
        </w:rPr>
        <w:t xml:space="preserve"> відмінне від земельної ділянки</w:t>
      </w:r>
      <w:r w:rsidR="00943D17">
        <w:rPr>
          <w:sz w:val="28"/>
          <w:szCs w:val="28"/>
          <w:lang w:val="uk-UA"/>
        </w:rPr>
        <w:t xml:space="preserve">, </w:t>
      </w:r>
      <w:r w:rsidR="0022699D">
        <w:rPr>
          <w:sz w:val="28"/>
          <w:szCs w:val="28"/>
          <w:lang w:val="uk-UA"/>
        </w:rPr>
        <w:t xml:space="preserve">запропонованими даним </w:t>
      </w:r>
      <w:proofErr w:type="spellStart"/>
      <w:r w:rsidR="0022699D">
        <w:rPr>
          <w:sz w:val="28"/>
          <w:szCs w:val="28"/>
          <w:lang w:val="uk-UA"/>
        </w:rPr>
        <w:t>проєктом</w:t>
      </w:r>
      <w:proofErr w:type="spellEnd"/>
      <w:r w:rsidR="0022699D">
        <w:rPr>
          <w:sz w:val="28"/>
          <w:szCs w:val="28"/>
          <w:lang w:val="uk-UA"/>
        </w:rPr>
        <w:t xml:space="preserve"> рішення</w:t>
      </w:r>
      <w:r w:rsidR="00EE208B" w:rsidRPr="00EE208B">
        <w:rPr>
          <w:sz w:val="28"/>
          <w:szCs w:val="28"/>
          <w:lang w:val="uk-UA"/>
        </w:rPr>
        <w:t>.</w:t>
      </w:r>
      <w:r w:rsidRPr="00EE208B">
        <w:rPr>
          <w:sz w:val="28"/>
          <w:szCs w:val="28"/>
          <w:lang w:val="uk-UA"/>
        </w:rPr>
        <w:t xml:space="preserve"> </w:t>
      </w:r>
      <w:r w:rsidR="00EE208B" w:rsidRPr="00EE208B">
        <w:rPr>
          <w:sz w:val="28"/>
          <w:szCs w:val="28"/>
          <w:lang w:val="uk-UA"/>
        </w:rPr>
        <w:t xml:space="preserve">Ставки податку на нерухоме майно, відмінне від земельної ділянки на території Калуської міської територіальної громади визначені </w:t>
      </w:r>
      <w:r w:rsidR="00EE208B" w:rsidRPr="00EE208B">
        <w:rPr>
          <w:sz w:val="28"/>
          <w:szCs w:val="28"/>
          <w:lang w:val="uk-UA"/>
        </w:rPr>
        <w:lastRenderedPageBreak/>
        <w:t>відповідно до пункту 266.5 статті 266 Податкового кодексу України</w:t>
      </w:r>
      <w:r w:rsidR="00892701" w:rsidRPr="00892701">
        <w:rPr>
          <w:lang w:val="uk-UA"/>
        </w:rPr>
        <w:t xml:space="preserve"> </w:t>
      </w:r>
      <w:r w:rsidR="007908EF">
        <w:rPr>
          <w:sz w:val="28"/>
          <w:szCs w:val="28"/>
          <w:lang w:val="uk-UA"/>
        </w:rPr>
        <w:t>та становлять</w:t>
      </w:r>
      <w:r w:rsidR="00892701" w:rsidRPr="00892701">
        <w:rPr>
          <w:sz w:val="28"/>
          <w:szCs w:val="28"/>
          <w:lang w:val="uk-UA"/>
        </w:rPr>
        <w:t xml:space="preserve"> від 0,1 до 0,5 відсотк</w:t>
      </w:r>
      <w:r w:rsidR="00943D17">
        <w:rPr>
          <w:sz w:val="28"/>
          <w:szCs w:val="28"/>
          <w:lang w:val="uk-UA"/>
        </w:rPr>
        <w:t>у</w:t>
      </w:r>
      <w:r w:rsidR="00892701" w:rsidRPr="00892701">
        <w:rPr>
          <w:sz w:val="28"/>
          <w:szCs w:val="28"/>
          <w:lang w:val="uk-UA"/>
        </w:rPr>
        <w:t xml:space="preserve"> розміру мінімальної заробітної плати, за винятком, будівель фінансового обслуговування (від 0,3 до 1</w:t>
      </w:r>
      <w:r w:rsidR="00943D17">
        <w:rPr>
          <w:sz w:val="28"/>
          <w:szCs w:val="28"/>
          <w:lang w:val="uk-UA"/>
        </w:rPr>
        <w:t>,0</w:t>
      </w:r>
      <w:r w:rsidR="00892701" w:rsidRPr="00892701">
        <w:rPr>
          <w:sz w:val="28"/>
          <w:szCs w:val="28"/>
          <w:lang w:val="uk-UA"/>
        </w:rPr>
        <w:t xml:space="preserve"> відсот</w:t>
      </w:r>
      <w:r w:rsidR="00943D17">
        <w:rPr>
          <w:sz w:val="28"/>
          <w:szCs w:val="28"/>
          <w:lang w:val="uk-UA"/>
        </w:rPr>
        <w:t>ка</w:t>
      </w:r>
      <w:r w:rsidR="00892701" w:rsidRPr="00892701">
        <w:rPr>
          <w:sz w:val="28"/>
          <w:szCs w:val="28"/>
          <w:lang w:val="uk-UA"/>
        </w:rPr>
        <w:t>) і казино, ігорні будинки (1,5 від</w:t>
      </w:r>
      <w:r w:rsidR="00892701">
        <w:rPr>
          <w:sz w:val="28"/>
          <w:szCs w:val="28"/>
          <w:lang w:val="uk-UA"/>
        </w:rPr>
        <w:t>сотка)</w:t>
      </w:r>
      <w:r w:rsidR="007908EF">
        <w:rPr>
          <w:sz w:val="28"/>
          <w:szCs w:val="28"/>
          <w:lang w:val="uk-UA"/>
        </w:rPr>
        <w:t xml:space="preserve">. Крім того, додатком 4 до цього  </w:t>
      </w:r>
      <w:proofErr w:type="spellStart"/>
      <w:r w:rsidR="007908EF">
        <w:rPr>
          <w:sz w:val="28"/>
          <w:szCs w:val="28"/>
          <w:lang w:val="uk-UA"/>
        </w:rPr>
        <w:t>проєкту</w:t>
      </w:r>
      <w:proofErr w:type="spellEnd"/>
      <w:r w:rsidR="007908EF">
        <w:rPr>
          <w:sz w:val="28"/>
          <w:szCs w:val="28"/>
          <w:lang w:val="uk-UA"/>
        </w:rPr>
        <w:t xml:space="preserve"> рішення передбачено перелік </w:t>
      </w:r>
      <w:r w:rsidR="00892701">
        <w:rPr>
          <w:sz w:val="28"/>
          <w:szCs w:val="28"/>
          <w:lang w:val="uk-UA"/>
        </w:rPr>
        <w:t xml:space="preserve">пільг </w:t>
      </w:r>
      <w:r w:rsidR="007908EF">
        <w:rPr>
          <w:sz w:val="28"/>
          <w:szCs w:val="28"/>
          <w:lang w:val="uk-UA"/>
        </w:rPr>
        <w:t>для фізичних та юридичних осіб</w:t>
      </w:r>
      <w:r w:rsidR="00892701">
        <w:rPr>
          <w:sz w:val="28"/>
          <w:szCs w:val="28"/>
          <w:lang w:val="uk-UA"/>
        </w:rPr>
        <w:t>.</w:t>
      </w:r>
    </w:p>
    <w:p w14:paraId="6E62058C" w14:textId="77777777" w:rsidR="00037632" w:rsidRPr="00037632" w:rsidRDefault="00037632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037632">
        <w:rPr>
          <w:sz w:val="28"/>
          <w:szCs w:val="28"/>
          <w:lang w:val="uk-UA"/>
        </w:rPr>
        <w:t>Як було повідомлено,</w:t>
      </w:r>
      <w:r w:rsidR="009E301D" w:rsidRPr="00037632">
        <w:rPr>
          <w:sz w:val="28"/>
          <w:szCs w:val="28"/>
          <w:lang w:val="uk-UA"/>
        </w:rPr>
        <w:t xml:space="preserve"> що для нашо</w:t>
      </w:r>
      <w:r w:rsidRPr="00037632">
        <w:rPr>
          <w:sz w:val="28"/>
          <w:szCs w:val="28"/>
          <w:lang w:val="uk-UA"/>
        </w:rPr>
        <w:t>ї громади база оподаткування об’єкта/об’єктів житлової нерухомості, в тому числі їх часток, що перебувають у власності фізичної особи-платника податку, зменшується відповідно до підпункту 266.4.1 пункту 266.4 статті 266 Податкового кодексу України:</w:t>
      </w:r>
    </w:p>
    <w:p w14:paraId="417BC731" w14:textId="77777777" w:rsidR="00037632" w:rsidRPr="00037632" w:rsidRDefault="00037632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037632">
        <w:rPr>
          <w:sz w:val="28"/>
          <w:szCs w:val="28"/>
          <w:lang w:val="uk-UA"/>
        </w:rPr>
        <w:t>а)  для квартири/квартир незалежно від їх кількості – на 60 кв. метрів;</w:t>
      </w:r>
    </w:p>
    <w:p w14:paraId="44957C0A" w14:textId="77777777" w:rsidR="00037632" w:rsidRPr="00037632" w:rsidRDefault="00037632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037632">
        <w:rPr>
          <w:sz w:val="28"/>
          <w:szCs w:val="28"/>
          <w:lang w:val="uk-UA"/>
        </w:rPr>
        <w:t>б) для житлового будинку/будинків незалежно від їх кількості-120 кв. метрів;</w:t>
      </w:r>
    </w:p>
    <w:p w14:paraId="35C47249" w14:textId="77777777" w:rsidR="00037632" w:rsidRPr="00037632" w:rsidRDefault="00037632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037632">
        <w:rPr>
          <w:sz w:val="28"/>
          <w:szCs w:val="28"/>
          <w:lang w:val="uk-UA"/>
        </w:rPr>
        <w:t xml:space="preserve">в) для різних типів об’єктів житлової нерухомості, в тому числі їх часток (у разі одночасного перебування у власності платника податку квартири/квартир та житлового будинку/будинків, у тому числі їх часток) - на 180 кв. метрів. </w:t>
      </w:r>
    </w:p>
    <w:p w14:paraId="4C612E84" w14:textId="77777777" w:rsidR="00037632" w:rsidRDefault="00037632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037632">
        <w:rPr>
          <w:sz w:val="28"/>
          <w:szCs w:val="28"/>
          <w:lang w:val="uk-UA"/>
        </w:rPr>
        <w:t>Таке зменшення надається один раз за кожен базовий податковий (звітний) період (рік).</w:t>
      </w:r>
    </w:p>
    <w:p w14:paraId="4742492E" w14:textId="16671F35" w:rsidR="00A42A7D" w:rsidRDefault="00A42A7D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A42A7D">
        <w:rPr>
          <w:sz w:val="28"/>
          <w:szCs w:val="28"/>
          <w:lang w:val="uk-UA"/>
        </w:rPr>
        <w:t>Згідно із Законом Ук</w:t>
      </w:r>
      <w:r>
        <w:rPr>
          <w:sz w:val="28"/>
          <w:szCs w:val="28"/>
          <w:lang w:val="uk-UA"/>
        </w:rPr>
        <w:t>раїни від 21.06.2022№ 2330-ІХ «</w:t>
      </w:r>
      <w:r w:rsidRPr="00A42A7D">
        <w:rPr>
          <w:sz w:val="28"/>
          <w:szCs w:val="28"/>
          <w:lang w:val="uk-UA"/>
        </w:rPr>
        <w:t xml:space="preserve">Про внесення змін до Податкового кодексу України щодо створення сприятливих умов для діяльності індустріальних парків в Україні» внесено доповнення до підпункту 266.4.2 пункту 266.4 статті 266 Податкового кодексу України, яким передбачається, що міські ради мають право встановлювати пільги з податку, що сплачується на відповідній території, з об’єктів нежитлової нерухомості, що розташовані на території індустріального парку та перебувають у власності учасників індустріального парку, включеного до Реєстру індустріальних парків. </w:t>
      </w:r>
      <w:r>
        <w:rPr>
          <w:sz w:val="28"/>
          <w:szCs w:val="28"/>
          <w:lang w:val="uk-UA"/>
        </w:rPr>
        <w:t>Пропонується встановити піль</w:t>
      </w:r>
      <w:r w:rsidRPr="00A42A7D">
        <w:rPr>
          <w:sz w:val="28"/>
          <w:szCs w:val="28"/>
          <w:lang w:val="uk-UA"/>
        </w:rPr>
        <w:t>ги з податку на нерухоме майно, відмінне від земельної ділянки</w:t>
      </w:r>
      <w:r w:rsidR="00943D17">
        <w:rPr>
          <w:sz w:val="28"/>
          <w:szCs w:val="28"/>
          <w:lang w:val="uk-UA"/>
        </w:rPr>
        <w:t>,</w:t>
      </w:r>
      <w:r w:rsidRPr="00A42A7D">
        <w:rPr>
          <w:sz w:val="28"/>
          <w:szCs w:val="28"/>
          <w:lang w:val="uk-UA"/>
        </w:rPr>
        <w:t xml:space="preserve"> для об’єктів нежитлової нерухомості, що розташовані на тер</w:t>
      </w:r>
      <w:r w:rsidR="00C730BF">
        <w:rPr>
          <w:sz w:val="28"/>
          <w:szCs w:val="28"/>
          <w:lang w:val="uk-UA"/>
        </w:rPr>
        <w:t>и</w:t>
      </w:r>
      <w:r w:rsidRPr="00A42A7D">
        <w:rPr>
          <w:sz w:val="28"/>
          <w:szCs w:val="28"/>
          <w:lang w:val="uk-UA"/>
        </w:rPr>
        <w:t>торії індустріального парку та перебувають у власності учасників індустріального парку, включеного до Реєстру індустріальних парків</w:t>
      </w:r>
      <w:r w:rsidR="00C730BF">
        <w:rPr>
          <w:sz w:val="28"/>
          <w:szCs w:val="28"/>
          <w:lang w:val="uk-UA"/>
        </w:rPr>
        <w:t xml:space="preserve"> в розмірі 50 відсотків суми податкового зобов’язання на рік.</w:t>
      </w:r>
    </w:p>
    <w:p w14:paraId="54FE51A3" w14:textId="527829D1" w:rsidR="00FB7829" w:rsidRPr="00337B52" w:rsidRDefault="00FB7829" w:rsidP="00FB7829">
      <w:pPr>
        <w:tabs>
          <w:tab w:val="left" w:pos="7150"/>
        </w:tabs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</w:t>
      </w:r>
      <w:r w:rsidR="00F8440D" w:rsidRPr="006C63D3">
        <w:rPr>
          <w:b/>
          <w:bCs/>
          <w:sz w:val="28"/>
          <w:szCs w:val="28"/>
          <w:lang w:val="uk-UA"/>
        </w:rPr>
        <w:t xml:space="preserve"> </w:t>
      </w:r>
      <w:r w:rsidR="00583583" w:rsidRPr="003F070E">
        <w:rPr>
          <w:b/>
          <w:bCs/>
          <w:sz w:val="28"/>
          <w:szCs w:val="28"/>
          <w:lang w:val="uk-UA"/>
        </w:rPr>
        <w:t>П</w:t>
      </w:r>
      <w:r w:rsidR="009C3D3C" w:rsidRPr="003F070E">
        <w:rPr>
          <w:b/>
          <w:bCs/>
          <w:sz w:val="28"/>
          <w:szCs w:val="28"/>
          <w:lang w:val="uk-UA"/>
        </w:rPr>
        <w:t>ропозиці</w:t>
      </w:r>
      <w:r w:rsidR="00F73944" w:rsidRPr="003F070E">
        <w:rPr>
          <w:b/>
          <w:bCs/>
          <w:sz w:val="28"/>
          <w:szCs w:val="28"/>
          <w:lang w:val="uk-UA"/>
        </w:rPr>
        <w:t xml:space="preserve">й </w:t>
      </w:r>
      <w:r w:rsidR="00CE71B1" w:rsidRPr="003F070E">
        <w:rPr>
          <w:b/>
          <w:bCs/>
          <w:sz w:val="28"/>
          <w:szCs w:val="28"/>
          <w:lang w:val="uk-UA"/>
        </w:rPr>
        <w:t xml:space="preserve">та  </w:t>
      </w:r>
      <w:r w:rsidR="009C3D3C" w:rsidRPr="003F070E">
        <w:rPr>
          <w:b/>
          <w:bCs/>
          <w:sz w:val="28"/>
          <w:szCs w:val="28"/>
          <w:lang w:val="uk-UA"/>
        </w:rPr>
        <w:t>зауважен</w:t>
      </w:r>
      <w:r w:rsidR="00F73944" w:rsidRPr="003F070E">
        <w:rPr>
          <w:b/>
          <w:bCs/>
          <w:sz w:val="28"/>
          <w:szCs w:val="28"/>
          <w:lang w:val="uk-UA"/>
        </w:rPr>
        <w:t>ь</w:t>
      </w:r>
      <w:r w:rsidR="00CE71B1">
        <w:rPr>
          <w:bCs/>
          <w:sz w:val="28"/>
          <w:szCs w:val="28"/>
          <w:lang w:val="uk-UA"/>
        </w:rPr>
        <w:t xml:space="preserve"> </w:t>
      </w:r>
      <w:r w:rsidR="009C3D3C" w:rsidRPr="009C3D3C">
        <w:rPr>
          <w:bCs/>
          <w:sz w:val="28"/>
          <w:szCs w:val="28"/>
          <w:lang w:val="uk-UA"/>
        </w:rPr>
        <w:t xml:space="preserve">до </w:t>
      </w:r>
      <w:proofErr w:type="spellStart"/>
      <w:r w:rsidR="00805F6C">
        <w:rPr>
          <w:bCs/>
          <w:sz w:val="28"/>
          <w:szCs w:val="28"/>
          <w:lang w:val="uk-UA"/>
        </w:rPr>
        <w:t>про</w:t>
      </w:r>
      <w:r w:rsidR="00943D17">
        <w:rPr>
          <w:bCs/>
          <w:sz w:val="28"/>
          <w:szCs w:val="28"/>
          <w:lang w:val="uk-UA"/>
        </w:rPr>
        <w:t>є</w:t>
      </w:r>
      <w:r w:rsidR="00805F6C">
        <w:rPr>
          <w:bCs/>
          <w:sz w:val="28"/>
          <w:szCs w:val="28"/>
          <w:lang w:val="uk-UA"/>
        </w:rPr>
        <w:t>кту</w:t>
      </w:r>
      <w:proofErr w:type="spellEnd"/>
      <w:r w:rsidR="00805F6C">
        <w:rPr>
          <w:bCs/>
          <w:sz w:val="28"/>
          <w:szCs w:val="28"/>
          <w:lang w:val="uk-UA"/>
        </w:rPr>
        <w:t xml:space="preserve"> </w:t>
      </w:r>
      <w:r w:rsidR="00CE71B1" w:rsidRPr="00304BDA">
        <w:rPr>
          <w:bCs/>
          <w:sz w:val="28"/>
          <w:szCs w:val="28"/>
          <w:lang w:val="uk-UA"/>
        </w:rPr>
        <w:t>регуляторного акт</w:t>
      </w:r>
      <w:r w:rsidR="007908EF">
        <w:rPr>
          <w:bCs/>
          <w:sz w:val="28"/>
          <w:szCs w:val="28"/>
          <w:lang w:val="uk-UA"/>
        </w:rPr>
        <w:t>у</w:t>
      </w:r>
      <w:r w:rsidR="00CE71B1">
        <w:rPr>
          <w:b/>
          <w:bCs/>
          <w:sz w:val="28"/>
          <w:szCs w:val="28"/>
          <w:lang w:val="uk-UA"/>
        </w:rPr>
        <w:t xml:space="preserve">  -  </w:t>
      </w:r>
      <w:proofErr w:type="spellStart"/>
      <w:r w:rsidR="009C3D3C" w:rsidRPr="009C3D3C">
        <w:rPr>
          <w:bCs/>
          <w:sz w:val="28"/>
          <w:szCs w:val="28"/>
          <w:lang w:val="uk-UA"/>
        </w:rPr>
        <w:t>про</w:t>
      </w:r>
      <w:r w:rsidR="00943D17">
        <w:rPr>
          <w:bCs/>
          <w:sz w:val="28"/>
          <w:szCs w:val="28"/>
          <w:lang w:val="uk-UA"/>
        </w:rPr>
        <w:t>є</w:t>
      </w:r>
      <w:r w:rsidR="009C3D3C" w:rsidRPr="009C3D3C">
        <w:rPr>
          <w:bCs/>
          <w:sz w:val="28"/>
          <w:szCs w:val="28"/>
          <w:lang w:val="uk-UA"/>
        </w:rPr>
        <w:t>кту</w:t>
      </w:r>
      <w:proofErr w:type="spellEnd"/>
      <w:r w:rsidR="009C3D3C" w:rsidRPr="009C3D3C">
        <w:rPr>
          <w:bCs/>
          <w:sz w:val="28"/>
          <w:szCs w:val="28"/>
          <w:lang w:val="uk-UA"/>
        </w:rPr>
        <w:t xml:space="preserve"> </w:t>
      </w:r>
      <w:r w:rsidR="00AB6503" w:rsidRPr="009C3D3C">
        <w:rPr>
          <w:sz w:val="28"/>
          <w:szCs w:val="28"/>
          <w:lang w:val="uk-UA"/>
        </w:rPr>
        <w:t>рішення</w:t>
      </w:r>
      <w:r w:rsidR="00AB6503">
        <w:rPr>
          <w:sz w:val="28"/>
          <w:szCs w:val="28"/>
          <w:lang w:val="uk-UA"/>
        </w:rPr>
        <w:t xml:space="preserve"> </w:t>
      </w:r>
      <w:r w:rsidR="00AB6503" w:rsidRPr="009C3D3C">
        <w:rPr>
          <w:sz w:val="28"/>
          <w:szCs w:val="28"/>
          <w:lang w:val="uk-UA"/>
        </w:rPr>
        <w:t>Калуської  міської ради  «</w:t>
      </w:r>
      <w:r w:rsidR="00FF46FE">
        <w:rPr>
          <w:sz w:val="28"/>
          <w:szCs w:val="28"/>
          <w:lang w:val="uk-UA"/>
        </w:rPr>
        <w:t>Про встановлення</w:t>
      </w:r>
      <w:r w:rsidR="00FF46FE" w:rsidRPr="00FF46FE">
        <w:rPr>
          <w:sz w:val="28"/>
          <w:szCs w:val="28"/>
          <w:lang w:val="uk-UA"/>
        </w:rPr>
        <w:t xml:space="preserve">  податку на нерухоме майно, відмінне від земельної ділянки</w:t>
      </w:r>
      <w:r w:rsidR="00AB6503">
        <w:rPr>
          <w:sz w:val="28"/>
          <w:szCs w:val="28"/>
          <w:lang w:val="uk-UA"/>
        </w:rPr>
        <w:t>»</w:t>
      </w:r>
      <w:r w:rsidR="009C3D3C" w:rsidRPr="009C3D3C">
        <w:rPr>
          <w:bCs/>
          <w:sz w:val="28"/>
          <w:szCs w:val="28"/>
          <w:lang w:val="uk-UA"/>
        </w:rPr>
        <w:t xml:space="preserve"> </w:t>
      </w:r>
      <w:r w:rsidR="003F301E">
        <w:rPr>
          <w:bCs/>
          <w:sz w:val="28"/>
          <w:szCs w:val="28"/>
          <w:lang w:val="uk-UA"/>
        </w:rPr>
        <w:t xml:space="preserve">під час громадського обговорення </w:t>
      </w:r>
      <w:r w:rsidR="00F73944">
        <w:rPr>
          <w:bCs/>
          <w:sz w:val="28"/>
          <w:szCs w:val="28"/>
          <w:lang w:val="uk-UA"/>
        </w:rPr>
        <w:t>не надходило</w:t>
      </w:r>
      <w:r w:rsidR="00AB6503">
        <w:rPr>
          <w:sz w:val="28"/>
          <w:szCs w:val="28"/>
          <w:lang w:val="uk-UA"/>
        </w:rPr>
        <w:t>.</w:t>
      </w:r>
    </w:p>
    <w:p w14:paraId="3B8EB195" w14:textId="77777777" w:rsidR="00F17E2C" w:rsidRDefault="00F17E2C" w:rsidP="00AB2496">
      <w:pPr>
        <w:tabs>
          <w:tab w:val="left" w:pos="7150"/>
        </w:tabs>
        <w:rPr>
          <w:b/>
          <w:bCs/>
          <w:sz w:val="28"/>
          <w:szCs w:val="28"/>
          <w:lang w:val="uk-UA"/>
        </w:rPr>
      </w:pPr>
    </w:p>
    <w:p w14:paraId="68470F2E" w14:textId="77777777" w:rsidR="0031444D" w:rsidRPr="0031444D" w:rsidRDefault="00337B52" w:rsidP="0031444D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 w:rsidRPr="009C3D3C">
        <w:rPr>
          <w:b/>
          <w:bCs/>
          <w:sz w:val="28"/>
          <w:szCs w:val="28"/>
          <w:lang w:val="uk-UA"/>
        </w:rPr>
        <w:t xml:space="preserve">   </w:t>
      </w:r>
      <w:r w:rsidR="0031444D" w:rsidRPr="0031444D">
        <w:rPr>
          <w:b/>
          <w:bCs/>
          <w:sz w:val="28"/>
          <w:szCs w:val="28"/>
          <w:lang w:val="uk-UA"/>
        </w:rPr>
        <w:t>Управління економічного розвитку міста</w:t>
      </w:r>
    </w:p>
    <w:p w14:paraId="6C3F7306" w14:textId="091E3407" w:rsidR="005A684F" w:rsidRPr="00AB2496" w:rsidRDefault="0031444D" w:rsidP="0031444D">
      <w:pPr>
        <w:tabs>
          <w:tab w:val="left" w:pos="7150"/>
        </w:tabs>
        <w:rPr>
          <w:b/>
          <w:bCs/>
          <w:sz w:val="28"/>
          <w:szCs w:val="28"/>
        </w:rPr>
      </w:pPr>
      <w:r w:rsidRPr="0031444D">
        <w:rPr>
          <w:b/>
          <w:bCs/>
          <w:sz w:val="28"/>
          <w:szCs w:val="28"/>
          <w:lang w:val="uk-UA"/>
        </w:rPr>
        <w:t xml:space="preserve">          Калуської міської ради</w:t>
      </w:r>
      <w:bookmarkStart w:id="0" w:name="_GoBack"/>
      <w:bookmarkEnd w:id="0"/>
      <w:r w:rsidR="00337B52" w:rsidRPr="009C3D3C">
        <w:rPr>
          <w:b/>
          <w:bCs/>
          <w:sz w:val="28"/>
          <w:szCs w:val="28"/>
          <w:lang w:val="uk-UA"/>
        </w:rPr>
        <w:t xml:space="preserve">       </w:t>
      </w:r>
      <w:r w:rsidR="00F8440D" w:rsidRPr="00AB2496">
        <w:rPr>
          <w:b/>
          <w:bCs/>
          <w:sz w:val="28"/>
          <w:szCs w:val="28"/>
        </w:rPr>
        <w:t xml:space="preserve">       </w:t>
      </w:r>
    </w:p>
    <w:sectPr w:rsidR="005A684F" w:rsidRPr="00AB2496" w:rsidSect="002325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E8F"/>
    <w:multiLevelType w:val="hybridMultilevel"/>
    <w:tmpl w:val="B640371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B7ED1"/>
    <w:multiLevelType w:val="hybridMultilevel"/>
    <w:tmpl w:val="B9708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102224"/>
    <w:multiLevelType w:val="hybridMultilevel"/>
    <w:tmpl w:val="362A539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8068D2"/>
    <w:multiLevelType w:val="multilevel"/>
    <w:tmpl w:val="260E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A740F6"/>
    <w:multiLevelType w:val="hybridMultilevel"/>
    <w:tmpl w:val="E33E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6E0EEE"/>
    <w:multiLevelType w:val="hybridMultilevel"/>
    <w:tmpl w:val="585AE70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702C30"/>
    <w:multiLevelType w:val="hybridMultilevel"/>
    <w:tmpl w:val="40209D32"/>
    <w:lvl w:ilvl="0" w:tplc="042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84187C"/>
    <w:multiLevelType w:val="multilevel"/>
    <w:tmpl w:val="01B8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21364B"/>
    <w:multiLevelType w:val="hybridMultilevel"/>
    <w:tmpl w:val="7B284424"/>
    <w:lvl w:ilvl="0" w:tplc="2034DC78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9">
    <w:nsid w:val="6DD84BA7"/>
    <w:multiLevelType w:val="multilevel"/>
    <w:tmpl w:val="F61C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631FD"/>
    <w:multiLevelType w:val="hybridMultilevel"/>
    <w:tmpl w:val="C70CA72A"/>
    <w:lvl w:ilvl="0" w:tplc="7152BF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0D0508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735E1E97"/>
    <w:multiLevelType w:val="hybridMultilevel"/>
    <w:tmpl w:val="60B47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3CAC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11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3E"/>
    <w:rsid w:val="000063C5"/>
    <w:rsid w:val="00012B64"/>
    <w:rsid w:val="00031756"/>
    <w:rsid w:val="000368E6"/>
    <w:rsid w:val="00037632"/>
    <w:rsid w:val="0004622C"/>
    <w:rsid w:val="0005355F"/>
    <w:rsid w:val="000539BD"/>
    <w:rsid w:val="000B208B"/>
    <w:rsid w:val="000D32F5"/>
    <w:rsid w:val="000D7186"/>
    <w:rsid w:val="000E3FC5"/>
    <w:rsid w:val="000F606A"/>
    <w:rsid w:val="001179FE"/>
    <w:rsid w:val="00127163"/>
    <w:rsid w:val="001466C4"/>
    <w:rsid w:val="0017346E"/>
    <w:rsid w:val="00185A17"/>
    <w:rsid w:val="001964D2"/>
    <w:rsid w:val="00197617"/>
    <w:rsid w:val="001A41AD"/>
    <w:rsid w:val="001A63FA"/>
    <w:rsid w:val="001A6FF2"/>
    <w:rsid w:val="001B0675"/>
    <w:rsid w:val="001B0EB9"/>
    <w:rsid w:val="001C73BE"/>
    <w:rsid w:val="001C7638"/>
    <w:rsid w:val="001D4308"/>
    <w:rsid w:val="001D7E32"/>
    <w:rsid w:val="00210D01"/>
    <w:rsid w:val="0022699D"/>
    <w:rsid w:val="00230F8C"/>
    <w:rsid w:val="0023250B"/>
    <w:rsid w:val="002326DB"/>
    <w:rsid w:val="00256BC9"/>
    <w:rsid w:val="00260EA0"/>
    <w:rsid w:val="00280991"/>
    <w:rsid w:val="002865F9"/>
    <w:rsid w:val="00294158"/>
    <w:rsid w:val="002B3AB9"/>
    <w:rsid w:val="002E2952"/>
    <w:rsid w:val="002E314B"/>
    <w:rsid w:val="00301510"/>
    <w:rsid w:val="00304BDA"/>
    <w:rsid w:val="00310A03"/>
    <w:rsid w:val="00312ADC"/>
    <w:rsid w:val="0031444D"/>
    <w:rsid w:val="0033092C"/>
    <w:rsid w:val="00337B52"/>
    <w:rsid w:val="00340D48"/>
    <w:rsid w:val="003A419E"/>
    <w:rsid w:val="003A4FE7"/>
    <w:rsid w:val="003B0B2A"/>
    <w:rsid w:val="003F070E"/>
    <w:rsid w:val="003F301E"/>
    <w:rsid w:val="00441C8C"/>
    <w:rsid w:val="004461C2"/>
    <w:rsid w:val="00480B58"/>
    <w:rsid w:val="00491AFD"/>
    <w:rsid w:val="004B312E"/>
    <w:rsid w:val="004B7272"/>
    <w:rsid w:val="004C77E4"/>
    <w:rsid w:val="004D1581"/>
    <w:rsid w:val="004E4651"/>
    <w:rsid w:val="004E6537"/>
    <w:rsid w:val="00500BC3"/>
    <w:rsid w:val="005123AC"/>
    <w:rsid w:val="00514E0E"/>
    <w:rsid w:val="00520755"/>
    <w:rsid w:val="005340DE"/>
    <w:rsid w:val="00566F2C"/>
    <w:rsid w:val="00575D44"/>
    <w:rsid w:val="00580E07"/>
    <w:rsid w:val="00581C8B"/>
    <w:rsid w:val="00583583"/>
    <w:rsid w:val="00593705"/>
    <w:rsid w:val="0059782E"/>
    <w:rsid w:val="005A0236"/>
    <w:rsid w:val="005A684F"/>
    <w:rsid w:val="005A7646"/>
    <w:rsid w:val="005C1454"/>
    <w:rsid w:val="005E7E84"/>
    <w:rsid w:val="006005FF"/>
    <w:rsid w:val="006132AF"/>
    <w:rsid w:val="0062433E"/>
    <w:rsid w:val="00626CA5"/>
    <w:rsid w:val="00644B1E"/>
    <w:rsid w:val="00654FAF"/>
    <w:rsid w:val="0065763F"/>
    <w:rsid w:val="00664C7C"/>
    <w:rsid w:val="006857AA"/>
    <w:rsid w:val="00686EC9"/>
    <w:rsid w:val="006A065A"/>
    <w:rsid w:val="006A46E3"/>
    <w:rsid w:val="006C2C38"/>
    <w:rsid w:val="006C63D3"/>
    <w:rsid w:val="00702989"/>
    <w:rsid w:val="00724BE5"/>
    <w:rsid w:val="007504EF"/>
    <w:rsid w:val="00775ABB"/>
    <w:rsid w:val="00781B5E"/>
    <w:rsid w:val="007856EF"/>
    <w:rsid w:val="007908EF"/>
    <w:rsid w:val="00794E7A"/>
    <w:rsid w:val="007967D3"/>
    <w:rsid w:val="007B5FA1"/>
    <w:rsid w:val="007C4838"/>
    <w:rsid w:val="007C7F16"/>
    <w:rsid w:val="007D16C1"/>
    <w:rsid w:val="007E281F"/>
    <w:rsid w:val="007F31BB"/>
    <w:rsid w:val="007F45DD"/>
    <w:rsid w:val="007F7878"/>
    <w:rsid w:val="00805F6C"/>
    <w:rsid w:val="00815FCD"/>
    <w:rsid w:val="00840A41"/>
    <w:rsid w:val="008464D1"/>
    <w:rsid w:val="00846819"/>
    <w:rsid w:val="00855C8C"/>
    <w:rsid w:val="00856932"/>
    <w:rsid w:val="008643E3"/>
    <w:rsid w:val="00865A6C"/>
    <w:rsid w:val="00886F8D"/>
    <w:rsid w:val="008919AD"/>
    <w:rsid w:val="00892701"/>
    <w:rsid w:val="008A3403"/>
    <w:rsid w:val="008C1420"/>
    <w:rsid w:val="008C3F08"/>
    <w:rsid w:val="008C49DE"/>
    <w:rsid w:val="008C4D64"/>
    <w:rsid w:val="00902383"/>
    <w:rsid w:val="00905385"/>
    <w:rsid w:val="00943D17"/>
    <w:rsid w:val="00956519"/>
    <w:rsid w:val="00964560"/>
    <w:rsid w:val="00974E50"/>
    <w:rsid w:val="009953B8"/>
    <w:rsid w:val="009B0FC7"/>
    <w:rsid w:val="009C280D"/>
    <w:rsid w:val="009C3D3C"/>
    <w:rsid w:val="009D3930"/>
    <w:rsid w:val="009D4103"/>
    <w:rsid w:val="009E2886"/>
    <w:rsid w:val="009E301D"/>
    <w:rsid w:val="009F086A"/>
    <w:rsid w:val="009F48E2"/>
    <w:rsid w:val="009F6F9D"/>
    <w:rsid w:val="00A04E95"/>
    <w:rsid w:val="00A14F92"/>
    <w:rsid w:val="00A15923"/>
    <w:rsid w:val="00A35204"/>
    <w:rsid w:val="00A42A7D"/>
    <w:rsid w:val="00A432D0"/>
    <w:rsid w:val="00A47503"/>
    <w:rsid w:val="00A47774"/>
    <w:rsid w:val="00AA31D0"/>
    <w:rsid w:val="00AB2496"/>
    <w:rsid w:val="00AB6503"/>
    <w:rsid w:val="00AB66B3"/>
    <w:rsid w:val="00AD1A1B"/>
    <w:rsid w:val="00AD2849"/>
    <w:rsid w:val="00AD6E64"/>
    <w:rsid w:val="00AE16AC"/>
    <w:rsid w:val="00AE6A87"/>
    <w:rsid w:val="00AF652D"/>
    <w:rsid w:val="00AF667C"/>
    <w:rsid w:val="00B156E3"/>
    <w:rsid w:val="00B2410C"/>
    <w:rsid w:val="00B36D26"/>
    <w:rsid w:val="00B37BFC"/>
    <w:rsid w:val="00B40CD0"/>
    <w:rsid w:val="00B4619C"/>
    <w:rsid w:val="00B61E3A"/>
    <w:rsid w:val="00B75408"/>
    <w:rsid w:val="00B815F2"/>
    <w:rsid w:val="00B87E6B"/>
    <w:rsid w:val="00BB4FE7"/>
    <w:rsid w:val="00BB735C"/>
    <w:rsid w:val="00BC67EE"/>
    <w:rsid w:val="00BD7C74"/>
    <w:rsid w:val="00BE32FE"/>
    <w:rsid w:val="00BE5336"/>
    <w:rsid w:val="00C10D6D"/>
    <w:rsid w:val="00C127DB"/>
    <w:rsid w:val="00C2746F"/>
    <w:rsid w:val="00C730BF"/>
    <w:rsid w:val="00C75C4C"/>
    <w:rsid w:val="00C77E1F"/>
    <w:rsid w:val="00C84E2C"/>
    <w:rsid w:val="00CA51F4"/>
    <w:rsid w:val="00CB7BE9"/>
    <w:rsid w:val="00CC0E89"/>
    <w:rsid w:val="00CD4791"/>
    <w:rsid w:val="00CE1F70"/>
    <w:rsid w:val="00CE3F54"/>
    <w:rsid w:val="00CE4AF3"/>
    <w:rsid w:val="00CE71B1"/>
    <w:rsid w:val="00D37D1F"/>
    <w:rsid w:val="00D474BC"/>
    <w:rsid w:val="00D47781"/>
    <w:rsid w:val="00D51728"/>
    <w:rsid w:val="00D80482"/>
    <w:rsid w:val="00D80509"/>
    <w:rsid w:val="00D9361C"/>
    <w:rsid w:val="00DB7F80"/>
    <w:rsid w:val="00DC0524"/>
    <w:rsid w:val="00DC2432"/>
    <w:rsid w:val="00DD1125"/>
    <w:rsid w:val="00DE2068"/>
    <w:rsid w:val="00DE77D0"/>
    <w:rsid w:val="00DF0855"/>
    <w:rsid w:val="00E079F0"/>
    <w:rsid w:val="00E22E0F"/>
    <w:rsid w:val="00E24DA8"/>
    <w:rsid w:val="00E30562"/>
    <w:rsid w:val="00E37889"/>
    <w:rsid w:val="00E40C5A"/>
    <w:rsid w:val="00E433CA"/>
    <w:rsid w:val="00E472B7"/>
    <w:rsid w:val="00EA1A55"/>
    <w:rsid w:val="00EA23E5"/>
    <w:rsid w:val="00EA5B99"/>
    <w:rsid w:val="00EB18B6"/>
    <w:rsid w:val="00ED1BBE"/>
    <w:rsid w:val="00ED4E9A"/>
    <w:rsid w:val="00ED6944"/>
    <w:rsid w:val="00EE208B"/>
    <w:rsid w:val="00EF105B"/>
    <w:rsid w:val="00EF179F"/>
    <w:rsid w:val="00EF1FD8"/>
    <w:rsid w:val="00EF740F"/>
    <w:rsid w:val="00F06CC9"/>
    <w:rsid w:val="00F072E1"/>
    <w:rsid w:val="00F17E2C"/>
    <w:rsid w:val="00F20F39"/>
    <w:rsid w:val="00F42413"/>
    <w:rsid w:val="00F452A0"/>
    <w:rsid w:val="00F51065"/>
    <w:rsid w:val="00F73944"/>
    <w:rsid w:val="00F8440D"/>
    <w:rsid w:val="00FB7829"/>
    <w:rsid w:val="00FB7F9A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98B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  <w:style w:type="paragraph" w:styleId="a9">
    <w:name w:val="Balloon Text"/>
    <w:basedOn w:val="a"/>
    <w:link w:val="aa"/>
    <w:rsid w:val="00AD6E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D6E64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  <w:style w:type="paragraph" w:styleId="a9">
    <w:name w:val="Balloon Text"/>
    <w:basedOn w:val="a"/>
    <w:link w:val="aa"/>
    <w:rsid w:val="00AD6E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D6E64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96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653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23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39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729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66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21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kmvk</Company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user</cp:lastModifiedBy>
  <cp:revision>3</cp:revision>
  <cp:lastPrinted>2023-05-16T06:07:00Z</cp:lastPrinted>
  <dcterms:created xsi:type="dcterms:W3CDTF">2023-05-16T06:13:00Z</dcterms:created>
  <dcterms:modified xsi:type="dcterms:W3CDTF">2023-05-16T06:16:00Z</dcterms:modified>
</cp:coreProperties>
</file>