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bookmarkStart w:id="0" w:name="_GoBack"/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Default="002C69A1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</w:t>
      </w:r>
      <w:r w:rsidR="00563FD9">
        <w:rPr>
          <w:b/>
          <w:color w:val="000000"/>
          <w:spacing w:val="-10"/>
          <w:sz w:val="26"/>
          <w:szCs w:val="26"/>
          <w:lang w:val="uk-UA"/>
        </w:rPr>
        <w:t>орок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701B84">
        <w:rPr>
          <w:b/>
          <w:color w:val="000000"/>
          <w:spacing w:val="-10"/>
          <w:sz w:val="26"/>
          <w:szCs w:val="26"/>
          <w:lang w:val="uk-UA"/>
        </w:rPr>
        <w:t>третьо</w:t>
      </w:r>
      <w:r w:rsidR="00474FE6">
        <w:rPr>
          <w:b/>
          <w:color w:val="000000"/>
          <w:spacing w:val="-10"/>
          <w:sz w:val="26"/>
          <w:szCs w:val="26"/>
          <w:lang w:val="uk-UA"/>
        </w:rPr>
        <w:t>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>
        <w:rPr>
          <w:b/>
          <w:color w:val="000000"/>
          <w:spacing w:val="-10"/>
          <w:sz w:val="26"/>
          <w:szCs w:val="26"/>
          <w:lang w:val="uk-UA"/>
        </w:rPr>
        <w:t>позачергової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475806" w:rsidRPr="00475806" w:rsidRDefault="00475806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131CAA" w:rsidRDefault="00701B84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11</w:t>
      </w:r>
      <w:r w:rsidR="00563FD9">
        <w:rPr>
          <w:b/>
          <w:color w:val="000000"/>
          <w:spacing w:val="-10"/>
          <w:sz w:val="26"/>
          <w:szCs w:val="26"/>
          <w:lang w:val="uk-UA"/>
        </w:rPr>
        <w:t xml:space="preserve">   </w:t>
      </w:r>
      <w:r>
        <w:rPr>
          <w:b/>
          <w:color w:val="000000"/>
          <w:spacing w:val="-10"/>
          <w:sz w:val="26"/>
          <w:szCs w:val="26"/>
          <w:lang w:val="uk-UA"/>
        </w:rPr>
        <w:t>квіт</w:t>
      </w:r>
      <w:r w:rsidR="002C69A1">
        <w:rPr>
          <w:b/>
          <w:color w:val="000000"/>
          <w:spacing w:val="-10"/>
          <w:sz w:val="26"/>
          <w:szCs w:val="26"/>
          <w:lang w:val="uk-UA"/>
        </w:rPr>
        <w:t>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475806">
        <w:rPr>
          <w:b/>
          <w:color w:val="000000"/>
          <w:spacing w:val="-10"/>
          <w:sz w:val="26"/>
          <w:szCs w:val="26"/>
          <w:lang w:val="uk-UA"/>
        </w:rPr>
        <w:t xml:space="preserve">              </w:t>
      </w:r>
      <w:r w:rsidR="00256CAC">
        <w:rPr>
          <w:b/>
          <w:color w:val="000000"/>
          <w:spacing w:val="-10"/>
          <w:sz w:val="26"/>
          <w:szCs w:val="26"/>
          <w:lang w:val="uk-UA"/>
        </w:rPr>
        <w:t>16.00 год</w:t>
      </w:r>
    </w:p>
    <w:p w:rsidR="00475806" w:rsidRDefault="00475806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</w:p>
    <w:bookmarkEnd w:id="0"/>
    <w:p w:rsidR="00256CAC" w:rsidRDefault="00256CAC" w:rsidP="00256CAC">
      <w:pPr>
        <w:spacing w:line="276" w:lineRule="auto"/>
        <w:ind w:left="6375"/>
        <w:rPr>
          <w:sz w:val="26"/>
          <w:szCs w:val="26"/>
          <w:lang w:val="uk-UA"/>
        </w:rPr>
      </w:pPr>
      <w:r w:rsidRPr="000F5D11">
        <w:rPr>
          <w:sz w:val="26"/>
          <w:szCs w:val="26"/>
          <w:lang w:val="uk-UA"/>
        </w:rPr>
        <w:t>(приміщення Концертного залу (вул.Шевченка,11)</w:t>
      </w:r>
    </w:p>
    <w:p w:rsidR="005179E9" w:rsidRPr="000F5D11" w:rsidRDefault="005179E9" w:rsidP="00256CAC">
      <w:pPr>
        <w:spacing w:line="276" w:lineRule="auto"/>
        <w:ind w:left="6375"/>
        <w:rPr>
          <w:color w:val="000000"/>
          <w:spacing w:val="-10"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7"/>
      </w:tblGrid>
      <w:tr w:rsidR="005179E9" w:rsidRPr="00C708D4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E9" w:rsidRPr="00915C1D" w:rsidRDefault="005179E9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E9" w:rsidRPr="00497323" w:rsidRDefault="005179E9" w:rsidP="00EB515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487C75">
              <w:rPr>
                <w:b/>
                <w:sz w:val="26"/>
                <w:szCs w:val="26"/>
                <w:lang w:val="uk-UA"/>
              </w:rPr>
              <w:t xml:space="preserve">ставку орендної плати за користування земельними ділянками, що знаходяться в межах села </w:t>
            </w:r>
            <w:proofErr w:type="spellStart"/>
            <w:r w:rsidR="00487C75">
              <w:rPr>
                <w:b/>
                <w:sz w:val="26"/>
                <w:szCs w:val="26"/>
                <w:lang w:val="uk-UA"/>
              </w:rPr>
              <w:t>Мостище</w:t>
            </w:r>
            <w:proofErr w:type="spellEnd"/>
            <w:r w:rsidR="00487C75">
              <w:rPr>
                <w:b/>
                <w:sz w:val="26"/>
                <w:szCs w:val="26"/>
                <w:lang w:val="uk-UA"/>
              </w:rPr>
              <w:t xml:space="preserve"> Калуського району Івано-Франківської області</w:t>
            </w:r>
          </w:p>
          <w:p w:rsidR="005179E9" w:rsidRDefault="005179E9" w:rsidP="00EB515E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="00487C75">
              <w:rPr>
                <w:rStyle w:val="1641"/>
                <w:color w:val="000000"/>
                <w:sz w:val="26"/>
                <w:szCs w:val="26"/>
                <w:lang w:val="uk-UA"/>
              </w:rPr>
              <w:t>Володимир Мельник – начальник управління земельних відносин</w:t>
            </w:r>
          </w:p>
          <w:p w:rsidR="005179E9" w:rsidRPr="00C708D4" w:rsidRDefault="005179E9" w:rsidP="00EB515E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87C75" w:rsidRPr="00C708D4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497323" w:rsidRDefault="00487C75" w:rsidP="00765FC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487C75" w:rsidRDefault="00487C75" w:rsidP="00765FCB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Ярослав</w:t>
            </w:r>
            <w:proofErr w:type="gramEnd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Мороз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>т.в.о.директора</w:t>
            </w:r>
            <w:proofErr w:type="spellEnd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КНП «ЦРЛ»</w:t>
            </w:r>
          </w:p>
          <w:p w:rsidR="00487C75" w:rsidRPr="00C708D4" w:rsidRDefault="00487C75" w:rsidP="00765FCB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87C75" w:rsidRPr="00701B84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D74BB3" w:rsidRDefault="00487C75" w:rsidP="00EB515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внесення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змін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до </w:t>
            </w:r>
            <w:r>
              <w:rPr>
                <w:b/>
                <w:sz w:val="26"/>
                <w:szCs w:val="26"/>
                <w:lang w:val="uk-UA"/>
              </w:rPr>
              <w:t xml:space="preserve">Програми розвитку та фінансової підтримки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комунального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некомерційного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підприємства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«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Калуська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міська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лікарня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Калуської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міської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ради»</w:t>
            </w:r>
            <w:r w:rsidRPr="00D74BB3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487C75" w:rsidRDefault="00487C75" w:rsidP="00EB515E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Микола Гудим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директор КНП «Міська лікарня»</w:t>
            </w:r>
          </w:p>
          <w:p w:rsidR="00487C75" w:rsidRPr="00701B84" w:rsidRDefault="00487C75" w:rsidP="00EB515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87C75" w:rsidRPr="00C75801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C75801" w:rsidRDefault="00487C75" w:rsidP="00EB515E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5801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 Калуської міської ради від 21.12.2022 № 1775 «</w:t>
            </w:r>
            <w:r w:rsidRPr="00C7580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C7580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487C75" w:rsidRDefault="00487C75" w:rsidP="00EB515E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487C75" w:rsidRPr="00C75801" w:rsidRDefault="00487C75" w:rsidP="00EB515E">
            <w:pPr>
              <w:pStyle w:val="aa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87C75" w:rsidRPr="00EF75E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EF75E3" w:rsidRDefault="00487C75" w:rsidP="00EB515E">
            <w:pPr>
              <w:jc w:val="both"/>
              <w:rPr>
                <w:b/>
                <w:sz w:val="26"/>
                <w:szCs w:val="26"/>
              </w:rPr>
            </w:pPr>
            <w:r w:rsidRPr="00EF75E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F75E3">
              <w:rPr>
                <w:b/>
                <w:sz w:val="26"/>
                <w:szCs w:val="26"/>
              </w:rPr>
              <w:t>внесення</w:t>
            </w:r>
            <w:proofErr w:type="spellEnd"/>
            <w:r w:rsidRPr="00EF75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75E3">
              <w:rPr>
                <w:b/>
                <w:sz w:val="26"/>
                <w:szCs w:val="26"/>
              </w:rPr>
              <w:t>змін</w:t>
            </w:r>
            <w:proofErr w:type="spellEnd"/>
            <w:r w:rsidRPr="00EF75E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EF75E3">
              <w:rPr>
                <w:b/>
                <w:sz w:val="26"/>
                <w:szCs w:val="26"/>
              </w:rPr>
              <w:t>Програми</w:t>
            </w:r>
            <w:proofErr w:type="spellEnd"/>
            <w:r w:rsidRPr="00EF75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75E3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EF75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75E3">
              <w:rPr>
                <w:b/>
                <w:sz w:val="26"/>
                <w:szCs w:val="26"/>
              </w:rPr>
              <w:t>захисту</w:t>
            </w:r>
            <w:proofErr w:type="spellEnd"/>
            <w:r w:rsidRPr="00EF75E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F75E3">
              <w:rPr>
                <w:b/>
                <w:sz w:val="26"/>
                <w:szCs w:val="26"/>
              </w:rPr>
              <w:t>на 2023-2025 роки</w:t>
            </w:r>
          </w:p>
          <w:p w:rsidR="00487C75" w:rsidRDefault="00487C75" w:rsidP="00EB515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487C75" w:rsidRPr="00EF75E3" w:rsidRDefault="00487C75" w:rsidP="00EB515E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87C75" w:rsidRPr="00EF75E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Default="00487C75" w:rsidP="00EB515E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EF75E3">
              <w:rPr>
                <w:b/>
                <w:color w:val="000000"/>
                <w:sz w:val="26"/>
                <w:szCs w:val="26"/>
                <w:lang w:val="uk-UA"/>
              </w:rPr>
              <w:t>Про зміни до Програми забезпечення пожежної безпеки в Калуській міській територіальній громаді на 2021 - 2025 роки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.</w:t>
            </w:r>
          </w:p>
          <w:p w:rsidR="00487C75" w:rsidRDefault="00487C75" w:rsidP="00EB515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Василь Микитин – начальник </w:t>
            </w:r>
            <w:proofErr w:type="spellStart"/>
            <w:r>
              <w:rPr>
                <w:sz w:val="28"/>
                <w:szCs w:val="28"/>
              </w:rPr>
              <w:t>Калуського</w:t>
            </w:r>
            <w:proofErr w:type="spellEnd"/>
            <w:r>
              <w:rPr>
                <w:sz w:val="28"/>
                <w:szCs w:val="28"/>
              </w:rPr>
              <w:t xml:space="preserve"> РУ ГУ ДСНС в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  <w:p w:rsidR="00487C75" w:rsidRPr="00EF75E3" w:rsidRDefault="00487C75" w:rsidP="00EB515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7C75" w:rsidRPr="002C69A1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FD307F" w:rsidRDefault="00487C75" w:rsidP="00EB515E">
            <w:pPr>
              <w:spacing w:line="216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 та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утримання 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об’єктів благоустрою і </w:t>
            </w:r>
            <w:proofErr w:type="spellStart"/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дорожньо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–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мостового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господарства Калуської міської територіальної громади на 2022-2024 роки</w:t>
            </w:r>
          </w:p>
          <w:p w:rsidR="00487C75" w:rsidRDefault="00487C75" w:rsidP="00EB515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487C75" w:rsidRPr="002C69A1" w:rsidRDefault="00487C75" w:rsidP="00EB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87C75" w:rsidRPr="00F4722E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7762F2" w:rsidRDefault="00487C75" w:rsidP="00EB515E">
            <w:pPr>
              <w:rPr>
                <w:b/>
                <w:sz w:val="26"/>
                <w:szCs w:val="26"/>
                <w:lang w:val="uk-UA"/>
              </w:rPr>
            </w:pPr>
            <w:r w:rsidRPr="007762F2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7762F2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7762F2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2023 рік</w:t>
            </w:r>
          </w:p>
          <w:p w:rsidR="00487C75" w:rsidRDefault="00487C75" w:rsidP="00EB515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487C75" w:rsidRPr="00F4722E" w:rsidRDefault="00487C75" w:rsidP="00EB515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487C75" w:rsidRPr="008B4AD8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8B4AD8" w:rsidRDefault="00487C75" w:rsidP="00EB515E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8B4AD8">
              <w:rPr>
                <w:b/>
                <w:sz w:val="26"/>
                <w:szCs w:val="26"/>
              </w:rPr>
              <w:t xml:space="preserve">Про </w:t>
            </w:r>
            <w:r w:rsidRPr="008B4AD8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8B4AD8">
              <w:rPr>
                <w:b/>
                <w:sz w:val="26"/>
                <w:szCs w:val="26"/>
              </w:rPr>
              <w:t>Програм</w:t>
            </w:r>
            <w:proofErr w:type="spellEnd"/>
            <w:r w:rsidRPr="008B4AD8">
              <w:rPr>
                <w:b/>
                <w:sz w:val="26"/>
                <w:szCs w:val="26"/>
                <w:lang w:val="uk-UA"/>
              </w:rPr>
              <w:t>и</w:t>
            </w:r>
            <w:r w:rsidRPr="008B4AD8">
              <w:rPr>
                <w:b/>
                <w:sz w:val="26"/>
                <w:szCs w:val="26"/>
              </w:rPr>
              <w:t xml:space="preserve"> </w:t>
            </w:r>
            <w:r w:rsidRPr="008B4AD8">
              <w:rPr>
                <w:b/>
                <w:sz w:val="26"/>
                <w:szCs w:val="26"/>
                <w:lang w:val="uk-UA"/>
              </w:rPr>
              <w:t>фінансової підтримки комунального підприємства «</w:t>
            </w:r>
            <w:proofErr w:type="gramStart"/>
            <w:r w:rsidRPr="008B4AD8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8B4AD8">
              <w:rPr>
                <w:b/>
                <w:sz w:val="26"/>
                <w:szCs w:val="26"/>
                <w:lang w:val="uk-UA"/>
              </w:rPr>
              <w:t xml:space="preserve">  компанія» Калуської міської ради  на 2023  рік</w:t>
            </w:r>
            <w:r w:rsidRPr="008B4AD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487C75" w:rsidRDefault="00487C75" w:rsidP="00EB515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487C75" w:rsidRPr="008B4AD8" w:rsidRDefault="00487C75" w:rsidP="00EB515E">
            <w:pPr>
              <w:ind w:left="12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487C75" w:rsidRPr="00323983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C75F39" w:rsidRDefault="00487C75" w:rsidP="00EB515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487C75" w:rsidRDefault="00487C75" w:rsidP="00EB515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87C75" w:rsidRPr="00323983" w:rsidRDefault="00487C75" w:rsidP="00EB515E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87C75" w:rsidRPr="00C75801" w:rsidTr="00EB515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915C1D" w:rsidRDefault="00487C75" w:rsidP="005179E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5" w:rsidRPr="00C75801" w:rsidRDefault="00487C75" w:rsidP="00EB515E">
            <w:pPr>
              <w:rPr>
                <w:b/>
                <w:sz w:val="26"/>
                <w:szCs w:val="26"/>
                <w:lang w:val="uk-UA"/>
              </w:rPr>
            </w:pPr>
            <w:r w:rsidRPr="00C75801">
              <w:rPr>
                <w:b/>
                <w:sz w:val="26"/>
                <w:szCs w:val="26"/>
                <w:lang w:val="uk-UA"/>
              </w:rPr>
              <w:t xml:space="preserve">Про дострокове припинення повноважень депутата Калуської міської ради восьмого демократичного скликання </w:t>
            </w:r>
            <w:proofErr w:type="spellStart"/>
            <w:r w:rsidRPr="00C75801">
              <w:rPr>
                <w:b/>
                <w:sz w:val="26"/>
                <w:szCs w:val="26"/>
                <w:lang w:val="uk-UA"/>
              </w:rPr>
              <w:t>Тимківа</w:t>
            </w:r>
            <w:proofErr w:type="spellEnd"/>
            <w:r w:rsidRPr="00C75801">
              <w:rPr>
                <w:b/>
                <w:sz w:val="26"/>
                <w:szCs w:val="26"/>
                <w:lang w:val="uk-UA"/>
              </w:rPr>
              <w:t xml:space="preserve"> В.Я.</w:t>
            </w:r>
          </w:p>
          <w:p w:rsidR="00487C75" w:rsidRDefault="00487C75" w:rsidP="00EB515E">
            <w:pPr>
              <w:ind w:lef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Віктор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Гільтайчук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475806" w:rsidRPr="00C75801" w:rsidRDefault="00475806" w:rsidP="00EB515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p w:rsidR="005179E9" w:rsidRPr="00ED3603" w:rsidRDefault="005179E9" w:rsidP="000E641B">
      <w:pPr>
        <w:spacing w:line="276" w:lineRule="auto"/>
        <w:rPr>
          <w:b/>
          <w:color w:val="000000"/>
          <w:spacing w:val="-10"/>
          <w:sz w:val="24"/>
          <w:szCs w:val="24"/>
          <w:lang w:val="uk-UA"/>
        </w:rPr>
      </w:pPr>
    </w:p>
    <w:p w:rsidR="00A96358" w:rsidRPr="000B7BE6" w:rsidRDefault="00A96358" w:rsidP="002C69A1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sectPr w:rsidR="00A96358" w:rsidRPr="000B7BE6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0"/>
  </w:num>
  <w:num w:numId="12">
    <w:abstractNumId w:val="26"/>
  </w:num>
  <w:num w:numId="13">
    <w:abstractNumId w:val="8"/>
  </w:num>
  <w:num w:numId="14">
    <w:abstractNumId w:val="1"/>
  </w:num>
  <w:num w:numId="15">
    <w:abstractNumId w:val="2"/>
  </w:num>
  <w:num w:numId="16">
    <w:abstractNumId w:val="18"/>
  </w:num>
  <w:num w:numId="17">
    <w:abstractNumId w:val="5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24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11"/>
  </w:num>
  <w:num w:numId="28">
    <w:abstractNumId w:val="28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5902"/>
    <w:rsid w:val="000E59C7"/>
    <w:rsid w:val="000E641B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B09"/>
    <w:rsid w:val="001D61F5"/>
    <w:rsid w:val="001D6CD8"/>
    <w:rsid w:val="001D6FDE"/>
    <w:rsid w:val="001D7790"/>
    <w:rsid w:val="001E0041"/>
    <w:rsid w:val="001E0556"/>
    <w:rsid w:val="001E096B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033B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CB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E3"/>
    <w:rsid w:val="003F31E8"/>
    <w:rsid w:val="003F49CF"/>
    <w:rsid w:val="003F5206"/>
    <w:rsid w:val="003F5B02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580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87C75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51D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9E9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94"/>
    <w:rsid w:val="00586CE6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774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B99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1B84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46D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2F5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0F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AD8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1A0A"/>
    <w:rsid w:val="008D31F6"/>
    <w:rsid w:val="008D32EA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60DD"/>
    <w:rsid w:val="00986533"/>
    <w:rsid w:val="00986657"/>
    <w:rsid w:val="0098693F"/>
    <w:rsid w:val="0098778F"/>
    <w:rsid w:val="00987844"/>
    <w:rsid w:val="00990201"/>
    <w:rsid w:val="009904F1"/>
    <w:rsid w:val="0099062E"/>
    <w:rsid w:val="00991732"/>
    <w:rsid w:val="00992935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597F"/>
    <w:rsid w:val="00A25E20"/>
    <w:rsid w:val="00A2688C"/>
    <w:rsid w:val="00A273EE"/>
    <w:rsid w:val="00A2753A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6925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2C3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C54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5F00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92C"/>
    <w:rsid w:val="00C24693"/>
    <w:rsid w:val="00C24C11"/>
    <w:rsid w:val="00C25011"/>
    <w:rsid w:val="00C25470"/>
    <w:rsid w:val="00C2556B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01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E7E58"/>
    <w:rsid w:val="00CF0C75"/>
    <w:rsid w:val="00CF0CFD"/>
    <w:rsid w:val="00CF0F7A"/>
    <w:rsid w:val="00CF11B6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112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4DE4"/>
    <w:rsid w:val="00D4517C"/>
    <w:rsid w:val="00D4531E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41E3"/>
    <w:rsid w:val="00E044A8"/>
    <w:rsid w:val="00E04605"/>
    <w:rsid w:val="00E04A66"/>
    <w:rsid w:val="00E04AB7"/>
    <w:rsid w:val="00E056C1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231E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603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5E3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6D92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DD9"/>
    <w:rsid w:val="00F77AF8"/>
    <w:rsid w:val="00F811F6"/>
    <w:rsid w:val="00F8150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CB3666-C25A-4BC6-8F0B-B97122CF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70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9797-74C5-4FE7-A1DA-18D85511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2023-04-11T05:58:00Z</cp:lastPrinted>
  <dcterms:created xsi:type="dcterms:W3CDTF">2023-04-11T08:29:00Z</dcterms:created>
  <dcterms:modified xsi:type="dcterms:W3CDTF">2023-04-11T08:29:00Z</dcterms:modified>
</cp:coreProperties>
</file>