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250F6" w14:textId="24B8D6DE" w:rsidR="00A936E9" w:rsidRDefault="00A936E9"/>
    <w:p w14:paraId="450AF822" w14:textId="66DCF86A" w:rsidR="00A936E9" w:rsidRPr="00406944" w:rsidRDefault="00A936E9" w:rsidP="008125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464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069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40694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8F2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6944">
        <w:rPr>
          <w:rFonts w:ascii="Times New Roman" w:hAnsi="Times New Roman" w:cs="Times New Roman"/>
          <w:sz w:val="24"/>
          <w:szCs w:val="24"/>
        </w:rPr>
        <w:t>р</w:t>
      </w:r>
      <w:r w:rsidR="008F21DB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406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06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44">
        <w:rPr>
          <w:rFonts w:ascii="Times New Roman" w:hAnsi="Times New Roman" w:cs="Times New Roman"/>
          <w:sz w:val="24"/>
          <w:szCs w:val="24"/>
        </w:rPr>
        <w:t>електронній</w:t>
      </w:r>
      <w:proofErr w:type="spellEnd"/>
      <w:r w:rsidRPr="00406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44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406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44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Pr="00406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44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40694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06944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40694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06944">
        <w:rPr>
          <w:rFonts w:ascii="Times New Roman" w:hAnsi="Times New Roman" w:cs="Times New Roman"/>
          <w:sz w:val="24"/>
          <w:szCs w:val="24"/>
        </w:rPr>
        <w:t>оголошено</w:t>
      </w:r>
      <w:proofErr w:type="spellEnd"/>
      <w:r w:rsidRPr="00406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торги за предметом</w:t>
      </w:r>
      <w:r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75960080"/>
      <w:bookmarkStart w:id="1" w:name="_Hlk75960696"/>
      <w:r w:rsidRPr="004069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464C" w:rsidRPr="00E6464C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="00E6464C" w:rsidRPr="00E6464C">
        <w:rPr>
          <w:rFonts w:ascii="Times New Roman" w:hAnsi="Times New Roman" w:cs="Times New Roman"/>
          <w:sz w:val="24"/>
          <w:szCs w:val="24"/>
        </w:rPr>
        <w:t xml:space="preserve"> газ ДК 021:2015 09120000-6 — </w:t>
      </w:r>
      <w:proofErr w:type="spellStart"/>
      <w:r w:rsidR="00E6464C" w:rsidRPr="00E6464C">
        <w:rPr>
          <w:rFonts w:ascii="Times New Roman" w:hAnsi="Times New Roman" w:cs="Times New Roman"/>
          <w:sz w:val="24"/>
          <w:szCs w:val="24"/>
        </w:rPr>
        <w:t>Газове</w:t>
      </w:r>
      <w:proofErr w:type="spellEnd"/>
      <w:r w:rsidR="00E6464C" w:rsidRPr="00E64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64C" w:rsidRPr="00E6464C">
        <w:rPr>
          <w:rFonts w:ascii="Times New Roman" w:hAnsi="Times New Roman" w:cs="Times New Roman"/>
          <w:sz w:val="24"/>
          <w:szCs w:val="24"/>
        </w:rPr>
        <w:t>паливо</w:t>
      </w:r>
      <w:proofErr w:type="spellEnd"/>
      <w:r w:rsidR="00E6464C" w:rsidRPr="00E6464C">
        <w:rPr>
          <w:rFonts w:ascii="Times New Roman" w:hAnsi="Times New Roman" w:cs="Times New Roman"/>
          <w:sz w:val="24"/>
          <w:szCs w:val="24"/>
        </w:rPr>
        <w:t xml:space="preserve"> (код ДК 021: 2015 09123000-7 </w:t>
      </w:r>
      <w:proofErr w:type="spellStart"/>
      <w:r w:rsidR="00E6464C" w:rsidRPr="00E6464C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="00E6464C" w:rsidRPr="00E6464C">
        <w:rPr>
          <w:rFonts w:ascii="Times New Roman" w:hAnsi="Times New Roman" w:cs="Times New Roman"/>
          <w:sz w:val="24"/>
          <w:szCs w:val="24"/>
        </w:rPr>
        <w:t xml:space="preserve"> газ)</w:t>
      </w:r>
      <w:r w:rsidRPr="00406944">
        <w:rPr>
          <w:rFonts w:ascii="Times New Roman" w:hAnsi="Times New Roman" w:cs="Times New Roman"/>
          <w:sz w:val="24"/>
          <w:szCs w:val="24"/>
        </w:rPr>
        <w:t>»</w:t>
      </w:r>
      <w:bookmarkEnd w:id="0"/>
      <w:r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Pr="00AA3FD7">
        <w:rPr>
          <w:rFonts w:ascii="Times New Roman" w:hAnsi="Times New Roman" w:cs="Times New Roman"/>
          <w:sz w:val="24"/>
          <w:szCs w:val="24"/>
        </w:rPr>
        <w:t xml:space="preserve">ID: </w:t>
      </w:r>
      <w:r w:rsidR="00E6464C" w:rsidRPr="00E6464C">
        <w:rPr>
          <w:rFonts w:ascii="Times New Roman" w:hAnsi="Times New Roman" w:cs="Times New Roman"/>
          <w:sz w:val="24"/>
          <w:szCs w:val="24"/>
        </w:rPr>
        <w:t>UA-2022-11-16-012206-a</w:t>
      </w:r>
      <w:r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40694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06944">
        <w:rPr>
          <w:rFonts w:ascii="Times New Roman" w:hAnsi="Times New Roman" w:cs="Times New Roman"/>
          <w:sz w:val="24"/>
          <w:szCs w:val="24"/>
        </w:rPr>
        <w:t>очікуваною</w:t>
      </w:r>
      <w:proofErr w:type="spellEnd"/>
      <w:r w:rsidRPr="00406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944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406944">
        <w:rPr>
          <w:rFonts w:ascii="Times New Roman" w:hAnsi="Times New Roman" w:cs="Times New Roman"/>
          <w:sz w:val="24"/>
          <w:szCs w:val="24"/>
        </w:rPr>
        <w:t xml:space="preserve"> </w:t>
      </w:r>
      <w:r w:rsidR="00E6464C" w:rsidRPr="00E6464C">
        <w:rPr>
          <w:rFonts w:ascii="Times New Roman" w:hAnsi="Times New Roman" w:cs="Times New Roman"/>
          <w:sz w:val="24"/>
          <w:szCs w:val="24"/>
        </w:rPr>
        <w:t>248 308,35 грн</w:t>
      </w:r>
      <w:r w:rsidRPr="00406944">
        <w:rPr>
          <w:rFonts w:ascii="Times New Roman" w:hAnsi="Times New Roman" w:cs="Times New Roman"/>
          <w:sz w:val="24"/>
          <w:szCs w:val="24"/>
        </w:rPr>
        <w:t>.</w:t>
      </w:r>
    </w:p>
    <w:p w14:paraId="50DE016C" w14:textId="57F07531" w:rsidR="00A936E9" w:rsidRDefault="00A936E9" w:rsidP="008125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20CD">
        <w:rPr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Постанови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2016 року № 710 (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оприлюднення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характеристик предмета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розміру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 xml:space="preserve"> за предметом </w:t>
      </w:r>
      <w:r w:rsidR="008F21DB" w:rsidRPr="008F21D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F21DB" w:rsidRPr="008F21DB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="008F21DB" w:rsidRPr="008F21DB">
        <w:rPr>
          <w:rFonts w:ascii="Times New Roman" w:hAnsi="Times New Roman" w:cs="Times New Roman"/>
          <w:sz w:val="24"/>
          <w:szCs w:val="24"/>
        </w:rPr>
        <w:t xml:space="preserve"> газ ДК 021:2015 09120000-6 — </w:t>
      </w:r>
      <w:proofErr w:type="spellStart"/>
      <w:r w:rsidR="008F21DB" w:rsidRPr="008F21DB">
        <w:rPr>
          <w:rFonts w:ascii="Times New Roman" w:hAnsi="Times New Roman" w:cs="Times New Roman"/>
          <w:sz w:val="24"/>
          <w:szCs w:val="24"/>
        </w:rPr>
        <w:t>Газове</w:t>
      </w:r>
      <w:proofErr w:type="spellEnd"/>
      <w:r w:rsidR="008F21DB" w:rsidRPr="008F2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1DB" w:rsidRPr="008F21DB">
        <w:rPr>
          <w:rFonts w:ascii="Times New Roman" w:hAnsi="Times New Roman" w:cs="Times New Roman"/>
          <w:sz w:val="24"/>
          <w:szCs w:val="24"/>
        </w:rPr>
        <w:t>паливо</w:t>
      </w:r>
      <w:proofErr w:type="spellEnd"/>
      <w:r w:rsidR="008F21DB" w:rsidRPr="008F21DB">
        <w:rPr>
          <w:rFonts w:ascii="Times New Roman" w:hAnsi="Times New Roman" w:cs="Times New Roman"/>
          <w:sz w:val="24"/>
          <w:szCs w:val="24"/>
        </w:rPr>
        <w:t xml:space="preserve"> (код ДК 021: 2015 09123000-7 </w:t>
      </w:r>
      <w:proofErr w:type="spellStart"/>
      <w:r w:rsidR="008F21DB" w:rsidRPr="008F21DB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="008F21DB" w:rsidRPr="008F21DB">
        <w:rPr>
          <w:rFonts w:ascii="Times New Roman" w:hAnsi="Times New Roman" w:cs="Times New Roman"/>
          <w:sz w:val="24"/>
          <w:szCs w:val="24"/>
        </w:rPr>
        <w:t xml:space="preserve"> газ)» (ID: UA-2022-11-16-012206-a)</w:t>
      </w:r>
      <w:r w:rsidRPr="000C20C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C20CD">
        <w:rPr>
          <w:rFonts w:ascii="Times New Roman" w:hAnsi="Times New Roman" w:cs="Times New Roman"/>
          <w:sz w:val="24"/>
          <w:szCs w:val="24"/>
        </w:rPr>
        <w:t>повідомляємо</w:t>
      </w:r>
      <w:proofErr w:type="spellEnd"/>
      <w:r w:rsidRPr="000C20CD">
        <w:rPr>
          <w:rFonts w:ascii="Times New Roman" w:hAnsi="Times New Roman" w:cs="Times New Roman"/>
          <w:sz w:val="24"/>
          <w:szCs w:val="24"/>
        </w:rPr>
        <w:t>:</w:t>
      </w:r>
    </w:p>
    <w:p w14:paraId="6FE97A9A" w14:textId="77777777" w:rsidR="00A936E9" w:rsidRPr="00406944" w:rsidRDefault="00A936E9" w:rsidP="0081259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6B115523" w14:textId="77777777" w:rsidR="00A936E9" w:rsidRDefault="00A936E9" w:rsidP="0081259F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</w:rPr>
      </w:pPr>
      <w:r w:rsidRPr="00406944">
        <w:rPr>
          <w:b/>
        </w:rPr>
        <w:t xml:space="preserve">Обґрунтування розміру бюджетного призначення: </w:t>
      </w:r>
    </w:p>
    <w:p w14:paraId="758B68A8" w14:textId="77777777" w:rsidR="00161FB1" w:rsidRDefault="00161FB1" w:rsidP="0081259F">
      <w:pPr>
        <w:pStyle w:val="a4"/>
        <w:tabs>
          <w:tab w:val="left" w:pos="360"/>
          <w:tab w:val="left" w:pos="426"/>
        </w:tabs>
        <w:spacing w:before="0" w:beforeAutospacing="0" w:after="0" w:afterAutospacing="0"/>
        <w:jc w:val="both"/>
      </w:pPr>
    </w:p>
    <w:p w14:paraId="11FBAC30" w14:textId="7244A552" w:rsidR="00A936E9" w:rsidRDefault="00161FB1" w:rsidP="0081259F">
      <w:pPr>
        <w:pStyle w:val="a4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  <w:r w:rsidRPr="00161FB1">
        <w:t>Розмір бюджетного призначення, визначений відповідно до потреби на 2023 р. ( в період 01.01.2023-31.03.2023 р.) та на підставі затверджених тарифів на постачання природного газу для бюджетних установ Постановою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</w:p>
    <w:p w14:paraId="4E873C57" w14:textId="77777777" w:rsidR="00161FB1" w:rsidRPr="00406944" w:rsidRDefault="00161FB1" w:rsidP="0081259F">
      <w:pPr>
        <w:pStyle w:val="a4"/>
        <w:tabs>
          <w:tab w:val="left" w:pos="360"/>
          <w:tab w:val="left" w:pos="426"/>
        </w:tabs>
        <w:spacing w:before="0" w:beforeAutospacing="0" w:after="0" w:afterAutospacing="0"/>
        <w:ind w:firstLine="426"/>
        <w:jc w:val="both"/>
      </w:pPr>
    </w:p>
    <w:p w14:paraId="7F096EFF" w14:textId="77777777" w:rsidR="00A936E9" w:rsidRDefault="00A936E9" w:rsidP="0081259F">
      <w:pPr>
        <w:pStyle w:val="a4"/>
        <w:numPr>
          <w:ilvl w:val="0"/>
          <w:numId w:val="1"/>
        </w:numPr>
        <w:tabs>
          <w:tab w:val="left" w:pos="360"/>
          <w:tab w:val="left" w:pos="426"/>
        </w:tabs>
        <w:spacing w:before="0" w:beforeAutospacing="0" w:after="0" w:afterAutospacing="0"/>
        <w:ind w:left="0" w:firstLine="284"/>
        <w:jc w:val="both"/>
        <w:rPr>
          <w:b/>
        </w:rPr>
      </w:pPr>
      <w:r w:rsidRPr="00406944">
        <w:rPr>
          <w:b/>
        </w:rPr>
        <w:t xml:space="preserve">Обґрунтування очікуваної вартість предмета закупівлі: </w:t>
      </w:r>
    </w:p>
    <w:p w14:paraId="27F42A5E" w14:textId="77777777" w:rsidR="00A936E9" w:rsidRDefault="00A936E9" w:rsidP="0081259F">
      <w:pPr>
        <w:pStyle w:val="a4"/>
        <w:tabs>
          <w:tab w:val="left" w:pos="360"/>
          <w:tab w:val="left" w:pos="426"/>
        </w:tabs>
        <w:spacing w:before="0" w:beforeAutospacing="0" w:after="0" w:afterAutospacing="0"/>
        <w:jc w:val="both"/>
        <w:rPr>
          <w:b/>
        </w:rPr>
      </w:pPr>
    </w:p>
    <w:p w14:paraId="1455A5D7" w14:textId="4508F3C7" w:rsidR="00161FB1" w:rsidRDefault="00161FB1" w:rsidP="0081259F">
      <w:pPr>
        <w:pStyle w:val="a4"/>
        <w:tabs>
          <w:tab w:val="left" w:pos="0"/>
          <w:tab w:val="left" w:pos="284"/>
        </w:tabs>
        <w:spacing w:before="0" w:beforeAutospacing="0" w:after="0" w:afterAutospacing="0"/>
        <w:ind w:firstLine="284"/>
        <w:jc w:val="both"/>
      </w:pPr>
      <w:r w:rsidRPr="00161FB1">
        <w:t xml:space="preserve">Обґрунтування очікуваної вартості предмета закупівлі </w:t>
      </w:r>
      <w:r w:rsidR="006226EB">
        <w:t>в</w:t>
      </w:r>
      <w:r w:rsidRPr="00161FB1">
        <w:t>изначається з урахуванням положень Закону України «Про ринок природного газу»,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Міністрів України від 29.07.2022 N 839), Постановою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газу», Постановою НКРЕКП від 30.09.2015 № 2493 «Про затвердження Кодексу газотранспортної системи», Постановою НКРЕКП від 30.09.2015 № 2494 «Про затвердження Кодексу газорозподільних систем», 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</w:t>
      </w:r>
    </w:p>
    <w:p w14:paraId="00CECCAC" w14:textId="77777777" w:rsidR="00A936E9" w:rsidRPr="00406944" w:rsidRDefault="00A936E9" w:rsidP="0081259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E9F41" w14:textId="77777777" w:rsidR="00A936E9" w:rsidRPr="00406944" w:rsidRDefault="00A936E9" w:rsidP="0081259F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284"/>
        <w:contextualSpacing/>
        <w:jc w:val="both"/>
        <w:rPr>
          <w:b/>
        </w:rPr>
      </w:pPr>
      <w:r w:rsidRPr="00406944">
        <w:rPr>
          <w:b/>
        </w:rPr>
        <w:t>Технічні та якісні характеристики  предмета закупівлі :</w:t>
      </w:r>
    </w:p>
    <w:p w14:paraId="29F3868C" w14:textId="130184ED" w:rsidR="00A936E9" w:rsidRDefault="00A936E9" w:rsidP="0081259F">
      <w:pPr>
        <w:pStyle w:val="a4"/>
        <w:tabs>
          <w:tab w:val="left" w:pos="426"/>
        </w:tabs>
        <w:spacing w:before="0" w:beforeAutospacing="0" w:after="0" w:afterAutospacing="0"/>
        <w:contextualSpacing/>
        <w:jc w:val="both"/>
      </w:pPr>
    </w:p>
    <w:p w14:paraId="646C1EBD" w14:textId="77777777" w:rsidR="00161FB1" w:rsidRPr="0041190A" w:rsidRDefault="00161FB1" w:rsidP="0081259F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1190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1190A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41190A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41190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41190A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516CCF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516CCF">
        <w:rPr>
          <w:rFonts w:ascii="Times New Roman" w:hAnsi="Times New Roman" w:cs="Times New Roman"/>
          <w:sz w:val="24"/>
          <w:szCs w:val="24"/>
        </w:rPr>
        <w:t xml:space="preserve"> газ ДК 021:2015 09120000-6 — </w:t>
      </w:r>
      <w:proofErr w:type="spellStart"/>
      <w:r w:rsidRPr="00516CCF">
        <w:rPr>
          <w:rFonts w:ascii="Times New Roman" w:hAnsi="Times New Roman" w:cs="Times New Roman"/>
          <w:sz w:val="24"/>
          <w:szCs w:val="24"/>
        </w:rPr>
        <w:t>Газове</w:t>
      </w:r>
      <w:proofErr w:type="spellEnd"/>
      <w:r w:rsidRPr="00516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CCF">
        <w:rPr>
          <w:rFonts w:ascii="Times New Roman" w:hAnsi="Times New Roman" w:cs="Times New Roman"/>
          <w:sz w:val="24"/>
          <w:szCs w:val="24"/>
        </w:rPr>
        <w:t>паливо</w:t>
      </w:r>
      <w:proofErr w:type="spellEnd"/>
      <w:r w:rsidRPr="00516CCF">
        <w:rPr>
          <w:rFonts w:ascii="Times New Roman" w:hAnsi="Times New Roman" w:cs="Times New Roman"/>
          <w:sz w:val="24"/>
          <w:szCs w:val="24"/>
        </w:rPr>
        <w:t xml:space="preserve"> (код ДК 021: 2015 09123000-7 </w:t>
      </w:r>
      <w:proofErr w:type="spellStart"/>
      <w:r w:rsidRPr="00516CCF">
        <w:rPr>
          <w:rFonts w:ascii="Times New Roman" w:hAnsi="Times New Roman" w:cs="Times New Roman"/>
          <w:sz w:val="24"/>
          <w:szCs w:val="24"/>
        </w:rPr>
        <w:t>Природний</w:t>
      </w:r>
      <w:proofErr w:type="spellEnd"/>
      <w:r w:rsidRPr="00516CCF">
        <w:rPr>
          <w:rFonts w:ascii="Times New Roman" w:hAnsi="Times New Roman" w:cs="Times New Roman"/>
          <w:sz w:val="24"/>
          <w:szCs w:val="24"/>
        </w:rPr>
        <w:t xml:space="preserve"> газ)</w:t>
      </w:r>
      <w:r w:rsidRPr="0041190A">
        <w:rPr>
          <w:rFonts w:ascii="Times New Roman" w:hAnsi="Times New Roman" w:cs="Times New Roman"/>
          <w:sz w:val="24"/>
          <w:szCs w:val="24"/>
        </w:rPr>
        <w:t>», КЕКВ 2274.</w:t>
      </w:r>
    </w:p>
    <w:p w14:paraId="22E41D71" w14:textId="77777777" w:rsidR="00161FB1" w:rsidRDefault="00161FB1" w:rsidP="0081259F">
      <w:pPr>
        <w:pStyle w:val="a7"/>
        <w:ind w:left="0"/>
        <w:jc w:val="both"/>
        <w:rPr>
          <w:color w:val="000000"/>
          <w:lang w:eastAsia="uk-UA"/>
        </w:rPr>
      </w:pPr>
      <w:r>
        <w:rPr>
          <w:color w:val="000000"/>
          <w:lang w:val="uk-UA" w:eastAsia="uk-UA"/>
        </w:rPr>
        <w:t xml:space="preserve">2. </w:t>
      </w:r>
      <w:r w:rsidRPr="008150F1">
        <w:rPr>
          <w:color w:val="000000"/>
          <w:lang w:eastAsia="uk-UA"/>
        </w:rPr>
        <w:t xml:space="preserve">Строк </w:t>
      </w:r>
      <w:proofErr w:type="gramStart"/>
      <w:r w:rsidRPr="008150F1">
        <w:rPr>
          <w:color w:val="000000"/>
          <w:lang w:eastAsia="uk-UA"/>
        </w:rPr>
        <w:t>поставки  товару</w:t>
      </w:r>
      <w:proofErr w:type="gramEnd"/>
      <w:r w:rsidRPr="008150F1">
        <w:rPr>
          <w:color w:val="000000"/>
          <w:lang w:eastAsia="uk-UA"/>
        </w:rPr>
        <w:t xml:space="preserve">: </w:t>
      </w:r>
      <w:r>
        <w:rPr>
          <w:color w:val="000000"/>
          <w:lang w:val="uk-UA" w:eastAsia="uk-UA"/>
        </w:rPr>
        <w:t xml:space="preserve">з 01.01.2023 </w:t>
      </w:r>
      <w:r w:rsidRPr="00B5455D">
        <w:rPr>
          <w:color w:val="000000"/>
          <w:lang w:val="uk-UA" w:eastAsia="uk-UA"/>
        </w:rPr>
        <w:t>до</w:t>
      </w:r>
      <w:r w:rsidRPr="00B5455D">
        <w:rPr>
          <w:color w:val="000000"/>
          <w:lang w:eastAsia="uk-UA"/>
        </w:rPr>
        <w:t xml:space="preserve"> 31</w:t>
      </w:r>
      <w:r w:rsidRPr="005016D0">
        <w:rPr>
          <w:color w:val="000000"/>
          <w:lang w:eastAsia="uk-UA"/>
        </w:rPr>
        <w:t>.03.</w:t>
      </w:r>
      <w:r w:rsidRPr="00B5455D">
        <w:rPr>
          <w:color w:val="000000"/>
          <w:lang w:eastAsia="uk-UA"/>
        </w:rPr>
        <w:t>202</w:t>
      </w:r>
      <w:r w:rsidRPr="005016D0">
        <w:rPr>
          <w:color w:val="000000"/>
          <w:lang w:eastAsia="uk-UA"/>
        </w:rPr>
        <w:t>3</w:t>
      </w:r>
      <w:r w:rsidRPr="00B5455D">
        <w:rPr>
          <w:color w:val="000000"/>
          <w:lang w:eastAsia="uk-UA"/>
        </w:rPr>
        <w:t xml:space="preserve"> року</w:t>
      </w:r>
      <w:r w:rsidRPr="00B5455D">
        <w:rPr>
          <w:color w:val="000000"/>
          <w:lang w:val="uk-UA" w:eastAsia="uk-UA"/>
        </w:rPr>
        <w:t xml:space="preserve"> включно</w:t>
      </w:r>
      <w:r w:rsidRPr="00B5455D">
        <w:rPr>
          <w:color w:val="000000"/>
          <w:lang w:eastAsia="uk-UA"/>
        </w:rPr>
        <w:t>.</w:t>
      </w:r>
    </w:p>
    <w:p w14:paraId="244A374B" w14:textId="77777777" w:rsidR="00161FB1" w:rsidRDefault="00161FB1" w:rsidP="0081259F">
      <w:pPr>
        <w:pStyle w:val="a7"/>
        <w:ind w:left="0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3. Кількість товару: </w:t>
      </w:r>
      <w:bookmarkStart w:id="2" w:name="_Hlk119570944"/>
      <w:r>
        <w:rPr>
          <w:color w:val="000000"/>
          <w:lang w:val="uk-UA" w:eastAsia="uk-UA"/>
        </w:rPr>
        <w:t xml:space="preserve">15000 </w:t>
      </w:r>
      <w:r w:rsidRPr="00306A45">
        <w:rPr>
          <w:color w:val="000000"/>
          <w:lang w:val="uk-UA" w:eastAsia="uk-UA"/>
        </w:rPr>
        <w:t>кубічних метрів</w:t>
      </w:r>
      <w:bookmarkEnd w:id="2"/>
      <w:r w:rsidRPr="00306A45">
        <w:rPr>
          <w:color w:val="000000"/>
          <w:lang w:val="uk-UA" w:eastAsia="uk-UA"/>
        </w:rPr>
        <w:t>.</w:t>
      </w:r>
    </w:p>
    <w:p w14:paraId="4E37F769" w14:textId="77777777" w:rsidR="00161FB1" w:rsidRDefault="00161FB1" w:rsidP="0081259F">
      <w:pPr>
        <w:pStyle w:val="a7"/>
        <w:ind w:left="0"/>
        <w:jc w:val="both"/>
        <w:rPr>
          <w:color w:val="000000"/>
          <w:lang w:val="uk-UA" w:eastAsia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3"/>
        <w:gridCol w:w="5325"/>
      </w:tblGrid>
      <w:tr w:rsidR="00161FB1" w:rsidRPr="00AD7276" w14:paraId="05693DD9" w14:textId="77777777" w:rsidTr="009825FC">
        <w:trPr>
          <w:trHeight w:hRule="exact" w:val="494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B55B4" w14:textId="77777777" w:rsidR="00161FB1" w:rsidRPr="00AD7276" w:rsidRDefault="00161FB1" w:rsidP="0081259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Розрахунковий</w:t>
            </w:r>
            <w:proofErr w:type="spellEnd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період</w:t>
            </w:r>
            <w:proofErr w:type="spellEnd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(2023 </w:t>
            </w:r>
            <w:proofErr w:type="spellStart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рік</w:t>
            </w:r>
            <w:proofErr w:type="spellEnd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)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3BD12" w14:textId="77777777" w:rsidR="00161FB1" w:rsidRPr="00AD7276" w:rsidRDefault="00161FB1" w:rsidP="0081259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Обсяг</w:t>
            </w:r>
            <w:proofErr w:type="spellEnd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природного газу, тис. куб. м</w:t>
            </w:r>
          </w:p>
        </w:tc>
      </w:tr>
      <w:tr w:rsidR="00161FB1" w:rsidRPr="00AD7276" w14:paraId="22917569" w14:textId="77777777" w:rsidTr="009825FC">
        <w:trPr>
          <w:trHeight w:hRule="exact" w:val="335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66D4C" w14:textId="17F14D3D" w:rsidR="00161FB1" w:rsidRPr="00AD7276" w:rsidRDefault="00161FB1" w:rsidP="0081259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Січень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BD0AE" w14:textId="77777777" w:rsidR="00161FB1" w:rsidRPr="00AD7276" w:rsidRDefault="00161FB1" w:rsidP="0081259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5,2</w:t>
            </w:r>
          </w:p>
        </w:tc>
      </w:tr>
      <w:tr w:rsidR="00161FB1" w:rsidRPr="00AD7276" w14:paraId="0A05E02D" w14:textId="77777777" w:rsidTr="009825FC">
        <w:trPr>
          <w:trHeight w:hRule="exact" w:val="323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1FA96" w14:textId="1F2CD5CF" w:rsidR="00161FB1" w:rsidRPr="00AD7276" w:rsidRDefault="00161FB1" w:rsidP="0081259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Лютий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7243D" w14:textId="77777777" w:rsidR="00161FB1" w:rsidRPr="00AD7276" w:rsidRDefault="00161FB1" w:rsidP="0081259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5,4</w:t>
            </w:r>
          </w:p>
        </w:tc>
      </w:tr>
      <w:tr w:rsidR="00161FB1" w:rsidRPr="00AD7276" w14:paraId="0CD87AEA" w14:textId="77777777" w:rsidTr="009825FC">
        <w:trPr>
          <w:trHeight w:hRule="exact" w:val="323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5D1AD" w14:textId="161325F7" w:rsidR="00161FB1" w:rsidRPr="00AD7276" w:rsidRDefault="00161FB1" w:rsidP="0081259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proofErr w:type="spellStart"/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Березень</w:t>
            </w:r>
            <w:proofErr w:type="spellEnd"/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9A916" w14:textId="77777777" w:rsidR="00161FB1" w:rsidRPr="00AD7276" w:rsidRDefault="00161FB1" w:rsidP="0081259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4,4</w:t>
            </w:r>
          </w:p>
        </w:tc>
      </w:tr>
      <w:tr w:rsidR="00161FB1" w:rsidRPr="00AD7276" w14:paraId="2F94C6B6" w14:textId="77777777" w:rsidTr="009825FC">
        <w:trPr>
          <w:trHeight w:hRule="exact" w:val="277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00A88" w14:textId="77777777" w:rsidR="00161FB1" w:rsidRPr="00AD7276" w:rsidRDefault="00161FB1" w:rsidP="0081259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D727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ВСЬОГО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E958" w14:textId="77777777" w:rsidR="00161FB1" w:rsidRPr="00AD7276" w:rsidRDefault="00161FB1" w:rsidP="0081259F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D7276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</w:tr>
    </w:tbl>
    <w:p w14:paraId="799803C3" w14:textId="77777777" w:rsidR="00161FB1" w:rsidRPr="00306A45" w:rsidRDefault="00161FB1" w:rsidP="0081259F">
      <w:pPr>
        <w:pStyle w:val="a7"/>
        <w:ind w:left="0"/>
        <w:jc w:val="both"/>
        <w:rPr>
          <w:color w:val="000000"/>
          <w:lang w:val="uk-UA" w:eastAsia="uk-UA"/>
        </w:rPr>
      </w:pPr>
    </w:p>
    <w:p w14:paraId="57D55343" w14:textId="77777777" w:rsidR="00161FB1" w:rsidRPr="008150F1" w:rsidRDefault="00161FB1" w:rsidP="0081259F">
      <w:pPr>
        <w:pStyle w:val="a7"/>
        <w:ind w:left="0"/>
        <w:jc w:val="both"/>
        <w:rPr>
          <w:color w:val="000000"/>
          <w:lang w:eastAsia="uk-UA"/>
        </w:rPr>
      </w:pPr>
      <w:r>
        <w:rPr>
          <w:color w:val="000000"/>
          <w:lang w:val="uk-UA" w:eastAsia="uk-UA"/>
        </w:rPr>
        <w:t xml:space="preserve">4. </w:t>
      </w:r>
      <w:proofErr w:type="spellStart"/>
      <w:r w:rsidRPr="008150F1">
        <w:rPr>
          <w:color w:val="000000"/>
          <w:lang w:eastAsia="uk-UA"/>
        </w:rPr>
        <w:t>Місце</w:t>
      </w:r>
      <w:proofErr w:type="spellEnd"/>
      <w:r w:rsidRPr="008150F1">
        <w:rPr>
          <w:color w:val="000000"/>
          <w:lang w:eastAsia="uk-UA"/>
        </w:rPr>
        <w:t xml:space="preserve"> поставки:</w:t>
      </w:r>
    </w:p>
    <w:p w14:paraId="2DE82242" w14:textId="77777777" w:rsidR="00161FB1" w:rsidRDefault="00161FB1" w:rsidP="0081259F">
      <w:pPr>
        <w:pStyle w:val="a7"/>
        <w:ind w:left="0"/>
        <w:jc w:val="both"/>
        <w:rPr>
          <w:color w:val="000000"/>
          <w:lang w:eastAsia="uk-UA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554"/>
        <w:gridCol w:w="9080"/>
      </w:tblGrid>
      <w:tr w:rsidR="00161FB1" w:rsidRPr="00AD7276" w14:paraId="3D880EE7" w14:textId="77777777" w:rsidTr="009825FC">
        <w:tc>
          <w:tcPr>
            <w:tcW w:w="554" w:type="dxa"/>
            <w:vAlign w:val="center"/>
          </w:tcPr>
          <w:p w14:paraId="3D770D8D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9080" w:type="dxa"/>
            <w:vAlign w:val="center"/>
          </w:tcPr>
          <w:p w14:paraId="1B4FB051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Місце поставки</w:t>
            </w:r>
          </w:p>
          <w:p w14:paraId="5B2BE1F3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(адміністративні приміщення)</w:t>
            </w:r>
          </w:p>
        </w:tc>
      </w:tr>
      <w:tr w:rsidR="00161FB1" w:rsidRPr="00AD7276" w14:paraId="7D48567E" w14:textId="77777777" w:rsidTr="009825FC">
        <w:tc>
          <w:tcPr>
            <w:tcW w:w="554" w:type="dxa"/>
            <w:vAlign w:val="center"/>
          </w:tcPr>
          <w:p w14:paraId="27B095C7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9080" w:type="dxa"/>
            <w:vAlign w:val="center"/>
          </w:tcPr>
          <w:p w14:paraId="3C6EAF50" w14:textId="77777777" w:rsidR="00161FB1" w:rsidRPr="00AD7276" w:rsidRDefault="00161FB1" w:rsidP="0081259F">
            <w:pPr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Івано-Франківська область, м. Калуш, вул. Івана Франка, буд. 1</w:t>
            </w:r>
          </w:p>
        </w:tc>
      </w:tr>
      <w:tr w:rsidR="00161FB1" w:rsidRPr="00AD7276" w14:paraId="22868078" w14:textId="77777777" w:rsidTr="009825FC">
        <w:tc>
          <w:tcPr>
            <w:tcW w:w="554" w:type="dxa"/>
            <w:vAlign w:val="center"/>
          </w:tcPr>
          <w:p w14:paraId="5B2B1615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9080" w:type="dxa"/>
            <w:vAlign w:val="center"/>
          </w:tcPr>
          <w:p w14:paraId="1EFB1CA4" w14:textId="77777777" w:rsidR="00161FB1" w:rsidRPr="00AD7276" w:rsidRDefault="00161FB1" w:rsidP="0081259F">
            <w:pPr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Івано-Франківська область, м. Калуш, вул. Івана Франка, буд. 1</w:t>
            </w:r>
          </w:p>
        </w:tc>
      </w:tr>
      <w:tr w:rsidR="00161FB1" w:rsidRPr="00AD7276" w14:paraId="57967F2B" w14:textId="77777777" w:rsidTr="009825FC">
        <w:tc>
          <w:tcPr>
            <w:tcW w:w="554" w:type="dxa"/>
            <w:vAlign w:val="center"/>
          </w:tcPr>
          <w:p w14:paraId="1CFB3A9C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9080" w:type="dxa"/>
            <w:vAlign w:val="center"/>
          </w:tcPr>
          <w:p w14:paraId="6D04434B" w14:textId="77777777" w:rsidR="00161FB1" w:rsidRPr="00AD7276" w:rsidRDefault="00161FB1" w:rsidP="0081259F">
            <w:pPr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Івано-Франківська область, Калуський район, с. Кропивник, вул. Січових Стрільців, буд. 6</w:t>
            </w:r>
          </w:p>
        </w:tc>
      </w:tr>
      <w:tr w:rsidR="00161FB1" w:rsidRPr="00AD7276" w14:paraId="347E6A27" w14:textId="77777777" w:rsidTr="009825FC">
        <w:tc>
          <w:tcPr>
            <w:tcW w:w="554" w:type="dxa"/>
            <w:vAlign w:val="center"/>
          </w:tcPr>
          <w:p w14:paraId="43997641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9080" w:type="dxa"/>
            <w:vAlign w:val="center"/>
          </w:tcPr>
          <w:p w14:paraId="715A6916" w14:textId="77777777" w:rsidR="00161FB1" w:rsidRPr="00AD7276" w:rsidRDefault="00161FB1" w:rsidP="0081259F">
            <w:pPr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 xml:space="preserve">Івано-Франківська область, Калуський район, с. </w:t>
            </w:r>
            <w:proofErr w:type="spellStart"/>
            <w:r w:rsidRPr="00AD7276">
              <w:rPr>
                <w:rFonts w:ascii="Times New Roman" w:hAnsi="Times New Roman" w:cs="Times New Roman"/>
                <w:bCs/>
              </w:rPr>
              <w:t>Студінка</w:t>
            </w:r>
            <w:proofErr w:type="spellEnd"/>
            <w:r w:rsidRPr="00AD7276">
              <w:rPr>
                <w:rFonts w:ascii="Times New Roman" w:hAnsi="Times New Roman" w:cs="Times New Roman"/>
                <w:bCs/>
              </w:rPr>
              <w:t xml:space="preserve">, вул. </w:t>
            </w:r>
            <w:proofErr w:type="spellStart"/>
            <w:r w:rsidRPr="00AD7276">
              <w:rPr>
                <w:rFonts w:ascii="Times New Roman" w:hAnsi="Times New Roman" w:cs="Times New Roman"/>
                <w:bCs/>
              </w:rPr>
              <w:t>П.Мирного</w:t>
            </w:r>
            <w:proofErr w:type="spellEnd"/>
            <w:r w:rsidRPr="00AD7276">
              <w:rPr>
                <w:rFonts w:ascii="Times New Roman" w:hAnsi="Times New Roman" w:cs="Times New Roman"/>
                <w:bCs/>
              </w:rPr>
              <w:t>, буд. 10</w:t>
            </w:r>
          </w:p>
        </w:tc>
      </w:tr>
      <w:tr w:rsidR="00161FB1" w:rsidRPr="00AD7276" w14:paraId="018B7869" w14:textId="77777777" w:rsidTr="009825FC">
        <w:tc>
          <w:tcPr>
            <w:tcW w:w="554" w:type="dxa"/>
            <w:vAlign w:val="center"/>
          </w:tcPr>
          <w:p w14:paraId="70BB2911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9080" w:type="dxa"/>
            <w:vAlign w:val="center"/>
          </w:tcPr>
          <w:p w14:paraId="57235547" w14:textId="77777777" w:rsidR="00161FB1" w:rsidRPr="00AD7276" w:rsidRDefault="00161FB1" w:rsidP="0081259F">
            <w:pPr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Івано-Франківська область, Калуський район, с. Вістова, вул. Шевченка, буд. 36</w:t>
            </w:r>
          </w:p>
        </w:tc>
      </w:tr>
      <w:tr w:rsidR="00161FB1" w:rsidRPr="00AD7276" w14:paraId="45E675FB" w14:textId="77777777" w:rsidTr="009825FC">
        <w:tc>
          <w:tcPr>
            <w:tcW w:w="554" w:type="dxa"/>
            <w:vAlign w:val="center"/>
          </w:tcPr>
          <w:p w14:paraId="5E971209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9080" w:type="dxa"/>
            <w:vAlign w:val="center"/>
          </w:tcPr>
          <w:p w14:paraId="649BBE75" w14:textId="77777777" w:rsidR="00161FB1" w:rsidRPr="00AD7276" w:rsidRDefault="00161FB1" w:rsidP="0081259F">
            <w:pPr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Івано-Франківська область, Калуський район, с. Боднарів, вул. Шевченка, буд. 4</w:t>
            </w:r>
          </w:p>
        </w:tc>
      </w:tr>
      <w:tr w:rsidR="00161FB1" w:rsidRPr="00AD7276" w14:paraId="2DFB0A39" w14:textId="77777777" w:rsidTr="009825FC">
        <w:tc>
          <w:tcPr>
            <w:tcW w:w="554" w:type="dxa"/>
            <w:vAlign w:val="center"/>
          </w:tcPr>
          <w:p w14:paraId="3548F21B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9080" w:type="dxa"/>
            <w:vAlign w:val="center"/>
          </w:tcPr>
          <w:p w14:paraId="4A7CBA11" w14:textId="77777777" w:rsidR="00161FB1" w:rsidRPr="00AD7276" w:rsidRDefault="00161FB1" w:rsidP="0081259F">
            <w:pPr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 xml:space="preserve">Івано-Франківська область, Калуський район, с. </w:t>
            </w:r>
            <w:proofErr w:type="spellStart"/>
            <w:r w:rsidRPr="00AD7276">
              <w:rPr>
                <w:rFonts w:ascii="Times New Roman" w:hAnsi="Times New Roman" w:cs="Times New Roman"/>
                <w:bCs/>
              </w:rPr>
              <w:t>Голинь</w:t>
            </w:r>
            <w:proofErr w:type="spellEnd"/>
            <w:r w:rsidRPr="00AD7276">
              <w:rPr>
                <w:rFonts w:ascii="Times New Roman" w:hAnsi="Times New Roman" w:cs="Times New Roman"/>
                <w:bCs/>
              </w:rPr>
              <w:t xml:space="preserve">,  вул. 600 річчя </w:t>
            </w:r>
            <w:proofErr w:type="spellStart"/>
            <w:r w:rsidRPr="00AD7276">
              <w:rPr>
                <w:rFonts w:ascii="Times New Roman" w:hAnsi="Times New Roman" w:cs="Times New Roman"/>
                <w:bCs/>
              </w:rPr>
              <w:t>Голиня</w:t>
            </w:r>
            <w:proofErr w:type="spellEnd"/>
            <w:r w:rsidRPr="00AD7276">
              <w:rPr>
                <w:rFonts w:ascii="Times New Roman" w:hAnsi="Times New Roman" w:cs="Times New Roman"/>
                <w:bCs/>
              </w:rPr>
              <w:t>, буд. 18</w:t>
            </w:r>
          </w:p>
        </w:tc>
      </w:tr>
      <w:tr w:rsidR="00161FB1" w:rsidRPr="00AD7276" w14:paraId="0A9354F4" w14:textId="77777777" w:rsidTr="009825FC">
        <w:trPr>
          <w:trHeight w:val="411"/>
        </w:trPr>
        <w:tc>
          <w:tcPr>
            <w:tcW w:w="554" w:type="dxa"/>
            <w:vAlign w:val="center"/>
          </w:tcPr>
          <w:p w14:paraId="12C403B4" w14:textId="77777777" w:rsidR="00161FB1" w:rsidRPr="00AD7276" w:rsidRDefault="00161FB1" w:rsidP="008125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9080" w:type="dxa"/>
            <w:vAlign w:val="center"/>
          </w:tcPr>
          <w:p w14:paraId="04CEBF73" w14:textId="77777777" w:rsidR="00161FB1" w:rsidRPr="00AD7276" w:rsidRDefault="00161FB1" w:rsidP="0081259F">
            <w:pPr>
              <w:rPr>
                <w:rFonts w:ascii="Times New Roman" w:hAnsi="Times New Roman" w:cs="Times New Roman"/>
                <w:bCs/>
              </w:rPr>
            </w:pPr>
            <w:r w:rsidRPr="00AD7276">
              <w:rPr>
                <w:rFonts w:ascii="Times New Roman" w:hAnsi="Times New Roman" w:cs="Times New Roman"/>
                <w:bCs/>
              </w:rPr>
              <w:t>Івано-Франківська область, Калуський район, с. Пійло, вул. Грушевського, буд. 85</w:t>
            </w:r>
          </w:p>
        </w:tc>
      </w:tr>
    </w:tbl>
    <w:p w14:paraId="512ED4A1" w14:textId="77777777" w:rsidR="00161FB1" w:rsidRDefault="00161FB1" w:rsidP="00812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002FA" w14:textId="77777777" w:rsidR="00161FB1" w:rsidRDefault="00161FB1" w:rsidP="00812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формуванні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ціни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врахувати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усі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, в тому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числі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і за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транспортування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, з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усіх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платежів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окрім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розподілу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бути ним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понесені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ході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договору про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. За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розрахункову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одиницю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газу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приймається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один метр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кубічний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(м3), приведений до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стандартних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умов: температура (t) 293,18 К (20оС),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тиск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газу (Р) 101,325 кПа (760 мм рт. ст.).</w:t>
      </w:r>
    </w:p>
    <w:p w14:paraId="719EE62B" w14:textId="77777777" w:rsidR="00161FB1" w:rsidRDefault="00161FB1" w:rsidP="00812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0E60C" w14:textId="77777777" w:rsidR="00161FB1" w:rsidRPr="00200943" w:rsidRDefault="00161FB1" w:rsidP="00812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B5455D">
        <w:rPr>
          <w:rFonts w:ascii="Times New Roman" w:eastAsia="Times New Roman" w:hAnsi="Times New Roman" w:cs="Times New Roman"/>
          <w:sz w:val="24"/>
          <w:szCs w:val="24"/>
        </w:rPr>
        <w:t>ізико-хімічні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показники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повинні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відповідати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визначеним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розділом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ІІІ Кодексу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газорозподільних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систем та Кодексу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газотранспортної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455D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B545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B63FE2" w14:textId="77777777" w:rsidR="00161FB1" w:rsidRDefault="00161FB1" w:rsidP="00812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DC61A" w14:textId="77777777" w:rsidR="00161FB1" w:rsidRDefault="00161FB1" w:rsidP="008125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Відносини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газопостачальними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газорозподільними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газотранспортними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підприємствами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споживачами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 (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крім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регулюються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наступними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документами:</w:t>
      </w:r>
    </w:p>
    <w:p w14:paraId="346596CF" w14:textId="77777777" w:rsidR="00161FB1" w:rsidRPr="00200943" w:rsidRDefault="00161FB1" w:rsidP="00812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741FD" w14:textId="77777777" w:rsidR="00161FB1" w:rsidRPr="00200943" w:rsidRDefault="00161FB1" w:rsidP="00812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00943">
        <w:rPr>
          <w:rFonts w:ascii="Times New Roman" w:eastAsia="Times New Roman" w:hAnsi="Times New Roman" w:cs="Times New Roman"/>
          <w:sz w:val="24"/>
          <w:szCs w:val="24"/>
        </w:rPr>
        <w:tab/>
        <w:t xml:space="preserve">Закон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публічні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200943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 25.12.2015</w:t>
      </w:r>
      <w:proofErr w:type="gram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№ 922-VIII;</w:t>
      </w:r>
    </w:p>
    <w:p w14:paraId="068B68FF" w14:textId="77777777" w:rsidR="00161FB1" w:rsidRPr="00200943" w:rsidRDefault="00161FB1" w:rsidP="00812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00943">
        <w:rPr>
          <w:rFonts w:ascii="Times New Roman" w:eastAsia="Times New Roman" w:hAnsi="Times New Roman" w:cs="Times New Roman"/>
          <w:sz w:val="24"/>
          <w:szCs w:val="24"/>
        </w:rPr>
        <w:tab/>
        <w:t xml:space="preserve">Закон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ринок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газу»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09.04.2015 № 329 - VIII;</w:t>
      </w:r>
    </w:p>
    <w:p w14:paraId="2D47A933" w14:textId="77777777" w:rsidR="00161FB1" w:rsidRPr="00200943" w:rsidRDefault="00161FB1" w:rsidP="00812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00943">
        <w:rPr>
          <w:rFonts w:ascii="Times New Roman" w:eastAsia="Times New Roman" w:hAnsi="Times New Roman" w:cs="Times New Roman"/>
          <w:sz w:val="24"/>
          <w:szCs w:val="24"/>
        </w:rPr>
        <w:tab/>
        <w:t xml:space="preserve">Правила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газу,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затвердженими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НКРЕКП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30.09.2015 № 2496;</w:t>
      </w:r>
    </w:p>
    <w:p w14:paraId="3132C399" w14:textId="77777777" w:rsidR="00161FB1" w:rsidRPr="00200943" w:rsidRDefault="00161FB1" w:rsidP="00812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00943">
        <w:rPr>
          <w:rFonts w:ascii="Times New Roman" w:eastAsia="Times New Roman" w:hAnsi="Times New Roman" w:cs="Times New Roman"/>
          <w:sz w:val="24"/>
          <w:szCs w:val="24"/>
        </w:rPr>
        <w:tab/>
        <w:t xml:space="preserve">Кодекс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газорозподільних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систем,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затверджений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НКРЕКП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30.09.15 № 2494;</w:t>
      </w:r>
    </w:p>
    <w:p w14:paraId="038695A9" w14:textId="77777777" w:rsidR="00161FB1" w:rsidRDefault="00161FB1" w:rsidP="00812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43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200943">
        <w:rPr>
          <w:rFonts w:ascii="Times New Roman" w:eastAsia="Times New Roman" w:hAnsi="Times New Roman" w:cs="Times New Roman"/>
          <w:sz w:val="24"/>
          <w:szCs w:val="24"/>
        </w:rPr>
        <w:tab/>
        <w:t xml:space="preserve">Кодекс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газотранспортної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затверджений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НКРЕКП </w:t>
      </w:r>
      <w:proofErr w:type="spellStart"/>
      <w:r w:rsidRPr="00200943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200943">
        <w:rPr>
          <w:rFonts w:ascii="Times New Roman" w:eastAsia="Times New Roman" w:hAnsi="Times New Roman" w:cs="Times New Roman"/>
          <w:sz w:val="24"/>
          <w:szCs w:val="24"/>
        </w:rPr>
        <w:t xml:space="preserve"> 30.09.15 № 2493.</w:t>
      </w:r>
    </w:p>
    <w:p w14:paraId="5D281609" w14:textId="77777777" w:rsidR="00161FB1" w:rsidRDefault="00161FB1" w:rsidP="00812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F5A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DD5F5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DD5F5A">
        <w:rPr>
          <w:rFonts w:ascii="Times New Roman" w:eastAsia="Times New Roman" w:hAnsi="Times New Roman" w:cs="Times New Roman"/>
          <w:sz w:val="24"/>
          <w:szCs w:val="24"/>
        </w:rPr>
        <w:t>ншим</w:t>
      </w:r>
      <w:proofErr w:type="spellEnd"/>
      <w:r w:rsidRPr="00DD5F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5F5A">
        <w:rPr>
          <w:rFonts w:ascii="Times New Roman" w:eastAsia="Times New Roman" w:hAnsi="Times New Roman" w:cs="Times New Roman"/>
          <w:sz w:val="24"/>
          <w:szCs w:val="24"/>
        </w:rPr>
        <w:t>чинним</w:t>
      </w:r>
      <w:proofErr w:type="spellEnd"/>
      <w:r w:rsidRPr="00DD5F5A">
        <w:rPr>
          <w:rFonts w:ascii="Times New Roman" w:eastAsia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DD5F5A">
        <w:rPr>
          <w:rFonts w:ascii="Times New Roman" w:eastAsia="Times New Roman" w:hAnsi="Times New Roman" w:cs="Times New Roman"/>
          <w:sz w:val="24"/>
          <w:szCs w:val="24"/>
        </w:rPr>
        <w:t>правовим</w:t>
      </w:r>
      <w:proofErr w:type="spellEnd"/>
      <w:r w:rsidRPr="00DD5F5A">
        <w:rPr>
          <w:rFonts w:ascii="Times New Roman" w:eastAsia="Times New Roman" w:hAnsi="Times New Roman" w:cs="Times New Roman"/>
          <w:sz w:val="24"/>
          <w:szCs w:val="24"/>
        </w:rPr>
        <w:t xml:space="preserve"> актам, </w:t>
      </w:r>
      <w:proofErr w:type="spellStart"/>
      <w:r w:rsidRPr="00DD5F5A">
        <w:rPr>
          <w:rFonts w:ascii="Times New Roman" w:eastAsia="Times New Roman" w:hAnsi="Times New Roman" w:cs="Times New Roman"/>
          <w:sz w:val="24"/>
          <w:szCs w:val="24"/>
        </w:rPr>
        <w:t>прийнятим</w:t>
      </w:r>
      <w:proofErr w:type="spellEnd"/>
      <w:r w:rsidRPr="00DD5F5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D5F5A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DD5F5A">
        <w:rPr>
          <w:rFonts w:ascii="Times New Roman" w:eastAsia="Times New Roman" w:hAnsi="Times New Roman" w:cs="Times New Roman"/>
          <w:sz w:val="24"/>
          <w:szCs w:val="24"/>
        </w:rPr>
        <w:t xml:space="preserve"> Закону </w:t>
      </w:r>
      <w:proofErr w:type="spellStart"/>
      <w:r w:rsidRPr="00DD5F5A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D5F5A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DD5F5A">
        <w:rPr>
          <w:rFonts w:ascii="Times New Roman" w:eastAsia="Times New Roman" w:hAnsi="Times New Roman" w:cs="Times New Roman"/>
          <w:sz w:val="24"/>
          <w:szCs w:val="24"/>
        </w:rPr>
        <w:t>ринок</w:t>
      </w:r>
      <w:proofErr w:type="spellEnd"/>
      <w:r w:rsidRPr="00DD5F5A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газу».</w:t>
      </w:r>
      <w:bookmarkStart w:id="3" w:name="_GoBack"/>
      <w:bookmarkEnd w:id="3"/>
    </w:p>
    <w:sectPr w:rsidR="00161F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D"/>
    <w:rsid w:val="00161FB1"/>
    <w:rsid w:val="003D72AE"/>
    <w:rsid w:val="005016D0"/>
    <w:rsid w:val="006226EB"/>
    <w:rsid w:val="0081259F"/>
    <w:rsid w:val="008E2F28"/>
    <w:rsid w:val="008F21DB"/>
    <w:rsid w:val="00A936E9"/>
    <w:rsid w:val="00AC18BD"/>
    <w:rsid w:val="00B84103"/>
    <w:rsid w:val="00E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1A84"/>
  <w15:chartTrackingRefBased/>
  <w15:docId w15:val="{60F50DFE-078B-4650-AC8B-6EAE0E4A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6E9"/>
    <w:rPr>
      <w:color w:val="0000FF"/>
      <w:u w:val="single"/>
    </w:rPr>
  </w:style>
  <w:style w:type="paragraph" w:styleId="a4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5"/>
    <w:uiPriority w:val="99"/>
    <w:unhideWhenUsed/>
    <w:qFormat/>
    <w:rsid w:val="00A9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5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4"/>
    <w:uiPriority w:val="99"/>
    <w:locked/>
    <w:rsid w:val="00A936E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unhideWhenUsed/>
    <w:rsid w:val="00A936E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"/>
    <w:basedOn w:val="a"/>
    <w:link w:val="a8"/>
    <w:uiPriority w:val="34"/>
    <w:qFormat/>
    <w:rsid w:val="00161FB1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8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7"/>
    <w:uiPriority w:val="34"/>
    <w:locked/>
    <w:rsid w:val="00161FB1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3138</Words>
  <Characters>1790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2022-11-17T12:59:00Z</cp:lastPrinted>
  <dcterms:created xsi:type="dcterms:W3CDTF">2022-11-17T13:58:00Z</dcterms:created>
  <dcterms:modified xsi:type="dcterms:W3CDTF">2022-11-17T13:58:00Z</dcterms:modified>
</cp:coreProperties>
</file>