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F2" w:rsidRPr="000A1D00" w:rsidRDefault="00DD0EF2" w:rsidP="00011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A1D00">
        <w:rPr>
          <w:rFonts w:ascii="Times New Roman" w:hAnsi="Times New Roman" w:cs="Times New Roman"/>
          <w:b/>
          <w:sz w:val="28"/>
          <w:szCs w:val="28"/>
        </w:rPr>
        <w:t>Прес-випуск</w:t>
      </w:r>
    </w:p>
    <w:p w:rsidR="007F4DC5" w:rsidRPr="00472DA1" w:rsidRDefault="007F4DC5" w:rsidP="000116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EF2" w:rsidRPr="000A1D00" w:rsidRDefault="00DD0EF2" w:rsidP="00011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D00">
        <w:rPr>
          <w:rFonts w:ascii="Times New Roman" w:hAnsi="Times New Roman" w:cs="Times New Roman"/>
          <w:b/>
          <w:sz w:val="28"/>
          <w:szCs w:val="28"/>
        </w:rPr>
        <w:t>Молодь у фокусі статистики</w:t>
      </w:r>
    </w:p>
    <w:bookmarkEnd w:id="0"/>
    <w:p w:rsidR="000A1D00" w:rsidRPr="00472DA1" w:rsidRDefault="000A1D00" w:rsidP="000116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FDE" w:rsidRPr="000A1D00" w:rsidRDefault="00946FDE" w:rsidP="000116B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Головне управління статистики інформує.</w:t>
      </w:r>
    </w:p>
    <w:p w:rsidR="008E2604" w:rsidRPr="00495036" w:rsidRDefault="000A1D00" w:rsidP="000116B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Прикарпатті станом на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січня 2022 року </w:t>
      </w:r>
      <w:r w:rsidR="00DD0EF2" w:rsidRP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проживало </w:t>
      </w:r>
      <w:r w:rsidR="00523248" w:rsidRP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>364,5</w:t>
      </w:r>
      <w:r w:rsidR="00070493" w:rsidRP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0EF2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тис.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осіб</w:t>
      </w:r>
      <w:r w:rsidR="00B32A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06E5" w:rsidRPr="00F206E5">
        <w:rPr>
          <w:rFonts w:ascii="Times New Roman" w:hAnsi="Times New Roman" w:cs="Times New Roman"/>
          <w:color w:val="202122"/>
          <w:sz w:val="28"/>
          <w:szCs w:val="28"/>
        </w:rPr>
        <w:t>віком від 14 до 35 років</w:t>
      </w:r>
      <w:r w:rsidR="004F1367" w:rsidRP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F4DC5" w:rsidRP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="00B32A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>27%</w:t>
      </w:r>
      <w:r w:rsidR="00C03E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3EAA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</w:t>
      </w:r>
      <w:r w:rsidR="00C03EA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3EAA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кількості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3EAA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мешканців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3EAA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r w:rsidR="007F4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4DC5">
        <w:rPr>
          <w:rFonts w:ascii="Times New Roman" w:eastAsia="Times New Roman" w:hAnsi="Times New Roman" w:cs="Times New Roman"/>
          <w:sz w:val="28"/>
          <w:szCs w:val="28"/>
          <w:lang w:eastAsia="uk-UA"/>
        </w:rPr>
        <w:t>(по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B9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B95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частка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B9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молоді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B9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B9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загальній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B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кількості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4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постійного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4D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населення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4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склала</w:t>
      </w:r>
      <w:r w:rsidR="007F4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4DC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>4,3</w:t>
      </w:r>
      <w:r w:rsidR="007F4DC5">
        <w:rPr>
          <w:rFonts w:ascii="Times New Roman" w:eastAsia="Times New Roman" w:hAnsi="Times New Roman" w:cs="Times New Roman"/>
          <w:sz w:val="28"/>
          <w:szCs w:val="28"/>
          <w:lang w:eastAsia="uk-UA"/>
        </w:rPr>
        <w:t>%);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1010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43,9</w:t>
      </w:r>
      <w:r w:rsidR="004F1367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%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3EA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>их  осіб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A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проживали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A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A5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A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місцевості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</w:t>
      </w:r>
      <w:r w:rsidR="00745B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06E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 – 67,4%)</w:t>
      </w:r>
      <w:r w:rsidR="004F1367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0EF2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0EF2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Частка</w:t>
      </w:r>
      <w:r w:rsidR="00B15D99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0EF2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молоді </w:t>
      </w:r>
      <w:r w:rsidR="00350702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була вищою</w:t>
      </w:r>
      <w:r w:rsidR="00B15D99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58AE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 w:rsidR="00B15D99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0702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загальнообласного рівня</w:t>
      </w:r>
      <w:r w:rsidR="00B15D99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17B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D0EF2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17B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Івано-Франківському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</w:t>
      </w:r>
      <w:r w:rsidR="0060286D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7,2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%)</w:t>
      </w:r>
      <w:r w:rsidR="00B417B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Косівському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</w:t>
      </w:r>
      <w:r w:rsidR="0060286D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7,4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%)</w:t>
      </w:r>
      <w:r w:rsidR="00B417B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15D99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417B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Надвірнянському</w:t>
      </w:r>
      <w:proofErr w:type="spellEnd"/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(2</w:t>
      </w:r>
      <w:r w:rsidR="0060286D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8,3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%)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3072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17B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2604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Верховинському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(2</w:t>
      </w:r>
      <w:r w:rsidR="0060286D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8,5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%)</w:t>
      </w:r>
      <w:r w:rsidR="00B15D99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2604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районах, </w:t>
      </w:r>
      <w:r w:rsidR="006F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5C33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нижчою – </w:t>
      </w:r>
      <w:r w:rsidR="00DD0EF2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5905E7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Коломийському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</w:t>
      </w:r>
      <w:r w:rsidR="0060286D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6,6</w:t>
      </w:r>
      <w:r w:rsidR="00B32A5F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>%)</w:t>
      </w:r>
      <w:r w:rsidR="005905E7" w:rsidRPr="006028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E6746D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Калуському</w:t>
      </w:r>
      <w:r w:rsidR="00535C33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31C03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(2</w:t>
      </w:r>
      <w:r w:rsidR="0060286D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6,3</w:t>
      </w:r>
      <w:r w:rsidR="00C31C03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%)</w:t>
      </w:r>
      <w:r w:rsidR="007C1348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D307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0EF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146B95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0EF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кожну</w:t>
      </w:r>
      <w:r w:rsidR="00FD307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0EF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тисячу</w:t>
      </w:r>
      <w:r w:rsidR="00FD307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0EF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жінок</w:t>
      </w:r>
      <w:r w:rsidR="00146B95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0EF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46B95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0EF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віці</w:t>
      </w:r>
      <w:r w:rsidR="00FD307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286D" w:rsidRPr="00495036">
        <w:rPr>
          <w:rFonts w:ascii="Times New Roman" w:hAnsi="Times New Roman" w:cs="Times New Roman"/>
          <w:sz w:val="28"/>
          <w:szCs w:val="28"/>
        </w:rPr>
        <w:t>від 14 до 35 років</w:t>
      </w:r>
      <w:r w:rsidR="00DD0EF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припа</w:t>
      </w:r>
      <w:r w:rsidR="000451A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да</w:t>
      </w:r>
      <w:r w:rsidR="00DD0EF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ло 103</w:t>
      </w:r>
      <w:r w:rsidR="0060286D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DD0EF2" w:rsidRPr="0049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чоловіків.</w:t>
      </w:r>
    </w:p>
    <w:p w:rsidR="00B15D99" w:rsidRDefault="005905E7" w:rsidP="000116B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житті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молодих 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людей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17BF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соблива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увага 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приділяється 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освіті.</w:t>
      </w:r>
      <w:r w:rsidR="00FC53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8D279B" w:rsidRPr="000A1D00">
        <w:rPr>
          <w:rFonts w:ascii="Times New Roman" w:hAnsi="Times New Roman" w:cs="Times New Roman"/>
          <w:sz w:val="28"/>
          <w:szCs w:val="28"/>
        </w:rPr>
        <w:t>Так,</w:t>
      </w:r>
      <w:r w:rsidR="00B15D99">
        <w:rPr>
          <w:rFonts w:ascii="Times New Roman" w:hAnsi="Times New Roman" w:cs="Times New Roman"/>
          <w:sz w:val="28"/>
          <w:szCs w:val="28"/>
        </w:rPr>
        <w:t xml:space="preserve">  </w:t>
      </w:r>
      <w:r w:rsidR="00046831" w:rsidRPr="000A1D00">
        <w:rPr>
          <w:rFonts w:ascii="Times New Roman" w:hAnsi="Times New Roman" w:cs="Times New Roman"/>
          <w:sz w:val="28"/>
          <w:szCs w:val="28"/>
        </w:rPr>
        <w:t xml:space="preserve"> </w:t>
      </w:r>
      <w:r w:rsidR="008D279B" w:rsidRPr="000A1D00">
        <w:rPr>
          <w:rFonts w:ascii="Times New Roman" w:hAnsi="Times New Roman" w:cs="Times New Roman"/>
          <w:sz w:val="28"/>
          <w:szCs w:val="28"/>
        </w:rPr>
        <w:t>у</w:t>
      </w:r>
      <w:r w:rsidR="00B15D99">
        <w:rPr>
          <w:rFonts w:ascii="Times New Roman" w:hAnsi="Times New Roman" w:cs="Times New Roman"/>
          <w:sz w:val="28"/>
          <w:szCs w:val="28"/>
        </w:rPr>
        <w:t xml:space="preserve"> </w:t>
      </w:r>
      <w:r w:rsidR="00046831" w:rsidRPr="000A1D00">
        <w:rPr>
          <w:rFonts w:ascii="Times New Roman" w:hAnsi="Times New Roman" w:cs="Times New Roman"/>
          <w:sz w:val="28"/>
          <w:szCs w:val="28"/>
        </w:rPr>
        <w:t xml:space="preserve"> </w:t>
      </w:r>
      <w:r w:rsidR="008D279B" w:rsidRPr="000A1D00">
        <w:rPr>
          <w:rFonts w:ascii="Times New Roman" w:hAnsi="Times New Roman" w:cs="Times New Roman"/>
          <w:sz w:val="28"/>
          <w:szCs w:val="28"/>
        </w:rPr>
        <w:t>202</w:t>
      </w:r>
      <w:r w:rsidR="00B3647F" w:rsidRPr="000A1D00">
        <w:rPr>
          <w:rFonts w:ascii="Times New Roman" w:hAnsi="Times New Roman" w:cs="Times New Roman"/>
          <w:sz w:val="28"/>
          <w:szCs w:val="28"/>
        </w:rPr>
        <w:t>1</w:t>
      </w:r>
      <w:r w:rsidR="008D279B" w:rsidRPr="000A1D00">
        <w:rPr>
          <w:rFonts w:ascii="Times New Roman" w:hAnsi="Times New Roman" w:cs="Times New Roman"/>
          <w:sz w:val="28"/>
          <w:szCs w:val="28"/>
        </w:rPr>
        <w:t xml:space="preserve">  році  атестат  про  повну  загальну  середню  освіту  отримали </w:t>
      </w:r>
      <w:r w:rsidR="00046831" w:rsidRPr="000A1D00">
        <w:rPr>
          <w:rFonts w:ascii="Times New Roman" w:hAnsi="Times New Roman" w:cs="Times New Roman"/>
          <w:sz w:val="28"/>
          <w:szCs w:val="28"/>
        </w:rPr>
        <w:t xml:space="preserve"> </w:t>
      </w:r>
      <w:r w:rsidR="000451A2" w:rsidRPr="000A1D00">
        <w:rPr>
          <w:rFonts w:ascii="Times New Roman" w:hAnsi="Times New Roman" w:cs="Times New Roman"/>
          <w:sz w:val="28"/>
          <w:szCs w:val="28"/>
        </w:rPr>
        <w:t>8</w:t>
      </w:r>
      <w:r w:rsidR="008D279B" w:rsidRPr="000A1D00">
        <w:rPr>
          <w:rFonts w:ascii="Times New Roman" w:hAnsi="Times New Roman" w:cs="Times New Roman"/>
          <w:sz w:val="28"/>
          <w:szCs w:val="28"/>
        </w:rPr>
        <w:t>,</w:t>
      </w:r>
      <w:r w:rsidR="000451A2" w:rsidRPr="000A1D00">
        <w:rPr>
          <w:rFonts w:ascii="Times New Roman" w:hAnsi="Times New Roman" w:cs="Times New Roman"/>
          <w:sz w:val="28"/>
          <w:szCs w:val="28"/>
        </w:rPr>
        <w:t>5</w:t>
      </w:r>
      <w:r w:rsidR="008D279B" w:rsidRPr="000A1D00">
        <w:rPr>
          <w:rFonts w:ascii="Times New Roman" w:hAnsi="Times New Roman" w:cs="Times New Roman"/>
          <w:sz w:val="28"/>
          <w:szCs w:val="28"/>
        </w:rPr>
        <w:t xml:space="preserve"> тис. випускників </w:t>
      </w:r>
      <w:r w:rsidR="008D279B" w:rsidRPr="000A1D00">
        <w:rPr>
          <w:rFonts w:ascii="Times New Roman" w:hAnsi="Times New Roman" w:cs="Times New Roman"/>
          <w:sz w:val="28"/>
          <w:szCs w:val="28"/>
          <w:lang w:eastAsia="uk-UA"/>
        </w:rPr>
        <w:t>закладів загальної середньої освіти</w:t>
      </w:r>
      <w:r w:rsidR="008D279B" w:rsidRPr="000A1D00">
        <w:rPr>
          <w:rFonts w:ascii="Times New Roman" w:hAnsi="Times New Roman" w:cs="Times New Roman"/>
          <w:sz w:val="28"/>
          <w:szCs w:val="28"/>
        </w:rPr>
        <w:t>, з них</w:t>
      </w:r>
      <w:r w:rsidR="000451A2" w:rsidRPr="000A1D00">
        <w:rPr>
          <w:rFonts w:ascii="Times New Roman" w:hAnsi="Times New Roman" w:cs="Times New Roman"/>
          <w:sz w:val="28"/>
          <w:szCs w:val="28"/>
        </w:rPr>
        <w:t xml:space="preserve"> </w:t>
      </w:r>
      <w:r w:rsidR="008D279B" w:rsidRPr="000A1D00">
        <w:rPr>
          <w:rFonts w:ascii="Times New Roman" w:hAnsi="Times New Roman" w:cs="Times New Roman"/>
          <w:sz w:val="28"/>
          <w:szCs w:val="28"/>
        </w:rPr>
        <w:t>12</w:t>
      </w:r>
      <w:r w:rsidR="000451A2" w:rsidRPr="000A1D00">
        <w:rPr>
          <w:rFonts w:ascii="Times New Roman" w:hAnsi="Times New Roman" w:cs="Times New Roman"/>
          <w:sz w:val="28"/>
          <w:szCs w:val="28"/>
        </w:rPr>
        <w:t>7</w:t>
      </w:r>
      <w:r w:rsidR="008D279B" w:rsidRPr="000A1D00">
        <w:rPr>
          <w:rFonts w:ascii="Times New Roman" w:hAnsi="Times New Roman" w:cs="Times New Roman"/>
          <w:sz w:val="28"/>
          <w:szCs w:val="28"/>
        </w:rPr>
        <w:t xml:space="preserve"> ос</w:t>
      </w:r>
      <w:r w:rsidR="000451A2" w:rsidRPr="000A1D00">
        <w:rPr>
          <w:rFonts w:ascii="Times New Roman" w:hAnsi="Times New Roman" w:cs="Times New Roman"/>
          <w:sz w:val="28"/>
          <w:szCs w:val="28"/>
        </w:rPr>
        <w:t>і</w:t>
      </w:r>
      <w:r w:rsidR="008D279B" w:rsidRPr="000A1D00">
        <w:rPr>
          <w:rFonts w:ascii="Times New Roman" w:hAnsi="Times New Roman" w:cs="Times New Roman"/>
          <w:sz w:val="28"/>
          <w:szCs w:val="28"/>
        </w:rPr>
        <w:t xml:space="preserve">б склали іспити екстерном; </w:t>
      </w:r>
      <w:r w:rsidR="008D279B" w:rsidRPr="000A1D00">
        <w:rPr>
          <w:rFonts w:ascii="Times New Roman" w:hAnsi="Times New Roman" w:cs="Times New Roman"/>
          <w:sz w:val="28"/>
          <w:szCs w:val="28"/>
          <w:lang w:eastAsia="uk-UA"/>
        </w:rPr>
        <w:t xml:space="preserve">свідоцтво про базову загальну середню освіту </w:t>
      </w:r>
      <w:r w:rsidR="00435237" w:rsidRPr="000A1D00">
        <w:rPr>
          <w:rFonts w:ascii="Times New Roman" w:hAnsi="Times New Roman" w:cs="Times New Roman"/>
          <w:sz w:val="28"/>
          <w:szCs w:val="28"/>
        </w:rPr>
        <w:t>о</w:t>
      </w:r>
      <w:r w:rsidR="00B32A5F">
        <w:rPr>
          <w:rFonts w:ascii="Times New Roman" w:hAnsi="Times New Roman" w:cs="Times New Roman"/>
          <w:sz w:val="28"/>
          <w:szCs w:val="28"/>
        </w:rPr>
        <w:t>тримали</w:t>
      </w:r>
      <w:r w:rsidR="00435237" w:rsidRPr="000A1D0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D279B" w:rsidRPr="000A1D00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0451A2" w:rsidRPr="000A1D00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8D279B" w:rsidRPr="000A1D0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0451A2" w:rsidRPr="000A1D00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8D279B" w:rsidRPr="000A1D00">
        <w:rPr>
          <w:rFonts w:ascii="Times New Roman" w:hAnsi="Times New Roman" w:cs="Times New Roman"/>
          <w:sz w:val="28"/>
          <w:szCs w:val="28"/>
          <w:lang w:eastAsia="uk-UA"/>
        </w:rPr>
        <w:t xml:space="preserve"> тис. учнів, з них </w:t>
      </w:r>
      <w:r w:rsidR="000451A2" w:rsidRPr="000A1D00">
        <w:rPr>
          <w:rFonts w:ascii="Times New Roman" w:hAnsi="Times New Roman" w:cs="Times New Roman"/>
          <w:sz w:val="28"/>
          <w:szCs w:val="28"/>
          <w:lang w:eastAsia="uk-UA"/>
        </w:rPr>
        <w:t>22</w:t>
      </w:r>
      <w:r w:rsidR="008D279B" w:rsidRPr="000A1D00">
        <w:rPr>
          <w:rFonts w:ascii="Times New Roman" w:hAnsi="Times New Roman" w:cs="Times New Roman"/>
          <w:sz w:val="28"/>
          <w:szCs w:val="28"/>
          <w:lang w:eastAsia="uk-UA"/>
        </w:rPr>
        <w:t xml:space="preserve"> екстернів. </w:t>
      </w:r>
      <w:r w:rsidR="008D279B" w:rsidRPr="000A1D00">
        <w:rPr>
          <w:rFonts w:ascii="Times New Roman" w:hAnsi="Times New Roman" w:cs="Times New Roman"/>
          <w:sz w:val="28"/>
          <w:szCs w:val="28"/>
        </w:rPr>
        <w:t xml:space="preserve">З числа випускників 9-го </w:t>
      </w:r>
      <w:r w:rsidR="008D279B" w:rsidRPr="00535C33">
        <w:rPr>
          <w:rFonts w:ascii="Times New Roman" w:hAnsi="Times New Roman" w:cs="Times New Roman"/>
          <w:sz w:val="28"/>
          <w:szCs w:val="28"/>
        </w:rPr>
        <w:t xml:space="preserve">класу </w:t>
      </w:r>
      <w:r w:rsidR="00DA7043" w:rsidRPr="00535C33">
        <w:rPr>
          <w:rFonts w:ascii="Times New Roman" w:hAnsi="Times New Roman" w:cs="Times New Roman"/>
          <w:sz w:val="28"/>
          <w:szCs w:val="28"/>
        </w:rPr>
        <w:t>2020/21</w:t>
      </w:r>
      <w:r w:rsidR="008D279B" w:rsidRPr="00535C33">
        <w:rPr>
          <w:rFonts w:ascii="Times New Roman" w:hAnsi="Times New Roman" w:cs="Times New Roman"/>
          <w:sz w:val="28"/>
          <w:szCs w:val="28"/>
        </w:rPr>
        <w:t xml:space="preserve"> навчального </w:t>
      </w:r>
      <w:r w:rsidR="008D279B" w:rsidRPr="000A1D00">
        <w:rPr>
          <w:rFonts w:ascii="Times New Roman" w:hAnsi="Times New Roman" w:cs="Times New Roman"/>
          <w:sz w:val="28"/>
          <w:szCs w:val="28"/>
        </w:rPr>
        <w:t xml:space="preserve">року продовжили навчання в </w:t>
      </w:r>
      <w:r w:rsidR="008D279B" w:rsidRPr="000A1D00">
        <w:rPr>
          <w:rFonts w:ascii="Times New Roman" w:hAnsi="Times New Roman" w:cs="Times New Roman"/>
          <w:sz w:val="28"/>
          <w:szCs w:val="28"/>
          <w:lang w:eastAsia="uk-UA"/>
        </w:rPr>
        <w:t>закладах загальної середньої</w:t>
      </w:r>
      <w:r w:rsidR="008D279B" w:rsidRPr="000A1D00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8D279B" w:rsidRPr="000A1D00">
        <w:rPr>
          <w:rFonts w:ascii="Times New Roman" w:hAnsi="Times New Roman" w:cs="Times New Roman"/>
          <w:sz w:val="28"/>
          <w:szCs w:val="28"/>
          <w:lang w:eastAsia="uk-UA"/>
        </w:rPr>
        <w:t>освіти</w:t>
      </w:r>
      <w:r w:rsidR="008D279B" w:rsidRPr="000A1D00">
        <w:rPr>
          <w:rFonts w:ascii="Times New Roman" w:hAnsi="Times New Roman" w:cs="Times New Roman"/>
          <w:sz w:val="28"/>
          <w:szCs w:val="28"/>
        </w:rPr>
        <w:t xml:space="preserve"> </w:t>
      </w:r>
      <w:r w:rsidR="00535C33">
        <w:rPr>
          <w:rFonts w:ascii="Times New Roman" w:hAnsi="Times New Roman" w:cs="Times New Roman"/>
          <w:sz w:val="28"/>
          <w:szCs w:val="28"/>
        </w:rPr>
        <w:t xml:space="preserve">у 2021/22 навчальному році </w:t>
      </w:r>
      <w:r w:rsidR="001A50E0" w:rsidRPr="000A1D00">
        <w:rPr>
          <w:rFonts w:ascii="Times New Roman" w:hAnsi="Times New Roman" w:cs="Times New Roman"/>
          <w:sz w:val="28"/>
          <w:szCs w:val="28"/>
        </w:rPr>
        <w:t>58,8</w:t>
      </w:r>
      <w:r w:rsidR="008D279B" w:rsidRPr="000A1D00">
        <w:rPr>
          <w:rFonts w:ascii="Times New Roman" w:hAnsi="Times New Roman" w:cs="Times New Roman"/>
          <w:sz w:val="28"/>
          <w:szCs w:val="28"/>
        </w:rPr>
        <w:t xml:space="preserve">% учнів. </w:t>
      </w:r>
    </w:p>
    <w:p w:rsidR="00B15D99" w:rsidRDefault="00535C33" w:rsidP="000116B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32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закладах професійної (професійно-технічної) освіти здобували професії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кваліфікованих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робітників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9,2 тис.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учнів.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A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2021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прийнято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4,6 тис. осіб.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Закінчили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курс 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r w:rsidR="00F30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 </w:t>
      </w:r>
      <w:proofErr w:type="spellStart"/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тис.осіб</w:t>
      </w:r>
      <w:proofErr w:type="spellEnd"/>
      <w:r w:rsidR="00DD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 </w:t>
      </w:r>
    </w:p>
    <w:p w:rsidR="00B15D99" w:rsidRDefault="008D279B" w:rsidP="000116B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202</w:t>
      </w:r>
      <w:r w:rsidR="000451A2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/2</w:t>
      </w:r>
      <w:r w:rsidR="000451A2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 у закладах вищої</w:t>
      </w:r>
      <w:r w:rsidR="00D04090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фахової </w:t>
      </w:r>
      <w:proofErr w:type="spellStart"/>
      <w:r w:rsidR="00D04090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передвищої</w:t>
      </w:r>
      <w:proofErr w:type="spellEnd"/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 </w:t>
      </w:r>
      <w:r w:rsidR="00D04090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області 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навчалося 3</w:t>
      </w:r>
      <w:r w:rsidR="003D2C2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D2C2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тис. студентів</w:t>
      </w:r>
      <w:r w:rsidR="00526A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279B" w:rsidRPr="000A1D00" w:rsidRDefault="00745B54" w:rsidP="000116B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початок </w:t>
      </w:r>
      <w:r w:rsidR="00620A24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3D2C2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 молодих осіб – </w:t>
      </w:r>
      <w:r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становила 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411, </w:t>
      </w:r>
      <w:r w:rsidR="006A046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2C2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>5,8%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кількості аспірантів </w:t>
      </w:r>
      <w:r w:rsidR="00B15D9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r w:rsidR="008D279B" w:rsidRPr="000A1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A92DA8" w:rsidRPr="00472DA1" w:rsidRDefault="000A1D00" w:rsidP="000116B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Минулого</w:t>
      </w:r>
      <w:r w:rsidR="00146B9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146B9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146B9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Прикарпатті</w:t>
      </w:r>
      <w:r w:rsidR="00146B9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DA1" w:rsidRPr="00472DA1">
        <w:rPr>
          <w:rFonts w:ascii="Times New Roman" w:hAnsi="Times New Roman" w:cs="Times New Roman"/>
          <w:sz w:val="28"/>
          <w:szCs w:val="28"/>
        </w:rPr>
        <w:t>віком від 14 до 35 років</w:t>
      </w:r>
      <w:r w:rsidR="00472DA1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</w:t>
      </w:r>
      <w:r w:rsidR="009358AE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ували</w:t>
      </w:r>
      <w:r w:rsidR="00146B9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58AE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шлюб </w:t>
      </w:r>
      <w:r w:rsidR="000A329D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5,9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тис. </w:t>
      </w:r>
      <w:r w:rsidR="000A329D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жінок та 5,5 тис. чоловіків</w:t>
      </w:r>
      <w:r w:rsidR="009358AE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50632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Жінки здебільшого вступають до шлюбу у більш молодшому віці, ніж чоловіки. Дівчат</w:t>
      </w:r>
      <w:r w:rsidR="00550632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а, молодші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 років</w:t>
      </w:r>
      <w:r w:rsidR="00550632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0632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складали 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65CF6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2,9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%, </w:t>
      </w:r>
      <w:r w:rsidR="00550632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юнаки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такого ж віку – лише </w:t>
      </w:r>
      <w:r w:rsidR="00351AC1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1,</w:t>
      </w:r>
      <w:r w:rsidR="00D70D34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%.</w:t>
      </w:r>
      <w:r w:rsidR="004A155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A1D00" w:rsidRPr="00472DA1" w:rsidRDefault="00745B54" w:rsidP="000116B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Жінками</w:t>
      </w:r>
      <w:r w:rsidR="004A155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DA1" w:rsidRPr="00472DA1">
        <w:rPr>
          <w:rFonts w:ascii="Times New Roman" w:hAnsi="Times New Roman" w:cs="Times New Roman"/>
          <w:sz w:val="28"/>
          <w:szCs w:val="28"/>
        </w:rPr>
        <w:t>віком від 14 до 35 років</w:t>
      </w:r>
      <w:r w:rsidR="00472DA1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народжено</w:t>
      </w:r>
      <w:r w:rsidR="004A155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9211 </w:t>
      </w:r>
      <w:r w:rsidR="00472DA1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r w:rsidR="004A155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причому майже 40% немовлят народ</w:t>
      </w:r>
      <w:r w:rsidR="00A92DA8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жено</w:t>
      </w:r>
      <w:r w:rsidR="004A155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032D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>жінками</w:t>
      </w:r>
      <w:r w:rsidR="004A1555" w:rsidRPr="00472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віці 25–29 років.</w:t>
      </w:r>
    </w:p>
    <w:p w:rsidR="00A92DA8" w:rsidRDefault="00A92DA8" w:rsidP="000116B5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221C29">
        <w:rPr>
          <w:rFonts w:ascii="Times New Roman" w:hAnsi="Times New Roman"/>
          <w:color w:val="000000"/>
          <w:sz w:val="28"/>
          <w:szCs w:val="28"/>
          <w:lang w:val="ru-RU"/>
        </w:rPr>
        <w:t xml:space="preserve"> 2021 </w:t>
      </w:r>
      <w:proofErr w:type="spellStart"/>
      <w:r w:rsidRPr="00221C29">
        <w:rPr>
          <w:rFonts w:ascii="Times New Roman" w:hAnsi="Times New Roman"/>
          <w:color w:val="000000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серед зайнятого населення у віці 15–</w:t>
      </w:r>
      <w:r w:rsidRPr="00221C29">
        <w:rPr>
          <w:rFonts w:ascii="Times New Roman" w:hAnsi="Times New Roman"/>
          <w:color w:val="000000"/>
          <w:sz w:val="28"/>
          <w:szCs w:val="28"/>
          <w:lang w:val="ru-RU"/>
        </w:rPr>
        <w:t>70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років </w:t>
      </w:r>
      <w:r>
        <w:rPr>
          <w:rFonts w:ascii="Times New Roman" w:hAnsi="Times New Roman"/>
          <w:color w:val="000000"/>
          <w:sz w:val="28"/>
          <w:szCs w:val="28"/>
        </w:rPr>
        <w:t>(з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а </w:t>
      </w:r>
      <w:proofErr w:type="gramStart"/>
      <w:r w:rsidRPr="00221C29">
        <w:rPr>
          <w:rFonts w:ascii="Times New Roman" w:hAnsi="Times New Roman"/>
          <w:color w:val="000000"/>
          <w:sz w:val="28"/>
          <w:szCs w:val="28"/>
        </w:rPr>
        <w:t xml:space="preserve">результатами </w:t>
      </w:r>
      <w:r w:rsidR="0094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обстеження</w:t>
      </w:r>
      <w:proofErr w:type="gramEnd"/>
      <w:r w:rsidRPr="00221C2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робочої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сили</w:t>
      </w:r>
      <w:r w:rsidR="006A0468">
        <w:rPr>
          <w:rFonts w:ascii="Times New Roman" w:hAnsi="Times New Roman"/>
          <w:color w:val="000000"/>
          <w:sz w:val="28"/>
          <w:szCs w:val="28"/>
        </w:rPr>
        <w:t xml:space="preserve">  передбачено  групування  за  певними  віковими  групами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221C2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особи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 віком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15–34 роки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склали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30,7%,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серед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осіб,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які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не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входять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складу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робочої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сили,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їх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частка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становила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39,6%,  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 них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20,1%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учні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 студенти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 віці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15–29 років,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12,1%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DA1">
        <w:rPr>
          <w:rFonts w:ascii="Times New Roman" w:hAnsi="Times New Roman"/>
          <w:color w:val="000000"/>
          <w:sz w:val="28"/>
          <w:szCs w:val="28"/>
        </w:rPr>
        <w:t>особи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у</w:t>
      </w:r>
      <w:r w:rsidR="0094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 віці </w:t>
      </w:r>
      <w:r w:rsidR="0094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15–34 роки, </w:t>
      </w:r>
      <w:r w:rsidR="0094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>зайнята</w:t>
      </w:r>
      <w:r w:rsidR="0094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 виконанням </w:t>
      </w:r>
      <w:r w:rsidR="0094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домашніх </w:t>
      </w:r>
      <w:r w:rsidR="0094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1C29">
        <w:rPr>
          <w:rFonts w:ascii="Times New Roman" w:hAnsi="Times New Roman"/>
          <w:color w:val="000000"/>
          <w:sz w:val="28"/>
          <w:szCs w:val="28"/>
        </w:rPr>
        <w:t xml:space="preserve">(сімейних) обов’язків. </w:t>
      </w:r>
    </w:p>
    <w:p w:rsidR="006F5DA8" w:rsidRPr="00221C29" w:rsidRDefault="006F5DA8" w:rsidP="000116B5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2DA8" w:rsidRDefault="00A92DA8" w:rsidP="000116B5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E291A">
        <w:rPr>
          <w:rFonts w:ascii="Times New Roman" w:hAnsi="Times New Roman"/>
          <w:color w:val="000000"/>
          <w:sz w:val="28"/>
          <w:szCs w:val="28"/>
        </w:rPr>
        <w:t>Серед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 населення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>працездатного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 віку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>рівень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 участі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робочій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силі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та </w:t>
      </w:r>
      <w:r w:rsidR="006F5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рівень </w:t>
      </w:r>
      <w:r w:rsidR="006F5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>зайнятості</w:t>
      </w:r>
      <w:r w:rsidR="006F5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 осіб </w:t>
      </w:r>
      <w:r w:rsidR="006F5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>віком</w:t>
      </w:r>
      <w:r w:rsidR="006F5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 15–29 років </w:t>
      </w:r>
      <w:r w:rsidR="006F5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були </w:t>
      </w:r>
      <w:r w:rsidR="006F5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46,6% </w:t>
      </w:r>
      <w:r w:rsidR="006F5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>та</w:t>
      </w:r>
      <w:r w:rsidR="006F5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 38,1%</w:t>
      </w:r>
      <w:r w:rsidR="006F5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 відповідно,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віковій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категорії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>30</w:t>
      </w:r>
      <w:r w:rsidR="00F3032D">
        <w:rPr>
          <w:rFonts w:ascii="Times New Roman" w:hAnsi="Times New Roman"/>
          <w:color w:val="000000"/>
          <w:sz w:val="28"/>
          <w:szCs w:val="28"/>
        </w:rPr>
        <w:t>–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34 роки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>зафіксовано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 одні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>найвищих рівнів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69,9%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 xml:space="preserve">65,2%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291A">
        <w:rPr>
          <w:rFonts w:ascii="Times New Roman" w:hAnsi="Times New Roman"/>
          <w:color w:val="000000"/>
          <w:sz w:val="28"/>
          <w:szCs w:val="28"/>
        </w:rPr>
        <w:t>відповідно</w:t>
      </w:r>
      <w:r w:rsidR="00F3032D">
        <w:rPr>
          <w:rFonts w:ascii="Times New Roman" w:hAnsi="Times New Roman"/>
          <w:color w:val="000000"/>
          <w:sz w:val="28"/>
          <w:szCs w:val="28"/>
        </w:rPr>
        <w:t xml:space="preserve">  серед  вікових  груп</w:t>
      </w:r>
      <w:r w:rsidRPr="005E291A">
        <w:rPr>
          <w:rFonts w:ascii="Times New Roman" w:hAnsi="Times New Roman"/>
          <w:color w:val="000000"/>
          <w:sz w:val="28"/>
          <w:szCs w:val="28"/>
        </w:rPr>
        <w:t>.</w:t>
      </w:r>
    </w:p>
    <w:p w:rsidR="00B32A5F" w:rsidRPr="000A1D00" w:rsidRDefault="00B32A5F" w:rsidP="000116B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0A1D0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 xml:space="preserve">З метою підтримки прагнення української молоді до інтеграції у європейську спільноту, утвердження цінностей демократії та свободи, Главою держави </w:t>
      </w:r>
      <w:r w:rsidR="00745B5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28.07.2021 року </w:t>
      </w:r>
      <w:r w:rsidRPr="000A1D0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підписано </w:t>
      </w:r>
      <w:r w:rsidR="00745B5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</w:t>
      </w:r>
      <w:r w:rsidRPr="000A1D0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каз, яким установлено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</w:t>
      </w:r>
      <w:r w:rsidRPr="000A1D0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що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 Україні День молоді </w:t>
      </w:r>
      <w:r w:rsidRPr="000A1D0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відзначатимуть щороку 12 серпня, в Міжнародний день молоді.</w:t>
      </w:r>
    </w:p>
    <w:p w:rsidR="00070493" w:rsidRPr="00FD3072" w:rsidRDefault="00070493" w:rsidP="000116B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70493" w:rsidRPr="00FD3072" w:rsidSect="000468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96"/>
    <w:rsid w:val="000116B5"/>
    <w:rsid w:val="000451A2"/>
    <w:rsid w:val="00046831"/>
    <w:rsid w:val="00052427"/>
    <w:rsid w:val="00070493"/>
    <w:rsid w:val="000A1D00"/>
    <w:rsid w:val="000A329D"/>
    <w:rsid w:val="000D204C"/>
    <w:rsid w:val="00124053"/>
    <w:rsid w:val="00146B95"/>
    <w:rsid w:val="001A50E0"/>
    <w:rsid w:val="001B18A5"/>
    <w:rsid w:val="001E4366"/>
    <w:rsid w:val="001F5E5B"/>
    <w:rsid w:val="002219E3"/>
    <w:rsid w:val="00224182"/>
    <w:rsid w:val="00321E67"/>
    <w:rsid w:val="00350702"/>
    <w:rsid w:val="00351AC1"/>
    <w:rsid w:val="0037110A"/>
    <w:rsid w:val="003A5A72"/>
    <w:rsid w:val="003B7104"/>
    <w:rsid w:val="003D2C2B"/>
    <w:rsid w:val="00435237"/>
    <w:rsid w:val="004637A5"/>
    <w:rsid w:val="00472DA1"/>
    <w:rsid w:val="00495036"/>
    <w:rsid w:val="004A1555"/>
    <w:rsid w:val="004B143B"/>
    <w:rsid w:val="004C1389"/>
    <w:rsid w:val="004F1367"/>
    <w:rsid w:val="00523248"/>
    <w:rsid w:val="00526AAD"/>
    <w:rsid w:val="00535C33"/>
    <w:rsid w:val="00550632"/>
    <w:rsid w:val="005729D9"/>
    <w:rsid w:val="00587611"/>
    <w:rsid w:val="005905E7"/>
    <w:rsid w:val="0060286D"/>
    <w:rsid w:val="00620A24"/>
    <w:rsid w:val="00627A3D"/>
    <w:rsid w:val="00664EC4"/>
    <w:rsid w:val="006A0468"/>
    <w:rsid w:val="006B08C0"/>
    <w:rsid w:val="006F5DA8"/>
    <w:rsid w:val="00723456"/>
    <w:rsid w:val="00745B54"/>
    <w:rsid w:val="007C1348"/>
    <w:rsid w:val="007F379B"/>
    <w:rsid w:val="007F4DC5"/>
    <w:rsid w:val="00827C58"/>
    <w:rsid w:val="008438CE"/>
    <w:rsid w:val="00860DD4"/>
    <w:rsid w:val="008D279B"/>
    <w:rsid w:val="008E2604"/>
    <w:rsid w:val="008E6D29"/>
    <w:rsid w:val="009358AE"/>
    <w:rsid w:val="00946FDE"/>
    <w:rsid w:val="00947F2C"/>
    <w:rsid w:val="00955251"/>
    <w:rsid w:val="009672C1"/>
    <w:rsid w:val="0098320A"/>
    <w:rsid w:val="0098753A"/>
    <w:rsid w:val="009F4D22"/>
    <w:rsid w:val="009F4E17"/>
    <w:rsid w:val="00A2776B"/>
    <w:rsid w:val="00A92DA8"/>
    <w:rsid w:val="00AC2A4C"/>
    <w:rsid w:val="00AC7F0D"/>
    <w:rsid w:val="00AF6F96"/>
    <w:rsid w:val="00B15D99"/>
    <w:rsid w:val="00B32A5F"/>
    <w:rsid w:val="00B34C8E"/>
    <w:rsid w:val="00B3647F"/>
    <w:rsid w:val="00B417BF"/>
    <w:rsid w:val="00B7035A"/>
    <w:rsid w:val="00B90257"/>
    <w:rsid w:val="00BA7977"/>
    <w:rsid w:val="00BE3617"/>
    <w:rsid w:val="00BE7CAB"/>
    <w:rsid w:val="00C03EAA"/>
    <w:rsid w:val="00C11A19"/>
    <w:rsid w:val="00C31C03"/>
    <w:rsid w:val="00C82934"/>
    <w:rsid w:val="00D04090"/>
    <w:rsid w:val="00D51010"/>
    <w:rsid w:val="00D70D34"/>
    <w:rsid w:val="00DA7043"/>
    <w:rsid w:val="00DB2221"/>
    <w:rsid w:val="00DD0EF2"/>
    <w:rsid w:val="00DD5F05"/>
    <w:rsid w:val="00E65CF6"/>
    <w:rsid w:val="00E6746D"/>
    <w:rsid w:val="00E87B9E"/>
    <w:rsid w:val="00ED0D30"/>
    <w:rsid w:val="00F206E5"/>
    <w:rsid w:val="00F3032D"/>
    <w:rsid w:val="00F743F6"/>
    <w:rsid w:val="00FA51F0"/>
    <w:rsid w:val="00FC5391"/>
    <w:rsid w:val="00F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3E569-0CA1-441C-BDE8-C741A74E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1E6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321E6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C314-F38D-46D5-B028-8DD6F962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Лідія А. ВОВЧЕНКО</dc:creator>
  <cp:keywords/>
  <dc:description/>
  <cp:lastModifiedBy>Admin</cp:lastModifiedBy>
  <cp:revision>2</cp:revision>
  <cp:lastPrinted>2022-08-08T13:14:00Z</cp:lastPrinted>
  <dcterms:created xsi:type="dcterms:W3CDTF">2022-08-10T07:27:00Z</dcterms:created>
  <dcterms:modified xsi:type="dcterms:W3CDTF">2022-08-10T07:27:00Z</dcterms:modified>
</cp:coreProperties>
</file>