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95" w:rsidRPr="002F5789" w:rsidRDefault="00CA5DF3" w:rsidP="00D2035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Інформація</w:t>
      </w:r>
      <w:r w:rsidR="00C37C95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щодо оголошення</w:t>
      </w:r>
      <w:r w:rsidR="00C37C95" w:rsidRPr="002F5789">
        <w:rPr>
          <w:rStyle w:val="a5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7C95" w:rsidRPr="002F5789"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в електронній системі публічних </w:t>
      </w:r>
      <w:proofErr w:type="spellStart"/>
      <w:r w:rsidR="00C37C95" w:rsidRPr="002F5789"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закупівель</w:t>
      </w:r>
      <w:proofErr w:type="spellEnd"/>
      <w:r w:rsidR="00C37C95" w:rsidRPr="002F5789"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«</w:t>
      </w:r>
      <w:proofErr w:type="spellStart"/>
      <w:r w:rsidR="00C37C95" w:rsidRPr="002F5789"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  <w:t>Prozorro</w:t>
      </w:r>
      <w:proofErr w:type="spellEnd"/>
      <w:r w:rsidR="00C37C95" w:rsidRPr="002F5789"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  <w:t>»</w:t>
      </w:r>
      <w:r w:rsidR="00C37C95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закупівлю</w:t>
      </w:r>
      <w:r w:rsidR="00C37C95" w:rsidRPr="002F5789">
        <w:rPr>
          <w:rStyle w:val="qaclassifierdesc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51D66" w:rsidRPr="002F5789">
        <w:rPr>
          <w:rStyle w:val="qaclassifierdescr"/>
          <w:rFonts w:ascii="Times New Roman" w:hAnsi="Times New Roman" w:cs="Times New Roman"/>
          <w:b w:val="0"/>
          <w:color w:val="auto"/>
          <w:sz w:val="24"/>
          <w:szCs w:val="24"/>
        </w:rPr>
        <w:t xml:space="preserve">послуги </w:t>
      </w:r>
      <w:r w:rsidR="00C37C95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2F5789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Очистка русла річки Млинівки на території </w:t>
      </w:r>
      <w:proofErr w:type="spellStart"/>
      <w:r w:rsidR="002F5789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>Студінського</w:t>
      </w:r>
      <w:proofErr w:type="spellEnd"/>
      <w:r w:rsidR="002F5789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F5789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>старостинського</w:t>
      </w:r>
      <w:proofErr w:type="spellEnd"/>
      <w:r w:rsidR="002F5789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округу Калуської міської територіальної громади» очікуваною вартістю 150 000</w:t>
      </w:r>
      <w:r w:rsidR="00C37C95" w:rsidRPr="002F5789">
        <w:rPr>
          <w:rFonts w:ascii="Times New Roman" w:hAnsi="Times New Roman" w:cs="Times New Roman"/>
          <w:b w:val="0"/>
          <w:color w:val="auto"/>
          <w:sz w:val="24"/>
          <w:szCs w:val="24"/>
        </w:rPr>
        <w:t>,00 грн. за процедурою відкриті торги.</w:t>
      </w:r>
    </w:p>
    <w:p w:rsidR="00C37C95" w:rsidRPr="002F5789" w:rsidRDefault="00D20359" w:rsidP="00C37C95">
      <w:pPr>
        <w:spacing w:after="0"/>
        <w:ind w:firstLine="708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r w:rsidRPr="002F5789">
        <w:rPr>
          <w:rFonts w:ascii="Times New Roman" w:hAnsi="Times New Roman" w:cs="Times New Roman"/>
          <w:sz w:val="24"/>
          <w:szCs w:val="24"/>
        </w:rPr>
        <w:t>«</w:t>
      </w:r>
      <w:r w:rsidR="002F5789" w:rsidRPr="002F5789">
        <w:rPr>
          <w:rFonts w:ascii="Times New Roman" w:hAnsi="Times New Roman" w:cs="Times New Roman"/>
          <w:sz w:val="24"/>
          <w:szCs w:val="24"/>
        </w:rPr>
        <w:t>24</w:t>
      </w:r>
      <w:r w:rsidR="00C37C95" w:rsidRPr="002F5789">
        <w:rPr>
          <w:rFonts w:ascii="Times New Roman" w:hAnsi="Times New Roman" w:cs="Times New Roman"/>
          <w:sz w:val="24"/>
          <w:szCs w:val="24"/>
        </w:rPr>
        <w:t xml:space="preserve">.02.2022р. </w:t>
      </w:r>
      <w:r w:rsidRPr="002F5789">
        <w:rPr>
          <w:rFonts w:ascii="Times New Roman" w:hAnsi="Times New Roman" w:cs="Times New Roman"/>
          <w:sz w:val="24"/>
          <w:szCs w:val="24"/>
        </w:rPr>
        <w:t>сектор</w:t>
      </w:r>
      <w:r w:rsidR="00B51D66" w:rsidRPr="002F5789">
        <w:rPr>
          <w:rFonts w:ascii="Times New Roman" w:hAnsi="Times New Roman" w:cs="Times New Roman"/>
          <w:sz w:val="24"/>
          <w:szCs w:val="24"/>
        </w:rPr>
        <w:t>ом</w:t>
      </w:r>
      <w:r w:rsidR="00C37C95" w:rsidRPr="002F5789">
        <w:rPr>
          <w:rFonts w:ascii="Times New Roman" w:hAnsi="Times New Roman" w:cs="Times New Roman"/>
          <w:sz w:val="24"/>
          <w:szCs w:val="24"/>
        </w:rPr>
        <w:t xml:space="preserve"> закупівель </w:t>
      </w:r>
      <w:r w:rsidR="0079624C" w:rsidRPr="002F5789">
        <w:rPr>
          <w:rFonts w:ascii="Times New Roman" w:hAnsi="Times New Roman" w:cs="Times New Roman"/>
          <w:sz w:val="24"/>
          <w:szCs w:val="24"/>
        </w:rPr>
        <w:t xml:space="preserve">управління житлово-комунального господарства Калуської міської ради </w:t>
      </w:r>
      <w:r w:rsidR="00C37C95" w:rsidRPr="002F5789">
        <w:rPr>
          <w:rFonts w:ascii="Times New Roman" w:hAnsi="Times New Roman" w:cs="Times New Roman"/>
          <w:sz w:val="24"/>
          <w:szCs w:val="24"/>
        </w:rPr>
        <w:t>в</w:t>
      </w:r>
      <w:r w:rsidR="00C37C95" w:rsidRPr="002F5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7C95" w:rsidRPr="002F5789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електронній системі публічних </w:t>
      </w:r>
      <w:proofErr w:type="spellStart"/>
      <w:r w:rsidR="00C37C95" w:rsidRPr="002F5789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закупівель</w:t>
      </w:r>
      <w:proofErr w:type="spellEnd"/>
      <w:r w:rsidR="00C37C95" w:rsidRPr="002F5789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spellStart"/>
      <w:r w:rsidR="00C37C95" w:rsidRPr="002F5789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Prozorro</w:t>
      </w:r>
      <w:proofErr w:type="spellEnd"/>
      <w:r w:rsidR="00C37C95" w:rsidRPr="002F5789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»</w:t>
      </w:r>
      <w:r w:rsidR="00C37C95" w:rsidRPr="002F5789">
        <w:rPr>
          <w:rFonts w:ascii="Times New Roman" w:hAnsi="Times New Roman" w:cs="Times New Roman"/>
          <w:sz w:val="24"/>
          <w:szCs w:val="24"/>
        </w:rPr>
        <w:t xml:space="preserve"> на веб-порталі Уповноваженого органу </w:t>
      </w:r>
      <w:hyperlink r:id="rId5" w:tgtFrame="_blank" w:history="1">
        <w:r w:rsidR="00C37C95" w:rsidRPr="002F578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prozorro.gov.ua</w:t>
        </w:r>
      </w:hyperlink>
      <w:r w:rsidR="00C37C95" w:rsidRPr="002F5789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 розміщено </w:t>
      </w:r>
      <w:r w:rsidR="00C37C95" w:rsidRPr="002F5789">
        <w:rPr>
          <w:rFonts w:ascii="Times New Roman" w:hAnsi="Times New Roman" w:cs="Times New Roman"/>
          <w:sz w:val="24"/>
          <w:szCs w:val="24"/>
        </w:rPr>
        <w:t>оголошення щодо закупівлі</w:t>
      </w:r>
      <w:r w:rsidR="00C37C95" w:rsidRPr="002F5789">
        <w:rPr>
          <w:rStyle w:val="qaclassifierdescr"/>
          <w:rFonts w:ascii="Times New Roman" w:hAnsi="Times New Roman" w:cs="Times New Roman"/>
          <w:sz w:val="24"/>
          <w:szCs w:val="24"/>
        </w:rPr>
        <w:t xml:space="preserve"> </w:t>
      </w:r>
      <w:r w:rsidR="00B51D66" w:rsidRPr="002F5789">
        <w:rPr>
          <w:rStyle w:val="qaclassifierdescr"/>
          <w:rFonts w:ascii="Times New Roman" w:hAnsi="Times New Roman" w:cs="Times New Roman"/>
          <w:sz w:val="24"/>
          <w:szCs w:val="24"/>
        </w:rPr>
        <w:t xml:space="preserve">послуги </w:t>
      </w:r>
      <w:r w:rsidR="00C37C95" w:rsidRPr="002F5789">
        <w:rPr>
          <w:rFonts w:ascii="Times New Roman" w:hAnsi="Times New Roman" w:cs="Times New Roman"/>
          <w:sz w:val="24"/>
          <w:szCs w:val="24"/>
        </w:rPr>
        <w:t>«</w:t>
      </w:r>
      <w:r w:rsidR="002F5789" w:rsidRPr="002F5789">
        <w:rPr>
          <w:rFonts w:ascii="Times New Roman" w:hAnsi="Times New Roman" w:cs="Times New Roman"/>
          <w:sz w:val="24"/>
          <w:szCs w:val="24"/>
        </w:rPr>
        <w:t xml:space="preserve">Очистка русла річки Млинівки на території </w:t>
      </w:r>
      <w:proofErr w:type="spellStart"/>
      <w:r w:rsidR="002F5789" w:rsidRPr="002F5789">
        <w:rPr>
          <w:rFonts w:ascii="Times New Roman" w:hAnsi="Times New Roman" w:cs="Times New Roman"/>
          <w:sz w:val="24"/>
          <w:szCs w:val="24"/>
        </w:rPr>
        <w:t>Студінського</w:t>
      </w:r>
      <w:proofErr w:type="spellEnd"/>
      <w:r w:rsidR="002F5789" w:rsidRPr="002F5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789" w:rsidRPr="002F578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2F5789" w:rsidRPr="002F5789">
        <w:rPr>
          <w:rFonts w:ascii="Times New Roman" w:hAnsi="Times New Roman" w:cs="Times New Roman"/>
          <w:sz w:val="24"/>
          <w:szCs w:val="24"/>
        </w:rPr>
        <w:t xml:space="preserve"> округу Калуської міської територіальної громади</w:t>
      </w:r>
      <w:r w:rsidR="00C37C95" w:rsidRPr="002F5789">
        <w:rPr>
          <w:rFonts w:ascii="Times New Roman" w:hAnsi="Times New Roman" w:cs="Times New Roman"/>
          <w:sz w:val="24"/>
          <w:szCs w:val="24"/>
        </w:rPr>
        <w:t xml:space="preserve">» - </w:t>
      </w:r>
      <w:r w:rsidR="002F5789" w:rsidRPr="002F5789">
        <w:rPr>
          <w:rFonts w:ascii="Times New Roman" w:hAnsi="Times New Roman" w:cs="Times New Roman"/>
          <w:sz w:val="24"/>
          <w:szCs w:val="24"/>
        </w:rPr>
        <w:t xml:space="preserve">ID: </w:t>
      </w:r>
      <w:r w:rsidR="002F5789" w:rsidRPr="002F5789">
        <w:rPr>
          <w:rStyle w:val="tendertuid2nhc4"/>
          <w:rFonts w:ascii="Times New Roman" w:hAnsi="Times New Roman" w:cs="Times New Roman"/>
          <w:sz w:val="24"/>
          <w:szCs w:val="24"/>
        </w:rPr>
        <w:t>UA-2022-02-24-002826-a</w:t>
      </w:r>
      <w:r w:rsidR="002F5789" w:rsidRPr="002F5789">
        <w:rPr>
          <w:rFonts w:ascii="Times New Roman" w:hAnsi="Times New Roman" w:cs="Times New Roman"/>
          <w:sz w:val="24"/>
          <w:szCs w:val="24"/>
        </w:rPr>
        <w:t xml:space="preserve"> </w:t>
      </w:r>
      <w:r w:rsidR="00C37C95" w:rsidRPr="002F5789">
        <w:rPr>
          <w:rFonts w:ascii="Times New Roman" w:hAnsi="Times New Roman" w:cs="Times New Roman"/>
          <w:sz w:val="24"/>
          <w:szCs w:val="24"/>
        </w:rPr>
        <w:t>за процедурою відкриті торги</w:t>
      </w:r>
      <w:r w:rsidR="00C37C95" w:rsidRPr="002F5789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C37C95" w:rsidRPr="002F5789" w:rsidRDefault="00C37C95" w:rsidP="00C37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789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Pr="002F5789">
        <w:rPr>
          <w:rFonts w:ascii="Times New Roman" w:hAnsi="Times New Roman" w:cs="Times New Roman"/>
          <w:bCs/>
          <w:sz w:val="24"/>
          <w:szCs w:val="24"/>
        </w:rPr>
        <w:t>від 16 грудня 2020р. N 1266</w:t>
      </w:r>
      <w:r w:rsidRPr="002F5789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B51D66" w:rsidRPr="002F5789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2F5789">
        <w:rPr>
          <w:rFonts w:ascii="Times New Roman" w:hAnsi="Times New Roman" w:cs="Times New Roman"/>
          <w:sz w:val="24"/>
          <w:szCs w:val="24"/>
        </w:rPr>
        <w:t>«</w:t>
      </w:r>
      <w:r w:rsidR="002F5789" w:rsidRPr="002F5789">
        <w:rPr>
          <w:rFonts w:ascii="Times New Roman" w:hAnsi="Times New Roman" w:cs="Times New Roman"/>
          <w:sz w:val="24"/>
          <w:szCs w:val="24"/>
        </w:rPr>
        <w:t xml:space="preserve">Очистка русла річки Млинівки на території </w:t>
      </w:r>
      <w:proofErr w:type="spellStart"/>
      <w:r w:rsidR="002F5789" w:rsidRPr="002F5789">
        <w:rPr>
          <w:rFonts w:ascii="Times New Roman" w:hAnsi="Times New Roman" w:cs="Times New Roman"/>
          <w:sz w:val="24"/>
          <w:szCs w:val="24"/>
        </w:rPr>
        <w:t>Студінського</w:t>
      </w:r>
      <w:proofErr w:type="spellEnd"/>
      <w:r w:rsidR="002F5789" w:rsidRPr="002F5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789" w:rsidRPr="002F578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2F5789" w:rsidRPr="002F5789">
        <w:rPr>
          <w:rFonts w:ascii="Times New Roman" w:hAnsi="Times New Roman" w:cs="Times New Roman"/>
          <w:sz w:val="24"/>
          <w:szCs w:val="24"/>
        </w:rPr>
        <w:t xml:space="preserve"> округу Калуської міської територіальної громади</w:t>
      </w:r>
      <w:r w:rsidR="00D20359" w:rsidRPr="002F5789">
        <w:rPr>
          <w:rFonts w:ascii="Times New Roman" w:hAnsi="Times New Roman" w:cs="Times New Roman"/>
          <w:sz w:val="24"/>
          <w:szCs w:val="24"/>
        </w:rPr>
        <w:t xml:space="preserve">» - </w:t>
      </w:r>
      <w:r w:rsidR="002F5789" w:rsidRPr="002F5789">
        <w:rPr>
          <w:rFonts w:ascii="Times New Roman" w:hAnsi="Times New Roman" w:cs="Times New Roman"/>
          <w:sz w:val="24"/>
          <w:szCs w:val="24"/>
        </w:rPr>
        <w:t xml:space="preserve">ID: </w:t>
      </w:r>
      <w:r w:rsidR="002F5789" w:rsidRPr="002F5789">
        <w:rPr>
          <w:rStyle w:val="tendertuid2nhc4"/>
          <w:rFonts w:ascii="Times New Roman" w:hAnsi="Times New Roman" w:cs="Times New Roman"/>
          <w:sz w:val="24"/>
          <w:szCs w:val="24"/>
        </w:rPr>
        <w:t>UA-2022-02-24-002826-a</w:t>
      </w:r>
      <w:r w:rsidRPr="002F5789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2F5789">
        <w:rPr>
          <w:rFonts w:ascii="Times New Roman" w:hAnsi="Times New Roman" w:cs="Times New Roman"/>
          <w:sz w:val="24"/>
          <w:szCs w:val="24"/>
        </w:rPr>
        <w:t>повідомляємо:</w:t>
      </w:r>
    </w:p>
    <w:p w:rsidR="00C37C95" w:rsidRPr="002F5789" w:rsidRDefault="00C37C95" w:rsidP="00C37C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C95" w:rsidRPr="002F5789" w:rsidRDefault="00C37C95" w:rsidP="00C37C95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789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2F5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59" w:rsidRPr="002F5789" w:rsidRDefault="00D20359" w:rsidP="00D20359">
      <w:pPr>
        <w:pStyle w:val="a4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D20359" w:rsidRPr="002F5789" w:rsidRDefault="00D20359" w:rsidP="00C37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5789">
        <w:rPr>
          <w:rFonts w:ascii="Times New Roman" w:hAnsi="Times New Roman"/>
          <w:sz w:val="24"/>
          <w:szCs w:val="24"/>
        </w:rPr>
        <w:t xml:space="preserve">Відповідно до Програми бюджетування за участю громадськості  (Бюджет участі) Калуської міської територіальної громади на 2022-2024 роки, затвердженою рішенням міської ради від 28.10.2021 року № 912 (зі змінами) УЖКГ Калуської міської ради визначено виконавцем заходу з </w:t>
      </w:r>
      <w:r w:rsidR="002F5789" w:rsidRPr="002F5789">
        <w:rPr>
          <w:rFonts w:ascii="Times New Roman" w:hAnsi="Times New Roman" w:cs="Times New Roman"/>
          <w:sz w:val="24"/>
          <w:szCs w:val="24"/>
        </w:rPr>
        <w:t xml:space="preserve">очистки русла річки Млинівки на території </w:t>
      </w:r>
      <w:proofErr w:type="spellStart"/>
      <w:r w:rsidR="002F5789" w:rsidRPr="002F5789">
        <w:rPr>
          <w:rFonts w:ascii="Times New Roman" w:hAnsi="Times New Roman" w:cs="Times New Roman"/>
          <w:sz w:val="24"/>
          <w:szCs w:val="24"/>
        </w:rPr>
        <w:t>Студінського</w:t>
      </w:r>
      <w:proofErr w:type="spellEnd"/>
      <w:r w:rsidR="002F5789" w:rsidRPr="002F5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789" w:rsidRPr="002F578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2F5789" w:rsidRPr="002F5789">
        <w:rPr>
          <w:rFonts w:ascii="Times New Roman" w:hAnsi="Times New Roman" w:cs="Times New Roman"/>
          <w:sz w:val="24"/>
          <w:szCs w:val="24"/>
        </w:rPr>
        <w:t xml:space="preserve"> округу Калуської міської територіальної громади</w:t>
      </w:r>
      <w:r w:rsidR="002F5789" w:rsidRPr="002F5789">
        <w:rPr>
          <w:rFonts w:ascii="Times New Roman" w:hAnsi="Times New Roman"/>
          <w:sz w:val="24"/>
          <w:szCs w:val="24"/>
        </w:rPr>
        <w:t xml:space="preserve"> </w:t>
      </w:r>
      <w:r w:rsidRPr="002F5789">
        <w:rPr>
          <w:rFonts w:ascii="Times New Roman" w:hAnsi="Times New Roman"/>
          <w:sz w:val="24"/>
          <w:szCs w:val="24"/>
        </w:rPr>
        <w:t xml:space="preserve">на 2022 рік та для забезпечення виконання даного заходу з місцевого бюджету  передбачено </w:t>
      </w:r>
      <w:r w:rsidR="002F5789" w:rsidRPr="002F5789">
        <w:rPr>
          <w:rFonts w:ascii="Times New Roman" w:hAnsi="Times New Roman"/>
          <w:sz w:val="24"/>
          <w:szCs w:val="24"/>
        </w:rPr>
        <w:t>150 000</w:t>
      </w:r>
      <w:r w:rsidRPr="002F5789">
        <w:rPr>
          <w:rFonts w:ascii="Times New Roman" w:hAnsi="Times New Roman"/>
          <w:sz w:val="24"/>
          <w:szCs w:val="24"/>
        </w:rPr>
        <w:t xml:space="preserve">,00 грн. </w:t>
      </w:r>
    </w:p>
    <w:p w:rsidR="00D20359" w:rsidRPr="002F5789" w:rsidRDefault="00D20359" w:rsidP="00C37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3A8F" w:rsidRPr="002F5789" w:rsidRDefault="00C37C95" w:rsidP="004371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5789">
        <w:rPr>
          <w:rFonts w:ascii="Times New Roman" w:hAnsi="Times New Roman" w:cs="Times New Roman"/>
          <w:sz w:val="24"/>
          <w:szCs w:val="24"/>
        </w:rPr>
        <w:t>2.</w:t>
      </w:r>
      <w:r w:rsidRPr="002F5789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2F5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FAC" w:rsidRDefault="00C37C95" w:rsidP="004371C5">
      <w:pPr>
        <w:pStyle w:val="3"/>
        <w:spacing w:before="0" w:line="276" w:lineRule="auto"/>
        <w:ind w:firstLine="426"/>
        <w:jc w:val="both"/>
        <w:rPr>
          <w:b w:val="0"/>
          <w:iCs/>
          <w:sz w:val="24"/>
          <w:szCs w:val="24"/>
        </w:rPr>
      </w:pPr>
      <w:r w:rsidRPr="002F5789">
        <w:rPr>
          <w:b w:val="0"/>
          <w:sz w:val="24"/>
          <w:szCs w:val="24"/>
        </w:rPr>
        <w:t xml:space="preserve">Очікувана вартість щодо закупівлі </w:t>
      </w:r>
      <w:r w:rsidR="00B51D66" w:rsidRPr="002F5789">
        <w:rPr>
          <w:b w:val="0"/>
          <w:sz w:val="24"/>
          <w:szCs w:val="24"/>
        </w:rPr>
        <w:t xml:space="preserve">послуги </w:t>
      </w:r>
      <w:r w:rsidRPr="002F5789">
        <w:rPr>
          <w:b w:val="0"/>
          <w:sz w:val="24"/>
          <w:szCs w:val="24"/>
        </w:rPr>
        <w:t>«</w:t>
      </w:r>
      <w:hyperlink r:id="rId6" w:history="1">
        <w:r w:rsidR="009D1FAC">
          <w:rPr>
            <w:rStyle w:val="a3"/>
            <w:b w:val="0"/>
            <w:color w:val="auto"/>
            <w:sz w:val="24"/>
            <w:szCs w:val="24"/>
            <w:u w:val="none"/>
          </w:rPr>
          <w:t xml:space="preserve">Очистка русла річки Млинівки на території </w:t>
        </w:r>
        <w:proofErr w:type="spellStart"/>
        <w:r w:rsidR="009D1FAC">
          <w:rPr>
            <w:rStyle w:val="a3"/>
            <w:b w:val="0"/>
            <w:color w:val="auto"/>
            <w:sz w:val="24"/>
            <w:szCs w:val="24"/>
            <w:u w:val="none"/>
          </w:rPr>
          <w:t>Студінського</w:t>
        </w:r>
        <w:proofErr w:type="spellEnd"/>
        <w:r w:rsidR="009D1FAC">
          <w:rPr>
            <w:rStyle w:val="a3"/>
            <w:b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9D1FAC">
          <w:rPr>
            <w:rStyle w:val="a3"/>
            <w:b w:val="0"/>
            <w:color w:val="auto"/>
            <w:sz w:val="24"/>
            <w:szCs w:val="24"/>
            <w:u w:val="none"/>
          </w:rPr>
          <w:t>старостинського</w:t>
        </w:r>
        <w:proofErr w:type="spellEnd"/>
        <w:r w:rsidR="009D1FAC">
          <w:rPr>
            <w:rStyle w:val="a3"/>
            <w:b w:val="0"/>
            <w:color w:val="auto"/>
            <w:sz w:val="24"/>
            <w:szCs w:val="24"/>
            <w:u w:val="none"/>
          </w:rPr>
          <w:t xml:space="preserve"> округу </w:t>
        </w:r>
        <w:r w:rsidR="00D20359" w:rsidRPr="002F5789">
          <w:rPr>
            <w:rStyle w:val="a3"/>
            <w:b w:val="0"/>
            <w:color w:val="auto"/>
            <w:sz w:val="24"/>
            <w:szCs w:val="24"/>
            <w:u w:val="none"/>
          </w:rPr>
          <w:t xml:space="preserve"> Калуської міської територіальної громади</w:t>
        </w:r>
      </w:hyperlink>
      <w:r w:rsidRPr="002F5789">
        <w:rPr>
          <w:b w:val="0"/>
          <w:sz w:val="24"/>
          <w:szCs w:val="24"/>
        </w:rPr>
        <w:t xml:space="preserve">» </w:t>
      </w:r>
      <w:r w:rsidRPr="002F5789">
        <w:rPr>
          <w:b w:val="0"/>
          <w:iCs/>
          <w:sz w:val="24"/>
          <w:szCs w:val="24"/>
        </w:rPr>
        <w:t xml:space="preserve">визначена </w:t>
      </w:r>
      <w:r w:rsidR="00233A8F" w:rsidRPr="002F5789">
        <w:rPr>
          <w:b w:val="0"/>
          <w:sz w:val="24"/>
          <w:szCs w:val="24"/>
        </w:rPr>
        <w:t>відповідно до розробленого кошторисного розрахунку на дану послугу</w:t>
      </w:r>
      <w:r w:rsidRPr="002F5789">
        <w:rPr>
          <w:b w:val="0"/>
          <w:sz w:val="24"/>
          <w:szCs w:val="24"/>
        </w:rPr>
        <w:t xml:space="preserve">,  </w:t>
      </w:r>
      <w:r w:rsidRPr="002F5789">
        <w:rPr>
          <w:b w:val="0"/>
          <w:iCs/>
          <w:sz w:val="24"/>
          <w:szCs w:val="24"/>
        </w:rPr>
        <w:t xml:space="preserve">із врахуванням  передбачених бюджетних призначень </w:t>
      </w:r>
      <w:r w:rsidRPr="002F5789">
        <w:rPr>
          <w:b w:val="0"/>
          <w:sz w:val="24"/>
          <w:szCs w:val="24"/>
        </w:rPr>
        <w:t xml:space="preserve">у 2022 році </w:t>
      </w:r>
      <w:r w:rsidRPr="002F5789">
        <w:rPr>
          <w:b w:val="0"/>
          <w:iCs/>
          <w:sz w:val="24"/>
          <w:szCs w:val="24"/>
        </w:rPr>
        <w:t xml:space="preserve">. </w:t>
      </w:r>
    </w:p>
    <w:p w:rsidR="004371C5" w:rsidRDefault="004371C5" w:rsidP="004371C5">
      <w:pPr>
        <w:pStyle w:val="3"/>
        <w:spacing w:before="0" w:line="276" w:lineRule="auto"/>
        <w:ind w:firstLine="426"/>
        <w:jc w:val="both"/>
        <w:rPr>
          <w:b w:val="0"/>
          <w:iCs/>
          <w:sz w:val="24"/>
          <w:szCs w:val="24"/>
        </w:rPr>
      </w:pPr>
    </w:p>
    <w:p w:rsidR="00C37C95" w:rsidRPr="00B51D66" w:rsidRDefault="004371C5" w:rsidP="004371C5">
      <w:pPr>
        <w:pStyle w:val="a4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37C95" w:rsidRPr="00B51D66">
        <w:rPr>
          <w:rFonts w:ascii="Times New Roman" w:hAnsi="Times New Roman" w:cs="Times New Roman"/>
          <w:b/>
          <w:sz w:val="24"/>
          <w:szCs w:val="24"/>
        </w:rPr>
        <w:t>Технічні та якісні характеристики  предмета закупівлі:</w:t>
      </w:r>
    </w:p>
    <w:p w:rsidR="003D1E0C" w:rsidRDefault="003D1E0C" w:rsidP="003D1E0C">
      <w:pPr>
        <w:pStyle w:val="a4"/>
        <w:spacing w:before="91"/>
        <w:ind w:left="1211" w:right="324"/>
        <w:jc w:val="center"/>
        <w:rPr>
          <w:rFonts w:ascii="Times New Roman" w:hAnsi="Times New Roman" w:cs="Times New Roman"/>
          <w:b/>
          <w:color w:val="000009"/>
          <w:sz w:val="24"/>
          <w:szCs w:val="24"/>
        </w:rPr>
      </w:pPr>
    </w:p>
    <w:p w:rsidR="003D1E0C" w:rsidRPr="003D1E0C" w:rsidRDefault="003D1E0C" w:rsidP="003D1E0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E0C">
        <w:rPr>
          <w:rFonts w:ascii="Times New Roman" w:hAnsi="Times New Roman" w:cs="Times New Roman"/>
          <w:b/>
          <w:color w:val="000009"/>
          <w:sz w:val="24"/>
          <w:szCs w:val="24"/>
        </w:rPr>
        <w:t>ТЕХНІЧНЕ ЗАВДАННЯ</w:t>
      </w:r>
    </w:p>
    <w:p w:rsidR="003D1E0C" w:rsidRPr="003D1E0C" w:rsidRDefault="003D1E0C" w:rsidP="003D1E0C">
      <w:pPr>
        <w:pStyle w:val="a6"/>
        <w:jc w:val="center"/>
        <w:rPr>
          <w:b/>
        </w:rPr>
      </w:pPr>
      <w:r w:rsidRPr="003D1E0C">
        <w:rPr>
          <w:b/>
        </w:rPr>
        <w:t xml:space="preserve">на  закупівлю послуги за кодом ДК 021:2015 – (90510000-5) Утилізація / видалення сміття та поводження зі сміттям («Очистка русла річки Млинівки на території </w:t>
      </w:r>
      <w:proofErr w:type="spellStart"/>
      <w:r w:rsidRPr="003D1E0C">
        <w:rPr>
          <w:b/>
        </w:rPr>
        <w:t>Студінського</w:t>
      </w:r>
      <w:proofErr w:type="spellEnd"/>
      <w:r w:rsidRPr="003D1E0C">
        <w:rPr>
          <w:b/>
        </w:rPr>
        <w:t xml:space="preserve"> </w:t>
      </w:r>
      <w:proofErr w:type="spellStart"/>
      <w:r w:rsidRPr="003D1E0C">
        <w:rPr>
          <w:b/>
        </w:rPr>
        <w:t>старостинського</w:t>
      </w:r>
      <w:proofErr w:type="spellEnd"/>
      <w:r w:rsidRPr="003D1E0C">
        <w:rPr>
          <w:b/>
        </w:rPr>
        <w:t xml:space="preserve"> округу Калуської міської територіальної громади») (надалі - Послуга).</w:t>
      </w:r>
    </w:p>
    <w:p w:rsidR="003D1E0C" w:rsidRPr="003D1E0C" w:rsidRDefault="003D1E0C" w:rsidP="003D1E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="276" w:tblpY="167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036"/>
        <w:gridCol w:w="1417"/>
        <w:gridCol w:w="1373"/>
      </w:tblGrid>
      <w:tr w:rsidR="003D1E0C" w:rsidRPr="003D1E0C" w:rsidTr="003D1E0C">
        <w:trPr>
          <w:trHeight w:val="416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0C" w:rsidRPr="003D1E0C" w:rsidRDefault="003D1E0C" w:rsidP="003D1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0C" w:rsidRPr="003D1E0C" w:rsidRDefault="003D1E0C" w:rsidP="003D1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параметрів та вимог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0C" w:rsidRPr="003D1E0C" w:rsidRDefault="003D1E0C" w:rsidP="003D1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0C" w:rsidRPr="003D1E0C" w:rsidRDefault="003D1E0C" w:rsidP="003D1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3D1E0C" w:rsidRPr="003D1E0C" w:rsidTr="003D1E0C">
        <w:trPr>
          <w:trHeight w:val="1001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ґрунту в траншеях та котлованах екскаваторами у відвал, група ґрунту 2 ; + підвищеної </w:t>
            </w:r>
            <w:proofErr w:type="spellStart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вологостi</w:t>
            </w:r>
            <w:proofErr w:type="spellEnd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 xml:space="preserve">, що сильно налипає на </w:t>
            </w:r>
            <w:proofErr w:type="spellStart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стiнках</w:t>
            </w:r>
            <w:proofErr w:type="spellEnd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 xml:space="preserve"> i зубах </w:t>
            </w:r>
            <w:proofErr w:type="spellStart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ковша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100 м3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1E0C" w:rsidRPr="003D1E0C" w:rsidTr="003D1E0C">
        <w:trPr>
          <w:trHeight w:val="97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 xml:space="preserve">Очищення каналів із зарослими укосами, з наявністю коренів і окремих включень екскаваторами у </w:t>
            </w:r>
            <w:proofErr w:type="spellStart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грунтах</w:t>
            </w:r>
            <w:proofErr w:type="spellEnd"/>
            <w:r w:rsidRPr="003D1E0C">
              <w:rPr>
                <w:rFonts w:ascii="Times New Roman" w:hAnsi="Times New Roman" w:cs="Times New Roman"/>
                <w:sz w:val="24"/>
                <w:szCs w:val="24"/>
              </w:rPr>
              <w:t xml:space="preserve"> 2 групи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1000 м3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0C" w:rsidRPr="003D1E0C" w:rsidRDefault="003D1E0C" w:rsidP="003D1E0C">
            <w:pPr>
              <w:tabs>
                <w:tab w:val="left" w:pos="14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0C">
              <w:rPr>
                <w:rFonts w:ascii="Times New Roman" w:hAnsi="Times New Roman" w:cs="Times New Roman"/>
                <w:sz w:val="24"/>
                <w:szCs w:val="24"/>
              </w:rPr>
              <w:t>0,82261</w:t>
            </w:r>
          </w:p>
        </w:tc>
      </w:tr>
    </w:tbl>
    <w:p w:rsidR="003D1E0C" w:rsidRPr="00AC5E27" w:rsidRDefault="003D1E0C" w:rsidP="003D1E0C">
      <w:pPr>
        <w:pStyle w:val="a6"/>
        <w:ind w:firstLine="426"/>
        <w:jc w:val="both"/>
      </w:pPr>
    </w:p>
    <w:p w:rsidR="003D1E0C" w:rsidRPr="00AC5E27" w:rsidRDefault="003D1E0C" w:rsidP="003D1E0C">
      <w:pPr>
        <w:pStyle w:val="a6"/>
        <w:ind w:firstLine="426"/>
        <w:jc w:val="both"/>
      </w:pPr>
      <w:r w:rsidRPr="00AC5E27">
        <w:t>Якість послуг повинна відповідати Державним санітарним нормам та правилам утримання територій населених місць, затверджених наказом Міністерства охорони здоров’я України 17.03.2011 № 145; Закону України «Про місцеве самоврядування в Україні», Закону України «Про благоустрій населених пунктів», Закону України «Про охорону навколишнього природного середовища» та інших діючих нормативних документів.</w:t>
      </w:r>
    </w:p>
    <w:p w:rsidR="003D1E0C" w:rsidRPr="00AC5E27" w:rsidRDefault="003D1E0C" w:rsidP="003D1E0C">
      <w:pPr>
        <w:pStyle w:val="a6"/>
        <w:ind w:firstLine="426"/>
        <w:jc w:val="both"/>
      </w:pPr>
      <w:r w:rsidRPr="00AC5E27">
        <w:t xml:space="preserve">Послуги з очистки русла річки Млинівки повинні надаватись на території </w:t>
      </w:r>
      <w:proofErr w:type="spellStart"/>
      <w:r w:rsidRPr="00AC5E27">
        <w:t>Студінського</w:t>
      </w:r>
      <w:proofErr w:type="spellEnd"/>
      <w:r w:rsidRPr="00AC5E27">
        <w:t xml:space="preserve"> </w:t>
      </w:r>
      <w:proofErr w:type="spellStart"/>
      <w:r w:rsidRPr="00AC5E27">
        <w:t>старостинського</w:t>
      </w:r>
      <w:proofErr w:type="spellEnd"/>
      <w:r w:rsidRPr="00AC5E27">
        <w:t xml:space="preserve"> округу Калуської міської територіальної громади.</w:t>
      </w:r>
    </w:p>
    <w:p w:rsidR="003D1E0C" w:rsidRPr="003D1E0C" w:rsidRDefault="003D1E0C" w:rsidP="003D1E0C">
      <w:pPr>
        <w:pStyle w:val="a6"/>
        <w:ind w:firstLine="426"/>
        <w:jc w:val="both"/>
      </w:pPr>
      <w:r w:rsidRPr="00AC5E27">
        <w:t>Для повного та об’єктивного розуміння складності послуг, передбачених даною закупівлею, учасник повинен надати акт-огляду місця надання послуг, погоджений представником замовника.</w:t>
      </w:r>
    </w:p>
    <w:p w:rsidR="00C37C95" w:rsidRPr="00233A8F" w:rsidRDefault="00C37C95" w:rsidP="00233A8F">
      <w:pPr>
        <w:pStyle w:val="11"/>
        <w:tabs>
          <w:tab w:val="left" w:pos="4935"/>
        </w:tabs>
        <w:spacing w:line="276" w:lineRule="auto"/>
        <w:ind w:left="0" w:firstLine="426"/>
        <w:rPr>
          <w:lang w:eastAsia="ru-RU"/>
        </w:rPr>
      </w:pPr>
    </w:p>
    <w:p w:rsidR="00C37C95" w:rsidRPr="00233A8F" w:rsidRDefault="00C37C95" w:rsidP="00C37C95">
      <w:pPr>
        <w:pStyle w:val="a4"/>
        <w:ind w:left="0" w:firstLine="284"/>
        <w:jc w:val="both"/>
        <w:outlineLvl w:val="0"/>
        <w:rPr>
          <w:rStyle w:val="rvts23"/>
          <w:rFonts w:ascii="Times New Roman" w:hAnsi="Times New Roman" w:cs="Times New Roman"/>
          <w:sz w:val="24"/>
          <w:szCs w:val="24"/>
          <w:lang w:eastAsia="en-US"/>
        </w:rPr>
      </w:pPr>
      <w:r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</w:t>
      </w:r>
      <w:r w:rsidR="00233A8F" w:rsidRPr="00233A8F">
        <w:rPr>
          <w:rFonts w:ascii="Times New Roman" w:hAnsi="Times New Roman" w:cs="Times New Roman"/>
          <w:sz w:val="24"/>
          <w:szCs w:val="24"/>
        </w:rPr>
        <w:t>«</w:t>
      </w:r>
      <w:r w:rsidR="005368AE" w:rsidRPr="002F5789">
        <w:rPr>
          <w:rFonts w:ascii="Times New Roman" w:hAnsi="Times New Roman" w:cs="Times New Roman"/>
          <w:sz w:val="24"/>
          <w:szCs w:val="24"/>
        </w:rPr>
        <w:t xml:space="preserve">Очистка русла річки Млинівки на території </w:t>
      </w:r>
      <w:proofErr w:type="spellStart"/>
      <w:r w:rsidR="005368AE" w:rsidRPr="002F5789">
        <w:rPr>
          <w:rFonts w:ascii="Times New Roman" w:hAnsi="Times New Roman" w:cs="Times New Roman"/>
          <w:sz w:val="24"/>
          <w:szCs w:val="24"/>
        </w:rPr>
        <w:t>Студінського</w:t>
      </w:r>
      <w:proofErr w:type="spellEnd"/>
      <w:r w:rsidR="005368AE" w:rsidRPr="002F5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8AE" w:rsidRPr="002F578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5368AE" w:rsidRPr="002F5789">
        <w:rPr>
          <w:rFonts w:ascii="Times New Roman" w:hAnsi="Times New Roman" w:cs="Times New Roman"/>
          <w:sz w:val="24"/>
          <w:szCs w:val="24"/>
        </w:rPr>
        <w:t xml:space="preserve"> округу Калуської міської територіальної громади</w:t>
      </w:r>
      <w:r w:rsidR="00233A8F" w:rsidRPr="00233A8F">
        <w:rPr>
          <w:rFonts w:ascii="Times New Roman" w:hAnsi="Times New Roman" w:cs="Times New Roman"/>
          <w:sz w:val="24"/>
          <w:szCs w:val="24"/>
        </w:rPr>
        <w:t xml:space="preserve">» - </w:t>
      </w:r>
      <w:r w:rsidR="003D1E0C" w:rsidRPr="002F5789">
        <w:rPr>
          <w:rFonts w:ascii="Times New Roman" w:hAnsi="Times New Roman" w:cs="Times New Roman"/>
          <w:sz w:val="24"/>
          <w:szCs w:val="24"/>
        </w:rPr>
        <w:t xml:space="preserve">ID: </w:t>
      </w:r>
      <w:r w:rsidR="003D1E0C" w:rsidRPr="002F5789">
        <w:rPr>
          <w:rStyle w:val="tendertuid2nhc4"/>
          <w:rFonts w:ascii="Times New Roman" w:hAnsi="Times New Roman" w:cs="Times New Roman"/>
          <w:sz w:val="24"/>
          <w:szCs w:val="24"/>
        </w:rPr>
        <w:t>UA-2022-02-24-002826-a</w:t>
      </w:r>
      <w:r w:rsidR="003D1E0C"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розміщена на </w:t>
      </w:r>
      <w:r w:rsidRPr="00233A8F">
        <w:rPr>
          <w:rStyle w:val="rvts23"/>
          <w:rFonts w:ascii="Times New Roman" w:hAnsi="Times New Roman" w:cs="Times New Roman"/>
          <w:sz w:val="24"/>
          <w:szCs w:val="24"/>
        </w:rPr>
        <w:t xml:space="preserve">веб-порталі Уповноваженого органу з питань 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233A8F">
        <w:rPr>
          <w:rStyle w:val="rvts2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233A8F">
        <w:rPr>
          <w:rStyle w:val="rvts23"/>
          <w:rFonts w:ascii="Times New Roman" w:hAnsi="Times New Roman" w:cs="Times New Roman"/>
          <w:sz w:val="24"/>
          <w:szCs w:val="24"/>
        </w:rPr>
        <w:t>.</w:t>
      </w:r>
    </w:p>
    <w:p w:rsidR="00C37C95" w:rsidRPr="00233A8F" w:rsidRDefault="00C37C95" w:rsidP="00C37C95">
      <w:pPr>
        <w:pStyle w:val="a4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33A8F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233A8F">
        <w:rPr>
          <w:rFonts w:ascii="Times New Roman" w:hAnsi="Times New Roman" w:cs="Times New Roman"/>
          <w:sz w:val="24"/>
          <w:szCs w:val="24"/>
          <w:lang w:eastAsia="ru-RU"/>
        </w:rPr>
        <w:t>Прийом пропозицій учасників здійснюється до</w:t>
      </w:r>
      <w:r w:rsidR="00233A8F"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 10:00 год.  </w:t>
      </w:r>
      <w:r w:rsidR="003D1E0C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233A8F" w:rsidRPr="00233A8F">
        <w:rPr>
          <w:rFonts w:ascii="Times New Roman" w:hAnsi="Times New Roman" w:cs="Times New Roman"/>
          <w:sz w:val="24"/>
          <w:szCs w:val="24"/>
          <w:lang w:eastAsia="ru-RU"/>
        </w:rPr>
        <w:t>.03</w:t>
      </w:r>
      <w:r w:rsidRPr="00233A8F">
        <w:rPr>
          <w:rFonts w:ascii="Times New Roman" w:hAnsi="Times New Roman" w:cs="Times New Roman"/>
          <w:sz w:val="24"/>
          <w:szCs w:val="24"/>
          <w:lang w:eastAsia="ru-RU"/>
        </w:rPr>
        <w:t xml:space="preserve">.2022р.  </w:t>
      </w:r>
    </w:p>
    <w:p w:rsid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371C5" w:rsidRPr="00C37C95" w:rsidRDefault="004371C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7C95" w:rsidRPr="00C37C95" w:rsidRDefault="00C37C95" w:rsidP="00C37C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7C95" w:rsidRPr="00C37C95" w:rsidSect="002A3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4A4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06273D"/>
    <w:multiLevelType w:val="hybridMultilevel"/>
    <w:tmpl w:val="8FEE27EE"/>
    <w:lvl w:ilvl="0" w:tplc="3A902764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3F8B"/>
    <w:rsid w:val="000A63CD"/>
    <w:rsid w:val="000E3F8B"/>
    <w:rsid w:val="00203A66"/>
    <w:rsid w:val="00233A8F"/>
    <w:rsid w:val="002A38FE"/>
    <w:rsid w:val="002F5789"/>
    <w:rsid w:val="00356D96"/>
    <w:rsid w:val="0039523B"/>
    <w:rsid w:val="003D1E0C"/>
    <w:rsid w:val="003F7526"/>
    <w:rsid w:val="004371C5"/>
    <w:rsid w:val="00437530"/>
    <w:rsid w:val="00464BC4"/>
    <w:rsid w:val="004F1223"/>
    <w:rsid w:val="005368AE"/>
    <w:rsid w:val="005935A5"/>
    <w:rsid w:val="0079624C"/>
    <w:rsid w:val="007E3182"/>
    <w:rsid w:val="0084610B"/>
    <w:rsid w:val="008A1BBE"/>
    <w:rsid w:val="00986ECD"/>
    <w:rsid w:val="009D1FAC"/>
    <w:rsid w:val="00A24753"/>
    <w:rsid w:val="00A51502"/>
    <w:rsid w:val="00B51D66"/>
    <w:rsid w:val="00B66A77"/>
    <w:rsid w:val="00C37C95"/>
    <w:rsid w:val="00CA5DF3"/>
    <w:rsid w:val="00D20359"/>
    <w:rsid w:val="00EB3435"/>
    <w:rsid w:val="00F3306E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8FBE"/>
  <w15:docId w15:val="{C43C5EC7-C3E6-4A63-8717-18571FF3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95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20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0E3F8B"/>
  </w:style>
  <w:style w:type="character" w:styleId="a3">
    <w:name w:val="Hyperlink"/>
    <w:basedOn w:val="a0"/>
    <w:uiPriority w:val="99"/>
    <w:unhideWhenUsed/>
    <w:rsid w:val="000E3F8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E3F8B"/>
    <w:pPr>
      <w:ind w:left="720"/>
      <w:contextualSpacing/>
    </w:pPr>
  </w:style>
  <w:style w:type="character" w:customStyle="1" w:styleId="h-select-all">
    <w:name w:val="h-select-all"/>
    <w:basedOn w:val="a0"/>
    <w:rsid w:val="000E3F8B"/>
  </w:style>
  <w:style w:type="character" w:customStyle="1" w:styleId="qaclassifiertype">
    <w:name w:val="qa_classifier_type"/>
    <w:basedOn w:val="a0"/>
    <w:rsid w:val="000E3F8B"/>
    <w:rPr>
      <w:rFonts w:cs="Times New Roman"/>
    </w:rPr>
  </w:style>
  <w:style w:type="character" w:customStyle="1" w:styleId="qaclassifierdk">
    <w:name w:val="qa_classifier_dk"/>
    <w:basedOn w:val="a0"/>
    <w:rsid w:val="000E3F8B"/>
    <w:rPr>
      <w:rFonts w:cs="Times New Roman"/>
    </w:rPr>
  </w:style>
  <w:style w:type="character" w:styleId="a5">
    <w:name w:val="Emphasis"/>
    <w:basedOn w:val="a0"/>
    <w:uiPriority w:val="20"/>
    <w:qFormat/>
    <w:rsid w:val="000E3F8B"/>
    <w:rPr>
      <w:i/>
      <w:iCs/>
    </w:rPr>
  </w:style>
  <w:style w:type="character" w:customStyle="1" w:styleId="qaclassifierdescr">
    <w:name w:val="qa_classifier_descr"/>
    <w:basedOn w:val="a0"/>
    <w:rsid w:val="000E3F8B"/>
  </w:style>
  <w:style w:type="character" w:customStyle="1" w:styleId="qaclassifierdescrcode">
    <w:name w:val="qa_classifier_descr_code"/>
    <w:basedOn w:val="a0"/>
    <w:rsid w:val="000E3F8B"/>
  </w:style>
  <w:style w:type="character" w:customStyle="1" w:styleId="qaclassifierdescrprimary">
    <w:name w:val="qa_classifier_descr_primary"/>
    <w:basedOn w:val="a0"/>
    <w:rsid w:val="000E3F8B"/>
  </w:style>
  <w:style w:type="paragraph" w:customStyle="1" w:styleId="11">
    <w:name w:val="Заголовок 11"/>
    <w:basedOn w:val="a"/>
    <w:uiPriority w:val="1"/>
    <w:qFormat/>
    <w:rsid w:val="00986ECD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vts23">
    <w:name w:val="rvts23"/>
    <w:basedOn w:val="a0"/>
    <w:rsid w:val="008A1BBE"/>
  </w:style>
  <w:style w:type="character" w:customStyle="1" w:styleId="30">
    <w:name w:val="Заголовок 3 Знак"/>
    <w:basedOn w:val="a0"/>
    <w:link w:val="3"/>
    <w:uiPriority w:val="9"/>
    <w:rsid w:val="003952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20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6">
    <w:name w:val="Body Text"/>
    <w:basedOn w:val="a"/>
    <w:link w:val="a7"/>
    <w:uiPriority w:val="1"/>
    <w:qFormat/>
    <w:rsid w:val="00233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33A8F"/>
    <w:rPr>
      <w:rFonts w:ascii="Times New Roman" w:eastAsia="Times New Roman" w:hAnsi="Times New Roman" w:cs="Times New Roman"/>
      <w:sz w:val="24"/>
      <w:szCs w:val="24"/>
    </w:rPr>
  </w:style>
  <w:style w:type="character" w:customStyle="1" w:styleId="b-tagtext">
    <w:name w:val="b-tag__text"/>
    <w:basedOn w:val="a0"/>
    <w:rsid w:val="00B51D66"/>
  </w:style>
  <w:style w:type="character" w:customStyle="1" w:styleId="tendertuid2nhc4">
    <w:name w:val="tender__tuid__2nhc4"/>
    <w:basedOn w:val="a0"/>
    <w:rsid w:val="002F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5344157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2022-06-22T05:14:00Z</cp:lastPrinted>
  <dcterms:created xsi:type="dcterms:W3CDTF">2022-02-11T07:54:00Z</dcterms:created>
  <dcterms:modified xsi:type="dcterms:W3CDTF">2022-06-22T12:04:00Z</dcterms:modified>
</cp:coreProperties>
</file>