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85773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д</w:t>
      </w:r>
      <w:r w:rsidR="00A625B7">
        <w:rPr>
          <w:b/>
          <w:color w:val="000000"/>
          <w:spacing w:val="-10"/>
          <w:sz w:val="26"/>
          <w:szCs w:val="26"/>
          <w:lang w:val="uk-UA"/>
        </w:rPr>
        <w:t>в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адцят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3E2920">
        <w:rPr>
          <w:b/>
          <w:color w:val="000000"/>
          <w:spacing w:val="-10"/>
          <w:sz w:val="26"/>
          <w:szCs w:val="26"/>
          <w:lang w:val="uk-UA"/>
        </w:rPr>
        <w:t>сьом</w:t>
      </w:r>
      <w:r w:rsidR="00977E71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BB61EC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3E2920">
        <w:rPr>
          <w:b/>
          <w:color w:val="000000"/>
          <w:spacing w:val="-10"/>
          <w:sz w:val="26"/>
          <w:szCs w:val="26"/>
          <w:u w:val="single"/>
          <w:lang w:val="uk-UA"/>
        </w:rPr>
        <w:t>8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3E2920">
        <w:rPr>
          <w:b/>
          <w:color w:val="000000"/>
          <w:spacing w:val="-10"/>
          <w:sz w:val="26"/>
          <w:szCs w:val="26"/>
          <w:u w:val="single"/>
          <w:lang w:val="uk-UA"/>
        </w:rPr>
        <w:t>квітня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8337CA" w:rsidRPr="0031535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6954F7">
            <w:pPr>
              <w:pStyle w:val="a4"/>
              <w:widowControl w:val="0"/>
              <w:numPr>
                <w:ilvl w:val="1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870307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7430A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0A" w:rsidRPr="00FA36B5" w:rsidRDefault="006954F7" w:rsidP="006954F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Pr="00181EF9" w:rsidRDefault="00624373" w:rsidP="00624373">
            <w:pPr>
              <w:pStyle w:val="Standard"/>
              <w:rPr>
                <w:b/>
                <w:sz w:val="26"/>
                <w:szCs w:val="26"/>
              </w:rPr>
            </w:pPr>
            <w:r w:rsidRPr="00181EF9">
              <w:rPr>
                <w:b/>
                <w:sz w:val="26"/>
                <w:szCs w:val="26"/>
              </w:rPr>
              <w:t xml:space="preserve">Про </w:t>
            </w:r>
            <w:r w:rsidR="00556A98">
              <w:rPr>
                <w:b/>
                <w:sz w:val="26"/>
                <w:szCs w:val="26"/>
              </w:rPr>
              <w:t>з</w:t>
            </w:r>
            <w:r w:rsidR="00775D27">
              <w:rPr>
                <w:b/>
                <w:sz w:val="26"/>
                <w:szCs w:val="26"/>
              </w:rPr>
              <w:t>аяву</w:t>
            </w:r>
            <w:r w:rsidR="00556A98">
              <w:rPr>
                <w:b/>
                <w:sz w:val="26"/>
                <w:szCs w:val="26"/>
              </w:rPr>
              <w:t xml:space="preserve"> </w:t>
            </w:r>
            <w:r w:rsidR="00775D27">
              <w:rPr>
                <w:b/>
                <w:sz w:val="26"/>
                <w:szCs w:val="26"/>
              </w:rPr>
              <w:t>К</w:t>
            </w:r>
            <w:r w:rsidR="00556A98">
              <w:rPr>
                <w:b/>
                <w:sz w:val="26"/>
                <w:szCs w:val="26"/>
              </w:rPr>
              <w:t>алуської міської ради</w:t>
            </w:r>
            <w:r w:rsidR="00F62E27">
              <w:rPr>
                <w:b/>
                <w:sz w:val="26"/>
                <w:szCs w:val="26"/>
              </w:rPr>
              <w:t>.</w:t>
            </w:r>
            <w:r w:rsidRPr="00181EF9">
              <w:rPr>
                <w:b/>
                <w:sz w:val="26"/>
                <w:szCs w:val="26"/>
              </w:rPr>
              <w:t xml:space="preserve"> </w:t>
            </w:r>
          </w:p>
          <w:p w:rsidR="0097430A" w:rsidRPr="00181EF9" w:rsidRDefault="0097430A" w:rsidP="0097430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1EF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="00800700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Леся Кирилович</w:t>
            </w:r>
            <w:r w:rsidR="00556A98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депутат міської ради</w:t>
            </w:r>
          </w:p>
          <w:p w:rsidR="0097430A" w:rsidRPr="00181EF9" w:rsidRDefault="0097430A" w:rsidP="009743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6A98" w:rsidRPr="00F62E2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83094D">
            <w:pPr>
              <w:pStyle w:val="Standard"/>
              <w:rPr>
                <w:b/>
                <w:sz w:val="26"/>
                <w:szCs w:val="26"/>
              </w:rPr>
            </w:pPr>
            <w:r w:rsidRPr="00181EF9">
              <w:rPr>
                <w:b/>
                <w:sz w:val="26"/>
                <w:szCs w:val="26"/>
              </w:rPr>
              <w:t>Про внесення змін в рішення міської ради від 27.01.2022  №1186, №1187, №1188</w:t>
            </w:r>
            <w:r>
              <w:rPr>
                <w:b/>
                <w:sz w:val="26"/>
                <w:szCs w:val="26"/>
              </w:rPr>
              <w:t>.</w:t>
            </w:r>
            <w:r w:rsidRPr="00181EF9">
              <w:rPr>
                <w:b/>
                <w:sz w:val="26"/>
                <w:szCs w:val="26"/>
              </w:rPr>
              <w:t xml:space="preserve"> </w:t>
            </w:r>
          </w:p>
          <w:p w:rsidR="00556A98" w:rsidRPr="00181EF9" w:rsidRDefault="00556A98" w:rsidP="0083094D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1EF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Наталія </w:t>
            </w:r>
            <w:proofErr w:type="spellStart"/>
            <w:r w:rsidRPr="00181EF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Кінаш</w:t>
            </w:r>
            <w:proofErr w:type="spellEnd"/>
            <w:r w:rsidRPr="00181EF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заступник міського голови</w:t>
            </w:r>
          </w:p>
          <w:p w:rsidR="00556A98" w:rsidRPr="00181EF9" w:rsidRDefault="00556A98" w:rsidP="00830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6A98" w:rsidRPr="000272BF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800700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Default="00556A98" w:rsidP="00E47647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181EF9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</w:t>
            </w:r>
            <w:r w:rsidR="00E47647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2-2024</w:t>
            </w:r>
            <w:r w:rsidRPr="00181EF9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р</w:t>
            </w:r>
            <w:r w:rsidR="00E47647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оки</w:t>
            </w:r>
          </w:p>
          <w:p w:rsidR="00556A98" w:rsidRPr="00181EF9" w:rsidRDefault="00556A98" w:rsidP="00E47647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1EF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="00E47647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Іван </w:t>
            </w:r>
            <w:proofErr w:type="spellStart"/>
            <w:r w:rsidR="00E47647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Красійчук</w:t>
            </w:r>
            <w:proofErr w:type="spellEnd"/>
            <w:r w:rsidRPr="00181EF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– </w:t>
            </w:r>
            <w:r w:rsidR="00E47647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директор КНП «ЦРЛ»</w:t>
            </w:r>
          </w:p>
          <w:p w:rsidR="00556A98" w:rsidRPr="00181EF9" w:rsidRDefault="00556A98" w:rsidP="00624373">
            <w:pPr>
              <w:pStyle w:val="Standard"/>
              <w:rPr>
                <w:b/>
                <w:sz w:val="26"/>
                <w:szCs w:val="26"/>
              </w:rPr>
            </w:pPr>
          </w:p>
        </w:tc>
      </w:tr>
      <w:tr w:rsidR="00556A98" w:rsidRPr="00721E2D" w:rsidTr="009F4C2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9F4C2A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      </w:r>
            <w:r w:rsidRPr="00181EF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556A98" w:rsidRPr="00181EF9" w:rsidRDefault="00556A98" w:rsidP="009F4C2A">
            <w:pPr>
              <w:pStyle w:val="aa"/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181EF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Доповідає: Михайло Гаврилишин – директор КНП «ПМСД»</w:t>
            </w:r>
          </w:p>
          <w:p w:rsidR="00556A98" w:rsidRPr="00181EF9" w:rsidRDefault="00556A98" w:rsidP="009F4C2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6A98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E8362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181E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556A98" w:rsidRPr="00181EF9" w:rsidRDefault="00556A98" w:rsidP="00E8362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 xml:space="preserve">Доповідає: 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556A98" w:rsidRPr="00181EF9" w:rsidRDefault="00556A98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6A98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AC32CB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181EF9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181EF9"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556A98" w:rsidRPr="00181EF9" w:rsidRDefault="00556A98" w:rsidP="00AC32C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 xml:space="preserve">Доповідає: 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556A98" w:rsidRPr="00181EF9" w:rsidRDefault="00556A98" w:rsidP="00E8362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56A98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FA36B5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960A4E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  <w:r w:rsidRPr="00181EF9">
              <w:rPr>
                <w:rFonts w:eastAsia="Arial Unicode MS"/>
                <w:b/>
                <w:sz w:val="26"/>
                <w:szCs w:val="26"/>
                <w:lang w:val="uk-UA" w:eastAsia="uk-UA"/>
              </w:rPr>
              <w:t xml:space="preserve">Про </w:t>
            </w:r>
            <w:r>
              <w:rPr>
                <w:rFonts w:eastAsia="Arial Unicode MS"/>
                <w:b/>
                <w:sz w:val="26"/>
                <w:szCs w:val="26"/>
                <w:lang w:val="uk-UA" w:eastAsia="uk-UA"/>
              </w:rPr>
              <w:t xml:space="preserve">зміни до </w:t>
            </w:r>
            <w:r w:rsidRPr="00181EF9">
              <w:rPr>
                <w:rFonts w:eastAsia="Arial Unicode MS"/>
                <w:b/>
                <w:sz w:val="26"/>
                <w:szCs w:val="26"/>
                <w:lang w:val="uk-UA" w:eastAsia="uk-UA"/>
              </w:rPr>
              <w:t>Програм</w:t>
            </w:r>
            <w:r>
              <w:rPr>
                <w:rFonts w:eastAsia="Arial Unicode MS"/>
                <w:b/>
                <w:sz w:val="26"/>
                <w:szCs w:val="26"/>
                <w:lang w:val="uk-UA" w:eastAsia="uk-UA"/>
              </w:rPr>
              <w:t>и</w:t>
            </w:r>
            <w:r w:rsidRPr="00181EF9">
              <w:rPr>
                <w:rFonts w:eastAsia="Arial Unicode MS"/>
                <w:b/>
                <w:sz w:val="26"/>
                <w:szCs w:val="26"/>
                <w:lang w:val="uk-UA" w:eastAsia="uk-UA"/>
              </w:rPr>
              <w:t xml:space="preserve"> проведення заходів</w:t>
            </w:r>
            <w:r w:rsidRPr="00181EF9">
              <w:rPr>
                <w:b/>
                <w:sz w:val="26"/>
                <w:szCs w:val="26"/>
                <w:lang w:val="uk-UA"/>
              </w:rPr>
              <w:t xml:space="preserve"> територіальної оборони,</w:t>
            </w:r>
            <w:r w:rsidRPr="00181EF9">
              <w:rPr>
                <w:rFonts w:eastAsia="Arial Unicode MS"/>
                <w:b/>
                <w:sz w:val="26"/>
                <w:szCs w:val="26"/>
                <w:lang w:val="uk-UA" w:eastAsia="uk-UA"/>
              </w:rPr>
              <w:t xml:space="preserve"> формування підрозділу та штабу району  територіальної  оборони на 2022 рік</w:t>
            </w:r>
          </w:p>
          <w:p w:rsidR="00556A98" w:rsidRPr="00181EF9" w:rsidRDefault="00556A98" w:rsidP="00960A4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sz w:val="26"/>
                <w:szCs w:val="26"/>
                <w:lang w:val="uk-UA"/>
              </w:rPr>
              <w:t xml:space="preserve">Доповідає:  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556A98" w:rsidRPr="00181EF9" w:rsidRDefault="00556A98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6A98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707FD1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D25A6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81EF9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Pr="00181EF9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181EF9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внесення змін до Програми стимулювання створення та підтримки об’єднань співвласників багатоквартирних будинків (ОСББ) в м. Калуші на 2020-2022 роки </w:t>
            </w:r>
          </w:p>
          <w:p w:rsidR="00556A98" w:rsidRPr="00181EF9" w:rsidRDefault="00556A98" w:rsidP="00D25A6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56A98" w:rsidRPr="00181EF9" w:rsidRDefault="00556A98" w:rsidP="000710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6954F7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7" w:rsidRPr="00707FD1" w:rsidRDefault="006954F7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7" w:rsidRPr="00181EF9" w:rsidRDefault="006954F7" w:rsidP="006A4FC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 xml:space="preserve">Про нову редакцію Статуту </w:t>
            </w:r>
            <w:proofErr w:type="spellStart"/>
            <w:r w:rsidRPr="00181EF9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181EF9">
              <w:rPr>
                <w:b/>
                <w:sz w:val="26"/>
                <w:szCs w:val="26"/>
                <w:lang w:val="uk-UA"/>
              </w:rPr>
              <w:t xml:space="preserve"> «Калуська енергетична Компанія»</w:t>
            </w:r>
          </w:p>
          <w:p w:rsidR="006954F7" w:rsidRPr="00181EF9" w:rsidRDefault="006954F7" w:rsidP="006A4FC6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Петро Шевчук – директор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КП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«</w:t>
            </w:r>
            <w:r w:rsidRPr="00181EF9">
              <w:rPr>
                <w:sz w:val="26"/>
                <w:szCs w:val="26"/>
                <w:lang w:val="uk-UA"/>
              </w:rPr>
              <w:t>Калуська енергетична компанія</w:t>
            </w: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»</w:t>
            </w:r>
          </w:p>
          <w:p w:rsidR="006954F7" w:rsidRPr="00181EF9" w:rsidRDefault="006954F7" w:rsidP="00D25A6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6A98" w:rsidRPr="00707FD1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707FD1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9F4C2A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556A98" w:rsidRPr="00181EF9" w:rsidRDefault="00556A98" w:rsidP="009F4C2A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556A98" w:rsidRPr="00181EF9" w:rsidRDefault="00556A98" w:rsidP="009F4C2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556A98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707FD1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624373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 xml:space="preserve">Про передачу нерухомого майна </w:t>
            </w:r>
            <w:proofErr w:type="spellStart"/>
            <w:r w:rsidRPr="00181EF9"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 w:rsidRPr="00181EF9">
              <w:rPr>
                <w:b/>
                <w:sz w:val="26"/>
                <w:szCs w:val="26"/>
                <w:lang w:val="uk-UA"/>
              </w:rPr>
              <w:t xml:space="preserve"> «Калуська енергетична компанія»</w:t>
            </w:r>
          </w:p>
          <w:p w:rsidR="00556A98" w:rsidRPr="00181EF9" w:rsidRDefault="00556A98" w:rsidP="00624373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181EF9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556A98" w:rsidRPr="00181EF9" w:rsidRDefault="00556A98" w:rsidP="00AC32C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21CAF" w:rsidRPr="00DE1537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F" w:rsidRDefault="00E21CAF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F" w:rsidRPr="00540F0B" w:rsidRDefault="00E21CAF" w:rsidP="00E21CAF">
            <w:pPr>
              <w:pStyle w:val="ab"/>
              <w:ind w:left="0"/>
              <w:jc w:val="both"/>
              <w:rPr>
                <w:b/>
                <w:sz w:val="26"/>
                <w:szCs w:val="26"/>
              </w:rPr>
            </w:pPr>
            <w:r w:rsidRPr="00540F0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40F0B">
              <w:rPr>
                <w:b/>
                <w:sz w:val="26"/>
                <w:szCs w:val="26"/>
              </w:rPr>
              <w:t>цільове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0F0B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540F0B">
              <w:rPr>
                <w:b/>
                <w:sz w:val="26"/>
                <w:szCs w:val="26"/>
              </w:rPr>
              <w:t xml:space="preserve"> майна</w:t>
            </w:r>
          </w:p>
          <w:p w:rsidR="00E21CAF" w:rsidRPr="00A42946" w:rsidRDefault="00E21CAF" w:rsidP="00E21CA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4294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Челядин - </w:t>
            </w:r>
            <w:r w:rsidRPr="00A4294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21CAF" w:rsidRPr="00181EF9" w:rsidRDefault="00E21CAF" w:rsidP="0062437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56A98" w:rsidRPr="0025456B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25456B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181EF9" w:rsidRDefault="00556A98" w:rsidP="003E2920">
            <w:pPr>
              <w:rPr>
                <w:b/>
                <w:sz w:val="26"/>
                <w:szCs w:val="26"/>
                <w:lang w:val="uk-UA"/>
              </w:rPr>
            </w:pPr>
            <w:r w:rsidRPr="00181EF9"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в районі вул..Промислова в </w:t>
            </w:r>
            <w:proofErr w:type="spellStart"/>
            <w:r w:rsidRPr="00181EF9">
              <w:rPr>
                <w:b/>
                <w:sz w:val="26"/>
                <w:szCs w:val="26"/>
                <w:lang w:val="uk-UA"/>
              </w:rPr>
              <w:t>м.Калуші</w:t>
            </w:r>
            <w:proofErr w:type="spellEnd"/>
            <w:r w:rsidRPr="00181EF9">
              <w:rPr>
                <w:b/>
                <w:sz w:val="26"/>
                <w:szCs w:val="26"/>
                <w:lang w:val="uk-UA"/>
              </w:rPr>
              <w:t>.</w:t>
            </w:r>
          </w:p>
          <w:p w:rsidR="00556A98" w:rsidRPr="00181EF9" w:rsidRDefault="00556A98" w:rsidP="003E2920">
            <w:pPr>
              <w:rPr>
                <w:sz w:val="26"/>
                <w:szCs w:val="26"/>
                <w:lang w:val="uk-UA"/>
              </w:rPr>
            </w:pPr>
            <w:r w:rsidRPr="00181EF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181EF9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181EF9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181EF9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556A98" w:rsidRPr="00181EF9" w:rsidRDefault="00556A98" w:rsidP="0025456B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556A98" w:rsidRPr="0025456B" w:rsidTr="00AC32C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6954F7" w:rsidRDefault="006954F7" w:rsidP="006954F7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216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                </w:t>
            </w:r>
            <w:r w:rsidR="00556A98" w:rsidRPr="006954F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556A98" w:rsidRPr="006954F7" w:rsidRDefault="00556A98" w:rsidP="006954F7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rPr>
                <w:sz w:val="26"/>
                <w:szCs w:val="26"/>
                <w:lang w:val="uk-UA"/>
              </w:rPr>
            </w:pPr>
            <w:r w:rsidRPr="006954F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954F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556A98" w:rsidRPr="0025456B" w:rsidRDefault="00556A98" w:rsidP="006954F7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продовження (поновлення) договорів оренди земельних ділянок суб’єктам господарської діяльності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ТОВ ФІРМА «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ГОБА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Вагілевичу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М., гр.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Хемичу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Д., гр. Возняк Т. І.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продовження (поновлення) договору оренди землі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ГО  ДИТЯЧА ГРОМАДСЬКА НЕПРИБУТКОВА ОРГАНІЗАЦІЯ «СПОРТИВНИЙ КЛУБ «ОЛІМПІЯ»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продовження договору оренди землі з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Тимцюраком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В.</w:t>
            </w: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 Про відмову у продовженні договору оренди землі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 гр.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Тимцюраком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В.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укладення договору суборенди землі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Шкумбатюку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 І.» (с. Пійло, площа 0,6500  га)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E47647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Default="00556A98" w:rsidP="00B5052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РГ (ПАРАФІЯ) ПОКРОВИ ПРЕСВЯТОЇ БОГОРОДИЦІ УКРАЇНСЬКОЇ ГРЕКО-КАТОЛИЦЬКОЇ ЦЕРКВИ СЕЛА ГОЛИНЬ КАЛУСЬКОГО РАЙОНУ ІВАНО-ФРАНКІВСЬКОЇ ОБЛАСТІ</w:t>
            </w:r>
          </w:p>
          <w:p w:rsidR="00556A98" w:rsidRPr="000272BF" w:rsidRDefault="00556A98" w:rsidP="00B5052E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99649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постійне користування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ОСББ «Б. Хмельницького, 36</w:t>
            </w: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6A98" w:rsidRPr="000272BF" w:rsidRDefault="00556A98" w:rsidP="0099649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E47647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земельних ділянок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ГО «КАЛУСЬКА МІСЬКРАЙОННА ОРГАНІЗАЦІЯ ІНВАЛІДІВ ТА УЧАСНИКІВ АТО» ОСББ «Е</w:t>
            </w:r>
            <w:r w:rsidR="007B6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ЛІТ-ХОЛ», громадянину </w:t>
            </w:r>
            <w:proofErr w:type="spellStart"/>
            <w:r w:rsidR="007B6642">
              <w:rPr>
                <w:rFonts w:ascii="Times New Roman" w:hAnsi="Times New Roman" w:cs="Times New Roman"/>
                <w:b/>
                <w:sz w:val="26"/>
                <w:szCs w:val="26"/>
              </w:rPr>
              <w:t>Хемичу</w:t>
            </w:r>
            <w:proofErr w:type="spellEnd"/>
            <w:r w:rsidR="007B6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Д.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proofErr w:type="spellStart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ТзОВ</w:t>
            </w:r>
            <w:proofErr w:type="spellEnd"/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«УКРАЇНСЬКА БУДІВЕЛЬНА АСОЦІАЦІЯ</w:t>
            </w: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E47647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>Гулин</w:t>
            </w:r>
            <w:proofErr w:type="spellEnd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Є.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на вул. М. Дяченка, 38, с. Боднарів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>Про скасування рішення, затвердження проектів землеустрою щодо відведення земельних ділянок в оренду для городництва</w:t>
            </w:r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>Кобльовському</w:t>
            </w:r>
            <w:proofErr w:type="spellEnd"/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Про надання дозволу на розроблення технічних документацій із землеустрою щодо інвентаризації земельних ділянок ФГ «ПРОГРЕС ТЕМП АГРО», ТОВ «ПРИКАРПАТАГРО», ФГ</w:t>
            </w:r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«ЧАГРІВ АГРО», гр. </w:t>
            </w:r>
            <w:proofErr w:type="spellStart"/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Даниліву</w:t>
            </w:r>
            <w:proofErr w:type="spellEnd"/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</w:t>
            </w:r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М., </w:t>
            </w:r>
            <w:proofErr w:type="spellStart"/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ФОП</w:t>
            </w:r>
            <w:proofErr w:type="spellEnd"/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Багринівському</w:t>
            </w:r>
            <w:proofErr w:type="spellEnd"/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гр. </w:t>
            </w:r>
            <w:proofErr w:type="spellStart"/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Чоловському</w:t>
            </w:r>
            <w:proofErr w:type="spellEnd"/>
            <w:r w:rsidR="0026535C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</w:t>
            </w:r>
            <w:r w:rsidRPr="00556A98">
              <w:rPr>
                <w:rStyle w:val="2494"/>
                <w:rFonts w:ascii="Times New Roman" w:hAnsi="Times New Roman" w:cs="Times New Roman"/>
                <w:color w:val="000000"/>
                <w:sz w:val="26"/>
                <w:szCs w:val="26"/>
              </w:rPr>
              <w:t>В.</w:t>
            </w:r>
          </w:p>
          <w:p w:rsidR="00645BA0" w:rsidRPr="00556A98" w:rsidRDefault="00645BA0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2BF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 w:rsidR="0026535C">
              <w:rPr>
                <w:rFonts w:ascii="Times New Roman" w:hAnsi="Times New Roman" w:cs="Times New Roman"/>
                <w:b/>
                <w:sz w:val="26"/>
                <w:szCs w:val="26"/>
              </w:rPr>
              <w:t>гр. Гавриленку В.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Г.» (площа 0,0100</w:t>
            </w:r>
            <w:r w:rsidR="00636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72BF">
              <w:rPr>
                <w:rFonts w:ascii="Times New Roman" w:hAnsi="Times New Roman" w:cs="Times New Roman"/>
                <w:b/>
                <w:sz w:val="26"/>
                <w:szCs w:val="26"/>
              </w:rPr>
              <w:t>га, район вул. Молодіжна, м. Калуш</w:t>
            </w:r>
          </w:p>
          <w:p w:rsidR="00556A98" w:rsidRPr="000272BF" w:rsidRDefault="00556A98" w:rsidP="00F235D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B5052E">
            <w:pPr>
              <w:jc w:val="both"/>
              <w:outlineLvl w:val="1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0272BF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proofErr w:type="spellStart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</w:t>
            </w:r>
            <w:r w:rsidRPr="000272BF">
              <w:rPr>
                <w:rFonts w:eastAsia="Calibri"/>
                <w:b/>
                <w:sz w:val="26"/>
                <w:szCs w:val="26"/>
                <w:lang w:val="uk-UA" w:eastAsia="en-US"/>
              </w:rPr>
              <w:t>М.» (вул. С. Стрільців, 34, площа 0,0182 га)</w:t>
            </w:r>
          </w:p>
          <w:p w:rsidR="00556A98" w:rsidRPr="000272BF" w:rsidRDefault="00556A98" w:rsidP="00B5052E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556A98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8" w:rsidRPr="000272BF" w:rsidRDefault="00556A98" w:rsidP="00B5052E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272BF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дозволу на розроблення проекту землеустрою щодо відведення земельної ділянки в оренду </w:t>
            </w:r>
            <w:proofErr w:type="spellStart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="002653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</w:t>
            </w:r>
            <w:r w:rsidRPr="000272BF">
              <w:rPr>
                <w:rFonts w:eastAsia="Calibri"/>
                <w:b/>
                <w:sz w:val="26"/>
                <w:szCs w:val="26"/>
                <w:lang w:val="uk-UA" w:eastAsia="en-US"/>
              </w:rPr>
              <w:t>М.» (вул. С. Стрільців, 34, площа 0,0182 га)</w:t>
            </w:r>
          </w:p>
          <w:p w:rsidR="00556A98" w:rsidRPr="000272BF" w:rsidRDefault="00556A98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54F7" w:rsidRPr="000272BF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7" w:rsidRPr="000272BF" w:rsidRDefault="006954F7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F7" w:rsidRPr="006954F7" w:rsidRDefault="006954F7" w:rsidP="006954F7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5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 затвердження протоколів узгоджувальної комісії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954F7" w:rsidRPr="006954F7" w:rsidRDefault="006954F7" w:rsidP="00B5052E">
            <w:pPr>
              <w:jc w:val="both"/>
              <w:outlineLvl w:val="1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636310" w:rsidRPr="00E47647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0" w:rsidRPr="000272BF" w:rsidRDefault="00636310" w:rsidP="006954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0" w:rsidRPr="007A690B" w:rsidRDefault="00636310" w:rsidP="007A690B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90B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технічних  документацій із землеустрою щодо інвентаризації земельних ділянок та надання в оренду  земельних ділянок </w:t>
            </w:r>
            <w:r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ФГ «ТУР-АГРО», ФГ «ПІЙЛІВСЬКИЙ СВІТАНОК», </w:t>
            </w:r>
            <w:proofErr w:type="spellStart"/>
            <w:r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>ФОП</w:t>
            </w:r>
            <w:proofErr w:type="spellEnd"/>
            <w:r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>Багринівському</w:t>
            </w:r>
            <w:proofErr w:type="spellEnd"/>
            <w:r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В.</w:t>
            </w:r>
            <w:r w:rsidR="007A690B"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A690B">
              <w:rPr>
                <w:rFonts w:ascii="Times New Roman" w:hAnsi="Times New Roman" w:cs="Times New Roman"/>
                <w:b/>
                <w:sz w:val="26"/>
                <w:szCs w:val="26"/>
              </w:rPr>
              <w:t>гр.</w:t>
            </w:r>
            <w:r w:rsidR="007A690B"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>Даниліву</w:t>
            </w:r>
            <w:proofErr w:type="spellEnd"/>
            <w:r w:rsidR="007A690B"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О.М.,</w:t>
            </w:r>
            <w:r w:rsidR="007A69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A690B" w:rsidRPr="007A690B">
              <w:rPr>
                <w:rFonts w:ascii="Times New Roman" w:hAnsi="Times New Roman" w:cs="Times New Roman"/>
                <w:b/>
                <w:sz w:val="26"/>
                <w:szCs w:val="26"/>
              </w:rPr>
              <w:t>ТОВ «АГРО-ГАЛИЧ-ІФ»</w:t>
            </w:r>
          </w:p>
          <w:p w:rsidR="00636310" w:rsidRPr="007A690B" w:rsidRDefault="00636310" w:rsidP="006954F7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235D9" w:rsidRPr="000272BF" w:rsidRDefault="00F235D9" w:rsidP="00624373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235D9" w:rsidRPr="000272BF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F65"/>
    <w:rsid w:val="00057BA9"/>
    <w:rsid w:val="00057DF4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31AB"/>
    <w:rsid w:val="00073827"/>
    <w:rsid w:val="000740BA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10D6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7D1C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4E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C85"/>
    <w:rsid w:val="00267458"/>
    <w:rsid w:val="00267786"/>
    <w:rsid w:val="00270D8F"/>
    <w:rsid w:val="00270E65"/>
    <w:rsid w:val="00271354"/>
    <w:rsid w:val="00271461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8B6"/>
    <w:rsid w:val="00292AE8"/>
    <w:rsid w:val="00293DDA"/>
    <w:rsid w:val="002941BC"/>
    <w:rsid w:val="00294B56"/>
    <w:rsid w:val="00295236"/>
    <w:rsid w:val="002954C7"/>
    <w:rsid w:val="002979CB"/>
    <w:rsid w:val="002A0278"/>
    <w:rsid w:val="002A0480"/>
    <w:rsid w:val="002A1D55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3C7A"/>
    <w:rsid w:val="002F4568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A21"/>
    <w:rsid w:val="00364D2D"/>
    <w:rsid w:val="00365015"/>
    <w:rsid w:val="003650CC"/>
    <w:rsid w:val="00365738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579"/>
    <w:rsid w:val="003A5BEB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5A1D"/>
    <w:rsid w:val="00465AFE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5ABE"/>
    <w:rsid w:val="004F5E8A"/>
    <w:rsid w:val="004F60DD"/>
    <w:rsid w:val="004F6836"/>
    <w:rsid w:val="004F6D95"/>
    <w:rsid w:val="004F6FBC"/>
    <w:rsid w:val="004F797F"/>
    <w:rsid w:val="00500C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6133"/>
    <w:rsid w:val="00576153"/>
    <w:rsid w:val="005761F1"/>
    <w:rsid w:val="00576C2D"/>
    <w:rsid w:val="00576ED9"/>
    <w:rsid w:val="005779E1"/>
    <w:rsid w:val="005814BB"/>
    <w:rsid w:val="0058160D"/>
    <w:rsid w:val="00581B25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3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983"/>
    <w:rsid w:val="00645051"/>
    <w:rsid w:val="0064579A"/>
    <w:rsid w:val="0064585E"/>
    <w:rsid w:val="00645BA0"/>
    <w:rsid w:val="00646800"/>
    <w:rsid w:val="0064718E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4681"/>
    <w:rsid w:val="00665206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7A03"/>
    <w:rsid w:val="0073008D"/>
    <w:rsid w:val="007307CF"/>
    <w:rsid w:val="00730E4D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4CF1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FB0"/>
    <w:rsid w:val="00813609"/>
    <w:rsid w:val="00813BB9"/>
    <w:rsid w:val="00814641"/>
    <w:rsid w:val="00815B7E"/>
    <w:rsid w:val="00816DAB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2654"/>
    <w:rsid w:val="008330B6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67E00"/>
    <w:rsid w:val="00870307"/>
    <w:rsid w:val="00870456"/>
    <w:rsid w:val="00870785"/>
    <w:rsid w:val="00871F85"/>
    <w:rsid w:val="008724C1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3839"/>
    <w:rsid w:val="00913C87"/>
    <w:rsid w:val="00913EDD"/>
    <w:rsid w:val="00914394"/>
    <w:rsid w:val="00915B1F"/>
    <w:rsid w:val="00915C70"/>
    <w:rsid w:val="009208A3"/>
    <w:rsid w:val="00920A7B"/>
    <w:rsid w:val="00921979"/>
    <w:rsid w:val="00921DA8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25FE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D4D"/>
    <w:rsid w:val="00996D83"/>
    <w:rsid w:val="00997FF0"/>
    <w:rsid w:val="009A050C"/>
    <w:rsid w:val="009A0578"/>
    <w:rsid w:val="009A0BB1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6843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761"/>
    <w:rsid w:val="00A20F47"/>
    <w:rsid w:val="00A210FC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4855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60D9"/>
    <w:rsid w:val="00AB67B9"/>
    <w:rsid w:val="00AC0043"/>
    <w:rsid w:val="00AC1FA3"/>
    <w:rsid w:val="00AC21D3"/>
    <w:rsid w:val="00AC32BF"/>
    <w:rsid w:val="00AC32CB"/>
    <w:rsid w:val="00AC518F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78A"/>
    <w:rsid w:val="00AF7DFD"/>
    <w:rsid w:val="00B00158"/>
    <w:rsid w:val="00B002AF"/>
    <w:rsid w:val="00B016C4"/>
    <w:rsid w:val="00B025A7"/>
    <w:rsid w:val="00B02798"/>
    <w:rsid w:val="00B04AC9"/>
    <w:rsid w:val="00B05084"/>
    <w:rsid w:val="00B051A9"/>
    <w:rsid w:val="00B053A2"/>
    <w:rsid w:val="00B0626F"/>
    <w:rsid w:val="00B07FC8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D04A4"/>
    <w:rsid w:val="00BD0B38"/>
    <w:rsid w:val="00BD0D08"/>
    <w:rsid w:val="00BD1041"/>
    <w:rsid w:val="00BD2A2D"/>
    <w:rsid w:val="00BD2E49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91D"/>
    <w:rsid w:val="00BF6D00"/>
    <w:rsid w:val="00BF751A"/>
    <w:rsid w:val="00BF77D3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4977"/>
    <w:rsid w:val="00C04AAA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731C"/>
    <w:rsid w:val="00C37DF4"/>
    <w:rsid w:val="00C4023E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EB"/>
    <w:rsid w:val="00C478F3"/>
    <w:rsid w:val="00C479DA"/>
    <w:rsid w:val="00C47F8E"/>
    <w:rsid w:val="00C501E7"/>
    <w:rsid w:val="00C50D12"/>
    <w:rsid w:val="00C5118C"/>
    <w:rsid w:val="00C52066"/>
    <w:rsid w:val="00C53B4F"/>
    <w:rsid w:val="00C54B06"/>
    <w:rsid w:val="00C55B6B"/>
    <w:rsid w:val="00C55D16"/>
    <w:rsid w:val="00C5735F"/>
    <w:rsid w:val="00C578E1"/>
    <w:rsid w:val="00C6063A"/>
    <w:rsid w:val="00C606A4"/>
    <w:rsid w:val="00C616CC"/>
    <w:rsid w:val="00C61B10"/>
    <w:rsid w:val="00C61C2C"/>
    <w:rsid w:val="00C635D4"/>
    <w:rsid w:val="00C64E72"/>
    <w:rsid w:val="00C654A0"/>
    <w:rsid w:val="00C65D98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4FA"/>
    <w:rsid w:val="00C8726E"/>
    <w:rsid w:val="00C872E2"/>
    <w:rsid w:val="00C873DC"/>
    <w:rsid w:val="00C87BEA"/>
    <w:rsid w:val="00C87DD8"/>
    <w:rsid w:val="00C87F6C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3ED3"/>
    <w:rsid w:val="00CA419E"/>
    <w:rsid w:val="00CA4712"/>
    <w:rsid w:val="00CA4ECF"/>
    <w:rsid w:val="00CA5D72"/>
    <w:rsid w:val="00CA600E"/>
    <w:rsid w:val="00CA6218"/>
    <w:rsid w:val="00CA62FA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35CA"/>
    <w:rsid w:val="00CD3BED"/>
    <w:rsid w:val="00CD4163"/>
    <w:rsid w:val="00CD5613"/>
    <w:rsid w:val="00CD5DE1"/>
    <w:rsid w:val="00CD65B1"/>
    <w:rsid w:val="00CD68AB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F0C75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F57"/>
    <w:rsid w:val="00D05392"/>
    <w:rsid w:val="00D058DD"/>
    <w:rsid w:val="00D05E6E"/>
    <w:rsid w:val="00D06325"/>
    <w:rsid w:val="00D06562"/>
    <w:rsid w:val="00D07088"/>
    <w:rsid w:val="00D10E11"/>
    <w:rsid w:val="00D10EE1"/>
    <w:rsid w:val="00D114F1"/>
    <w:rsid w:val="00D11A93"/>
    <w:rsid w:val="00D11D54"/>
    <w:rsid w:val="00D122FB"/>
    <w:rsid w:val="00D1253C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2926"/>
    <w:rsid w:val="00DB46DD"/>
    <w:rsid w:val="00DB4F23"/>
    <w:rsid w:val="00DB51C0"/>
    <w:rsid w:val="00DB59E3"/>
    <w:rsid w:val="00DB5B17"/>
    <w:rsid w:val="00DB6565"/>
    <w:rsid w:val="00DB6B8C"/>
    <w:rsid w:val="00DC1AD5"/>
    <w:rsid w:val="00DC39AF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DB0"/>
    <w:rsid w:val="00DE6E80"/>
    <w:rsid w:val="00DE7137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532A"/>
    <w:rsid w:val="00ED5964"/>
    <w:rsid w:val="00ED5BA9"/>
    <w:rsid w:val="00ED5C4C"/>
    <w:rsid w:val="00ED6527"/>
    <w:rsid w:val="00ED74B8"/>
    <w:rsid w:val="00ED75F1"/>
    <w:rsid w:val="00EE06C2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BE4"/>
    <w:rsid w:val="00EF23D0"/>
    <w:rsid w:val="00EF28EF"/>
    <w:rsid w:val="00EF5B2A"/>
    <w:rsid w:val="00EF5B75"/>
    <w:rsid w:val="00EF6259"/>
    <w:rsid w:val="00EF72DD"/>
    <w:rsid w:val="00EF7CDD"/>
    <w:rsid w:val="00F0036D"/>
    <w:rsid w:val="00F00587"/>
    <w:rsid w:val="00F01131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4BBA"/>
    <w:rsid w:val="00F54C56"/>
    <w:rsid w:val="00F54D74"/>
    <w:rsid w:val="00F55A33"/>
    <w:rsid w:val="00F55E14"/>
    <w:rsid w:val="00F56C24"/>
    <w:rsid w:val="00F600B3"/>
    <w:rsid w:val="00F60A46"/>
    <w:rsid w:val="00F62E27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4E6E"/>
    <w:rsid w:val="00F953B6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ADC9-D403-40A3-B192-5C8035D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2022-04-26T06:44:00Z</cp:lastPrinted>
  <dcterms:created xsi:type="dcterms:W3CDTF">2022-04-19T11:13:00Z</dcterms:created>
  <dcterms:modified xsi:type="dcterms:W3CDTF">2022-04-26T12:18:00Z</dcterms:modified>
</cp:coreProperties>
</file>