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857736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д</w:t>
      </w:r>
      <w:r w:rsidR="00A625B7">
        <w:rPr>
          <w:b/>
          <w:color w:val="000000"/>
          <w:spacing w:val="-10"/>
          <w:sz w:val="26"/>
          <w:szCs w:val="26"/>
          <w:lang w:val="uk-UA"/>
        </w:rPr>
        <w:t>в</w:t>
      </w:r>
      <w:r w:rsidR="005C5C30">
        <w:rPr>
          <w:b/>
          <w:color w:val="000000"/>
          <w:spacing w:val="-10"/>
          <w:sz w:val="26"/>
          <w:szCs w:val="26"/>
          <w:lang w:val="uk-UA"/>
        </w:rPr>
        <w:t>адцят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ь </w:t>
      </w:r>
      <w:r w:rsidR="003E2920">
        <w:rPr>
          <w:b/>
          <w:color w:val="000000"/>
          <w:spacing w:val="-10"/>
          <w:sz w:val="26"/>
          <w:szCs w:val="26"/>
          <w:lang w:val="uk-UA"/>
        </w:rPr>
        <w:t>сьом</w:t>
      </w:r>
      <w:r w:rsidR="00977E71"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Pr="00D04F57" w:rsidRDefault="00B505A8" w:rsidP="00D04F57">
      <w:pPr>
        <w:ind w:left="2127" w:firstLine="709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BB61EC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3E2920">
        <w:rPr>
          <w:b/>
          <w:color w:val="000000"/>
          <w:spacing w:val="-10"/>
          <w:sz w:val="26"/>
          <w:szCs w:val="26"/>
          <w:u w:val="single"/>
          <w:lang w:val="uk-UA"/>
        </w:rPr>
        <w:t>8</w:t>
      </w:r>
      <w:r w:rsidR="00B57261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 </w:t>
      </w:r>
      <w:r w:rsidR="003E2920">
        <w:rPr>
          <w:b/>
          <w:color w:val="000000"/>
          <w:spacing w:val="-10"/>
          <w:sz w:val="26"/>
          <w:szCs w:val="26"/>
          <w:u w:val="single"/>
          <w:lang w:val="uk-UA"/>
        </w:rPr>
        <w:t>квітня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B36C70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2"/>
        <w:gridCol w:w="9497"/>
      </w:tblGrid>
      <w:tr w:rsidR="008337CA" w:rsidRPr="00315356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E5012" w:rsidRDefault="008337CA" w:rsidP="006954F7">
            <w:pPr>
              <w:pStyle w:val="a4"/>
              <w:widowControl w:val="0"/>
              <w:numPr>
                <w:ilvl w:val="1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Default="008337CA" w:rsidP="007C24BD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Різне</w:t>
            </w:r>
          </w:p>
          <w:p w:rsidR="00C04977" w:rsidRPr="00870307" w:rsidRDefault="00C04977" w:rsidP="007C24B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7430A" w:rsidRPr="00F62E27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0A" w:rsidRPr="00FA36B5" w:rsidRDefault="006954F7" w:rsidP="006954F7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6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73" w:rsidRPr="00181EF9" w:rsidRDefault="00624373" w:rsidP="00624373">
            <w:pPr>
              <w:pStyle w:val="Standard"/>
              <w:rPr>
                <w:b/>
                <w:sz w:val="26"/>
                <w:szCs w:val="26"/>
              </w:rPr>
            </w:pPr>
            <w:r w:rsidRPr="00181EF9">
              <w:rPr>
                <w:b/>
                <w:sz w:val="26"/>
                <w:szCs w:val="26"/>
              </w:rPr>
              <w:t xml:space="preserve">Про </w:t>
            </w:r>
            <w:r w:rsidR="00556A98">
              <w:rPr>
                <w:b/>
                <w:sz w:val="26"/>
                <w:szCs w:val="26"/>
              </w:rPr>
              <w:t>з</w:t>
            </w:r>
            <w:r w:rsidR="00775D27">
              <w:rPr>
                <w:b/>
                <w:sz w:val="26"/>
                <w:szCs w:val="26"/>
              </w:rPr>
              <w:t>аяву</w:t>
            </w:r>
            <w:r w:rsidR="00556A98">
              <w:rPr>
                <w:b/>
                <w:sz w:val="26"/>
                <w:szCs w:val="26"/>
              </w:rPr>
              <w:t xml:space="preserve"> </w:t>
            </w:r>
            <w:r w:rsidR="00775D27">
              <w:rPr>
                <w:b/>
                <w:sz w:val="26"/>
                <w:szCs w:val="26"/>
              </w:rPr>
              <w:t>К</w:t>
            </w:r>
            <w:r w:rsidR="00556A98">
              <w:rPr>
                <w:b/>
                <w:sz w:val="26"/>
                <w:szCs w:val="26"/>
              </w:rPr>
              <w:t>алуської міської ради</w:t>
            </w:r>
            <w:r w:rsidR="00F62E27">
              <w:rPr>
                <w:b/>
                <w:sz w:val="26"/>
                <w:szCs w:val="26"/>
              </w:rPr>
              <w:t>.</w:t>
            </w:r>
            <w:r w:rsidRPr="00181EF9">
              <w:rPr>
                <w:b/>
                <w:sz w:val="26"/>
                <w:szCs w:val="26"/>
              </w:rPr>
              <w:t xml:space="preserve"> </w:t>
            </w:r>
          </w:p>
          <w:p w:rsidR="0097430A" w:rsidRPr="00181EF9" w:rsidRDefault="0097430A" w:rsidP="0097430A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181EF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</w:t>
            </w:r>
            <w:r w:rsidR="00800700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Леся Кирилович</w:t>
            </w:r>
            <w:r w:rsidR="00556A98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депутат міської ради</w:t>
            </w:r>
          </w:p>
          <w:p w:rsidR="0097430A" w:rsidRPr="00181EF9" w:rsidRDefault="0097430A" w:rsidP="0097430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556A98" w:rsidRPr="00F62E27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FA36B5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181EF9" w:rsidRDefault="00556A98" w:rsidP="0083094D">
            <w:pPr>
              <w:pStyle w:val="Standard"/>
              <w:rPr>
                <w:b/>
                <w:sz w:val="26"/>
                <w:szCs w:val="26"/>
              </w:rPr>
            </w:pPr>
            <w:r w:rsidRPr="00181EF9">
              <w:rPr>
                <w:b/>
                <w:sz w:val="26"/>
                <w:szCs w:val="26"/>
              </w:rPr>
              <w:t>Про внесення змін в рішення міської ради від 27.01.2022  №1186, №1187, №1188</w:t>
            </w:r>
            <w:r>
              <w:rPr>
                <w:b/>
                <w:sz w:val="26"/>
                <w:szCs w:val="26"/>
              </w:rPr>
              <w:t>.</w:t>
            </w:r>
            <w:r w:rsidRPr="00181EF9">
              <w:rPr>
                <w:b/>
                <w:sz w:val="26"/>
                <w:szCs w:val="26"/>
              </w:rPr>
              <w:t xml:space="preserve"> </w:t>
            </w:r>
          </w:p>
          <w:p w:rsidR="00556A98" w:rsidRPr="00181EF9" w:rsidRDefault="00556A98" w:rsidP="0083094D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181EF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Наталія </w:t>
            </w:r>
            <w:proofErr w:type="spellStart"/>
            <w:r w:rsidRPr="00181EF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Кінаш</w:t>
            </w:r>
            <w:proofErr w:type="spellEnd"/>
            <w:r w:rsidRPr="00181EF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заступник міського голови</w:t>
            </w:r>
          </w:p>
          <w:p w:rsidR="00556A98" w:rsidRPr="00181EF9" w:rsidRDefault="00556A98" w:rsidP="0083094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556A98" w:rsidRPr="000272BF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FA36B5" w:rsidRDefault="00800700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7" w:rsidRDefault="00556A98" w:rsidP="00E47647">
            <w:pPr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181EF9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</w:t>
            </w:r>
            <w:r w:rsidR="00E47647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2-2024</w:t>
            </w:r>
            <w:r w:rsidRPr="00181EF9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 р</w:t>
            </w:r>
            <w:r w:rsidR="00E47647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оки</w:t>
            </w:r>
          </w:p>
          <w:p w:rsidR="00556A98" w:rsidRPr="00181EF9" w:rsidRDefault="00556A98" w:rsidP="00E47647">
            <w:pP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181EF9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</w:t>
            </w:r>
            <w:r w:rsidR="00E47647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Іван </w:t>
            </w:r>
            <w:proofErr w:type="spellStart"/>
            <w:r w:rsidR="00E47647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Красійчук</w:t>
            </w:r>
            <w:proofErr w:type="spellEnd"/>
            <w:r w:rsidRPr="00181EF9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</w:t>
            </w:r>
            <w:r w:rsidR="00E47647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директор КНП «ЦРЛ»</w:t>
            </w:r>
          </w:p>
          <w:p w:rsidR="00556A98" w:rsidRPr="00181EF9" w:rsidRDefault="00556A98" w:rsidP="00624373">
            <w:pPr>
              <w:pStyle w:val="Standard"/>
              <w:rPr>
                <w:b/>
                <w:sz w:val="26"/>
                <w:szCs w:val="26"/>
              </w:rPr>
            </w:pPr>
          </w:p>
        </w:tc>
      </w:tr>
      <w:tr w:rsidR="00556A98" w:rsidRPr="00721E2D" w:rsidTr="009F4C2A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FA36B5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181EF9" w:rsidRDefault="00556A98" w:rsidP="009F4C2A">
            <w:pP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181EF9">
              <w:rPr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комунального некомерційного  підприємства "Калуський міський центр ПМСД Калуської міської ради" на 2022-2024 роки</w:t>
            </w:r>
            <w:r w:rsidRPr="00181EF9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  <w:p w:rsidR="00556A98" w:rsidRPr="00181EF9" w:rsidRDefault="00556A98" w:rsidP="009F4C2A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181EF9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Доповідає: Михайло Гаврилишин – директор КНП «ПМСД»</w:t>
            </w:r>
          </w:p>
          <w:p w:rsidR="00556A98" w:rsidRPr="00181EF9" w:rsidRDefault="00556A98" w:rsidP="009F4C2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56A98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FA36B5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181EF9" w:rsidRDefault="00556A98" w:rsidP="00E8362E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81EF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181EF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181EF9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на лікування онкологічних хворих</w:t>
            </w:r>
          </w:p>
          <w:p w:rsidR="00556A98" w:rsidRPr="00181EF9" w:rsidRDefault="00556A98" w:rsidP="00E8362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81EF9">
              <w:rPr>
                <w:sz w:val="26"/>
                <w:szCs w:val="26"/>
                <w:lang w:val="uk-UA"/>
              </w:rPr>
              <w:t xml:space="preserve">Доповідає: </w:t>
            </w:r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</w:t>
            </w:r>
          </w:p>
          <w:p w:rsidR="00556A98" w:rsidRPr="00181EF9" w:rsidRDefault="00556A98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56A98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FA36B5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181EF9" w:rsidRDefault="00556A98" w:rsidP="00AC32CB">
            <w:pPr>
              <w:rPr>
                <w:b/>
                <w:sz w:val="26"/>
                <w:szCs w:val="26"/>
                <w:lang w:val="uk-UA"/>
              </w:rPr>
            </w:pPr>
            <w:r w:rsidRPr="00181EF9">
              <w:rPr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181EF9">
              <w:rPr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181EF9">
              <w:rPr>
                <w:b/>
                <w:sz w:val="26"/>
                <w:szCs w:val="26"/>
                <w:lang w:val="uk-UA"/>
              </w:rPr>
              <w:t xml:space="preserve"> дітям, хворим на цукровий діабет.</w:t>
            </w:r>
          </w:p>
          <w:p w:rsidR="00556A98" w:rsidRPr="00181EF9" w:rsidRDefault="00556A98" w:rsidP="00AC32C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81EF9">
              <w:rPr>
                <w:sz w:val="26"/>
                <w:szCs w:val="26"/>
                <w:lang w:val="uk-UA"/>
              </w:rPr>
              <w:t xml:space="preserve">Доповідає: </w:t>
            </w:r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міської ради</w:t>
            </w:r>
          </w:p>
          <w:p w:rsidR="00556A98" w:rsidRPr="00181EF9" w:rsidRDefault="00556A98" w:rsidP="00E8362E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556A98" w:rsidRPr="00721E2D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FA36B5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181EF9" w:rsidRDefault="00556A98" w:rsidP="00960A4E">
            <w:pPr>
              <w:tabs>
                <w:tab w:val="left" w:pos="5040"/>
              </w:tabs>
              <w:ind w:right="175"/>
              <w:jc w:val="both"/>
              <w:rPr>
                <w:rFonts w:eastAsia="Arial Unicode MS"/>
                <w:b/>
                <w:sz w:val="26"/>
                <w:szCs w:val="26"/>
                <w:lang w:val="uk-UA" w:eastAsia="uk-UA"/>
              </w:rPr>
            </w:pPr>
            <w:r w:rsidRPr="00181EF9">
              <w:rPr>
                <w:rFonts w:eastAsia="Arial Unicode MS"/>
                <w:b/>
                <w:sz w:val="26"/>
                <w:szCs w:val="26"/>
                <w:lang w:val="uk-UA" w:eastAsia="uk-UA"/>
              </w:rPr>
              <w:t xml:space="preserve">Про </w:t>
            </w:r>
            <w:r>
              <w:rPr>
                <w:rFonts w:eastAsia="Arial Unicode MS"/>
                <w:b/>
                <w:sz w:val="26"/>
                <w:szCs w:val="26"/>
                <w:lang w:val="uk-UA" w:eastAsia="uk-UA"/>
              </w:rPr>
              <w:t xml:space="preserve">зміни до </w:t>
            </w:r>
            <w:r w:rsidRPr="00181EF9">
              <w:rPr>
                <w:rFonts w:eastAsia="Arial Unicode MS"/>
                <w:b/>
                <w:sz w:val="26"/>
                <w:szCs w:val="26"/>
                <w:lang w:val="uk-UA" w:eastAsia="uk-UA"/>
              </w:rPr>
              <w:t>Програм</w:t>
            </w:r>
            <w:r>
              <w:rPr>
                <w:rFonts w:eastAsia="Arial Unicode MS"/>
                <w:b/>
                <w:sz w:val="26"/>
                <w:szCs w:val="26"/>
                <w:lang w:val="uk-UA" w:eastAsia="uk-UA"/>
              </w:rPr>
              <w:t>и</w:t>
            </w:r>
            <w:r w:rsidRPr="00181EF9">
              <w:rPr>
                <w:rFonts w:eastAsia="Arial Unicode MS"/>
                <w:b/>
                <w:sz w:val="26"/>
                <w:szCs w:val="26"/>
                <w:lang w:val="uk-UA" w:eastAsia="uk-UA"/>
              </w:rPr>
              <w:t xml:space="preserve"> проведення заходів</w:t>
            </w:r>
            <w:r w:rsidRPr="00181EF9">
              <w:rPr>
                <w:b/>
                <w:sz w:val="26"/>
                <w:szCs w:val="26"/>
                <w:lang w:val="uk-UA"/>
              </w:rPr>
              <w:t xml:space="preserve"> територіальної оборони,</w:t>
            </w:r>
            <w:r w:rsidRPr="00181EF9">
              <w:rPr>
                <w:rFonts w:eastAsia="Arial Unicode MS"/>
                <w:b/>
                <w:sz w:val="26"/>
                <w:szCs w:val="26"/>
                <w:lang w:val="uk-UA" w:eastAsia="uk-UA"/>
              </w:rPr>
              <w:t xml:space="preserve"> формування підрозділу та штабу району  територіальної  оборони на 2022 рік</w:t>
            </w:r>
          </w:p>
          <w:p w:rsidR="00556A98" w:rsidRPr="00181EF9" w:rsidRDefault="00556A98" w:rsidP="00960A4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81EF9">
              <w:rPr>
                <w:sz w:val="26"/>
                <w:szCs w:val="26"/>
                <w:lang w:val="uk-UA"/>
              </w:rPr>
              <w:t xml:space="preserve">Доповідає:  </w:t>
            </w:r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556A98" w:rsidRPr="00181EF9" w:rsidRDefault="00556A98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56A98" w:rsidRPr="00707FD1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707FD1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181EF9" w:rsidRDefault="00556A98" w:rsidP="00D25A6A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181EF9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 w:rsidRPr="00181EF9">
              <w:rPr>
                <w:b/>
                <w:color w:val="000000"/>
                <w:sz w:val="26"/>
                <w:szCs w:val="26"/>
                <w:lang w:eastAsia="uk-UA"/>
              </w:rPr>
              <w:t> </w:t>
            </w:r>
            <w:r w:rsidRPr="00181EF9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внесення змін до Програми стимулювання створення та підтримки об’єднань співвласників багатоквартирних будинків (ОСББ) в м. Калуші на 2020-2022 роки </w:t>
            </w:r>
          </w:p>
          <w:p w:rsidR="00556A98" w:rsidRPr="00181EF9" w:rsidRDefault="00556A98" w:rsidP="00D25A6A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556A98" w:rsidRPr="00181EF9" w:rsidRDefault="00556A98" w:rsidP="0007101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954F7" w:rsidRPr="00707FD1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F7" w:rsidRPr="00707FD1" w:rsidRDefault="006954F7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F7" w:rsidRPr="00181EF9" w:rsidRDefault="006954F7" w:rsidP="006A4FC6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81EF9">
              <w:rPr>
                <w:b/>
                <w:sz w:val="26"/>
                <w:szCs w:val="26"/>
                <w:lang w:val="uk-UA"/>
              </w:rPr>
              <w:t xml:space="preserve">Про нову редакцію Статуту </w:t>
            </w:r>
            <w:proofErr w:type="spellStart"/>
            <w:r w:rsidRPr="00181EF9">
              <w:rPr>
                <w:b/>
                <w:sz w:val="26"/>
                <w:szCs w:val="26"/>
                <w:lang w:val="uk-UA"/>
              </w:rPr>
              <w:t>КП</w:t>
            </w:r>
            <w:proofErr w:type="spellEnd"/>
            <w:r w:rsidRPr="00181EF9">
              <w:rPr>
                <w:b/>
                <w:sz w:val="26"/>
                <w:szCs w:val="26"/>
                <w:lang w:val="uk-UA"/>
              </w:rPr>
              <w:t xml:space="preserve"> «Калуська енергетична Компанія»</w:t>
            </w:r>
          </w:p>
          <w:p w:rsidR="006954F7" w:rsidRPr="00181EF9" w:rsidRDefault="006954F7" w:rsidP="006A4FC6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Петро Шевчук – директор </w:t>
            </w:r>
            <w:proofErr w:type="spellStart"/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КП</w:t>
            </w:r>
            <w:proofErr w:type="spellEnd"/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«</w:t>
            </w:r>
            <w:r w:rsidRPr="00181EF9">
              <w:rPr>
                <w:sz w:val="26"/>
                <w:szCs w:val="26"/>
                <w:lang w:val="uk-UA"/>
              </w:rPr>
              <w:t>Калуська енергетична компанія</w:t>
            </w:r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»</w:t>
            </w:r>
          </w:p>
          <w:p w:rsidR="006954F7" w:rsidRPr="00181EF9" w:rsidRDefault="006954F7" w:rsidP="00D25A6A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556A98" w:rsidRPr="00707FD1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707FD1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181EF9" w:rsidRDefault="00556A98" w:rsidP="009F4C2A">
            <w:pPr>
              <w:rPr>
                <w:b/>
                <w:sz w:val="26"/>
                <w:szCs w:val="26"/>
                <w:lang w:val="uk-UA"/>
              </w:rPr>
            </w:pPr>
            <w:r w:rsidRPr="00181EF9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2022 рік</w:t>
            </w:r>
          </w:p>
          <w:p w:rsidR="00556A98" w:rsidRPr="00181EF9" w:rsidRDefault="00556A98" w:rsidP="009F4C2A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556A98" w:rsidRPr="00181EF9" w:rsidRDefault="00556A98" w:rsidP="009F4C2A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556A98" w:rsidRPr="00DE1537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707FD1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181EF9" w:rsidRDefault="00556A98" w:rsidP="00624373">
            <w:pPr>
              <w:rPr>
                <w:b/>
                <w:sz w:val="26"/>
                <w:szCs w:val="26"/>
                <w:lang w:val="uk-UA"/>
              </w:rPr>
            </w:pPr>
            <w:r w:rsidRPr="00181EF9">
              <w:rPr>
                <w:b/>
                <w:sz w:val="26"/>
                <w:szCs w:val="26"/>
                <w:lang w:val="uk-UA"/>
              </w:rPr>
              <w:t xml:space="preserve">Про передачу нерухомого майна </w:t>
            </w:r>
            <w:proofErr w:type="spellStart"/>
            <w:r w:rsidRPr="00181EF9">
              <w:rPr>
                <w:b/>
                <w:sz w:val="26"/>
                <w:szCs w:val="26"/>
                <w:lang w:val="uk-UA"/>
              </w:rPr>
              <w:t>КП</w:t>
            </w:r>
            <w:proofErr w:type="spellEnd"/>
            <w:r w:rsidRPr="00181EF9">
              <w:rPr>
                <w:b/>
                <w:sz w:val="26"/>
                <w:szCs w:val="26"/>
                <w:lang w:val="uk-UA"/>
              </w:rPr>
              <w:t xml:space="preserve"> «Калуська енергетична компанія»</w:t>
            </w:r>
          </w:p>
          <w:p w:rsidR="00556A98" w:rsidRPr="00181EF9" w:rsidRDefault="00556A98" w:rsidP="00624373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181EF9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556A98" w:rsidRPr="00181EF9" w:rsidRDefault="00556A98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E21CAF" w:rsidRPr="00DE1537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F" w:rsidRDefault="00E21CAF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F" w:rsidRPr="00540F0B" w:rsidRDefault="00E21CAF" w:rsidP="00E21CAF">
            <w:pPr>
              <w:pStyle w:val="ab"/>
              <w:ind w:left="0"/>
              <w:jc w:val="both"/>
              <w:rPr>
                <w:b/>
                <w:sz w:val="26"/>
                <w:szCs w:val="26"/>
              </w:rPr>
            </w:pPr>
            <w:r w:rsidRPr="00540F0B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40F0B">
              <w:rPr>
                <w:b/>
                <w:sz w:val="26"/>
                <w:szCs w:val="26"/>
              </w:rPr>
              <w:t>цільове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0F0B">
              <w:rPr>
                <w:b/>
                <w:sz w:val="26"/>
                <w:szCs w:val="26"/>
              </w:rPr>
              <w:t>використання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0F0B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майна</w:t>
            </w:r>
          </w:p>
          <w:p w:rsidR="00E21CAF" w:rsidRPr="00A42946" w:rsidRDefault="00E21CAF" w:rsidP="00E21CA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4294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A4294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E21CAF" w:rsidRPr="00181EF9" w:rsidRDefault="00E21CAF" w:rsidP="0062437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556A98" w:rsidRPr="0025456B" w:rsidTr="00656647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25456B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181EF9" w:rsidRDefault="00556A98" w:rsidP="003E2920">
            <w:pPr>
              <w:rPr>
                <w:b/>
                <w:sz w:val="26"/>
                <w:szCs w:val="26"/>
                <w:lang w:val="uk-UA"/>
              </w:rPr>
            </w:pPr>
            <w:r w:rsidRPr="00181EF9">
              <w:rPr>
                <w:b/>
                <w:sz w:val="26"/>
                <w:szCs w:val="26"/>
                <w:lang w:val="uk-UA"/>
              </w:rPr>
              <w:t xml:space="preserve">Про надання дозволу на розроблення проекту детального планування території в районі вул..Промислова в </w:t>
            </w:r>
            <w:proofErr w:type="spellStart"/>
            <w:r w:rsidRPr="00181EF9">
              <w:rPr>
                <w:b/>
                <w:sz w:val="26"/>
                <w:szCs w:val="26"/>
                <w:lang w:val="uk-UA"/>
              </w:rPr>
              <w:t>м.Калуші</w:t>
            </w:r>
            <w:proofErr w:type="spellEnd"/>
            <w:r w:rsidRPr="00181EF9">
              <w:rPr>
                <w:b/>
                <w:sz w:val="26"/>
                <w:szCs w:val="26"/>
                <w:lang w:val="uk-UA"/>
              </w:rPr>
              <w:t>.</w:t>
            </w:r>
          </w:p>
          <w:p w:rsidR="00556A98" w:rsidRPr="00181EF9" w:rsidRDefault="00556A98" w:rsidP="003E2920">
            <w:pPr>
              <w:rPr>
                <w:sz w:val="26"/>
                <w:szCs w:val="26"/>
                <w:lang w:val="uk-UA"/>
              </w:rPr>
            </w:pPr>
            <w:r w:rsidRPr="00181EF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181EF9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181EF9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181EF9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556A98" w:rsidRPr="00181EF9" w:rsidRDefault="00556A98" w:rsidP="0025456B">
            <w:pPr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556A98" w:rsidRPr="0025456B" w:rsidTr="00AC32CB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6954F7" w:rsidRDefault="006954F7" w:rsidP="006954F7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2160" w:right="72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                </w:t>
            </w:r>
            <w:r w:rsidR="00556A98" w:rsidRPr="006954F7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По  земельних питаннях доповідає:</w:t>
            </w:r>
          </w:p>
          <w:p w:rsidR="00556A98" w:rsidRPr="006954F7" w:rsidRDefault="00556A98" w:rsidP="006954F7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720" w:right="72"/>
              <w:rPr>
                <w:sz w:val="26"/>
                <w:szCs w:val="26"/>
                <w:lang w:val="uk-UA"/>
              </w:rPr>
            </w:pPr>
            <w:r w:rsidRPr="006954F7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6954F7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556A98" w:rsidRPr="0025456B" w:rsidRDefault="00556A98" w:rsidP="006954F7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556A98" w:rsidRPr="000272BF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72BF">
              <w:rPr>
                <w:rFonts w:ascii="Times New Roman" w:hAnsi="Times New Roman" w:cs="Times New Roman"/>
                <w:sz w:val="26"/>
                <w:szCs w:val="26"/>
              </w:rPr>
              <w:t xml:space="preserve">Про продовження (поновлення) договорів оренди земельних ділянок суб’єктам господарської діяльності </w:t>
            </w:r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>ТОВ ФІРМА «</w:t>
            </w:r>
            <w:proofErr w:type="spellStart"/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>ГОБА</w:t>
            </w:r>
            <w:proofErr w:type="spellEnd"/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», </w:t>
            </w:r>
            <w:proofErr w:type="spellStart"/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>ФОП</w:t>
            </w:r>
            <w:proofErr w:type="spellEnd"/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>Вагілевичу</w:t>
            </w:r>
            <w:proofErr w:type="spellEnd"/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В. М., гр. </w:t>
            </w:r>
            <w:proofErr w:type="spellStart"/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>Хемичу</w:t>
            </w:r>
            <w:proofErr w:type="spellEnd"/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І. Д., гр. Возняк Т. І.</w:t>
            </w:r>
          </w:p>
          <w:p w:rsidR="00556A98" w:rsidRPr="000272BF" w:rsidRDefault="00556A98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A98" w:rsidRPr="000272BF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72BF">
              <w:rPr>
                <w:rFonts w:ascii="Times New Roman" w:hAnsi="Times New Roman" w:cs="Times New Roman"/>
                <w:sz w:val="26"/>
                <w:szCs w:val="26"/>
              </w:rPr>
              <w:t xml:space="preserve">Про продовження (поновлення) договору оренди землі </w:t>
            </w:r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>ГО  ДИТЯЧА ГРОМАДСЬКА НЕПРИБУТКОВА ОРГАНІЗАЦІЯ «СПОРТИВНИЙ КЛУБ «ОЛІМПІЯ»</w:t>
            </w:r>
          </w:p>
          <w:p w:rsidR="00556A98" w:rsidRPr="000272BF" w:rsidRDefault="00556A98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A98" w:rsidRPr="000272BF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72BF">
              <w:rPr>
                <w:rFonts w:ascii="Times New Roman" w:hAnsi="Times New Roman" w:cs="Times New Roman"/>
                <w:sz w:val="26"/>
                <w:szCs w:val="26"/>
              </w:rPr>
              <w:t xml:space="preserve">Про продовження договору оренди землі з </w:t>
            </w:r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>Тимцюраком</w:t>
            </w:r>
            <w:proofErr w:type="spellEnd"/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В. В.</w:t>
            </w:r>
          </w:p>
        </w:tc>
      </w:tr>
      <w:tr w:rsidR="00556A98" w:rsidRPr="000272BF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272BF">
              <w:rPr>
                <w:rFonts w:ascii="Times New Roman" w:hAnsi="Times New Roman" w:cs="Times New Roman"/>
                <w:sz w:val="26"/>
                <w:szCs w:val="26"/>
              </w:rPr>
              <w:t xml:space="preserve"> Про відмову у продовженні договору оренди землі </w:t>
            </w:r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 гр. </w:t>
            </w:r>
            <w:proofErr w:type="spellStart"/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>Тимцюраком</w:t>
            </w:r>
            <w:proofErr w:type="spellEnd"/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В. В.</w:t>
            </w:r>
          </w:p>
          <w:p w:rsidR="00556A98" w:rsidRPr="000272BF" w:rsidRDefault="00556A98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56A98" w:rsidRPr="000272BF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72BF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укладення договору суборенди землі </w:t>
            </w:r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>Шкумбатюку</w:t>
            </w:r>
            <w:proofErr w:type="spellEnd"/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Р. І.» (с. Пійло, площа 0,6500  га)</w:t>
            </w:r>
          </w:p>
          <w:p w:rsidR="00556A98" w:rsidRPr="000272BF" w:rsidRDefault="00556A98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A98" w:rsidRPr="00E47647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Default="00556A98" w:rsidP="00B5052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72BF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в постійне користування </w:t>
            </w:r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>РГ (ПАРАФІЯ) ПОКРОВИ ПРЕСВЯТОЇ БОГОРОДИЦІ УКРАЇНСЬКОЇ ГРЕКО-КАТОЛИЦЬКОЇ ЦЕРКВИ СЕЛА ГОЛИНЬ КАЛУСЬКОГО РАЙОНУ ІВАНО-ФРАНКІВСЬКОЇ ОБЛАСТІ</w:t>
            </w:r>
          </w:p>
          <w:p w:rsidR="00556A98" w:rsidRPr="000272BF" w:rsidRDefault="00556A98" w:rsidP="00B5052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A98" w:rsidRPr="000272BF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99649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272BF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в постійне користування </w:t>
            </w:r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>ОСББ «Б. Хмельницького, 36</w:t>
            </w:r>
            <w:r w:rsidRPr="000272B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56A98" w:rsidRPr="000272BF" w:rsidRDefault="00556A98" w:rsidP="0099649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A98" w:rsidRPr="00E47647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72BF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щодо інвентаризації земельних ділянок </w:t>
            </w:r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>ГО «КАЛУСЬКА МІСЬКРАЙОННА ОРГАНІЗАЦІЯ ІНВАЛІДІВ ТА УЧАСНИКІВ АТО» ОСББ «Е</w:t>
            </w:r>
            <w:r w:rsidR="007B66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ЛІТ-ХОЛ», громадянину </w:t>
            </w:r>
            <w:proofErr w:type="spellStart"/>
            <w:r w:rsidR="007B6642">
              <w:rPr>
                <w:rFonts w:ascii="Times New Roman" w:hAnsi="Times New Roman" w:cs="Times New Roman"/>
                <w:b/>
                <w:sz w:val="26"/>
                <w:szCs w:val="26"/>
              </w:rPr>
              <w:t>Хемичу</w:t>
            </w:r>
            <w:proofErr w:type="spellEnd"/>
            <w:r w:rsidR="007B66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І.</w:t>
            </w:r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>Д.</w:t>
            </w:r>
          </w:p>
          <w:p w:rsidR="00556A98" w:rsidRPr="000272BF" w:rsidRDefault="00556A98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A98" w:rsidRPr="000272BF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272BF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в оренду </w:t>
            </w:r>
            <w:proofErr w:type="spellStart"/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>ТзОВ</w:t>
            </w:r>
            <w:proofErr w:type="spellEnd"/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«УКРАЇНСЬКА БУДІВЕЛЬНА АСОЦІАЦІЯ</w:t>
            </w:r>
            <w:r w:rsidRPr="000272B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56A98" w:rsidRPr="000272BF" w:rsidRDefault="00556A98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A98" w:rsidRPr="00E47647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72BF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      </w:r>
            <w:proofErr w:type="spellStart"/>
            <w:r w:rsidR="0026535C">
              <w:rPr>
                <w:rFonts w:ascii="Times New Roman" w:hAnsi="Times New Roman" w:cs="Times New Roman"/>
                <w:b/>
                <w:sz w:val="26"/>
                <w:szCs w:val="26"/>
              </w:rPr>
              <w:t>ФОП</w:t>
            </w:r>
            <w:proofErr w:type="spellEnd"/>
            <w:r w:rsidR="002653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proofErr w:type="spellStart"/>
            <w:r w:rsidR="0026535C">
              <w:rPr>
                <w:rFonts w:ascii="Times New Roman" w:hAnsi="Times New Roman" w:cs="Times New Roman"/>
                <w:b/>
                <w:sz w:val="26"/>
                <w:szCs w:val="26"/>
              </w:rPr>
              <w:t>Гулин</w:t>
            </w:r>
            <w:proofErr w:type="spellEnd"/>
            <w:r w:rsidR="002653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А.</w:t>
            </w:r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>Є.</w:t>
            </w:r>
          </w:p>
          <w:p w:rsidR="00556A98" w:rsidRPr="000272BF" w:rsidRDefault="00556A98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A98" w:rsidRPr="000272BF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Default="00556A98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72BF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щодо інвентаризації земельної ділянки, яка знаходиться </w:t>
            </w:r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>на вул. М. Дяченка, 38, с. Боднарів</w:t>
            </w:r>
          </w:p>
          <w:p w:rsidR="00556A98" w:rsidRPr="000272BF" w:rsidRDefault="00556A98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A98" w:rsidRPr="000272BF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Default="00556A98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72BF">
              <w:rPr>
                <w:rFonts w:ascii="Times New Roman" w:hAnsi="Times New Roman" w:cs="Times New Roman"/>
                <w:sz w:val="26"/>
                <w:szCs w:val="26"/>
              </w:rPr>
              <w:t>Про скасування рішення, затвердження проектів землеустрою щодо відведення земельних ділянок в оренду для городництва</w:t>
            </w:r>
            <w:r w:rsidR="002653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гр. </w:t>
            </w:r>
            <w:proofErr w:type="spellStart"/>
            <w:r w:rsidR="0026535C">
              <w:rPr>
                <w:rFonts w:ascii="Times New Roman" w:hAnsi="Times New Roman" w:cs="Times New Roman"/>
                <w:b/>
                <w:sz w:val="26"/>
                <w:szCs w:val="26"/>
              </w:rPr>
              <w:t>Кобльовському</w:t>
            </w:r>
            <w:proofErr w:type="spellEnd"/>
            <w:r w:rsidR="002653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І.</w:t>
            </w:r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</w:p>
          <w:p w:rsidR="00556A98" w:rsidRPr="000272BF" w:rsidRDefault="00556A98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A98" w:rsidRPr="000272BF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Default="00556A98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Style w:val="2494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6A98">
              <w:rPr>
                <w:rStyle w:val="2494"/>
                <w:rFonts w:ascii="Times New Roman" w:hAnsi="Times New Roman" w:cs="Times New Roman"/>
                <w:color w:val="000000"/>
                <w:sz w:val="26"/>
                <w:szCs w:val="26"/>
              </w:rPr>
              <w:t>Про надання дозволу на розроблення технічних документацій із землеустрою щодо інвентаризації земельних ділянок ФГ «ПРОГРЕС ТЕМП АГРО», ТОВ «ПРИКАРПАТАГРО», ФГ</w:t>
            </w:r>
            <w:r w:rsidR="0026535C">
              <w:rPr>
                <w:rStyle w:val="2494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«ЧАГРІВ АГРО», гр. </w:t>
            </w:r>
            <w:proofErr w:type="spellStart"/>
            <w:r w:rsidR="0026535C">
              <w:rPr>
                <w:rStyle w:val="2494"/>
                <w:rFonts w:ascii="Times New Roman" w:hAnsi="Times New Roman" w:cs="Times New Roman"/>
                <w:color w:val="000000"/>
                <w:sz w:val="26"/>
                <w:szCs w:val="26"/>
              </w:rPr>
              <w:t>Даниліву</w:t>
            </w:r>
            <w:proofErr w:type="spellEnd"/>
            <w:r w:rsidR="0026535C">
              <w:rPr>
                <w:rStyle w:val="2494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О.</w:t>
            </w:r>
            <w:r w:rsidRPr="00556A98">
              <w:rPr>
                <w:rStyle w:val="2494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М., </w:t>
            </w:r>
            <w:proofErr w:type="spellStart"/>
            <w:r w:rsidRPr="00556A98">
              <w:rPr>
                <w:rStyle w:val="2494"/>
                <w:rFonts w:ascii="Times New Roman" w:hAnsi="Times New Roman" w:cs="Times New Roman"/>
                <w:color w:val="000000"/>
                <w:sz w:val="26"/>
                <w:szCs w:val="26"/>
              </w:rPr>
              <w:t>ФОП</w:t>
            </w:r>
            <w:proofErr w:type="spellEnd"/>
            <w:r w:rsidRPr="00556A98">
              <w:rPr>
                <w:rStyle w:val="2494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6A98">
              <w:rPr>
                <w:rStyle w:val="2494"/>
                <w:rFonts w:ascii="Times New Roman" w:hAnsi="Times New Roman" w:cs="Times New Roman"/>
                <w:color w:val="000000"/>
                <w:sz w:val="26"/>
                <w:szCs w:val="26"/>
              </w:rPr>
              <w:t>Багринівському</w:t>
            </w:r>
            <w:proofErr w:type="spellEnd"/>
            <w:r w:rsidR="0026535C">
              <w:rPr>
                <w:rStyle w:val="2494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А.В., гр. </w:t>
            </w:r>
            <w:proofErr w:type="spellStart"/>
            <w:r w:rsidR="0026535C">
              <w:rPr>
                <w:rStyle w:val="2494"/>
                <w:rFonts w:ascii="Times New Roman" w:hAnsi="Times New Roman" w:cs="Times New Roman"/>
                <w:color w:val="000000"/>
                <w:sz w:val="26"/>
                <w:szCs w:val="26"/>
              </w:rPr>
              <w:t>Чоловському</w:t>
            </w:r>
            <w:proofErr w:type="spellEnd"/>
            <w:r w:rsidR="0026535C">
              <w:rPr>
                <w:rStyle w:val="2494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В.</w:t>
            </w:r>
            <w:r w:rsidRPr="00556A98">
              <w:rPr>
                <w:rStyle w:val="2494"/>
                <w:rFonts w:ascii="Times New Roman" w:hAnsi="Times New Roman" w:cs="Times New Roman"/>
                <w:color w:val="000000"/>
                <w:sz w:val="26"/>
                <w:szCs w:val="26"/>
              </w:rPr>
              <w:t>В.</w:t>
            </w:r>
          </w:p>
          <w:p w:rsidR="00645BA0" w:rsidRPr="00556A98" w:rsidRDefault="00645BA0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A98" w:rsidRPr="000272BF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F235D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72BF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проекту землеустрою щодо відведення земельної ділянки в оренду </w:t>
            </w:r>
            <w:r w:rsidR="0026535C">
              <w:rPr>
                <w:rFonts w:ascii="Times New Roman" w:hAnsi="Times New Roman" w:cs="Times New Roman"/>
                <w:b/>
                <w:sz w:val="26"/>
                <w:szCs w:val="26"/>
              </w:rPr>
              <w:t>гр. Гавриленку В.</w:t>
            </w:r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>Г.» (площа 0,0100</w:t>
            </w:r>
            <w:r w:rsidR="006363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272BF">
              <w:rPr>
                <w:rFonts w:ascii="Times New Roman" w:hAnsi="Times New Roman" w:cs="Times New Roman"/>
                <w:b/>
                <w:sz w:val="26"/>
                <w:szCs w:val="26"/>
              </w:rPr>
              <w:t>га, район вул. Молодіжна, м. Калуш</w:t>
            </w:r>
          </w:p>
          <w:p w:rsidR="00556A98" w:rsidRPr="000272BF" w:rsidRDefault="00556A98" w:rsidP="00F235D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6A98" w:rsidRPr="000272BF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B5052E">
            <w:pPr>
              <w:jc w:val="both"/>
              <w:outlineLvl w:val="1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0272BF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proofErr w:type="spellStart"/>
            <w:r w:rsidR="0026535C">
              <w:rPr>
                <w:rFonts w:eastAsia="Calibri"/>
                <w:b/>
                <w:sz w:val="26"/>
                <w:szCs w:val="26"/>
                <w:lang w:val="uk-UA" w:eastAsia="en-US"/>
              </w:rPr>
              <w:t>ФОП</w:t>
            </w:r>
            <w:proofErr w:type="spellEnd"/>
            <w:r w:rsidR="0026535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26535C">
              <w:rPr>
                <w:rFonts w:eastAsia="Calibri"/>
                <w:b/>
                <w:sz w:val="26"/>
                <w:szCs w:val="26"/>
                <w:lang w:val="uk-UA" w:eastAsia="en-US"/>
              </w:rPr>
              <w:t>Федоляк</w:t>
            </w:r>
            <w:proofErr w:type="spellEnd"/>
            <w:r w:rsidR="0026535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</w:t>
            </w:r>
            <w:r w:rsidRPr="000272BF">
              <w:rPr>
                <w:rFonts w:eastAsia="Calibri"/>
                <w:b/>
                <w:sz w:val="26"/>
                <w:szCs w:val="26"/>
                <w:lang w:val="uk-UA" w:eastAsia="en-US"/>
              </w:rPr>
              <w:t>М.» (вул. С. Стрільців, 34, площа 0,0182 га)</w:t>
            </w:r>
          </w:p>
          <w:p w:rsidR="00556A98" w:rsidRPr="000272BF" w:rsidRDefault="00556A98" w:rsidP="00B5052E">
            <w:pPr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556A98" w:rsidRPr="000272BF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98" w:rsidRPr="000272BF" w:rsidRDefault="00556A98" w:rsidP="00B5052E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0272BF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proofErr w:type="spellStart"/>
            <w:r w:rsidR="0026535C">
              <w:rPr>
                <w:rFonts w:eastAsia="Calibri"/>
                <w:b/>
                <w:sz w:val="26"/>
                <w:szCs w:val="26"/>
                <w:lang w:val="uk-UA" w:eastAsia="en-US"/>
              </w:rPr>
              <w:t>ФОП</w:t>
            </w:r>
            <w:proofErr w:type="spellEnd"/>
            <w:r w:rsidR="0026535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26535C">
              <w:rPr>
                <w:rFonts w:eastAsia="Calibri"/>
                <w:b/>
                <w:sz w:val="26"/>
                <w:szCs w:val="26"/>
                <w:lang w:val="uk-UA" w:eastAsia="en-US"/>
              </w:rPr>
              <w:t>Федоляк</w:t>
            </w:r>
            <w:proofErr w:type="spellEnd"/>
            <w:r w:rsidR="0026535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</w:t>
            </w:r>
            <w:r w:rsidRPr="000272BF">
              <w:rPr>
                <w:rFonts w:eastAsia="Calibri"/>
                <w:b/>
                <w:sz w:val="26"/>
                <w:szCs w:val="26"/>
                <w:lang w:val="uk-UA" w:eastAsia="en-US"/>
              </w:rPr>
              <w:t>М.» (вул. С. Стрільців, 34, площа 0,0182 га)</w:t>
            </w:r>
          </w:p>
          <w:p w:rsidR="00556A98" w:rsidRPr="000272BF" w:rsidRDefault="00556A98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954F7" w:rsidRPr="000272BF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F7" w:rsidRPr="000272BF" w:rsidRDefault="006954F7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F7" w:rsidRPr="006954F7" w:rsidRDefault="006954F7" w:rsidP="006954F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954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 затвердження протоколів узгоджувальної комісії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:rsidR="006954F7" w:rsidRPr="006954F7" w:rsidRDefault="006954F7" w:rsidP="00B5052E">
            <w:pPr>
              <w:jc w:val="both"/>
              <w:outlineLvl w:val="1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</w:tr>
      <w:tr w:rsidR="00636310" w:rsidRPr="00E47647" w:rsidTr="00AC32C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10" w:rsidRPr="000272BF" w:rsidRDefault="00636310" w:rsidP="006954F7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10" w:rsidRPr="007A690B" w:rsidRDefault="00636310" w:rsidP="007A690B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690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технічних  документацій із землеустрою щодо інвентаризації земельних ділянок та надання в оренду  земельних ділянок </w:t>
            </w:r>
            <w:r w:rsidRPr="007A69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ФГ «ТУР-АГРО», ФГ «ПІЙЛІВСЬКИЙ СВІТАНОК», </w:t>
            </w:r>
            <w:proofErr w:type="spellStart"/>
            <w:r w:rsidRPr="007A690B">
              <w:rPr>
                <w:rFonts w:ascii="Times New Roman" w:hAnsi="Times New Roman" w:cs="Times New Roman"/>
                <w:b/>
                <w:sz w:val="26"/>
                <w:szCs w:val="26"/>
              </w:rPr>
              <w:t>ФОП</w:t>
            </w:r>
            <w:proofErr w:type="spellEnd"/>
            <w:r w:rsidRPr="007A69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A690B">
              <w:rPr>
                <w:rFonts w:ascii="Times New Roman" w:hAnsi="Times New Roman" w:cs="Times New Roman"/>
                <w:b/>
                <w:sz w:val="26"/>
                <w:szCs w:val="26"/>
              </w:rPr>
              <w:t>Багринівському</w:t>
            </w:r>
            <w:proofErr w:type="spellEnd"/>
            <w:r w:rsidRPr="007A69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А. В.</w:t>
            </w:r>
            <w:r w:rsidR="007A690B" w:rsidRPr="007A69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="007A690B">
              <w:rPr>
                <w:rFonts w:ascii="Times New Roman" w:hAnsi="Times New Roman" w:cs="Times New Roman"/>
                <w:b/>
                <w:sz w:val="26"/>
                <w:szCs w:val="26"/>
              </w:rPr>
              <w:t>гр.</w:t>
            </w:r>
            <w:r w:rsidR="007A690B" w:rsidRPr="007A690B">
              <w:rPr>
                <w:rFonts w:ascii="Times New Roman" w:hAnsi="Times New Roman" w:cs="Times New Roman"/>
                <w:b/>
                <w:sz w:val="26"/>
                <w:szCs w:val="26"/>
              </w:rPr>
              <w:t>Даниліву</w:t>
            </w:r>
            <w:proofErr w:type="spellEnd"/>
            <w:r w:rsidR="007A690B" w:rsidRPr="007A69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О.М.,</w:t>
            </w:r>
            <w:r w:rsidR="007A69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A690B" w:rsidRPr="007A690B">
              <w:rPr>
                <w:rFonts w:ascii="Times New Roman" w:hAnsi="Times New Roman" w:cs="Times New Roman"/>
                <w:b/>
                <w:sz w:val="26"/>
                <w:szCs w:val="26"/>
              </w:rPr>
              <w:t>ТОВ «АГРО-ГАЛИЧ-ІФ»</w:t>
            </w:r>
          </w:p>
          <w:p w:rsidR="00636310" w:rsidRPr="007A690B" w:rsidRDefault="00636310" w:rsidP="006954F7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F235D9" w:rsidRPr="000272BF" w:rsidRDefault="00F235D9" w:rsidP="00624373">
      <w:pPr>
        <w:pStyle w:val="a6"/>
        <w:tabs>
          <w:tab w:val="left" w:pos="817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F235D9" w:rsidRPr="000272BF" w:rsidSect="00B771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2"/>
  </w:num>
  <w:num w:numId="12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03AF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1B3E"/>
    <w:rsid w:val="00024010"/>
    <w:rsid w:val="000251A5"/>
    <w:rsid w:val="00025550"/>
    <w:rsid w:val="0002592E"/>
    <w:rsid w:val="000260CA"/>
    <w:rsid w:val="00026658"/>
    <w:rsid w:val="000272BF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464FC"/>
    <w:rsid w:val="00047A8E"/>
    <w:rsid w:val="00050710"/>
    <w:rsid w:val="00050E59"/>
    <w:rsid w:val="00052457"/>
    <w:rsid w:val="00052658"/>
    <w:rsid w:val="000526A9"/>
    <w:rsid w:val="00052CB0"/>
    <w:rsid w:val="00052EE9"/>
    <w:rsid w:val="0005316D"/>
    <w:rsid w:val="0005354F"/>
    <w:rsid w:val="00053B54"/>
    <w:rsid w:val="00054BE4"/>
    <w:rsid w:val="00055216"/>
    <w:rsid w:val="000556A1"/>
    <w:rsid w:val="000557B4"/>
    <w:rsid w:val="00055B26"/>
    <w:rsid w:val="000562A9"/>
    <w:rsid w:val="000563A5"/>
    <w:rsid w:val="0005644B"/>
    <w:rsid w:val="00056F65"/>
    <w:rsid w:val="00057BA9"/>
    <w:rsid w:val="00057DF4"/>
    <w:rsid w:val="0006091A"/>
    <w:rsid w:val="00063492"/>
    <w:rsid w:val="00063EA1"/>
    <w:rsid w:val="00063FCF"/>
    <w:rsid w:val="00064128"/>
    <w:rsid w:val="00064664"/>
    <w:rsid w:val="000648EB"/>
    <w:rsid w:val="00064E9E"/>
    <w:rsid w:val="00065626"/>
    <w:rsid w:val="00065A88"/>
    <w:rsid w:val="00065E30"/>
    <w:rsid w:val="00070191"/>
    <w:rsid w:val="00070D69"/>
    <w:rsid w:val="00071010"/>
    <w:rsid w:val="000711FB"/>
    <w:rsid w:val="0007205F"/>
    <w:rsid w:val="000731AB"/>
    <w:rsid w:val="00073827"/>
    <w:rsid w:val="000740BA"/>
    <w:rsid w:val="000762BA"/>
    <w:rsid w:val="000768B1"/>
    <w:rsid w:val="00076924"/>
    <w:rsid w:val="000807D7"/>
    <w:rsid w:val="00081A03"/>
    <w:rsid w:val="00081D98"/>
    <w:rsid w:val="00082556"/>
    <w:rsid w:val="00083057"/>
    <w:rsid w:val="00084076"/>
    <w:rsid w:val="0008420E"/>
    <w:rsid w:val="000859F4"/>
    <w:rsid w:val="000869D0"/>
    <w:rsid w:val="00086FBD"/>
    <w:rsid w:val="000871B4"/>
    <w:rsid w:val="00087EDB"/>
    <w:rsid w:val="0009030B"/>
    <w:rsid w:val="00090315"/>
    <w:rsid w:val="000906A9"/>
    <w:rsid w:val="00090D93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7726"/>
    <w:rsid w:val="000A7849"/>
    <w:rsid w:val="000A7BEA"/>
    <w:rsid w:val="000A7CE6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C010B"/>
    <w:rsid w:val="000C0350"/>
    <w:rsid w:val="000C0E9B"/>
    <w:rsid w:val="000C2425"/>
    <w:rsid w:val="000C2B91"/>
    <w:rsid w:val="000C2E7B"/>
    <w:rsid w:val="000C3716"/>
    <w:rsid w:val="000C4337"/>
    <w:rsid w:val="000C446A"/>
    <w:rsid w:val="000C50D0"/>
    <w:rsid w:val="000C5340"/>
    <w:rsid w:val="000C55F1"/>
    <w:rsid w:val="000C5797"/>
    <w:rsid w:val="000C5B2F"/>
    <w:rsid w:val="000C69BB"/>
    <w:rsid w:val="000C79FB"/>
    <w:rsid w:val="000C7ECF"/>
    <w:rsid w:val="000D074B"/>
    <w:rsid w:val="000D0A8D"/>
    <w:rsid w:val="000D0AA0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BAF"/>
    <w:rsid w:val="000E5705"/>
    <w:rsid w:val="000E6E78"/>
    <w:rsid w:val="000F0C76"/>
    <w:rsid w:val="000F0F6F"/>
    <w:rsid w:val="000F1B5A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5591"/>
    <w:rsid w:val="00105833"/>
    <w:rsid w:val="00106C74"/>
    <w:rsid w:val="00106CB0"/>
    <w:rsid w:val="00107D53"/>
    <w:rsid w:val="001119E1"/>
    <w:rsid w:val="00112162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1CF9"/>
    <w:rsid w:val="0012215C"/>
    <w:rsid w:val="00122BCA"/>
    <w:rsid w:val="00123769"/>
    <w:rsid w:val="0012411A"/>
    <w:rsid w:val="00124DE9"/>
    <w:rsid w:val="00125604"/>
    <w:rsid w:val="00125A45"/>
    <w:rsid w:val="00125BF8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10D6"/>
    <w:rsid w:val="0013277D"/>
    <w:rsid w:val="001335F4"/>
    <w:rsid w:val="0013389B"/>
    <w:rsid w:val="001346AE"/>
    <w:rsid w:val="00135A93"/>
    <w:rsid w:val="00135D95"/>
    <w:rsid w:val="00135E07"/>
    <w:rsid w:val="00136B89"/>
    <w:rsid w:val="001375E7"/>
    <w:rsid w:val="00140624"/>
    <w:rsid w:val="00140F21"/>
    <w:rsid w:val="00140FFA"/>
    <w:rsid w:val="0014268E"/>
    <w:rsid w:val="001436F3"/>
    <w:rsid w:val="00147D1C"/>
    <w:rsid w:val="0015098A"/>
    <w:rsid w:val="001517A7"/>
    <w:rsid w:val="001528B0"/>
    <w:rsid w:val="001530A8"/>
    <w:rsid w:val="001540EA"/>
    <w:rsid w:val="001546A0"/>
    <w:rsid w:val="00154769"/>
    <w:rsid w:val="00154F15"/>
    <w:rsid w:val="00155085"/>
    <w:rsid w:val="001564E1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63D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1A3F"/>
    <w:rsid w:val="00181EF9"/>
    <w:rsid w:val="00182379"/>
    <w:rsid w:val="00182C57"/>
    <w:rsid w:val="001832F7"/>
    <w:rsid w:val="001837B1"/>
    <w:rsid w:val="00183D39"/>
    <w:rsid w:val="00185B23"/>
    <w:rsid w:val="00185E98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6E79"/>
    <w:rsid w:val="001A1D9D"/>
    <w:rsid w:val="001A23F6"/>
    <w:rsid w:val="001A25DE"/>
    <w:rsid w:val="001A27C0"/>
    <w:rsid w:val="001A3802"/>
    <w:rsid w:val="001A3945"/>
    <w:rsid w:val="001A3BC5"/>
    <w:rsid w:val="001A3BE7"/>
    <w:rsid w:val="001A3FA6"/>
    <w:rsid w:val="001A46CB"/>
    <w:rsid w:val="001A4C5E"/>
    <w:rsid w:val="001A4E6C"/>
    <w:rsid w:val="001A5357"/>
    <w:rsid w:val="001A5437"/>
    <w:rsid w:val="001A56E5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6EA9"/>
    <w:rsid w:val="001B7A8B"/>
    <w:rsid w:val="001C0435"/>
    <w:rsid w:val="001C0B7B"/>
    <w:rsid w:val="001C0CC8"/>
    <w:rsid w:val="001C0D5B"/>
    <w:rsid w:val="001C1A13"/>
    <w:rsid w:val="001C1AFC"/>
    <w:rsid w:val="001C2432"/>
    <w:rsid w:val="001C3EE6"/>
    <w:rsid w:val="001C432B"/>
    <w:rsid w:val="001C445E"/>
    <w:rsid w:val="001C5298"/>
    <w:rsid w:val="001C5304"/>
    <w:rsid w:val="001C53C2"/>
    <w:rsid w:val="001C55B1"/>
    <w:rsid w:val="001C6B5D"/>
    <w:rsid w:val="001D060E"/>
    <w:rsid w:val="001D0FE6"/>
    <w:rsid w:val="001D16E9"/>
    <w:rsid w:val="001D27F6"/>
    <w:rsid w:val="001D2C28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202A"/>
    <w:rsid w:val="001E2D99"/>
    <w:rsid w:val="001E40A2"/>
    <w:rsid w:val="001E4FED"/>
    <w:rsid w:val="001E50B1"/>
    <w:rsid w:val="001F0DCD"/>
    <w:rsid w:val="001F123B"/>
    <w:rsid w:val="001F13FC"/>
    <w:rsid w:val="001F15D9"/>
    <w:rsid w:val="001F20A9"/>
    <w:rsid w:val="001F23C0"/>
    <w:rsid w:val="001F2D62"/>
    <w:rsid w:val="001F2ECB"/>
    <w:rsid w:val="001F2F2E"/>
    <w:rsid w:val="001F3631"/>
    <w:rsid w:val="001F525B"/>
    <w:rsid w:val="001F5F79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2CE"/>
    <w:rsid w:val="00207966"/>
    <w:rsid w:val="00210FC5"/>
    <w:rsid w:val="00210FD0"/>
    <w:rsid w:val="002119FD"/>
    <w:rsid w:val="00211B57"/>
    <w:rsid w:val="00212A1D"/>
    <w:rsid w:val="00212D6C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5542"/>
    <w:rsid w:val="0022787D"/>
    <w:rsid w:val="002300A1"/>
    <w:rsid w:val="00230F71"/>
    <w:rsid w:val="0023107B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D1E"/>
    <w:rsid w:val="002368DA"/>
    <w:rsid w:val="00236EDE"/>
    <w:rsid w:val="00237579"/>
    <w:rsid w:val="0023786D"/>
    <w:rsid w:val="00240C9D"/>
    <w:rsid w:val="00240FD7"/>
    <w:rsid w:val="0024290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241B"/>
    <w:rsid w:val="00252812"/>
    <w:rsid w:val="0025294A"/>
    <w:rsid w:val="00253363"/>
    <w:rsid w:val="00253942"/>
    <w:rsid w:val="00253A7E"/>
    <w:rsid w:val="00253E9F"/>
    <w:rsid w:val="002540B4"/>
    <w:rsid w:val="002544BE"/>
    <w:rsid w:val="0025456B"/>
    <w:rsid w:val="00254B06"/>
    <w:rsid w:val="00255795"/>
    <w:rsid w:val="002557D9"/>
    <w:rsid w:val="00256014"/>
    <w:rsid w:val="002570E6"/>
    <w:rsid w:val="00257142"/>
    <w:rsid w:val="0025732D"/>
    <w:rsid w:val="00257C8F"/>
    <w:rsid w:val="00257E71"/>
    <w:rsid w:val="00261504"/>
    <w:rsid w:val="002616A6"/>
    <w:rsid w:val="002620C1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C85"/>
    <w:rsid w:val="00267458"/>
    <w:rsid w:val="00267786"/>
    <w:rsid w:val="00270D8F"/>
    <w:rsid w:val="00270E65"/>
    <w:rsid w:val="00271354"/>
    <w:rsid w:val="00271461"/>
    <w:rsid w:val="00273B6B"/>
    <w:rsid w:val="002754DC"/>
    <w:rsid w:val="00275671"/>
    <w:rsid w:val="00275E22"/>
    <w:rsid w:val="00276577"/>
    <w:rsid w:val="00277452"/>
    <w:rsid w:val="00277FCD"/>
    <w:rsid w:val="002803F6"/>
    <w:rsid w:val="00280C0F"/>
    <w:rsid w:val="00281645"/>
    <w:rsid w:val="00283406"/>
    <w:rsid w:val="002838A3"/>
    <w:rsid w:val="0028523F"/>
    <w:rsid w:val="002863FF"/>
    <w:rsid w:val="002867F6"/>
    <w:rsid w:val="00290E2E"/>
    <w:rsid w:val="00291F0E"/>
    <w:rsid w:val="00292598"/>
    <w:rsid w:val="002928B6"/>
    <w:rsid w:val="00292AE8"/>
    <w:rsid w:val="00293DDA"/>
    <w:rsid w:val="002941BC"/>
    <w:rsid w:val="00294B56"/>
    <w:rsid w:val="00295236"/>
    <w:rsid w:val="002954C7"/>
    <w:rsid w:val="002979CB"/>
    <w:rsid w:val="002A0278"/>
    <w:rsid w:val="002A0480"/>
    <w:rsid w:val="002A1D55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34A7"/>
    <w:rsid w:val="002B3845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1527"/>
    <w:rsid w:val="002C28E7"/>
    <w:rsid w:val="002C328D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04D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3C7A"/>
    <w:rsid w:val="002F4568"/>
    <w:rsid w:val="002F469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2634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DB3"/>
    <w:rsid w:val="0031787C"/>
    <w:rsid w:val="00317F5B"/>
    <w:rsid w:val="00320A38"/>
    <w:rsid w:val="00322050"/>
    <w:rsid w:val="003221F9"/>
    <w:rsid w:val="00322612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603"/>
    <w:rsid w:val="003357FE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2FD2"/>
    <w:rsid w:val="00353405"/>
    <w:rsid w:val="003538F4"/>
    <w:rsid w:val="00353ECA"/>
    <w:rsid w:val="00355221"/>
    <w:rsid w:val="00355B13"/>
    <w:rsid w:val="00355F84"/>
    <w:rsid w:val="00356065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A21"/>
    <w:rsid w:val="00364D2D"/>
    <w:rsid w:val="00365015"/>
    <w:rsid w:val="003650CC"/>
    <w:rsid w:val="00365738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CD1"/>
    <w:rsid w:val="00377D28"/>
    <w:rsid w:val="0038111C"/>
    <w:rsid w:val="0038124C"/>
    <w:rsid w:val="00381388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90D8B"/>
    <w:rsid w:val="0039101D"/>
    <w:rsid w:val="003910BD"/>
    <w:rsid w:val="00391608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1061"/>
    <w:rsid w:val="003A1DE7"/>
    <w:rsid w:val="003A20BD"/>
    <w:rsid w:val="003A24C0"/>
    <w:rsid w:val="003A2678"/>
    <w:rsid w:val="003A2779"/>
    <w:rsid w:val="003A2C5E"/>
    <w:rsid w:val="003A437E"/>
    <w:rsid w:val="003A4579"/>
    <w:rsid w:val="003A5BEB"/>
    <w:rsid w:val="003A65B9"/>
    <w:rsid w:val="003A65EC"/>
    <w:rsid w:val="003A7068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44EF"/>
    <w:rsid w:val="003B474D"/>
    <w:rsid w:val="003B4C3A"/>
    <w:rsid w:val="003B62AF"/>
    <w:rsid w:val="003B6431"/>
    <w:rsid w:val="003C0310"/>
    <w:rsid w:val="003C0620"/>
    <w:rsid w:val="003C1CCD"/>
    <w:rsid w:val="003C1E54"/>
    <w:rsid w:val="003C222A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2C22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E0702"/>
    <w:rsid w:val="003E0DA9"/>
    <w:rsid w:val="003E0F3D"/>
    <w:rsid w:val="003E1259"/>
    <w:rsid w:val="003E2919"/>
    <w:rsid w:val="003E2920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3"/>
    <w:rsid w:val="003F31E8"/>
    <w:rsid w:val="003F5206"/>
    <w:rsid w:val="003F5B02"/>
    <w:rsid w:val="003F605C"/>
    <w:rsid w:val="003F7ACF"/>
    <w:rsid w:val="003F7EE7"/>
    <w:rsid w:val="003F7FB7"/>
    <w:rsid w:val="004012B9"/>
    <w:rsid w:val="004023D8"/>
    <w:rsid w:val="00402642"/>
    <w:rsid w:val="00402C91"/>
    <w:rsid w:val="00402F2C"/>
    <w:rsid w:val="004035FC"/>
    <w:rsid w:val="00404C83"/>
    <w:rsid w:val="00404DD0"/>
    <w:rsid w:val="004068C8"/>
    <w:rsid w:val="00406D39"/>
    <w:rsid w:val="00407FD2"/>
    <w:rsid w:val="004106C9"/>
    <w:rsid w:val="004129A4"/>
    <w:rsid w:val="00412CC5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33AA"/>
    <w:rsid w:val="00423A1E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580"/>
    <w:rsid w:val="00434F71"/>
    <w:rsid w:val="00437AA3"/>
    <w:rsid w:val="00437C69"/>
    <w:rsid w:val="00437C8D"/>
    <w:rsid w:val="0044024C"/>
    <w:rsid w:val="0044061C"/>
    <w:rsid w:val="00440DA0"/>
    <w:rsid w:val="00440EC2"/>
    <w:rsid w:val="00441047"/>
    <w:rsid w:val="00441A9B"/>
    <w:rsid w:val="00442ACE"/>
    <w:rsid w:val="004434EF"/>
    <w:rsid w:val="004443E2"/>
    <w:rsid w:val="004457AA"/>
    <w:rsid w:val="004462B6"/>
    <w:rsid w:val="00447841"/>
    <w:rsid w:val="004514E5"/>
    <w:rsid w:val="00452E5D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3EF9"/>
    <w:rsid w:val="0046407F"/>
    <w:rsid w:val="00465A1D"/>
    <w:rsid w:val="00465AFE"/>
    <w:rsid w:val="004662A4"/>
    <w:rsid w:val="004662CC"/>
    <w:rsid w:val="004672B1"/>
    <w:rsid w:val="0046786B"/>
    <w:rsid w:val="00467F92"/>
    <w:rsid w:val="0047126A"/>
    <w:rsid w:val="00472A84"/>
    <w:rsid w:val="00472FE8"/>
    <w:rsid w:val="0047363F"/>
    <w:rsid w:val="0047409E"/>
    <w:rsid w:val="00474595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0AC8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418"/>
    <w:rsid w:val="004A156F"/>
    <w:rsid w:val="004A1895"/>
    <w:rsid w:val="004A1900"/>
    <w:rsid w:val="004A2128"/>
    <w:rsid w:val="004A31F6"/>
    <w:rsid w:val="004A36FB"/>
    <w:rsid w:val="004A3769"/>
    <w:rsid w:val="004A42F3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5711"/>
    <w:rsid w:val="004B5C9B"/>
    <w:rsid w:val="004B6A07"/>
    <w:rsid w:val="004B7F20"/>
    <w:rsid w:val="004C1533"/>
    <w:rsid w:val="004C1CE9"/>
    <w:rsid w:val="004C20D6"/>
    <w:rsid w:val="004C2C9B"/>
    <w:rsid w:val="004C3BD7"/>
    <w:rsid w:val="004C3DDA"/>
    <w:rsid w:val="004C447D"/>
    <w:rsid w:val="004C459B"/>
    <w:rsid w:val="004C4ADA"/>
    <w:rsid w:val="004C5984"/>
    <w:rsid w:val="004C5A40"/>
    <w:rsid w:val="004C600F"/>
    <w:rsid w:val="004C6212"/>
    <w:rsid w:val="004C6DF9"/>
    <w:rsid w:val="004C7426"/>
    <w:rsid w:val="004C755A"/>
    <w:rsid w:val="004D004B"/>
    <w:rsid w:val="004D06E9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424E"/>
    <w:rsid w:val="004E4D7F"/>
    <w:rsid w:val="004E50FE"/>
    <w:rsid w:val="004E596B"/>
    <w:rsid w:val="004E6429"/>
    <w:rsid w:val="004F019F"/>
    <w:rsid w:val="004F026E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5ABE"/>
    <w:rsid w:val="004F5E8A"/>
    <w:rsid w:val="004F60DD"/>
    <w:rsid w:val="004F6836"/>
    <w:rsid w:val="004F6D95"/>
    <w:rsid w:val="004F6FBC"/>
    <w:rsid w:val="004F797F"/>
    <w:rsid w:val="00500C46"/>
    <w:rsid w:val="00501077"/>
    <w:rsid w:val="00501617"/>
    <w:rsid w:val="005027BA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12DF"/>
    <w:rsid w:val="00512235"/>
    <w:rsid w:val="005134B3"/>
    <w:rsid w:val="005145CC"/>
    <w:rsid w:val="0051572F"/>
    <w:rsid w:val="00515AC1"/>
    <w:rsid w:val="00516ADD"/>
    <w:rsid w:val="00516BB3"/>
    <w:rsid w:val="00517C99"/>
    <w:rsid w:val="005205C1"/>
    <w:rsid w:val="00520CC8"/>
    <w:rsid w:val="00522DED"/>
    <w:rsid w:val="00523DD2"/>
    <w:rsid w:val="00523E53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CF"/>
    <w:rsid w:val="0053759D"/>
    <w:rsid w:val="0054021A"/>
    <w:rsid w:val="005408E7"/>
    <w:rsid w:val="00541F6B"/>
    <w:rsid w:val="005427E8"/>
    <w:rsid w:val="005430B2"/>
    <w:rsid w:val="00544B40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617A"/>
    <w:rsid w:val="005565D2"/>
    <w:rsid w:val="005568F0"/>
    <w:rsid w:val="00556A98"/>
    <w:rsid w:val="00556B59"/>
    <w:rsid w:val="00556D8B"/>
    <w:rsid w:val="00557251"/>
    <w:rsid w:val="005575D9"/>
    <w:rsid w:val="005575F6"/>
    <w:rsid w:val="00557E0E"/>
    <w:rsid w:val="00560F97"/>
    <w:rsid w:val="005612C0"/>
    <w:rsid w:val="00561741"/>
    <w:rsid w:val="00562291"/>
    <w:rsid w:val="00562CD7"/>
    <w:rsid w:val="00563683"/>
    <w:rsid w:val="005639A4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C6"/>
    <w:rsid w:val="005715ED"/>
    <w:rsid w:val="00571A34"/>
    <w:rsid w:val="005732EF"/>
    <w:rsid w:val="00576133"/>
    <w:rsid w:val="00576153"/>
    <w:rsid w:val="005761F1"/>
    <w:rsid w:val="00576C2D"/>
    <w:rsid w:val="00576ED9"/>
    <w:rsid w:val="005779E1"/>
    <w:rsid w:val="005814BB"/>
    <w:rsid w:val="0058160D"/>
    <w:rsid w:val="00581B25"/>
    <w:rsid w:val="00582363"/>
    <w:rsid w:val="00582A09"/>
    <w:rsid w:val="00582D00"/>
    <w:rsid w:val="005837C0"/>
    <w:rsid w:val="005837E0"/>
    <w:rsid w:val="00583896"/>
    <w:rsid w:val="0058465C"/>
    <w:rsid w:val="00585EBB"/>
    <w:rsid w:val="00586CE6"/>
    <w:rsid w:val="00590216"/>
    <w:rsid w:val="00590878"/>
    <w:rsid w:val="00592372"/>
    <w:rsid w:val="00593697"/>
    <w:rsid w:val="00593E37"/>
    <w:rsid w:val="00594F59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97F2C"/>
    <w:rsid w:val="005A01E1"/>
    <w:rsid w:val="005A09FA"/>
    <w:rsid w:val="005A11C5"/>
    <w:rsid w:val="005A19D9"/>
    <w:rsid w:val="005A2F93"/>
    <w:rsid w:val="005A3AEA"/>
    <w:rsid w:val="005A4409"/>
    <w:rsid w:val="005A4F50"/>
    <w:rsid w:val="005A6DDD"/>
    <w:rsid w:val="005A7457"/>
    <w:rsid w:val="005A7E5F"/>
    <w:rsid w:val="005A7EA1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1E8"/>
    <w:rsid w:val="005C250B"/>
    <w:rsid w:val="005C274A"/>
    <w:rsid w:val="005C34D9"/>
    <w:rsid w:val="005C361C"/>
    <w:rsid w:val="005C392C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135A"/>
    <w:rsid w:val="005D1473"/>
    <w:rsid w:val="005D187C"/>
    <w:rsid w:val="005D1927"/>
    <w:rsid w:val="005D1F06"/>
    <w:rsid w:val="005D2E4A"/>
    <w:rsid w:val="005D3A72"/>
    <w:rsid w:val="005D4401"/>
    <w:rsid w:val="005D4D24"/>
    <w:rsid w:val="005D54CF"/>
    <w:rsid w:val="005D731D"/>
    <w:rsid w:val="005D79EC"/>
    <w:rsid w:val="005E0FF8"/>
    <w:rsid w:val="005E1C44"/>
    <w:rsid w:val="005E27C0"/>
    <w:rsid w:val="005E2AA4"/>
    <w:rsid w:val="005E64F9"/>
    <w:rsid w:val="005E6B40"/>
    <w:rsid w:val="005E6D47"/>
    <w:rsid w:val="005E7430"/>
    <w:rsid w:val="005E758B"/>
    <w:rsid w:val="005F00F4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20AA0"/>
    <w:rsid w:val="00621EF5"/>
    <w:rsid w:val="0062205D"/>
    <w:rsid w:val="006224BF"/>
    <w:rsid w:val="00622DCA"/>
    <w:rsid w:val="00623173"/>
    <w:rsid w:val="006243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B36"/>
    <w:rsid w:val="00634100"/>
    <w:rsid w:val="006347B7"/>
    <w:rsid w:val="00635212"/>
    <w:rsid w:val="00636310"/>
    <w:rsid w:val="006371B5"/>
    <w:rsid w:val="006375FF"/>
    <w:rsid w:val="00637C8C"/>
    <w:rsid w:val="00640A79"/>
    <w:rsid w:val="00640BFD"/>
    <w:rsid w:val="00641298"/>
    <w:rsid w:val="006413F1"/>
    <w:rsid w:val="00642B5A"/>
    <w:rsid w:val="00642E19"/>
    <w:rsid w:val="00642F40"/>
    <w:rsid w:val="0064326B"/>
    <w:rsid w:val="006439B2"/>
    <w:rsid w:val="00643D12"/>
    <w:rsid w:val="00644983"/>
    <w:rsid w:val="00645051"/>
    <w:rsid w:val="0064579A"/>
    <w:rsid w:val="0064585E"/>
    <w:rsid w:val="00645BA0"/>
    <w:rsid w:val="00646800"/>
    <w:rsid w:val="0064718E"/>
    <w:rsid w:val="006474F8"/>
    <w:rsid w:val="00647F99"/>
    <w:rsid w:val="00651182"/>
    <w:rsid w:val="00652D37"/>
    <w:rsid w:val="00654F7C"/>
    <w:rsid w:val="006553EC"/>
    <w:rsid w:val="006554CD"/>
    <w:rsid w:val="00655795"/>
    <w:rsid w:val="00656590"/>
    <w:rsid w:val="00656647"/>
    <w:rsid w:val="00656F84"/>
    <w:rsid w:val="0065703B"/>
    <w:rsid w:val="0066140A"/>
    <w:rsid w:val="00662943"/>
    <w:rsid w:val="00663602"/>
    <w:rsid w:val="00663B1D"/>
    <w:rsid w:val="006641C9"/>
    <w:rsid w:val="006643F6"/>
    <w:rsid w:val="00664681"/>
    <w:rsid w:val="00665206"/>
    <w:rsid w:val="00666117"/>
    <w:rsid w:val="0066648A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81E"/>
    <w:rsid w:val="006738DB"/>
    <w:rsid w:val="00673A1E"/>
    <w:rsid w:val="0067437D"/>
    <w:rsid w:val="00674CD2"/>
    <w:rsid w:val="00674E6A"/>
    <w:rsid w:val="00674ED2"/>
    <w:rsid w:val="00674F8B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4BD3"/>
    <w:rsid w:val="00684BD7"/>
    <w:rsid w:val="00684C53"/>
    <w:rsid w:val="00684ECE"/>
    <w:rsid w:val="006851D1"/>
    <w:rsid w:val="006853D8"/>
    <w:rsid w:val="00690B6C"/>
    <w:rsid w:val="00690CA2"/>
    <w:rsid w:val="0069126C"/>
    <w:rsid w:val="00692E49"/>
    <w:rsid w:val="00694837"/>
    <w:rsid w:val="00694DB0"/>
    <w:rsid w:val="006952B7"/>
    <w:rsid w:val="006954F7"/>
    <w:rsid w:val="0069552A"/>
    <w:rsid w:val="00696021"/>
    <w:rsid w:val="00696592"/>
    <w:rsid w:val="00697812"/>
    <w:rsid w:val="00697ACB"/>
    <w:rsid w:val="006A0276"/>
    <w:rsid w:val="006A076A"/>
    <w:rsid w:val="006A1D2C"/>
    <w:rsid w:val="006A2B8E"/>
    <w:rsid w:val="006A3742"/>
    <w:rsid w:val="006A3853"/>
    <w:rsid w:val="006A3AB0"/>
    <w:rsid w:val="006A3B20"/>
    <w:rsid w:val="006A3E10"/>
    <w:rsid w:val="006A4865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655E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E73"/>
    <w:rsid w:val="00723308"/>
    <w:rsid w:val="00724809"/>
    <w:rsid w:val="00724BA5"/>
    <w:rsid w:val="007250B5"/>
    <w:rsid w:val="00725CCC"/>
    <w:rsid w:val="00726B77"/>
    <w:rsid w:val="00727A03"/>
    <w:rsid w:val="0073008D"/>
    <w:rsid w:val="007307CF"/>
    <w:rsid w:val="00730E4D"/>
    <w:rsid w:val="00732C66"/>
    <w:rsid w:val="007334F9"/>
    <w:rsid w:val="00734447"/>
    <w:rsid w:val="00734689"/>
    <w:rsid w:val="007349E3"/>
    <w:rsid w:val="0073619B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4CF1"/>
    <w:rsid w:val="00755467"/>
    <w:rsid w:val="00755870"/>
    <w:rsid w:val="00755B6E"/>
    <w:rsid w:val="00755F45"/>
    <w:rsid w:val="007573F8"/>
    <w:rsid w:val="00760136"/>
    <w:rsid w:val="0076050E"/>
    <w:rsid w:val="00760E5F"/>
    <w:rsid w:val="007613F3"/>
    <w:rsid w:val="00761C0C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520"/>
    <w:rsid w:val="007726E7"/>
    <w:rsid w:val="00772D72"/>
    <w:rsid w:val="00772FE5"/>
    <w:rsid w:val="0077367B"/>
    <w:rsid w:val="00774407"/>
    <w:rsid w:val="00774691"/>
    <w:rsid w:val="00774708"/>
    <w:rsid w:val="007747DF"/>
    <w:rsid w:val="0077539D"/>
    <w:rsid w:val="007754C0"/>
    <w:rsid w:val="00775D27"/>
    <w:rsid w:val="00775F4C"/>
    <w:rsid w:val="007763DD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461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C9B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640F"/>
    <w:rsid w:val="007B6642"/>
    <w:rsid w:val="007B7196"/>
    <w:rsid w:val="007B75DE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762"/>
    <w:rsid w:val="007C6274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5A9F"/>
    <w:rsid w:val="007D65C8"/>
    <w:rsid w:val="007D7D48"/>
    <w:rsid w:val="007D7EB7"/>
    <w:rsid w:val="007E3ADF"/>
    <w:rsid w:val="007E3DD9"/>
    <w:rsid w:val="007E3E9B"/>
    <w:rsid w:val="007E473D"/>
    <w:rsid w:val="007E5667"/>
    <w:rsid w:val="007F013E"/>
    <w:rsid w:val="007F0A63"/>
    <w:rsid w:val="007F0B75"/>
    <w:rsid w:val="007F270E"/>
    <w:rsid w:val="007F27ED"/>
    <w:rsid w:val="007F29D8"/>
    <w:rsid w:val="007F2FAB"/>
    <w:rsid w:val="007F3543"/>
    <w:rsid w:val="007F3673"/>
    <w:rsid w:val="007F39BA"/>
    <w:rsid w:val="007F3EE1"/>
    <w:rsid w:val="007F3F53"/>
    <w:rsid w:val="007F460F"/>
    <w:rsid w:val="007F4B45"/>
    <w:rsid w:val="007F5A92"/>
    <w:rsid w:val="007F6861"/>
    <w:rsid w:val="00800275"/>
    <w:rsid w:val="0080057A"/>
    <w:rsid w:val="00800700"/>
    <w:rsid w:val="008016A0"/>
    <w:rsid w:val="00802286"/>
    <w:rsid w:val="00802545"/>
    <w:rsid w:val="00802960"/>
    <w:rsid w:val="008029D2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FB0"/>
    <w:rsid w:val="00813609"/>
    <w:rsid w:val="00813BB9"/>
    <w:rsid w:val="00814641"/>
    <w:rsid w:val="00815B7E"/>
    <w:rsid w:val="00816DAB"/>
    <w:rsid w:val="00822927"/>
    <w:rsid w:val="00822F8F"/>
    <w:rsid w:val="00823404"/>
    <w:rsid w:val="008234C9"/>
    <w:rsid w:val="00823F5B"/>
    <w:rsid w:val="00825020"/>
    <w:rsid w:val="00826664"/>
    <w:rsid w:val="00826C24"/>
    <w:rsid w:val="00826F29"/>
    <w:rsid w:val="00832654"/>
    <w:rsid w:val="008330B6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66DE"/>
    <w:rsid w:val="00846DE5"/>
    <w:rsid w:val="00847152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A1E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FC0"/>
    <w:rsid w:val="00864893"/>
    <w:rsid w:val="00864F54"/>
    <w:rsid w:val="00866126"/>
    <w:rsid w:val="00866C3F"/>
    <w:rsid w:val="00866D75"/>
    <w:rsid w:val="00867E00"/>
    <w:rsid w:val="00870307"/>
    <w:rsid w:val="00870456"/>
    <w:rsid w:val="00870785"/>
    <w:rsid w:val="00871F85"/>
    <w:rsid w:val="008724C1"/>
    <w:rsid w:val="00873939"/>
    <w:rsid w:val="00874A40"/>
    <w:rsid w:val="00874AB6"/>
    <w:rsid w:val="008755D5"/>
    <w:rsid w:val="00875AFB"/>
    <w:rsid w:val="00876767"/>
    <w:rsid w:val="008769B5"/>
    <w:rsid w:val="008770C2"/>
    <w:rsid w:val="00877B8E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90823"/>
    <w:rsid w:val="00892C7F"/>
    <w:rsid w:val="00892F37"/>
    <w:rsid w:val="0089362F"/>
    <w:rsid w:val="00893EE0"/>
    <w:rsid w:val="008946B4"/>
    <w:rsid w:val="00895629"/>
    <w:rsid w:val="00895ACC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F60"/>
    <w:rsid w:val="008B5B49"/>
    <w:rsid w:val="008B5B4D"/>
    <w:rsid w:val="008B5C13"/>
    <w:rsid w:val="008B6860"/>
    <w:rsid w:val="008B6C62"/>
    <w:rsid w:val="008B6D0E"/>
    <w:rsid w:val="008B7B18"/>
    <w:rsid w:val="008B7B2C"/>
    <w:rsid w:val="008C0C38"/>
    <w:rsid w:val="008C1597"/>
    <w:rsid w:val="008C1676"/>
    <w:rsid w:val="008C2833"/>
    <w:rsid w:val="008C404C"/>
    <w:rsid w:val="008C49E5"/>
    <w:rsid w:val="008C4B95"/>
    <w:rsid w:val="008C57ED"/>
    <w:rsid w:val="008C5939"/>
    <w:rsid w:val="008D005F"/>
    <w:rsid w:val="008D0451"/>
    <w:rsid w:val="008D31F6"/>
    <w:rsid w:val="008D32EA"/>
    <w:rsid w:val="008D3C8D"/>
    <w:rsid w:val="008D486E"/>
    <w:rsid w:val="008D565E"/>
    <w:rsid w:val="008D5E8E"/>
    <w:rsid w:val="008D6083"/>
    <w:rsid w:val="008D66BA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972"/>
    <w:rsid w:val="009069DF"/>
    <w:rsid w:val="00907182"/>
    <w:rsid w:val="009073DE"/>
    <w:rsid w:val="00907533"/>
    <w:rsid w:val="00910905"/>
    <w:rsid w:val="00910945"/>
    <w:rsid w:val="00910DBE"/>
    <w:rsid w:val="00913839"/>
    <w:rsid w:val="00913C87"/>
    <w:rsid w:val="00913EDD"/>
    <w:rsid w:val="00914394"/>
    <w:rsid w:val="00915B1F"/>
    <w:rsid w:val="00915C70"/>
    <w:rsid w:val="009208A3"/>
    <w:rsid w:val="00920A7B"/>
    <w:rsid w:val="00921979"/>
    <w:rsid w:val="00921DA8"/>
    <w:rsid w:val="00923DEA"/>
    <w:rsid w:val="009249F2"/>
    <w:rsid w:val="0092549A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49C3"/>
    <w:rsid w:val="009359DD"/>
    <w:rsid w:val="00935BB1"/>
    <w:rsid w:val="00936389"/>
    <w:rsid w:val="00937612"/>
    <w:rsid w:val="009401EE"/>
    <w:rsid w:val="00940D6C"/>
    <w:rsid w:val="009412F2"/>
    <w:rsid w:val="00942F63"/>
    <w:rsid w:val="00944AEB"/>
    <w:rsid w:val="00944C85"/>
    <w:rsid w:val="00944CD1"/>
    <w:rsid w:val="009451FC"/>
    <w:rsid w:val="0094571D"/>
    <w:rsid w:val="00946C1D"/>
    <w:rsid w:val="00947933"/>
    <w:rsid w:val="00947BFE"/>
    <w:rsid w:val="00950494"/>
    <w:rsid w:val="009511C3"/>
    <w:rsid w:val="009525FE"/>
    <w:rsid w:val="009536B6"/>
    <w:rsid w:val="009536FC"/>
    <w:rsid w:val="0095374F"/>
    <w:rsid w:val="00953D85"/>
    <w:rsid w:val="00953DD3"/>
    <w:rsid w:val="009562DB"/>
    <w:rsid w:val="00956307"/>
    <w:rsid w:val="0095691D"/>
    <w:rsid w:val="0095779E"/>
    <w:rsid w:val="00957CFE"/>
    <w:rsid w:val="009605FD"/>
    <w:rsid w:val="00960A4E"/>
    <w:rsid w:val="00961257"/>
    <w:rsid w:val="00961CC5"/>
    <w:rsid w:val="009632A3"/>
    <w:rsid w:val="0096347C"/>
    <w:rsid w:val="009634BF"/>
    <w:rsid w:val="0096419F"/>
    <w:rsid w:val="009641CC"/>
    <w:rsid w:val="00964208"/>
    <w:rsid w:val="009646DE"/>
    <w:rsid w:val="00967245"/>
    <w:rsid w:val="00967593"/>
    <w:rsid w:val="00967893"/>
    <w:rsid w:val="00967F6D"/>
    <w:rsid w:val="00967FA9"/>
    <w:rsid w:val="009703BF"/>
    <w:rsid w:val="00970ADD"/>
    <w:rsid w:val="00970BF2"/>
    <w:rsid w:val="009723C8"/>
    <w:rsid w:val="009731FD"/>
    <w:rsid w:val="0097390F"/>
    <w:rsid w:val="00973A0B"/>
    <w:rsid w:val="00973B2B"/>
    <w:rsid w:val="0097430A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3627"/>
    <w:rsid w:val="00983E14"/>
    <w:rsid w:val="009860DD"/>
    <w:rsid w:val="00986657"/>
    <w:rsid w:val="0098693F"/>
    <w:rsid w:val="0098778F"/>
    <w:rsid w:val="00987844"/>
    <w:rsid w:val="00990201"/>
    <w:rsid w:val="009904F1"/>
    <w:rsid w:val="0099062E"/>
    <w:rsid w:val="00992935"/>
    <w:rsid w:val="00994366"/>
    <w:rsid w:val="009952B2"/>
    <w:rsid w:val="00995D4D"/>
    <w:rsid w:val="00996D83"/>
    <w:rsid w:val="00997FF0"/>
    <w:rsid w:val="009A050C"/>
    <w:rsid w:val="009A0578"/>
    <w:rsid w:val="009A0BB1"/>
    <w:rsid w:val="009A2575"/>
    <w:rsid w:val="009A2DC4"/>
    <w:rsid w:val="009A3C39"/>
    <w:rsid w:val="009A4C31"/>
    <w:rsid w:val="009A6EEA"/>
    <w:rsid w:val="009A6F29"/>
    <w:rsid w:val="009A73A3"/>
    <w:rsid w:val="009A7914"/>
    <w:rsid w:val="009A7B8B"/>
    <w:rsid w:val="009B1983"/>
    <w:rsid w:val="009B2305"/>
    <w:rsid w:val="009B27A9"/>
    <w:rsid w:val="009B2E7A"/>
    <w:rsid w:val="009B2F38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306D"/>
    <w:rsid w:val="009C3967"/>
    <w:rsid w:val="009C3C08"/>
    <w:rsid w:val="009C3EF1"/>
    <w:rsid w:val="009C3FF5"/>
    <w:rsid w:val="009C46FF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36FD"/>
    <w:rsid w:val="009D4F12"/>
    <w:rsid w:val="009D6104"/>
    <w:rsid w:val="009D7319"/>
    <w:rsid w:val="009E0113"/>
    <w:rsid w:val="009E154E"/>
    <w:rsid w:val="009E298B"/>
    <w:rsid w:val="009E3ACE"/>
    <w:rsid w:val="009E3CEB"/>
    <w:rsid w:val="009E457C"/>
    <w:rsid w:val="009E49F8"/>
    <w:rsid w:val="009E6843"/>
    <w:rsid w:val="009F0BE8"/>
    <w:rsid w:val="009F0ED1"/>
    <w:rsid w:val="009F1225"/>
    <w:rsid w:val="009F1C1E"/>
    <w:rsid w:val="009F2702"/>
    <w:rsid w:val="009F2C2C"/>
    <w:rsid w:val="009F2CA9"/>
    <w:rsid w:val="009F3387"/>
    <w:rsid w:val="009F3CA9"/>
    <w:rsid w:val="009F448F"/>
    <w:rsid w:val="009F49E5"/>
    <w:rsid w:val="009F4FD9"/>
    <w:rsid w:val="009F525B"/>
    <w:rsid w:val="009F5280"/>
    <w:rsid w:val="009F58F2"/>
    <w:rsid w:val="009F6672"/>
    <w:rsid w:val="009F68E1"/>
    <w:rsid w:val="009F7652"/>
    <w:rsid w:val="00A00F7E"/>
    <w:rsid w:val="00A0100E"/>
    <w:rsid w:val="00A01DC2"/>
    <w:rsid w:val="00A02789"/>
    <w:rsid w:val="00A03C2B"/>
    <w:rsid w:val="00A03FE9"/>
    <w:rsid w:val="00A04498"/>
    <w:rsid w:val="00A046F4"/>
    <w:rsid w:val="00A047D2"/>
    <w:rsid w:val="00A058B3"/>
    <w:rsid w:val="00A06C9C"/>
    <w:rsid w:val="00A07C9C"/>
    <w:rsid w:val="00A07DF8"/>
    <w:rsid w:val="00A1018E"/>
    <w:rsid w:val="00A10394"/>
    <w:rsid w:val="00A10FBE"/>
    <w:rsid w:val="00A13DD5"/>
    <w:rsid w:val="00A13FB0"/>
    <w:rsid w:val="00A14191"/>
    <w:rsid w:val="00A145BB"/>
    <w:rsid w:val="00A151D2"/>
    <w:rsid w:val="00A153CC"/>
    <w:rsid w:val="00A1560D"/>
    <w:rsid w:val="00A16124"/>
    <w:rsid w:val="00A16C11"/>
    <w:rsid w:val="00A170E2"/>
    <w:rsid w:val="00A175DC"/>
    <w:rsid w:val="00A17C8B"/>
    <w:rsid w:val="00A20761"/>
    <w:rsid w:val="00A20F47"/>
    <w:rsid w:val="00A210FC"/>
    <w:rsid w:val="00A22146"/>
    <w:rsid w:val="00A2597F"/>
    <w:rsid w:val="00A2688C"/>
    <w:rsid w:val="00A273EE"/>
    <w:rsid w:val="00A31860"/>
    <w:rsid w:val="00A322BC"/>
    <w:rsid w:val="00A32A1A"/>
    <w:rsid w:val="00A33B27"/>
    <w:rsid w:val="00A33D0F"/>
    <w:rsid w:val="00A34E8A"/>
    <w:rsid w:val="00A35035"/>
    <w:rsid w:val="00A3528B"/>
    <w:rsid w:val="00A35F52"/>
    <w:rsid w:val="00A36391"/>
    <w:rsid w:val="00A36E55"/>
    <w:rsid w:val="00A37CF4"/>
    <w:rsid w:val="00A41F41"/>
    <w:rsid w:val="00A4207B"/>
    <w:rsid w:val="00A42149"/>
    <w:rsid w:val="00A426C5"/>
    <w:rsid w:val="00A42946"/>
    <w:rsid w:val="00A42E29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3DD"/>
    <w:rsid w:val="00A55D58"/>
    <w:rsid w:val="00A5629C"/>
    <w:rsid w:val="00A56B78"/>
    <w:rsid w:val="00A56D91"/>
    <w:rsid w:val="00A578AB"/>
    <w:rsid w:val="00A578F9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7BD2"/>
    <w:rsid w:val="00A705ED"/>
    <w:rsid w:val="00A710AA"/>
    <w:rsid w:val="00A714A0"/>
    <w:rsid w:val="00A72119"/>
    <w:rsid w:val="00A726EA"/>
    <w:rsid w:val="00A73A91"/>
    <w:rsid w:val="00A73EB8"/>
    <w:rsid w:val="00A74855"/>
    <w:rsid w:val="00A77922"/>
    <w:rsid w:val="00A77FA1"/>
    <w:rsid w:val="00A80394"/>
    <w:rsid w:val="00A8094F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7583"/>
    <w:rsid w:val="00AA0465"/>
    <w:rsid w:val="00AA0F46"/>
    <w:rsid w:val="00AA1082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B18A2"/>
    <w:rsid w:val="00AB1D64"/>
    <w:rsid w:val="00AB2792"/>
    <w:rsid w:val="00AB2797"/>
    <w:rsid w:val="00AB2A75"/>
    <w:rsid w:val="00AB35EF"/>
    <w:rsid w:val="00AB5804"/>
    <w:rsid w:val="00AB58D8"/>
    <w:rsid w:val="00AB60D9"/>
    <w:rsid w:val="00AB67B9"/>
    <w:rsid w:val="00AC0043"/>
    <w:rsid w:val="00AC1FA3"/>
    <w:rsid w:val="00AC21D3"/>
    <w:rsid w:val="00AC32BF"/>
    <w:rsid w:val="00AC32CB"/>
    <w:rsid w:val="00AC518F"/>
    <w:rsid w:val="00AC54F7"/>
    <w:rsid w:val="00AC686D"/>
    <w:rsid w:val="00AC78FB"/>
    <w:rsid w:val="00AD0E20"/>
    <w:rsid w:val="00AD0E4E"/>
    <w:rsid w:val="00AD1717"/>
    <w:rsid w:val="00AD4398"/>
    <w:rsid w:val="00AD44E5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1B18"/>
    <w:rsid w:val="00AE230A"/>
    <w:rsid w:val="00AE32D0"/>
    <w:rsid w:val="00AE49F2"/>
    <w:rsid w:val="00AE4D2A"/>
    <w:rsid w:val="00AE5380"/>
    <w:rsid w:val="00AE5895"/>
    <w:rsid w:val="00AE6BA7"/>
    <w:rsid w:val="00AE70C9"/>
    <w:rsid w:val="00AE7D98"/>
    <w:rsid w:val="00AF023C"/>
    <w:rsid w:val="00AF0406"/>
    <w:rsid w:val="00AF34EE"/>
    <w:rsid w:val="00AF3BE0"/>
    <w:rsid w:val="00AF3EB4"/>
    <w:rsid w:val="00AF4CE2"/>
    <w:rsid w:val="00AF4E25"/>
    <w:rsid w:val="00AF7589"/>
    <w:rsid w:val="00AF778A"/>
    <w:rsid w:val="00AF7DFD"/>
    <w:rsid w:val="00B00158"/>
    <w:rsid w:val="00B002AF"/>
    <w:rsid w:val="00B016C4"/>
    <w:rsid w:val="00B025A7"/>
    <w:rsid w:val="00B02798"/>
    <w:rsid w:val="00B04AC9"/>
    <w:rsid w:val="00B05084"/>
    <w:rsid w:val="00B051A9"/>
    <w:rsid w:val="00B053A2"/>
    <w:rsid w:val="00B0626F"/>
    <w:rsid w:val="00B07FC8"/>
    <w:rsid w:val="00B11B4E"/>
    <w:rsid w:val="00B11C1D"/>
    <w:rsid w:val="00B141CB"/>
    <w:rsid w:val="00B154AA"/>
    <w:rsid w:val="00B17588"/>
    <w:rsid w:val="00B20290"/>
    <w:rsid w:val="00B20D42"/>
    <w:rsid w:val="00B211DB"/>
    <w:rsid w:val="00B22BF6"/>
    <w:rsid w:val="00B23253"/>
    <w:rsid w:val="00B248AD"/>
    <w:rsid w:val="00B24B03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2E"/>
    <w:rsid w:val="00B505A8"/>
    <w:rsid w:val="00B50F16"/>
    <w:rsid w:val="00B51828"/>
    <w:rsid w:val="00B518F5"/>
    <w:rsid w:val="00B526B1"/>
    <w:rsid w:val="00B5398F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11EA"/>
    <w:rsid w:val="00B714F5"/>
    <w:rsid w:val="00B71AEF"/>
    <w:rsid w:val="00B72ABE"/>
    <w:rsid w:val="00B72EDC"/>
    <w:rsid w:val="00B73216"/>
    <w:rsid w:val="00B75E59"/>
    <w:rsid w:val="00B769BA"/>
    <w:rsid w:val="00B76D69"/>
    <w:rsid w:val="00B76F2A"/>
    <w:rsid w:val="00B771C9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EF2"/>
    <w:rsid w:val="00B96AF4"/>
    <w:rsid w:val="00B97BE6"/>
    <w:rsid w:val="00BA0002"/>
    <w:rsid w:val="00BA01F8"/>
    <w:rsid w:val="00BA0C2F"/>
    <w:rsid w:val="00BA0C61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C0937"/>
    <w:rsid w:val="00BC0BBE"/>
    <w:rsid w:val="00BC10C5"/>
    <w:rsid w:val="00BC176D"/>
    <w:rsid w:val="00BC2E55"/>
    <w:rsid w:val="00BC33FC"/>
    <w:rsid w:val="00BC3481"/>
    <w:rsid w:val="00BC4344"/>
    <w:rsid w:val="00BC4F5E"/>
    <w:rsid w:val="00BC4FE9"/>
    <w:rsid w:val="00BC5163"/>
    <w:rsid w:val="00BC5851"/>
    <w:rsid w:val="00BC5897"/>
    <w:rsid w:val="00BC678E"/>
    <w:rsid w:val="00BC766E"/>
    <w:rsid w:val="00BC78FF"/>
    <w:rsid w:val="00BC7CA2"/>
    <w:rsid w:val="00BD04A4"/>
    <w:rsid w:val="00BD0B38"/>
    <w:rsid w:val="00BD0D08"/>
    <w:rsid w:val="00BD1041"/>
    <w:rsid w:val="00BD2A2D"/>
    <w:rsid w:val="00BD2E49"/>
    <w:rsid w:val="00BD3362"/>
    <w:rsid w:val="00BD402D"/>
    <w:rsid w:val="00BD431B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1119"/>
    <w:rsid w:val="00BF2CB3"/>
    <w:rsid w:val="00BF30BA"/>
    <w:rsid w:val="00BF3F4D"/>
    <w:rsid w:val="00BF509B"/>
    <w:rsid w:val="00BF5A73"/>
    <w:rsid w:val="00BF691D"/>
    <w:rsid w:val="00BF6D00"/>
    <w:rsid w:val="00BF751A"/>
    <w:rsid w:val="00BF77D3"/>
    <w:rsid w:val="00C005CC"/>
    <w:rsid w:val="00C00719"/>
    <w:rsid w:val="00C01A9B"/>
    <w:rsid w:val="00C01C70"/>
    <w:rsid w:val="00C02894"/>
    <w:rsid w:val="00C02BA0"/>
    <w:rsid w:val="00C02D32"/>
    <w:rsid w:val="00C0343F"/>
    <w:rsid w:val="00C04288"/>
    <w:rsid w:val="00C04977"/>
    <w:rsid w:val="00C04AAA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551A"/>
    <w:rsid w:val="00C159B6"/>
    <w:rsid w:val="00C1626C"/>
    <w:rsid w:val="00C16AAF"/>
    <w:rsid w:val="00C20D5A"/>
    <w:rsid w:val="00C228FE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4C7C"/>
    <w:rsid w:val="00C34FF3"/>
    <w:rsid w:val="00C3534E"/>
    <w:rsid w:val="00C3569D"/>
    <w:rsid w:val="00C35B9F"/>
    <w:rsid w:val="00C3731C"/>
    <w:rsid w:val="00C37DF4"/>
    <w:rsid w:val="00C4023E"/>
    <w:rsid w:val="00C41423"/>
    <w:rsid w:val="00C41651"/>
    <w:rsid w:val="00C427BD"/>
    <w:rsid w:val="00C4303C"/>
    <w:rsid w:val="00C43AC3"/>
    <w:rsid w:val="00C44DB1"/>
    <w:rsid w:val="00C451C9"/>
    <w:rsid w:val="00C45379"/>
    <w:rsid w:val="00C462B0"/>
    <w:rsid w:val="00C4696A"/>
    <w:rsid w:val="00C46F49"/>
    <w:rsid w:val="00C478EB"/>
    <w:rsid w:val="00C478F3"/>
    <w:rsid w:val="00C479DA"/>
    <w:rsid w:val="00C47F8E"/>
    <w:rsid w:val="00C501E7"/>
    <w:rsid w:val="00C50D12"/>
    <w:rsid w:val="00C5118C"/>
    <w:rsid w:val="00C52066"/>
    <w:rsid w:val="00C53B4F"/>
    <w:rsid w:val="00C54B06"/>
    <w:rsid w:val="00C55B6B"/>
    <w:rsid w:val="00C55D16"/>
    <w:rsid w:val="00C5735F"/>
    <w:rsid w:val="00C578E1"/>
    <w:rsid w:val="00C6063A"/>
    <w:rsid w:val="00C606A4"/>
    <w:rsid w:val="00C616CC"/>
    <w:rsid w:val="00C61B10"/>
    <w:rsid w:val="00C61C2C"/>
    <w:rsid w:val="00C635D4"/>
    <w:rsid w:val="00C64E72"/>
    <w:rsid w:val="00C654A0"/>
    <w:rsid w:val="00C65D98"/>
    <w:rsid w:val="00C65ED9"/>
    <w:rsid w:val="00C66D56"/>
    <w:rsid w:val="00C672ED"/>
    <w:rsid w:val="00C679FE"/>
    <w:rsid w:val="00C67E61"/>
    <w:rsid w:val="00C702EF"/>
    <w:rsid w:val="00C70A31"/>
    <w:rsid w:val="00C71BAF"/>
    <w:rsid w:val="00C71BFF"/>
    <w:rsid w:val="00C75861"/>
    <w:rsid w:val="00C75DAC"/>
    <w:rsid w:val="00C762D3"/>
    <w:rsid w:val="00C807FC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64FA"/>
    <w:rsid w:val="00C8726E"/>
    <w:rsid w:val="00C872E2"/>
    <w:rsid w:val="00C873DC"/>
    <w:rsid w:val="00C87BEA"/>
    <w:rsid w:val="00C87DD8"/>
    <w:rsid w:val="00C87F6C"/>
    <w:rsid w:val="00C91049"/>
    <w:rsid w:val="00C92302"/>
    <w:rsid w:val="00C92ECE"/>
    <w:rsid w:val="00C93718"/>
    <w:rsid w:val="00C939CC"/>
    <w:rsid w:val="00C93BF2"/>
    <w:rsid w:val="00C9465A"/>
    <w:rsid w:val="00C94894"/>
    <w:rsid w:val="00C971EC"/>
    <w:rsid w:val="00C97EEE"/>
    <w:rsid w:val="00CA21D2"/>
    <w:rsid w:val="00CA243B"/>
    <w:rsid w:val="00CA2735"/>
    <w:rsid w:val="00CA2879"/>
    <w:rsid w:val="00CA3ED3"/>
    <w:rsid w:val="00CA419E"/>
    <w:rsid w:val="00CA4712"/>
    <w:rsid w:val="00CA4ECF"/>
    <w:rsid w:val="00CA5D72"/>
    <w:rsid w:val="00CA600E"/>
    <w:rsid w:val="00CA6218"/>
    <w:rsid w:val="00CA62FA"/>
    <w:rsid w:val="00CA68B6"/>
    <w:rsid w:val="00CA6E46"/>
    <w:rsid w:val="00CA7514"/>
    <w:rsid w:val="00CA7D04"/>
    <w:rsid w:val="00CB03D0"/>
    <w:rsid w:val="00CB04CC"/>
    <w:rsid w:val="00CB0DD6"/>
    <w:rsid w:val="00CB184B"/>
    <w:rsid w:val="00CB1F2C"/>
    <w:rsid w:val="00CB461E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E3D"/>
    <w:rsid w:val="00CC496E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1041"/>
    <w:rsid w:val="00CD1963"/>
    <w:rsid w:val="00CD1E9F"/>
    <w:rsid w:val="00CD35CA"/>
    <w:rsid w:val="00CD3BED"/>
    <w:rsid w:val="00CD4163"/>
    <w:rsid w:val="00CD5613"/>
    <w:rsid w:val="00CD5DE1"/>
    <w:rsid w:val="00CD65B1"/>
    <w:rsid w:val="00CD68AB"/>
    <w:rsid w:val="00CE07A7"/>
    <w:rsid w:val="00CE0DB9"/>
    <w:rsid w:val="00CE1882"/>
    <w:rsid w:val="00CE2B1A"/>
    <w:rsid w:val="00CE3852"/>
    <w:rsid w:val="00CE394B"/>
    <w:rsid w:val="00CE399E"/>
    <w:rsid w:val="00CE5438"/>
    <w:rsid w:val="00CE6239"/>
    <w:rsid w:val="00CF0C75"/>
    <w:rsid w:val="00CF0CFD"/>
    <w:rsid w:val="00CF0F7A"/>
    <w:rsid w:val="00CF1DB8"/>
    <w:rsid w:val="00CF396B"/>
    <w:rsid w:val="00CF522F"/>
    <w:rsid w:val="00CF56FE"/>
    <w:rsid w:val="00CF5A3C"/>
    <w:rsid w:val="00CF5BC9"/>
    <w:rsid w:val="00CF6CC2"/>
    <w:rsid w:val="00CF7B76"/>
    <w:rsid w:val="00CF7D5B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F57"/>
    <w:rsid w:val="00D05392"/>
    <w:rsid w:val="00D058DD"/>
    <w:rsid w:val="00D05E6E"/>
    <w:rsid w:val="00D06325"/>
    <w:rsid w:val="00D06562"/>
    <w:rsid w:val="00D07088"/>
    <w:rsid w:val="00D10E11"/>
    <w:rsid w:val="00D10EE1"/>
    <w:rsid w:val="00D114F1"/>
    <w:rsid w:val="00D11A93"/>
    <w:rsid w:val="00D11D54"/>
    <w:rsid w:val="00D122FB"/>
    <w:rsid w:val="00D1253C"/>
    <w:rsid w:val="00D14191"/>
    <w:rsid w:val="00D151A5"/>
    <w:rsid w:val="00D152C9"/>
    <w:rsid w:val="00D15313"/>
    <w:rsid w:val="00D155A8"/>
    <w:rsid w:val="00D155CE"/>
    <w:rsid w:val="00D15A8B"/>
    <w:rsid w:val="00D15DEB"/>
    <w:rsid w:val="00D17899"/>
    <w:rsid w:val="00D17BCC"/>
    <w:rsid w:val="00D17EA9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D11"/>
    <w:rsid w:val="00D26F69"/>
    <w:rsid w:val="00D27449"/>
    <w:rsid w:val="00D27B5B"/>
    <w:rsid w:val="00D30020"/>
    <w:rsid w:val="00D31392"/>
    <w:rsid w:val="00D320DE"/>
    <w:rsid w:val="00D32277"/>
    <w:rsid w:val="00D3397A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24D6"/>
    <w:rsid w:val="00D42B0C"/>
    <w:rsid w:val="00D43085"/>
    <w:rsid w:val="00D4517C"/>
    <w:rsid w:val="00D4531E"/>
    <w:rsid w:val="00D45D10"/>
    <w:rsid w:val="00D46221"/>
    <w:rsid w:val="00D47ACD"/>
    <w:rsid w:val="00D5046A"/>
    <w:rsid w:val="00D509FD"/>
    <w:rsid w:val="00D5195D"/>
    <w:rsid w:val="00D51AC1"/>
    <w:rsid w:val="00D51B4C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290E"/>
    <w:rsid w:val="00D64A6A"/>
    <w:rsid w:val="00D64BC3"/>
    <w:rsid w:val="00D66045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FB1"/>
    <w:rsid w:val="00D87CD8"/>
    <w:rsid w:val="00D87DC4"/>
    <w:rsid w:val="00D900E3"/>
    <w:rsid w:val="00D903A9"/>
    <w:rsid w:val="00D92075"/>
    <w:rsid w:val="00D92916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3AD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345A"/>
    <w:rsid w:val="00DA4397"/>
    <w:rsid w:val="00DA5A17"/>
    <w:rsid w:val="00DA5FE0"/>
    <w:rsid w:val="00DA619A"/>
    <w:rsid w:val="00DA61C2"/>
    <w:rsid w:val="00DA66D6"/>
    <w:rsid w:val="00DA694D"/>
    <w:rsid w:val="00DB072E"/>
    <w:rsid w:val="00DB085B"/>
    <w:rsid w:val="00DB2926"/>
    <w:rsid w:val="00DB46DD"/>
    <w:rsid w:val="00DB4F23"/>
    <w:rsid w:val="00DB51C0"/>
    <w:rsid w:val="00DB59E3"/>
    <w:rsid w:val="00DB5B17"/>
    <w:rsid w:val="00DB6565"/>
    <w:rsid w:val="00DB6B8C"/>
    <w:rsid w:val="00DC1AD5"/>
    <w:rsid w:val="00DC39AF"/>
    <w:rsid w:val="00DC50C3"/>
    <w:rsid w:val="00DC51BA"/>
    <w:rsid w:val="00DC53E9"/>
    <w:rsid w:val="00DC5C00"/>
    <w:rsid w:val="00DC67F0"/>
    <w:rsid w:val="00DC68CD"/>
    <w:rsid w:val="00DC6ACB"/>
    <w:rsid w:val="00DC737C"/>
    <w:rsid w:val="00DD00AD"/>
    <w:rsid w:val="00DD0782"/>
    <w:rsid w:val="00DD1DDA"/>
    <w:rsid w:val="00DD1FA9"/>
    <w:rsid w:val="00DD2CD5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42FE"/>
    <w:rsid w:val="00DE5C59"/>
    <w:rsid w:val="00DE61FE"/>
    <w:rsid w:val="00DE6DB0"/>
    <w:rsid w:val="00DE6E80"/>
    <w:rsid w:val="00DE7137"/>
    <w:rsid w:val="00DE7EDA"/>
    <w:rsid w:val="00DF1F7D"/>
    <w:rsid w:val="00DF2D0B"/>
    <w:rsid w:val="00DF33DA"/>
    <w:rsid w:val="00DF39EF"/>
    <w:rsid w:val="00DF3BF4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F40"/>
    <w:rsid w:val="00E0776C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47F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58E5"/>
    <w:rsid w:val="00E2660F"/>
    <w:rsid w:val="00E26CF6"/>
    <w:rsid w:val="00E26F2E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95C"/>
    <w:rsid w:val="00E36B36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49F8"/>
    <w:rsid w:val="00E451D3"/>
    <w:rsid w:val="00E45AAC"/>
    <w:rsid w:val="00E463F3"/>
    <w:rsid w:val="00E47647"/>
    <w:rsid w:val="00E50155"/>
    <w:rsid w:val="00E502F6"/>
    <w:rsid w:val="00E504D0"/>
    <w:rsid w:val="00E5111E"/>
    <w:rsid w:val="00E5323A"/>
    <w:rsid w:val="00E535A5"/>
    <w:rsid w:val="00E53E59"/>
    <w:rsid w:val="00E547A3"/>
    <w:rsid w:val="00E54C4D"/>
    <w:rsid w:val="00E5545B"/>
    <w:rsid w:val="00E55C99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0EA"/>
    <w:rsid w:val="00E6399D"/>
    <w:rsid w:val="00E63B33"/>
    <w:rsid w:val="00E63BBA"/>
    <w:rsid w:val="00E63F8D"/>
    <w:rsid w:val="00E645FD"/>
    <w:rsid w:val="00E6495D"/>
    <w:rsid w:val="00E64A2B"/>
    <w:rsid w:val="00E64D4C"/>
    <w:rsid w:val="00E654EC"/>
    <w:rsid w:val="00E65BBC"/>
    <w:rsid w:val="00E65CA5"/>
    <w:rsid w:val="00E65E5E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67A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8FC"/>
    <w:rsid w:val="00E8400B"/>
    <w:rsid w:val="00E84930"/>
    <w:rsid w:val="00E852DD"/>
    <w:rsid w:val="00E85891"/>
    <w:rsid w:val="00E86E3B"/>
    <w:rsid w:val="00E8720D"/>
    <w:rsid w:val="00E8736D"/>
    <w:rsid w:val="00E87B65"/>
    <w:rsid w:val="00E87FED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41AE"/>
    <w:rsid w:val="00EB5144"/>
    <w:rsid w:val="00EB545D"/>
    <w:rsid w:val="00EB56EC"/>
    <w:rsid w:val="00EB5FBD"/>
    <w:rsid w:val="00EB607D"/>
    <w:rsid w:val="00EB6D30"/>
    <w:rsid w:val="00EC0356"/>
    <w:rsid w:val="00EC0747"/>
    <w:rsid w:val="00EC0909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C7F94"/>
    <w:rsid w:val="00ED0060"/>
    <w:rsid w:val="00ED0105"/>
    <w:rsid w:val="00ED058F"/>
    <w:rsid w:val="00ED135A"/>
    <w:rsid w:val="00ED1483"/>
    <w:rsid w:val="00ED1851"/>
    <w:rsid w:val="00ED197C"/>
    <w:rsid w:val="00ED21D7"/>
    <w:rsid w:val="00ED2FB0"/>
    <w:rsid w:val="00ED357A"/>
    <w:rsid w:val="00ED3AE5"/>
    <w:rsid w:val="00ED3FE3"/>
    <w:rsid w:val="00ED532A"/>
    <w:rsid w:val="00ED5964"/>
    <w:rsid w:val="00ED5BA9"/>
    <w:rsid w:val="00ED5C4C"/>
    <w:rsid w:val="00ED6527"/>
    <w:rsid w:val="00ED74B8"/>
    <w:rsid w:val="00ED75F1"/>
    <w:rsid w:val="00EE06C2"/>
    <w:rsid w:val="00EE17B9"/>
    <w:rsid w:val="00EE245B"/>
    <w:rsid w:val="00EE37F7"/>
    <w:rsid w:val="00EE4515"/>
    <w:rsid w:val="00EE56E6"/>
    <w:rsid w:val="00EE5817"/>
    <w:rsid w:val="00EE6F20"/>
    <w:rsid w:val="00EE78D0"/>
    <w:rsid w:val="00EF16EB"/>
    <w:rsid w:val="00EF1BE4"/>
    <w:rsid w:val="00EF23D0"/>
    <w:rsid w:val="00EF28EF"/>
    <w:rsid w:val="00EF5B2A"/>
    <w:rsid w:val="00EF5B75"/>
    <w:rsid w:val="00EF6259"/>
    <w:rsid w:val="00EF72DD"/>
    <w:rsid w:val="00EF7CDD"/>
    <w:rsid w:val="00F0036D"/>
    <w:rsid w:val="00F00587"/>
    <w:rsid w:val="00F01131"/>
    <w:rsid w:val="00F02357"/>
    <w:rsid w:val="00F029DC"/>
    <w:rsid w:val="00F03875"/>
    <w:rsid w:val="00F03D8F"/>
    <w:rsid w:val="00F04642"/>
    <w:rsid w:val="00F047AB"/>
    <w:rsid w:val="00F055EC"/>
    <w:rsid w:val="00F05CE8"/>
    <w:rsid w:val="00F0622C"/>
    <w:rsid w:val="00F06963"/>
    <w:rsid w:val="00F06A54"/>
    <w:rsid w:val="00F07460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0A38"/>
    <w:rsid w:val="00F51588"/>
    <w:rsid w:val="00F51D18"/>
    <w:rsid w:val="00F5288A"/>
    <w:rsid w:val="00F529B9"/>
    <w:rsid w:val="00F53131"/>
    <w:rsid w:val="00F53337"/>
    <w:rsid w:val="00F53579"/>
    <w:rsid w:val="00F535FE"/>
    <w:rsid w:val="00F54BBA"/>
    <w:rsid w:val="00F54C56"/>
    <w:rsid w:val="00F54D74"/>
    <w:rsid w:val="00F55A33"/>
    <w:rsid w:val="00F55E14"/>
    <w:rsid w:val="00F56C24"/>
    <w:rsid w:val="00F600B3"/>
    <w:rsid w:val="00F60A46"/>
    <w:rsid w:val="00F62E27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3D39"/>
    <w:rsid w:val="00F75003"/>
    <w:rsid w:val="00F75157"/>
    <w:rsid w:val="00F75BEF"/>
    <w:rsid w:val="00F76DD9"/>
    <w:rsid w:val="00F77AF8"/>
    <w:rsid w:val="00F811F6"/>
    <w:rsid w:val="00F81F7F"/>
    <w:rsid w:val="00F830D7"/>
    <w:rsid w:val="00F8384F"/>
    <w:rsid w:val="00F84E65"/>
    <w:rsid w:val="00F85A10"/>
    <w:rsid w:val="00F86778"/>
    <w:rsid w:val="00F87967"/>
    <w:rsid w:val="00F910C1"/>
    <w:rsid w:val="00F911E6"/>
    <w:rsid w:val="00F9234D"/>
    <w:rsid w:val="00F93694"/>
    <w:rsid w:val="00F94BA3"/>
    <w:rsid w:val="00F94E6E"/>
    <w:rsid w:val="00F953B6"/>
    <w:rsid w:val="00F95AB2"/>
    <w:rsid w:val="00F95C09"/>
    <w:rsid w:val="00F960E0"/>
    <w:rsid w:val="00F978D8"/>
    <w:rsid w:val="00F97E11"/>
    <w:rsid w:val="00FA0533"/>
    <w:rsid w:val="00FA155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600C"/>
    <w:rsid w:val="00FC6651"/>
    <w:rsid w:val="00FC67C3"/>
    <w:rsid w:val="00FC6FE2"/>
    <w:rsid w:val="00FC76C3"/>
    <w:rsid w:val="00FC7CDB"/>
    <w:rsid w:val="00FD03C3"/>
    <w:rsid w:val="00FD098A"/>
    <w:rsid w:val="00FD0C2F"/>
    <w:rsid w:val="00FD0F25"/>
    <w:rsid w:val="00FD15DA"/>
    <w:rsid w:val="00FD1A4F"/>
    <w:rsid w:val="00FD2782"/>
    <w:rsid w:val="00FD301A"/>
    <w:rsid w:val="00FD34F4"/>
    <w:rsid w:val="00FD4B89"/>
    <w:rsid w:val="00FD4DAB"/>
    <w:rsid w:val="00FD553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5168"/>
    <w:rsid w:val="00FE51E9"/>
    <w:rsid w:val="00FE67FA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3C94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3ADC9-D403-40A3-B192-5C8035DC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3254</Words>
  <Characters>1856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25</cp:revision>
  <cp:lastPrinted>2022-04-26T06:44:00Z</cp:lastPrinted>
  <dcterms:created xsi:type="dcterms:W3CDTF">2022-04-19T11:13:00Z</dcterms:created>
  <dcterms:modified xsi:type="dcterms:W3CDTF">2022-04-26T12:18:00Z</dcterms:modified>
</cp:coreProperties>
</file>