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584" w:rsidRPr="00F678CC" w:rsidRDefault="004B6584" w:rsidP="00F678C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B6584" w:rsidRDefault="00C86A50" w:rsidP="00C86A50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РАДІАЦІЙНА НЕБЕЗПЕКА</w:t>
      </w:r>
    </w:p>
    <w:p w:rsidR="00436558" w:rsidRDefault="00436558" w:rsidP="00C86A50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36558" w:rsidRPr="00537A2B" w:rsidRDefault="00436558" w:rsidP="0043655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A2B">
        <w:rPr>
          <w:rFonts w:ascii="Times New Roman" w:hAnsi="Times New Roman" w:cs="Times New Roman"/>
          <w:b/>
          <w:sz w:val="28"/>
          <w:szCs w:val="28"/>
        </w:rPr>
        <w:t>Що робити при радіаційній аварії?</w:t>
      </w:r>
    </w:p>
    <w:p w:rsidR="00436558" w:rsidRPr="00436558" w:rsidRDefault="00436558" w:rsidP="0043655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471F0">
        <w:rPr>
          <w:rFonts w:eastAsiaTheme="minorEastAsia"/>
          <w:sz w:val="28"/>
          <w:szCs w:val="28"/>
        </w:rPr>
        <w:t>►</w:t>
      </w:r>
      <w:r w:rsidRPr="00436558">
        <w:rPr>
          <w:rStyle w:val="a3"/>
          <w:color w:val="000000"/>
        </w:rPr>
        <w:t> </w:t>
      </w:r>
      <w:r w:rsidRPr="00436558">
        <w:rPr>
          <w:color w:val="000000"/>
        </w:rPr>
        <w:t>Найперше правило – </w:t>
      </w:r>
      <w:r w:rsidRPr="00436558">
        <w:rPr>
          <w:rStyle w:val="a3"/>
          <w:color w:val="000000"/>
        </w:rPr>
        <w:t>слухайте вказівки влади</w:t>
      </w:r>
      <w:r w:rsidRPr="00436558">
        <w:rPr>
          <w:color w:val="000000"/>
        </w:rPr>
        <w:t>, ДСНС та інших установ, які координуватимуть на місцях. </w:t>
      </w:r>
    </w:p>
    <w:p w:rsidR="00436558" w:rsidRPr="00436558" w:rsidRDefault="00436558" w:rsidP="0043655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471F0">
        <w:rPr>
          <w:rFonts w:eastAsiaTheme="minorEastAsia"/>
          <w:sz w:val="28"/>
          <w:szCs w:val="28"/>
        </w:rPr>
        <w:t>►</w:t>
      </w:r>
      <w:r w:rsidRPr="00436558">
        <w:rPr>
          <w:rStyle w:val="a3"/>
          <w:color w:val="000000"/>
        </w:rPr>
        <w:t> </w:t>
      </w:r>
      <w:r w:rsidRPr="00436558">
        <w:rPr>
          <w:color w:val="000000"/>
        </w:rPr>
        <w:t>Якщо ця аварія трапиться у вашій місцевості, необхідно </w:t>
      </w:r>
      <w:r w:rsidRPr="00436558">
        <w:rPr>
          <w:rStyle w:val="a3"/>
          <w:color w:val="000000"/>
        </w:rPr>
        <w:t>залишатись у приміщенні </w:t>
      </w:r>
      <w:r w:rsidRPr="00436558">
        <w:rPr>
          <w:color w:val="000000"/>
        </w:rPr>
        <w:t>або негайно зайти до нього, якщо ви перебуваєте на вулиці.</w:t>
      </w:r>
      <w:r>
        <w:rPr>
          <w:color w:val="000000"/>
        </w:rPr>
        <w:t xml:space="preserve"> </w:t>
      </w:r>
      <w:r w:rsidRPr="00436558">
        <w:rPr>
          <w:color w:val="000000"/>
        </w:rPr>
        <w:t>Це найбезпечніша дія, яку ви можете зробити. </w:t>
      </w:r>
    </w:p>
    <w:p w:rsidR="00436558" w:rsidRPr="00436558" w:rsidRDefault="00436558" w:rsidP="0043655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471F0">
        <w:rPr>
          <w:rFonts w:eastAsiaTheme="minorEastAsia"/>
          <w:sz w:val="28"/>
          <w:szCs w:val="28"/>
        </w:rPr>
        <w:t>►</w:t>
      </w:r>
      <w:r w:rsidRPr="00436558">
        <w:rPr>
          <w:rStyle w:val="a3"/>
          <w:color w:val="000000"/>
        </w:rPr>
        <w:t> Зайдіть в укриття, підвал або в середину будівлі. </w:t>
      </w:r>
    </w:p>
    <w:p w:rsidR="00436558" w:rsidRPr="00436558" w:rsidRDefault="00436558" w:rsidP="0043655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36558">
        <w:rPr>
          <w:color w:val="000000"/>
        </w:rPr>
        <w:t>Радіоактивний матеріал осідає на зовнішній стороні будівель, тому найкраще триматися якомога далі від стін і даху будівлі.</w:t>
      </w:r>
    </w:p>
    <w:p w:rsidR="00436558" w:rsidRPr="00436558" w:rsidRDefault="00436558" w:rsidP="0043655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471F0">
        <w:rPr>
          <w:rFonts w:eastAsiaTheme="minorEastAsia"/>
          <w:sz w:val="28"/>
          <w:szCs w:val="28"/>
        </w:rPr>
        <w:t>►</w:t>
      </w:r>
      <w:r w:rsidRPr="00436558">
        <w:rPr>
          <w:rStyle w:val="a3"/>
          <w:color w:val="000000"/>
        </w:rPr>
        <w:t> Заберіть всередину домашніх тварин.</w:t>
      </w:r>
    </w:p>
    <w:p w:rsidR="00436558" w:rsidRPr="00436558" w:rsidRDefault="00436558" w:rsidP="0043655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471F0">
        <w:rPr>
          <w:rFonts w:eastAsiaTheme="minorEastAsia"/>
          <w:sz w:val="28"/>
          <w:szCs w:val="28"/>
        </w:rPr>
        <w:t>►</w:t>
      </w:r>
      <w:r w:rsidRPr="00436558">
        <w:rPr>
          <w:rStyle w:val="a3"/>
          <w:color w:val="000000"/>
        </w:rPr>
        <w:t> Закрийте та заблокуйте всі вікна та двері</w:t>
      </w:r>
      <w:r w:rsidRPr="00436558">
        <w:rPr>
          <w:color w:val="000000"/>
        </w:rPr>
        <w:t> в приміщенні, не підходьте до них без нагальної потреби. </w:t>
      </w:r>
    </w:p>
    <w:p w:rsidR="00436558" w:rsidRPr="00436558" w:rsidRDefault="00436558" w:rsidP="0043655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471F0">
        <w:rPr>
          <w:rFonts w:eastAsiaTheme="minorEastAsia"/>
          <w:sz w:val="28"/>
          <w:szCs w:val="28"/>
        </w:rPr>
        <w:t>►</w:t>
      </w:r>
      <w:r w:rsidRPr="00436558">
        <w:rPr>
          <w:rStyle w:val="a3"/>
          <w:color w:val="000000"/>
        </w:rPr>
        <w:t> </w:t>
      </w:r>
      <w:r w:rsidRPr="00436558">
        <w:rPr>
          <w:color w:val="000000"/>
        </w:rPr>
        <w:t>Зробіть кількаденний </w:t>
      </w:r>
      <w:r w:rsidRPr="00436558">
        <w:rPr>
          <w:rStyle w:val="a3"/>
          <w:color w:val="000000"/>
        </w:rPr>
        <w:t>запас води</w:t>
      </w:r>
      <w:r w:rsidRPr="00436558">
        <w:rPr>
          <w:color w:val="000000"/>
        </w:rPr>
        <w:t xml:space="preserve"> у герметичних </w:t>
      </w:r>
      <w:proofErr w:type="spellStart"/>
      <w:r w:rsidRPr="00436558">
        <w:rPr>
          <w:color w:val="000000"/>
        </w:rPr>
        <w:t>ємностях</w:t>
      </w:r>
      <w:proofErr w:type="spellEnd"/>
      <w:r w:rsidRPr="00436558">
        <w:rPr>
          <w:color w:val="000000"/>
        </w:rPr>
        <w:t>. </w:t>
      </w:r>
    </w:p>
    <w:p w:rsidR="00436558" w:rsidRPr="00436558" w:rsidRDefault="00436558" w:rsidP="0043655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471F0">
        <w:rPr>
          <w:rFonts w:eastAsiaTheme="minorEastAsia"/>
          <w:sz w:val="28"/>
          <w:szCs w:val="28"/>
        </w:rPr>
        <w:t>►</w:t>
      </w:r>
      <w:r w:rsidRPr="00436558">
        <w:rPr>
          <w:rStyle w:val="a3"/>
          <w:color w:val="000000"/>
        </w:rPr>
        <w:t> </w:t>
      </w:r>
      <w:r w:rsidRPr="00436558">
        <w:rPr>
          <w:color w:val="000000"/>
        </w:rPr>
        <w:t>Продукти </w:t>
      </w:r>
      <w:r w:rsidRPr="00436558">
        <w:rPr>
          <w:rStyle w:val="a3"/>
          <w:color w:val="000000"/>
        </w:rPr>
        <w:t>загорніть у плівки</w:t>
      </w:r>
      <w:r w:rsidRPr="00436558">
        <w:rPr>
          <w:color w:val="000000"/>
        </w:rPr>
        <w:t> і покладіть у холодильник або шафу. </w:t>
      </w:r>
    </w:p>
    <w:p w:rsidR="00436558" w:rsidRPr="00436558" w:rsidRDefault="00436558" w:rsidP="0043655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471F0">
        <w:rPr>
          <w:rFonts w:eastAsiaTheme="minorEastAsia"/>
          <w:sz w:val="28"/>
          <w:szCs w:val="28"/>
        </w:rPr>
        <w:t>►</w:t>
      </w:r>
      <w:r w:rsidRPr="00436558">
        <w:rPr>
          <w:rStyle w:val="a3"/>
          <w:color w:val="000000"/>
        </w:rPr>
        <w:t> </w:t>
      </w:r>
      <w:r w:rsidRPr="00436558">
        <w:rPr>
          <w:color w:val="000000"/>
        </w:rPr>
        <w:t>Підготуйте </w:t>
      </w:r>
      <w:r w:rsidRPr="00436558">
        <w:rPr>
          <w:rStyle w:val="a3"/>
          <w:color w:val="000000"/>
        </w:rPr>
        <w:t xml:space="preserve">маску, респіратор або </w:t>
      </w:r>
      <w:proofErr w:type="spellStart"/>
      <w:r w:rsidRPr="00436558">
        <w:rPr>
          <w:rStyle w:val="a3"/>
          <w:color w:val="000000"/>
        </w:rPr>
        <w:t>ватно</w:t>
      </w:r>
      <w:proofErr w:type="spellEnd"/>
      <w:r w:rsidRPr="00436558">
        <w:rPr>
          <w:rStyle w:val="a3"/>
          <w:color w:val="000000"/>
        </w:rPr>
        <w:t>-марлеву пов’язку</w:t>
      </w:r>
      <w:r w:rsidRPr="00436558">
        <w:rPr>
          <w:color w:val="000000"/>
        </w:rPr>
        <w:t> для захисту органів дихання. </w:t>
      </w:r>
    </w:p>
    <w:p w:rsidR="00436558" w:rsidRPr="00436558" w:rsidRDefault="00436558" w:rsidP="0043655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471F0">
        <w:rPr>
          <w:rFonts w:eastAsiaTheme="minorEastAsia"/>
          <w:sz w:val="28"/>
          <w:szCs w:val="28"/>
        </w:rPr>
        <w:t>►</w:t>
      </w:r>
      <w:r w:rsidRPr="00436558">
        <w:rPr>
          <w:rStyle w:val="a3"/>
          <w:color w:val="000000"/>
        </w:rPr>
        <w:t> </w:t>
      </w:r>
      <w:r w:rsidRPr="00436558">
        <w:rPr>
          <w:color w:val="000000"/>
        </w:rPr>
        <w:t>Слідкуйте за повідомленнями від рятувальників ДСНС, поліції, місцевої влади.</w:t>
      </w:r>
    </w:p>
    <w:p w:rsidR="00436558" w:rsidRPr="00537A2B" w:rsidRDefault="00436558" w:rsidP="0043655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A2B">
        <w:rPr>
          <w:rFonts w:ascii="Times New Roman" w:hAnsi="Times New Roman" w:cs="Times New Roman"/>
          <w:b/>
          <w:sz w:val="28"/>
          <w:szCs w:val="28"/>
        </w:rPr>
        <w:t>Як діяти, якщо вам необхідно вийти з укриття?</w:t>
      </w:r>
    </w:p>
    <w:p w:rsidR="00436558" w:rsidRPr="00436558" w:rsidRDefault="00436558" w:rsidP="0043655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471F0">
        <w:rPr>
          <w:rFonts w:eastAsiaTheme="minorEastAsia"/>
          <w:sz w:val="28"/>
          <w:szCs w:val="28"/>
        </w:rPr>
        <w:t>►</w:t>
      </w:r>
      <w:r w:rsidRPr="00436558">
        <w:rPr>
          <w:rStyle w:val="a3"/>
          <w:color w:val="000000"/>
        </w:rPr>
        <w:t> </w:t>
      </w:r>
      <w:r w:rsidRPr="00436558">
        <w:rPr>
          <w:color w:val="000000"/>
        </w:rPr>
        <w:t>Виходьте лише у разі нагальної потреби. </w:t>
      </w:r>
    </w:p>
    <w:p w:rsidR="00436558" w:rsidRPr="00436558" w:rsidRDefault="00436558" w:rsidP="0043655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471F0">
        <w:rPr>
          <w:rFonts w:eastAsiaTheme="minorEastAsia"/>
          <w:sz w:val="28"/>
          <w:szCs w:val="28"/>
        </w:rPr>
        <w:t>►</w:t>
      </w:r>
      <w:r w:rsidRPr="00436558">
        <w:rPr>
          <w:rStyle w:val="a3"/>
          <w:color w:val="000000"/>
        </w:rPr>
        <w:t> Користуйтеся респіратором, одягніть плащ та гумові чоботи й рукавички. </w:t>
      </w:r>
    </w:p>
    <w:p w:rsidR="00436558" w:rsidRPr="00436558" w:rsidRDefault="00436558" w:rsidP="0043655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36558">
        <w:rPr>
          <w:rStyle w:val="a3"/>
          <w:rFonts w:ascii="Segoe UI Symbol" w:hAnsi="Segoe UI Symbol" w:cs="Segoe UI Symbol"/>
          <w:color w:val="000000"/>
        </w:rPr>
        <w:t>❌</w:t>
      </w:r>
      <w:r w:rsidRPr="00436558">
        <w:rPr>
          <w:rStyle w:val="a3"/>
          <w:color w:val="000000"/>
        </w:rPr>
        <w:t> НЕ</w:t>
      </w:r>
      <w:r w:rsidRPr="00436558">
        <w:rPr>
          <w:color w:val="000000"/>
        </w:rPr>
        <w:t> роздягайтеся на вулиці.</w:t>
      </w:r>
    </w:p>
    <w:p w:rsidR="00436558" w:rsidRPr="00436558" w:rsidRDefault="00436558" w:rsidP="0043655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36558">
        <w:rPr>
          <w:rStyle w:val="a3"/>
          <w:rFonts w:ascii="Segoe UI Symbol" w:hAnsi="Segoe UI Symbol" w:cs="Segoe UI Symbol"/>
          <w:color w:val="000000"/>
        </w:rPr>
        <w:t>❌</w:t>
      </w:r>
      <w:r w:rsidRPr="00436558">
        <w:rPr>
          <w:rStyle w:val="a3"/>
          <w:color w:val="000000"/>
        </w:rPr>
        <w:t> НЕ </w:t>
      </w:r>
      <w:r w:rsidRPr="00436558">
        <w:rPr>
          <w:color w:val="000000"/>
        </w:rPr>
        <w:t>сідайте на землю.</w:t>
      </w:r>
    </w:p>
    <w:p w:rsidR="00436558" w:rsidRPr="00436558" w:rsidRDefault="00436558" w:rsidP="0043655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36558">
        <w:rPr>
          <w:rStyle w:val="a3"/>
          <w:rFonts w:ascii="Segoe UI Symbol" w:hAnsi="Segoe UI Symbol" w:cs="Segoe UI Symbol"/>
          <w:color w:val="000000"/>
        </w:rPr>
        <w:t>❌</w:t>
      </w:r>
      <w:r w:rsidRPr="00436558">
        <w:rPr>
          <w:rStyle w:val="a3"/>
          <w:color w:val="000000"/>
        </w:rPr>
        <w:t> НЕ </w:t>
      </w:r>
      <w:r w:rsidRPr="00436558">
        <w:rPr>
          <w:color w:val="000000"/>
        </w:rPr>
        <w:t>купайтеся у відкритих водоймах.</w:t>
      </w:r>
    </w:p>
    <w:p w:rsidR="00436558" w:rsidRPr="00436558" w:rsidRDefault="00436558" w:rsidP="0043655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36558">
        <w:rPr>
          <w:rStyle w:val="a3"/>
          <w:rFonts w:ascii="Segoe UI Symbol" w:hAnsi="Segoe UI Symbol" w:cs="Segoe UI Symbol"/>
          <w:color w:val="000000"/>
        </w:rPr>
        <w:t>❌</w:t>
      </w:r>
      <w:r w:rsidRPr="00436558">
        <w:rPr>
          <w:rStyle w:val="a3"/>
          <w:color w:val="000000"/>
        </w:rPr>
        <w:t> НЕ</w:t>
      </w:r>
      <w:r w:rsidRPr="00436558">
        <w:rPr>
          <w:color w:val="000000"/>
        </w:rPr>
        <w:t> збирайте гриби або лісові ягоди.</w:t>
      </w:r>
    </w:p>
    <w:p w:rsidR="00436558" w:rsidRPr="00436558" w:rsidRDefault="00436558" w:rsidP="0043655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471F0">
        <w:rPr>
          <w:rFonts w:eastAsiaTheme="minorEastAsia"/>
          <w:sz w:val="28"/>
          <w:szCs w:val="28"/>
        </w:rPr>
        <w:t>►</w:t>
      </w:r>
      <w:r w:rsidRPr="00436558">
        <w:rPr>
          <w:rStyle w:val="a3"/>
          <w:color w:val="000000"/>
        </w:rPr>
        <w:t> </w:t>
      </w:r>
      <w:r w:rsidRPr="00436558">
        <w:rPr>
          <w:color w:val="000000"/>
        </w:rPr>
        <w:t>Після повернення додому </w:t>
      </w:r>
      <w:r w:rsidRPr="00436558">
        <w:rPr>
          <w:rStyle w:val="a3"/>
          <w:color w:val="000000"/>
        </w:rPr>
        <w:t>зніміть верхній шар одягу</w:t>
      </w:r>
      <w:r w:rsidRPr="00436558">
        <w:rPr>
          <w:color w:val="000000"/>
        </w:rPr>
        <w:t>. </w:t>
      </w:r>
    </w:p>
    <w:p w:rsidR="00436558" w:rsidRPr="00436558" w:rsidRDefault="00436558" w:rsidP="0043655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36558">
        <w:rPr>
          <w:color w:val="000000"/>
        </w:rPr>
        <w:t>Так ви позбудетеся до 90% радіоактивного матеріалу. Робіть це обережно, аби не розтрусити радіоактивний пил. </w:t>
      </w:r>
    </w:p>
    <w:p w:rsidR="00436558" w:rsidRPr="00436558" w:rsidRDefault="00436558" w:rsidP="0043655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471F0">
        <w:rPr>
          <w:rFonts w:eastAsiaTheme="minorEastAsia"/>
          <w:sz w:val="28"/>
          <w:szCs w:val="28"/>
        </w:rPr>
        <w:t>►</w:t>
      </w:r>
      <w:r w:rsidRPr="00436558">
        <w:rPr>
          <w:rStyle w:val="a3"/>
          <w:color w:val="000000"/>
        </w:rPr>
        <w:t> </w:t>
      </w:r>
      <w:r w:rsidRPr="00436558">
        <w:rPr>
          <w:color w:val="000000"/>
        </w:rPr>
        <w:t>Помістіть одяг у пластиковий пакет або </w:t>
      </w:r>
      <w:r w:rsidRPr="00436558">
        <w:rPr>
          <w:rStyle w:val="a3"/>
          <w:color w:val="000000"/>
        </w:rPr>
        <w:t>герметичний контейнер</w:t>
      </w:r>
      <w:r w:rsidRPr="00436558">
        <w:rPr>
          <w:color w:val="000000"/>
        </w:rPr>
        <w:t> і тримайте його подалі від людей і домашніх тварини. </w:t>
      </w:r>
    </w:p>
    <w:p w:rsidR="00436558" w:rsidRPr="00436558" w:rsidRDefault="00436558" w:rsidP="0043655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471F0">
        <w:rPr>
          <w:rFonts w:eastAsiaTheme="minorEastAsia"/>
          <w:sz w:val="28"/>
          <w:szCs w:val="28"/>
        </w:rPr>
        <w:t>►</w:t>
      </w:r>
      <w:r w:rsidRPr="00436558">
        <w:rPr>
          <w:rStyle w:val="a3"/>
          <w:color w:val="000000"/>
        </w:rPr>
        <w:t> Помийтеся. </w:t>
      </w:r>
      <w:r w:rsidRPr="00436558">
        <w:rPr>
          <w:color w:val="000000"/>
        </w:rPr>
        <w:t xml:space="preserve">Якщо є можливість, прийміть душ з </w:t>
      </w:r>
      <w:proofErr w:type="spellStart"/>
      <w:r w:rsidRPr="00436558">
        <w:rPr>
          <w:color w:val="000000"/>
        </w:rPr>
        <w:t>милом</w:t>
      </w:r>
      <w:proofErr w:type="spellEnd"/>
      <w:r w:rsidRPr="00436558">
        <w:rPr>
          <w:color w:val="000000"/>
        </w:rPr>
        <w:t>, голову помийте шампунем. </w:t>
      </w:r>
    </w:p>
    <w:p w:rsidR="00436558" w:rsidRPr="00436558" w:rsidRDefault="00436558" w:rsidP="0043655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36558">
        <w:rPr>
          <w:rStyle w:val="a3"/>
          <w:rFonts w:ascii="Segoe UI Symbol" w:hAnsi="Segoe UI Symbol" w:cs="Segoe UI Symbol"/>
          <w:color w:val="000000"/>
        </w:rPr>
        <w:t>❌</w:t>
      </w:r>
      <w:r w:rsidRPr="00436558">
        <w:rPr>
          <w:rStyle w:val="a3"/>
          <w:color w:val="000000"/>
        </w:rPr>
        <w:t> НЕ</w:t>
      </w:r>
      <w:r w:rsidRPr="00436558">
        <w:rPr>
          <w:color w:val="000000"/>
        </w:rPr>
        <w:t> використовуйте кондиціонери для волосся. Вони можуть закріпити радіоактивний матеріал на ньому. </w:t>
      </w:r>
    </w:p>
    <w:p w:rsidR="00436558" w:rsidRPr="00436558" w:rsidRDefault="00436558" w:rsidP="0043655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36558">
        <w:rPr>
          <w:rStyle w:val="a3"/>
          <w:rFonts w:ascii="Segoe UI Symbol" w:hAnsi="Segoe UI Symbol" w:cs="Segoe UI Symbol"/>
          <w:color w:val="000000"/>
        </w:rPr>
        <w:t>❌</w:t>
      </w:r>
      <w:r w:rsidRPr="00436558">
        <w:rPr>
          <w:rStyle w:val="a3"/>
          <w:color w:val="000000"/>
        </w:rPr>
        <w:t> НЕ тріть і НЕ дряпайте шкіру</w:t>
      </w:r>
      <w:r w:rsidRPr="00436558">
        <w:rPr>
          <w:color w:val="000000"/>
        </w:rPr>
        <w:t>, щоб радіоактивний матеріал не потрапив у відкриті рани. </w:t>
      </w:r>
    </w:p>
    <w:p w:rsidR="00436558" w:rsidRPr="00436558" w:rsidRDefault="00436558" w:rsidP="0043655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471F0">
        <w:rPr>
          <w:rFonts w:eastAsiaTheme="minorEastAsia"/>
          <w:sz w:val="28"/>
          <w:szCs w:val="28"/>
        </w:rPr>
        <w:t>►</w:t>
      </w:r>
      <w:r w:rsidRPr="00436558">
        <w:rPr>
          <w:rStyle w:val="a3"/>
          <w:color w:val="000000"/>
        </w:rPr>
        <w:t> </w:t>
      </w:r>
      <w:r w:rsidRPr="00436558">
        <w:rPr>
          <w:color w:val="000000"/>
        </w:rPr>
        <w:t>Якщо можливості прийняти душ немає, </w:t>
      </w:r>
      <w:r w:rsidRPr="00436558">
        <w:rPr>
          <w:rStyle w:val="a3"/>
          <w:color w:val="000000"/>
        </w:rPr>
        <w:t>вимийте руки, обличчя </w:t>
      </w:r>
      <w:r w:rsidRPr="00436558">
        <w:rPr>
          <w:color w:val="000000"/>
        </w:rPr>
        <w:t xml:space="preserve">та відкриті частини вашого тіла з </w:t>
      </w:r>
      <w:proofErr w:type="spellStart"/>
      <w:r w:rsidRPr="00436558">
        <w:rPr>
          <w:color w:val="000000"/>
        </w:rPr>
        <w:t>милом</w:t>
      </w:r>
      <w:proofErr w:type="spellEnd"/>
      <w:r w:rsidRPr="00436558">
        <w:rPr>
          <w:color w:val="000000"/>
        </w:rPr>
        <w:t xml:space="preserve"> під проточною водою. </w:t>
      </w:r>
    </w:p>
    <w:p w:rsidR="00436558" w:rsidRPr="00436558" w:rsidRDefault="00436558" w:rsidP="0043655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471F0">
        <w:rPr>
          <w:rFonts w:eastAsiaTheme="minorEastAsia"/>
          <w:sz w:val="28"/>
          <w:szCs w:val="28"/>
        </w:rPr>
        <w:t>►</w:t>
      </w:r>
      <w:r w:rsidRPr="00436558">
        <w:rPr>
          <w:rStyle w:val="a3"/>
          <w:color w:val="000000"/>
        </w:rPr>
        <w:t> </w:t>
      </w:r>
      <w:r w:rsidRPr="00436558">
        <w:rPr>
          <w:color w:val="000000"/>
        </w:rPr>
        <w:t>Якщо доступу до води немає, скористайтеся </w:t>
      </w:r>
      <w:r w:rsidRPr="00436558">
        <w:rPr>
          <w:rStyle w:val="a3"/>
          <w:color w:val="000000"/>
        </w:rPr>
        <w:t>вологими серветками, вологою тканиною</w:t>
      </w:r>
      <w:r w:rsidRPr="00436558">
        <w:rPr>
          <w:color w:val="000000"/>
        </w:rPr>
        <w:t>. </w:t>
      </w:r>
    </w:p>
    <w:p w:rsidR="00436558" w:rsidRPr="00436558" w:rsidRDefault="00436558" w:rsidP="0043655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471F0">
        <w:rPr>
          <w:rFonts w:eastAsiaTheme="minorEastAsia"/>
          <w:sz w:val="28"/>
          <w:szCs w:val="28"/>
        </w:rPr>
        <w:t>►</w:t>
      </w:r>
      <w:r w:rsidRPr="00436558">
        <w:rPr>
          <w:rStyle w:val="a3"/>
          <w:color w:val="000000"/>
        </w:rPr>
        <w:t> </w:t>
      </w:r>
      <w:r w:rsidRPr="00436558">
        <w:rPr>
          <w:color w:val="000000"/>
        </w:rPr>
        <w:t>Зверніть особливу увагу на ваші руки й обличчя, протріть повіки, вії, вуха.</w:t>
      </w:r>
    </w:p>
    <w:p w:rsidR="00436558" w:rsidRPr="00436558" w:rsidRDefault="00436558" w:rsidP="0043655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471F0">
        <w:rPr>
          <w:rFonts w:eastAsiaTheme="minorEastAsia"/>
          <w:sz w:val="28"/>
          <w:szCs w:val="28"/>
        </w:rPr>
        <w:t>►</w:t>
      </w:r>
      <w:r w:rsidRPr="00436558">
        <w:rPr>
          <w:rStyle w:val="a3"/>
          <w:color w:val="000000"/>
        </w:rPr>
        <w:t> </w:t>
      </w:r>
      <w:r w:rsidRPr="00436558">
        <w:rPr>
          <w:color w:val="000000"/>
        </w:rPr>
        <w:t>Одягніть </w:t>
      </w:r>
      <w:r w:rsidRPr="00436558">
        <w:rPr>
          <w:rStyle w:val="a3"/>
          <w:color w:val="000000"/>
        </w:rPr>
        <w:t>чистий одяг</w:t>
      </w:r>
      <w:r w:rsidRPr="00436558">
        <w:rPr>
          <w:color w:val="000000"/>
        </w:rPr>
        <w:t>. </w:t>
      </w:r>
    </w:p>
    <w:p w:rsidR="00436558" w:rsidRPr="00436558" w:rsidRDefault="00436558" w:rsidP="0043655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436558" w:rsidRPr="00537A2B" w:rsidRDefault="00436558" w:rsidP="00436558">
      <w:pPr>
        <w:pStyle w:val="3"/>
        <w:shd w:val="clear" w:color="auto" w:fill="FFFFFF"/>
        <w:spacing w:before="0" w:line="276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537A2B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</w:rPr>
        <w:t>Як безпечно харчуватися та пити воду?</w:t>
      </w:r>
    </w:p>
    <w:p w:rsidR="00436558" w:rsidRPr="00436558" w:rsidRDefault="00436558" w:rsidP="0043655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6558">
        <w:rPr>
          <w:rFonts w:ascii="Times New Roman" w:hAnsi="Times New Roman" w:cs="Times New Roman"/>
          <w:b/>
          <w:sz w:val="24"/>
          <w:szCs w:val="24"/>
          <w:u w:val="single"/>
        </w:rPr>
        <w:t>ВОДА</w:t>
      </w:r>
    </w:p>
    <w:p w:rsidR="00436558" w:rsidRPr="00436558" w:rsidRDefault="00436558" w:rsidP="0043655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471F0">
        <w:rPr>
          <w:rFonts w:eastAsiaTheme="minorEastAsia"/>
          <w:sz w:val="28"/>
          <w:szCs w:val="28"/>
        </w:rPr>
        <w:t>►</w:t>
      </w:r>
      <w:r w:rsidRPr="00436558">
        <w:rPr>
          <w:rStyle w:val="a3"/>
          <w:color w:val="000000"/>
        </w:rPr>
        <w:t> </w:t>
      </w:r>
      <w:r w:rsidRPr="00436558">
        <w:rPr>
          <w:color w:val="000000"/>
        </w:rPr>
        <w:t>Вживайте воду лише з перевірених джерел. </w:t>
      </w:r>
    </w:p>
    <w:p w:rsidR="00436558" w:rsidRPr="00436558" w:rsidRDefault="00436558" w:rsidP="0043655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471F0">
        <w:rPr>
          <w:rFonts w:eastAsiaTheme="minorEastAsia"/>
          <w:sz w:val="28"/>
          <w:szCs w:val="28"/>
        </w:rPr>
        <w:t>►</w:t>
      </w:r>
      <w:r w:rsidRPr="00436558">
        <w:rPr>
          <w:rStyle w:val="a3"/>
          <w:color w:val="000000"/>
        </w:rPr>
        <w:t> </w:t>
      </w:r>
      <w:r w:rsidRPr="00436558">
        <w:rPr>
          <w:color w:val="000000"/>
        </w:rPr>
        <w:t>Поки рятувальники чи влада не повідомляють про безпеку водопровідної води, </w:t>
      </w:r>
      <w:r w:rsidRPr="00436558">
        <w:rPr>
          <w:rStyle w:val="a3"/>
          <w:color w:val="000000"/>
        </w:rPr>
        <w:t>лише вода в пляшках</w:t>
      </w:r>
      <w:r w:rsidRPr="00436558">
        <w:rPr>
          <w:color w:val="000000"/>
        </w:rPr>
        <w:t> залишатиметься не забрудненою. </w:t>
      </w:r>
    </w:p>
    <w:p w:rsidR="00436558" w:rsidRPr="00436558" w:rsidRDefault="00436558" w:rsidP="0043655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36558">
        <w:rPr>
          <w:color w:val="000000"/>
        </w:rPr>
        <w:t>Упаковка захищає рідину всередині від радіоактивних речовин.</w:t>
      </w:r>
    </w:p>
    <w:p w:rsidR="00436558" w:rsidRPr="00436558" w:rsidRDefault="00436558" w:rsidP="0043655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36558">
        <w:rPr>
          <w:rStyle w:val="a3"/>
          <w:rFonts w:ascii="Segoe UI Symbol" w:hAnsi="Segoe UI Symbol" w:cs="Segoe UI Symbol"/>
          <w:color w:val="000000"/>
        </w:rPr>
        <w:t>❌</w:t>
      </w:r>
      <w:r w:rsidRPr="00436558">
        <w:rPr>
          <w:rStyle w:val="a3"/>
          <w:color w:val="000000"/>
        </w:rPr>
        <w:t> Кип’ятіння водопровідної води не позбавляє від радіоактивних речовин. </w:t>
      </w:r>
    </w:p>
    <w:p w:rsidR="00436558" w:rsidRPr="00436558" w:rsidRDefault="00436558" w:rsidP="0043655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471F0">
        <w:rPr>
          <w:rFonts w:eastAsiaTheme="minorEastAsia"/>
          <w:sz w:val="28"/>
          <w:szCs w:val="28"/>
        </w:rPr>
        <w:t>►</w:t>
      </w:r>
      <w:r w:rsidRPr="00436558">
        <w:rPr>
          <w:rStyle w:val="a3"/>
          <w:color w:val="000000"/>
        </w:rPr>
        <w:t> </w:t>
      </w:r>
      <w:r w:rsidRPr="00436558">
        <w:rPr>
          <w:color w:val="000000"/>
        </w:rPr>
        <w:t>Майте </w:t>
      </w:r>
      <w:r w:rsidRPr="00436558">
        <w:rPr>
          <w:rStyle w:val="a3"/>
          <w:color w:val="000000"/>
        </w:rPr>
        <w:t>запас води</w:t>
      </w:r>
      <w:r w:rsidRPr="00436558">
        <w:rPr>
          <w:color w:val="000000"/>
        </w:rPr>
        <w:t> у пляшках чи інших герметичних контейнерах. </w:t>
      </w:r>
    </w:p>
    <w:p w:rsidR="00436558" w:rsidRPr="00436558" w:rsidRDefault="00436558" w:rsidP="0043655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471F0">
        <w:rPr>
          <w:rFonts w:eastAsiaTheme="minorEastAsia"/>
          <w:sz w:val="28"/>
          <w:szCs w:val="28"/>
        </w:rPr>
        <w:t>►</w:t>
      </w:r>
      <w:r w:rsidRPr="00436558">
        <w:rPr>
          <w:rStyle w:val="a3"/>
          <w:color w:val="000000"/>
        </w:rPr>
        <w:t> </w:t>
      </w:r>
      <w:r w:rsidRPr="00436558">
        <w:rPr>
          <w:color w:val="000000"/>
        </w:rPr>
        <w:t>Напої у холодильнику теж безпечні для вживання.</w:t>
      </w:r>
    </w:p>
    <w:p w:rsidR="00436558" w:rsidRPr="00436558" w:rsidRDefault="00436558" w:rsidP="0043655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471F0">
        <w:rPr>
          <w:rFonts w:eastAsiaTheme="minorEastAsia"/>
          <w:sz w:val="28"/>
          <w:szCs w:val="28"/>
        </w:rPr>
        <w:t>►</w:t>
      </w:r>
      <w:r w:rsidRPr="00436558">
        <w:rPr>
          <w:rStyle w:val="a3"/>
          <w:color w:val="000000"/>
        </w:rPr>
        <w:t> </w:t>
      </w:r>
      <w:r w:rsidRPr="00436558">
        <w:rPr>
          <w:color w:val="000000"/>
        </w:rPr>
        <w:t xml:space="preserve">Вода в інших </w:t>
      </w:r>
      <w:proofErr w:type="spellStart"/>
      <w:r w:rsidRPr="00436558">
        <w:rPr>
          <w:color w:val="000000"/>
        </w:rPr>
        <w:t>ємностях</w:t>
      </w:r>
      <w:proofErr w:type="spellEnd"/>
      <w:r w:rsidRPr="00436558">
        <w:rPr>
          <w:color w:val="000000"/>
        </w:rPr>
        <w:t xml:space="preserve"> у вашому домі, таких як унітаз або водонагрівач, </w:t>
      </w:r>
      <w:r w:rsidRPr="00436558">
        <w:rPr>
          <w:rStyle w:val="a3"/>
          <w:color w:val="000000"/>
        </w:rPr>
        <w:t>не</w:t>
      </w:r>
      <w:r w:rsidRPr="00436558">
        <w:rPr>
          <w:color w:val="000000"/>
        </w:rPr>
        <w:t> буде містити радіоактивних речовин. </w:t>
      </w:r>
    </w:p>
    <w:p w:rsidR="00436558" w:rsidRPr="00436558" w:rsidRDefault="00436558" w:rsidP="0043655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471F0">
        <w:rPr>
          <w:rFonts w:eastAsiaTheme="minorEastAsia"/>
          <w:sz w:val="28"/>
          <w:szCs w:val="28"/>
        </w:rPr>
        <w:t>►</w:t>
      </w:r>
      <w:r w:rsidRPr="00436558">
        <w:rPr>
          <w:rStyle w:val="a3"/>
          <w:color w:val="000000"/>
        </w:rPr>
        <w:t> </w:t>
      </w:r>
      <w:r w:rsidRPr="00436558">
        <w:rPr>
          <w:color w:val="000000"/>
        </w:rPr>
        <w:t>Водопровідну або колодязну воду для можна використовувати для миття себе та упаковок їжі і води.</w:t>
      </w:r>
    </w:p>
    <w:p w:rsidR="00436558" w:rsidRPr="00436558" w:rsidRDefault="00436558" w:rsidP="00436558">
      <w:pPr>
        <w:pStyle w:val="a4"/>
        <w:shd w:val="clear" w:color="auto" w:fill="FFFFFF"/>
        <w:spacing w:before="0" w:beforeAutospacing="0" w:after="0" w:afterAutospacing="0" w:line="276" w:lineRule="auto"/>
        <w:rPr>
          <w:i/>
          <w:color w:val="000000"/>
        </w:rPr>
      </w:pPr>
      <w:r w:rsidRPr="00436558">
        <w:rPr>
          <w:color w:val="000000"/>
        </w:rPr>
        <w:t>Навіть якщо водопровідна вода забруднена, ви все одно можете використовувати її для знезараження. </w:t>
      </w:r>
      <w:r w:rsidRPr="00436558">
        <w:rPr>
          <w:rStyle w:val="a9"/>
          <w:i w:val="0"/>
          <w:color w:val="000000"/>
        </w:rPr>
        <w:t>Будь-який радіоактивний матеріал, який потрапляє в поверхневі або підземні води, буде розбавлятися водою до дуже низького рівня і буде безпечним дл</w:t>
      </w:r>
      <w:r>
        <w:rPr>
          <w:rStyle w:val="a9"/>
          <w:i w:val="0"/>
          <w:color w:val="000000"/>
        </w:rPr>
        <w:t>я миття шкіри, волосся та одягу</w:t>
      </w:r>
      <w:r w:rsidRPr="00436558">
        <w:rPr>
          <w:i/>
          <w:color w:val="000000"/>
        </w:rPr>
        <w:t>.</w:t>
      </w:r>
    </w:p>
    <w:p w:rsidR="00436558" w:rsidRPr="00436558" w:rsidRDefault="00436558" w:rsidP="0043655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6558">
        <w:rPr>
          <w:rFonts w:ascii="Times New Roman" w:hAnsi="Times New Roman" w:cs="Times New Roman"/>
          <w:b/>
          <w:sz w:val="24"/>
          <w:szCs w:val="24"/>
          <w:u w:val="single"/>
        </w:rPr>
        <w:t>ЇЖА</w:t>
      </w:r>
    </w:p>
    <w:p w:rsidR="00436558" w:rsidRPr="00436558" w:rsidRDefault="00436558" w:rsidP="0043655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471F0">
        <w:rPr>
          <w:rFonts w:eastAsiaTheme="minorEastAsia"/>
          <w:sz w:val="28"/>
          <w:szCs w:val="28"/>
        </w:rPr>
        <w:t>►</w:t>
      </w:r>
      <w:r w:rsidRPr="00436558">
        <w:rPr>
          <w:rStyle w:val="a3"/>
          <w:color w:val="000000"/>
        </w:rPr>
        <w:t> </w:t>
      </w:r>
      <w:r w:rsidRPr="00436558">
        <w:rPr>
          <w:color w:val="000000"/>
        </w:rPr>
        <w:t>Їжа з </w:t>
      </w:r>
      <w:r w:rsidRPr="00436558">
        <w:rPr>
          <w:rStyle w:val="a3"/>
          <w:color w:val="000000"/>
        </w:rPr>
        <w:t>герметичних контейнерів</w:t>
      </w:r>
      <w:r w:rsidRPr="00436558">
        <w:rPr>
          <w:color w:val="000000"/>
        </w:rPr>
        <w:t> (консерви, банки, пляшки, коробки тощо) буде безпечною для вживання. </w:t>
      </w:r>
    </w:p>
    <w:p w:rsidR="00436558" w:rsidRPr="00436558" w:rsidRDefault="00436558" w:rsidP="0043655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471F0">
        <w:rPr>
          <w:rFonts w:eastAsiaTheme="minorEastAsia"/>
          <w:sz w:val="28"/>
          <w:szCs w:val="28"/>
        </w:rPr>
        <w:t>►</w:t>
      </w:r>
      <w:r w:rsidRPr="00436558">
        <w:rPr>
          <w:rStyle w:val="a3"/>
          <w:color w:val="000000"/>
        </w:rPr>
        <w:t> </w:t>
      </w:r>
      <w:r w:rsidRPr="00436558">
        <w:rPr>
          <w:color w:val="000000"/>
        </w:rPr>
        <w:t>Також можна їсти продукти, які зберігались у холодильнику чи в морозильній камері. </w:t>
      </w:r>
    </w:p>
    <w:p w:rsidR="00436558" w:rsidRPr="00436558" w:rsidRDefault="00436558" w:rsidP="0043655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558" w:rsidRPr="00537A2B" w:rsidRDefault="00436558" w:rsidP="0043655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A2B">
        <w:rPr>
          <w:rFonts w:ascii="Times New Roman" w:hAnsi="Times New Roman" w:cs="Times New Roman"/>
          <w:b/>
          <w:sz w:val="28"/>
          <w:szCs w:val="28"/>
        </w:rPr>
        <w:t>Як правильно їсти?</w:t>
      </w:r>
    </w:p>
    <w:p w:rsidR="00436558" w:rsidRPr="00436558" w:rsidRDefault="00436558" w:rsidP="00436558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71F0">
        <w:rPr>
          <w:rFonts w:ascii="Times New Roman" w:hAnsi="Times New Roman" w:cs="Times New Roman"/>
          <w:sz w:val="28"/>
          <w:szCs w:val="28"/>
        </w:rPr>
        <w:t>►</w:t>
      </w:r>
      <w:r w:rsidRPr="00436558">
        <w:rPr>
          <w:rFonts w:ascii="Times New Roman" w:hAnsi="Times New Roman" w:cs="Times New Roman"/>
          <w:color w:val="000000"/>
          <w:sz w:val="24"/>
          <w:szCs w:val="24"/>
        </w:rPr>
        <w:t>Перед відкриттям </w:t>
      </w:r>
      <w:r w:rsidRPr="00436558">
        <w:rPr>
          <w:rStyle w:val="a3"/>
          <w:rFonts w:ascii="Times New Roman" w:hAnsi="Times New Roman" w:cs="Times New Roman"/>
          <w:color w:val="000000"/>
          <w:sz w:val="24"/>
          <w:szCs w:val="24"/>
        </w:rPr>
        <w:t>протріть харчові контейнери</w:t>
      </w:r>
      <w:r w:rsidRPr="00436558">
        <w:rPr>
          <w:rFonts w:ascii="Times New Roman" w:hAnsi="Times New Roman" w:cs="Times New Roman"/>
          <w:color w:val="000000"/>
          <w:sz w:val="24"/>
          <w:szCs w:val="24"/>
        </w:rPr>
        <w:t> вологою тканиною або чистим рушником. </w:t>
      </w:r>
    </w:p>
    <w:p w:rsidR="00436558" w:rsidRPr="00436558" w:rsidRDefault="00436558" w:rsidP="00436558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71F0">
        <w:rPr>
          <w:rFonts w:ascii="Times New Roman" w:hAnsi="Times New Roman" w:cs="Times New Roman"/>
          <w:sz w:val="28"/>
          <w:szCs w:val="28"/>
        </w:rPr>
        <w:t>►</w:t>
      </w:r>
      <w:r w:rsidRPr="00436558">
        <w:rPr>
          <w:rFonts w:ascii="Times New Roman" w:hAnsi="Times New Roman" w:cs="Times New Roman"/>
          <w:color w:val="000000"/>
          <w:sz w:val="24"/>
          <w:szCs w:val="24"/>
        </w:rPr>
        <w:t>Перед використанням </w:t>
      </w:r>
      <w:r w:rsidRPr="00436558">
        <w:rPr>
          <w:rStyle w:val="a3"/>
          <w:rFonts w:ascii="Times New Roman" w:hAnsi="Times New Roman" w:cs="Times New Roman"/>
          <w:color w:val="000000"/>
          <w:sz w:val="24"/>
          <w:szCs w:val="24"/>
        </w:rPr>
        <w:t>протріть кухонне приладдя</w:t>
      </w:r>
      <w:r w:rsidRPr="00436558">
        <w:rPr>
          <w:rFonts w:ascii="Times New Roman" w:hAnsi="Times New Roman" w:cs="Times New Roman"/>
          <w:color w:val="000000"/>
          <w:sz w:val="24"/>
          <w:szCs w:val="24"/>
        </w:rPr>
        <w:t> вологою тканиною або чистим рушником. </w:t>
      </w:r>
    </w:p>
    <w:p w:rsidR="00436558" w:rsidRDefault="00436558" w:rsidP="00436558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71F0">
        <w:rPr>
          <w:rFonts w:ascii="Times New Roman" w:hAnsi="Times New Roman" w:cs="Times New Roman"/>
          <w:sz w:val="28"/>
          <w:szCs w:val="28"/>
        </w:rPr>
        <w:t>►</w:t>
      </w:r>
      <w:r w:rsidRPr="00436558">
        <w:rPr>
          <w:rFonts w:ascii="Times New Roman" w:hAnsi="Times New Roman" w:cs="Times New Roman"/>
          <w:color w:val="000000"/>
          <w:sz w:val="24"/>
          <w:szCs w:val="24"/>
        </w:rPr>
        <w:t>Використану тканину чи рушник покладіть у </w:t>
      </w:r>
      <w:r w:rsidRPr="00436558">
        <w:rPr>
          <w:rStyle w:val="a3"/>
          <w:rFonts w:ascii="Times New Roman" w:hAnsi="Times New Roman" w:cs="Times New Roman"/>
          <w:color w:val="000000"/>
          <w:sz w:val="24"/>
          <w:szCs w:val="24"/>
        </w:rPr>
        <w:t>поліетиленовий пакет</w:t>
      </w:r>
      <w:r w:rsidRPr="00436558">
        <w:rPr>
          <w:rFonts w:ascii="Times New Roman" w:hAnsi="Times New Roman" w:cs="Times New Roman"/>
          <w:color w:val="000000"/>
          <w:sz w:val="24"/>
          <w:szCs w:val="24"/>
        </w:rPr>
        <w:t> або </w:t>
      </w:r>
      <w:r w:rsidRPr="00436558">
        <w:rPr>
          <w:rStyle w:val="a3"/>
          <w:rFonts w:ascii="Times New Roman" w:hAnsi="Times New Roman" w:cs="Times New Roman"/>
          <w:color w:val="000000"/>
          <w:sz w:val="24"/>
          <w:szCs w:val="24"/>
        </w:rPr>
        <w:t>герметичний контейнер</w:t>
      </w:r>
      <w:r w:rsidRPr="00436558">
        <w:rPr>
          <w:rFonts w:ascii="Times New Roman" w:hAnsi="Times New Roman" w:cs="Times New Roman"/>
          <w:color w:val="000000"/>
          <w:sz w:val="24"/>
          <w:szCs w:val="24"/>
        </w:rPr>
        <w:t> і залиште у недоступному місці, подалі від людей і тварин.</w:t>
      </w:r>
    </w:p>
    <w:p w:rsidR="00537A2B" w:rsidRPr="00436558" w:rsidRDefault="00537A2B" w:rsidP="00436558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36558" w:rsidRPr="00537A2B" w:rsidRDefault="00436558" w:rsidP="0043655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37A2B">
        <w:rPr>
          <w:rStyle w:val="a3"/>
          <w:rFonts w:ascii="Times New Roman" w:hAnsi="Times New Roman" w:cs="Times New Roman"/>
          <w:bCs w:val="0"/>
          <w:sz w:val="28"/>
          <w:szCs w:val="28"/>
        </w:rPr>
        <w:t>Йодопрофілактика</w:t>
      </w:r>
      <w:proofErr w:type="spellEnd"/>
    </w:p>
    <w:p w:rsidR="00436558" w:rsidRPr="00436558" w:rsidRDefault="00537A2B" w:rsidP="0043655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      </w:t>
      </w:r>
      <w:r w:rsidR="00436558" w:rsidRPr="00436558">
        <w:rPr>
          <w:color w:val="000000"/>
        </w:rPr>
        <w:t xml:space="preserve">Якщо ви отримали повідомлення про радіаційну аварію, проведіть </w:t>
      </w:r>
      <w:proofErr w:type="spellStart"/>
      <w:r w:rsidR="00436558" w:rsidRPr="00436558">
        <w:rPr>
          <w:color w:val="000000"/>
        </w:rPr>
        <w:t>йодопрофілактику</w:t>
      </w:r>
      <w:proofErr w:type="spellEnd"/>
      <w:r w:rsidR="00436558" w:rsidRPr="00436558">
        <w:rPr>
          <w:color w:val="000000"/>
        </w:rPr>
        <w:t>.</w:t>
      </w:r>
    </w:p>
    <w:p w:rsidR="006205BC" w:rsidRDefault="006205BC" w:rsidP="006205BC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471F0">
        <w:rPr>
          <w:rFonts w:ascii="Times New Roman" w:hAnsi="Times New Roman" w:cs="Times New Roman"/>
          <w:sz w:val="28"/>
          <w:szCs w:val="28"/>
        </w:rPr>
        <w:t>►</w:t>
      </w:r>
      <w:r w:rsidRPr="00E471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7A2B">
        <w:rPr>
          <w:rFonts w:ascii="Times New Roman" w:hAnsi="Times New Roman" w:cs="Times New Roman"/>
          <w:b/>
          <w:color w:val="000000"/>
          <w:sz w:val="24"/>
          <w:szCs w:val="24"/>
        </w:rPr>
        <w:t>Йодистий калій</w:t>
      </w:r>
      <w:r w:rsidRPr="006205BC">
        <w:rPr>
          <w:rFonts w:ascii="Times New Roman" w:hAnsi="Times New Roman" w:cs="Times New Roman"/>
          <w:color w:val="000000"/>
          <w:sz w:val="24"/>
          <w:szCs w:val="24"/>
        </w:rPr>
        <w:t xml:space="preserve"> вживати після їжі разом з чаєм, соком або водою 1 раз на день протягом 7 діб: дітям до двох років – по 0,040 г на один прийом; дітям від двох років та дорослим – по 0,125 г на один прийом. </w:t>
      </w:r>
    </w:p>
    <w:p w:rsidR="006205BC" w:rsidRDefault="006205BC" w:rsidP="006205BC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471F0">
        <w:rPr>
          <w:rFonts w:ascii="Times New Roman" w:hAnsi="Times New Roman" w:cs="Times New Roman"/>
          <w:sz w:val="28"/>
          <w:szCs w:val="28"/>
        </w:rPr>
        <w:t>►</w:t>
      </w:r>
      <w:r w:rsidRPr="00537A2B">
        <w:rPr>
          <w:rFonts w:ascii="Times New Roman" w:hAnsi="Times New Roman" w:cs="Times New Roman"/>
          <w:b/>
          <w:color w:val="000000"/>
          <w:sz w:val="24"/>
          <w:szCs w:val="24"/>
        </w:rPr>
        <w:t>Водно-спиртовий розчин йоду</w:t>
      </w:r>
      <w:r w:rsidRPr="006205BC">
        <w:rPr>
          <w:rFonts w:ascii="Times New Roman" w:hAnsi="Times New Roman" w:cs="Times New Roman"/>
          <w:color w:val="000000"/>
          <w:sz w:val="24"/>
          <w:szCs w:val="24"/>
        </w:rPr>
        <w:t xml:space="preserve"> приймати після їжі 3 рази на день протягом 7 діб: дітям до двох років – по 1-2 краплі 5% настоянки на 100 мл молока (консервованого) або годувальної суміші; дітям від двох років та дорослим – по 3-5 крапель на стакан молока або води. Наносити на поверхню кінцівок рук настоянку йоду у вигляді сітки 1 раз на день протягом 7 діб.</w:t>
      </w:r>
    </w:p>
    <w:p w:rsidR="004C45C0" w:rsidRDefault="004C45C0" w:rsidP="006205BC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4C45C0" w:rsidRDefault="004C45C0" w:rsidP="006205BC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4C45C0" w:rsidRPr="006205BC" w:rsidRDefault="004C45C0" w:rsidP="004C45C0">
      <w:pPr>
        <w:tabs>
          <w:tab w:val="left" w:pos="900"/>
        </w:tabs>
        <w:ind w:left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Калуський</w:t>
      </w:r>
      <w:r w:rsidRPr="0023570F">
        <w:rPr>
          <w:rFonts w:ascii="Times New Roman" w:hAnsi="Times New Roman" w:cs="Times New Roman"/>
          <w:b/>
          <w:sz w:val="24"/>
          <w:szCs w:val="24"/>
        </w:rPr>
        <w:t xml:space="preserve"> районний відділ ДУ «Івано  Франківський ОЦКПХ МОЗ України»</w:t>
      </w:r>
      <w:bookmarkStart w:id="0" w:name="_GoBack"/>
      <w:bookmarkEnd w:id="0"/>
    </w:p>
    <w:sectPr w:rsidR="004C45C0" w:rsidRPr="006205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89F"/>
    <w:multiLevelType w:val="multilevel"/>
    <w:tmpl w:val="D3EC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54D96"/>
    <w:multiLevelType w:val="hybridMultilevel"/>
    <w:tmpl w:val="5C0218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4BBA"/>
    <w:multiLevelType w:val="multilevel"/>
    <w:tmpl w:val="D118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46B11"/>
    <w:multiLevelType w:val="multilevel"/>
    <w:tmpl w:val="7D00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BF48BF"/>
    <w:multiLevelType w:val="multilevel"/>
    <w:tmpl w:val="00620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6C7C07"/>
    <w:multiLevelType w:val="multilevel"/>
    <w:tmpl w:val="E71E1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0A44A49"/>
    <w:multiLevelType w:val="multilevel"/>
    <w:tmpl w:val="3D84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44595"/>
    <w:multiLevelType w:val="multilevel"/>
    <w:tmpl w:val="39BE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C75282"/>
    <w:multiLevelType w:val="multilevel"/>
    <w:tmpl w:val="3642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924035"/>
    <w:multiLevelType w:val="multilevel"/>
    <w:tmpl w:val="F5E01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A395548"/>
    <w:multiLevelType w:val="multilevel"/>
    <w:tmpl w:val="C54A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3B6D7B"/>
    <w:multiLevelType w:val="multilevel"/>
    <w:tmpl w:val="9710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684C1F"/>
    <w:multiLevelType w:val="multilevel"/>
    <w:tmpl w:val="F3E6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766EBF"/>
    <w:multiLevelType w:val="hybridMultilevel"/>
    <w:tmpl w:val="C89455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97BC5"/>
    <w:multiLevelType w:val="multilevel"/>
    <w:tmpl w:val="1FA8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2A5C21"/>
    <w:multiLevelType w:val="multilevel"/>
    <w:tmpl w:val="582A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54367F"/>
    <w:multiLevelType w:val="multilevel"/>
    <w:tmpl w:val="A880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E6589C"/>
    <w:multiLevelType w:val="multilevel"/>
    <w:tmpl w:val="46CE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D65C38"/>
    <w:multiLevelType w:val="multilevel"/>
    <w:tmpl w:val="2708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B04659"/>
    <w:multiLevelType w:val="multilevel"/>
    <w:tmpl w:val="F872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4812EE"/>
    <w:multiLevelType w:val="hybridMultilevel"/>
    <w:tmpl w:val="F5B6F72E"/>
    <w:lvl w:ilvl="0" w:tplc="20A00CF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4D6ADD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A2E2D4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81EA55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12BD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37AC7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1426E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01067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CCAC3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7027697D"/>
    <w:multiLevelType w:val="multilevel"/>
    <w:tmpl w:val="80E42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</w:num>
  <w:num w:numId="5">
    <w:abstractNumId w:val="21"/>
  </w:num>
  <w:num w:numId="6">
    <w:abstractNumId w:val="7"/>
  </w:num>
  <w:num w:numId="7">
    <w:abstractNumId w:val="16"/>
  </w:num>
  <w:num w:numId="8">
    <w:abstractNumId w:val="5"/>
  </w:num>
  <w:num w:numId="9">
    <w:abstractNumId w:val="9"/>
  </w:num>
  <w:num w:numId="10">
    <w:abstractNumId w:val="13"/>
  </w:num>
  <w:num w:numId="11">
    <w:abstractNumId w:val="1"/>
  </w:num>
  <w:num w:numId="12">
    <w:abstractNumId w:val="11"/>
  </w:num>
  <w:num w:numId="13">
    <w:abstractNumId w:val="8"/>
  </w:num>
  <w:num w:numId="14">
    <w:abstractNumId w:val="2"/>
  </w:num>
  <w:num w:numId="15">
    <w:abstractNumId w:val="12"/>
  </w:num>
  <w:num w:numId="16">
    <w:abstractNumId w:val="10"/>
  </w:num>
  <w:num w:numId="17">
    <w:abstractNumId w:val="0"/>
  </w:num>
  <w:num w:numId="18">
    <w:abstractNumId w:val="14"/>
  </w:num>
  <w:num w:numId="19">
    <w:abstractNumId w:val="20"/>
  </w:num>
  <w:num w:numId="20">
    <w:abstractNumId w:val="17"/>
  </w:num>
  <w:num w:numId="21">
    <w:abstractNumId w:val="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EB"/>
    <w:rsid w:val="0001571A"/>
    <w:rsid w:val="00040EA2"/>
    <w:rsid w:val="000805EA"/>
    <w:rsid w:val="000B0FC8"/>
    <w:rsid w:val="000B16D4"/>
    <w:rsid w:val="000C055F"/>
    <w:rsid w:val="000E7E57"/>
    <w:rsid w:val="00142C3F"/>
    <w:rsid w:val="00196613"/>
    <w:rsid w:val="001C2680"/>
    <w:rsid w:val="001D4075"/>
    <w:rsid w:val="001D7928"/>
    <w:rsid w:val="002C5DB5"/>
    <w:rsid w:val="002D6875"/>
    <w:rsid w:val="00366A1C"/>
    <w:rsid w:val="003D58E0"/>
    <w:rsid w:val="003F7DAF"/>
    <w:rsid w:val="00436558"/>
    <w:rsid w:val="004514D7"/>
    <w:rsid w:val="004B059E"/>
    <w:rsid w:val="004B6584"/>
    <w:rsid w:val="004C45C0"/>
    <w:rsid w:val="004D48B0"/>
    <w:rsid w:val="004D4A7D"/>
    <w:rsid w:val="00511BC3"/>
    <w:rsid w:val="00537A2B"/>
    <w:rsid w:val="005B11EB"/>
    <w:rsid w:val="00605555"/>
    <w:rsid w:val="006205BC"/>
    <w:rsid w:val="00643C0E"/>
    <w:rsid w:val="006A7C9A"/>
    <w:rsid w:val="006E7F9C"/>
    <w:rsid w:val="00755CF9"/>
    <w:rsid w:val="007A5F6B"/>
    <w:rsid w:val="007B652A"/>
    <w:rsid w:val="00837B30"/>
    <w:rsid w:val="008C2723"/>
    <w:rsid w:val="008D4E8B"/>
    <w:rsid w:val="008E535D"/>
    <w:rsid w:val="008F4D27"/>
    <w:rsid w:val="00951AC9"/>
    <w:rsid w:val="009B696C"/>
    <w:rsid w:val="009F7927"/>
    <w:rsid w:val="00A36A28"/>
    <w:rsid w:val="00A87960"/>
    <w:rsid w:val="00A96A49"/>
    <w:rsid w:val="00A97E5A"/>
    <w:rsid w:val="00AD2033"/>
    <w:rsid w:val="00B4764A"/>
    <w:rsid w:val="00B479BF"/>
    <w:rsid w:val="00BC565E"/>
    <w:rsid w:val="00BF0750"/>
    <w:rsid w:val="00C86A50"/>
    <w:rsid w:val="00C901E1"/>
    <w:rsid w:val="00CD6334"/>
    <w:rsid w:val="00D37B48"/>
    <w:rsid w:val="00DA63E5"/>
    <w:rsid w:val="00DE5684"/>
    <w:rsid w:val="00E06EE3"/>
    <w:rsid w:val="00E471F0"/>
    <w:rsid w:val="00E97DA1"/>
    <w:rsid w:val="00EB78BC"/>
    <w:rsid w:val="00EE29E4"/>
    <w:rsid w:val="00F678CC"/>
    <w:rsid w:val="00FC49FF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38B13"/>
  <w15:chartTrackingRefBased/>
  <w15:docId w15:val="{B6642F2A-8359-4628-AF01-AE902415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6A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805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0805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05E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Strong"/>
    <w:basedOn w:val="a0"/>
    <w:uiPriority w:val="22"/>
    <w:qFormat/>
    <w:rsid w:val="000805EA"/>
    <w:rPr>
      <w:b/>
      <w:bCs/>
    </w:rPr>
  </w:style>
  <w:style w:type="paragraph" w:styleId="a4">
    <w:name w:val="Normal (Web)"/>
    <w:basedOn w:val="a"/>
    <w:uiPriority w:val="99"/>
    <w:unhideWhenUsed/>
    <w:rsid w:val="00080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0805E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805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bc-ph03xj">
    <w:name w:val="bbc-ph03xj"/>
    <w:basedOn w:val="a"/>
    <w:rsid w:val="00A96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bbc-1s1cxbv">
    <w:name w:val="bbc-1s1cxbv"/>
    <w:basedOn w:val="a"/>
    <w:rsid w:val="00A96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bbc-1gnhmg2">
    <w:name w:val="bbc-1gnhmg2"/>
    <w:basedOn w:val="a0"/>
    <w:rsid w:val="00A96A49"/>
  </w:style>
  <w:style w:type="paragraph" w:styleId="a6">
    <w:name w:val="List Paragraph"/>
    <w:basedOn w:val="a"/>
    <w:uiPriority w:val="34"/>
    <w:qFormat/>
    <w:rsid w:val="00A36A2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36A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info">
    <w:name w:val="info"/>
    <w:basedOn w:val="a"/>
    <w:rsid w:val="00A36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blue">
    <w:name w:val="blue"/>
    <w:basedOn w:val="a0"/>
    <w:rsid w:val="00A36A28"/>
  </w:style>
  <w:style w:type="paragraph" w:styleId="a7">
    <w:name w:val="Balloon Text"/>
    <w:basedOn w:val="a"/>
    <w:link w:val="a8"/>
    <w:uiPriority w:val="99"/>
    <w:semiHidden/>
    <w:unhideWhenUsed/>
    <w:rsid w:val="003D5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58E0"/>
    <w:rPr>
      <w:rFonts w:ascii="Segoe UI" w:hAnsi="Segoe UI" w:cs="Segoe UI"/>
      <w:sz w:val="18"/>
      <w:szCs w:val="18"/>
    </w:rPr>
  </w:style>
  <w:style w:type="character" w:customStyle="1" w:styleId="z8nr3">
    <w:name w:val="_z8nr3"/>
    <w:basedOn w:val="a0"/>
    <w:rsid w:val="00B479BF"/>
  </w:style>
  <w:style w:type="character" w:styleId="a9">
    <w:name w:val="Emphasis"/>
    <w:basedOn w:val="a0"/>
    <w:uiPriority w:val="20"/>
    <w:qFormat/>
    <w:rsid w:val="00B479BF"/>
    <w:rPr>
      <w:i/>
      <w:iCs/>
    </w:rPr>
  </w:style>
  <w:style w:type="table" w:styleId="aa">
    <w:name w:val="Table Grid"/>
    <w:basedOn w:val="a1"/>
    <w:uiPriority w:val="39"/>
    <w:rsid w:val="00511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-meta-i">
    <w:name w:val="item-meta-i"/>
    <w:basedOn w:val="a0"/>
    <w:rsid w:val="009F7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270">
              <w:marLeft w:val="0"/>
              <w:marRight w:val="0"/>
              <w:marTop w:val="0"/>
              <w:marBottom w:val="0"/>
              <w:divBdr>
                <w:top w:val="single" w:sz="6" w:space="8" w:color="CBCBC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341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187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09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7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2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44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73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622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133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9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3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0093">
          <w:blockQuote w:val="1"/>
          <w:marLeft w:val="0"/>
          <w:marRight w:val="0"/>
          <w:marTop w:val="264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870">
          <w:blockQuote w:val="1"/>
          <w:marLeft w:val="0"/>
          <w:marRight w:val="0"/>
          <w:marTop w:val="264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6029">
          <w:blockQuote w:val="1"/>
          <w:marLeft w:val="0"/>
          <w:marRight w:val="0"/>
          <w:marTop w:val="264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624">
          <w:blockQuote w:val="1"/>
          <w:marLeft w:val="0"/>
          <w:marRight w:val="0"/>
          <w:marTop w:val="264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673">
          <w:blockQuote w:val="1"/>
          <w:marLeft w:val="0"/>
          <w:marRight w:val="0"/>
          <w:marTop w:val="264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5821">
          <w:blockQuote w:val="1"/>
          <w:marLeft w:val="0"/>
          <w:marRight w:val="0"/>
          <w:marTop w:val="264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0FDF2-8863-4E71-AF68-A96898355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2</Pages>
  <Words>2759</Words>
  <Characters>1574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</dc:creator>
  <cp:keywords/>
  <dc:description/>
  <cp:lastModifiedBy>Admin</cp:lastModifiedBy>
  <cp:revision>23</cp:revision>
  <cp:lastPrinted>2022-03-17T12:01:00Z</cp:lastPrinted>
  <dcterms:created xsi:type="dcterms:W3CDTF">2022-03-15T09:21:00Z</dcterms:created>
  <dcterms:modified xsi:type="dcterms:W3CDTF">2022-04-26T12:53:00Z</dcterms:modified>
</cp:coreProperties>
</file>