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E0" w:rsidRPr="00F678CC" w:rsidRDefault="003D58E0" w:rsidP="00537A2B">
      <w:pPr>
        <w:shd w:val="clear" w:color="auto" w:fill="FDFDFD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C2680" w:rsidRPr="001C2680" w:rsidRDefault="001C2680" w:rsidP="0053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2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ПАМ</w:t>
      </w:r>
      <w:r w:rsidR="00142C3F" w:rsidRPr="009B69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’</w:t>
      </w:r>
      <w:r w:rsidRPr="001C2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ЯТКА</w:t>
      </w:r>
    </w:p>
    <w:p w:rsidR="001C2680" w:rsidRPr="00F678CC" w:rsidRDefault="001C2680" w:rsidP="00537A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1C2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ХІМІЧНА  НЕБЕЗПЕКА -  ХЛОР</w:t>
      </w:r>
    </w:p>
    <w:p w:rsidR="001C2680" w:rsidRPr="00F678CC" w:rsidRDefault="001C2680" w:rsidP="00E9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C2680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:rsidR="00A36A28" w:rsidRPr="00537A2B" w:rsidRDefault="00142C3F" w:rsidP="001C26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678CC">
        <w:rPr>
          <w:b/>
        </w:rPr>
        <w:t xml:space="preserve">       </w:t>
      </w:r>
      <w:r w:rsidR="001C2680" w:rsidRPr="00537A2B">
        <w:rPr>
          <w:b/>
          <w:sz w:val="28"/>
          <w:szCs w:val="28"/>
        </w:rPr>
        <w:t xml:space="preserve">Хлор – 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>зеленувато - жовтий газ</w:t>
      </w:r>
      <w:r w:rsidR="001C2680" w:rsidRPr="001C2680">
        <w:rPr>
          <w:color w:val="000000"/>
          <w:sz w:val="28"/>
          <w:szCs w:val="28"/>
          <w:bdr w:val="none" w:sz="0" w:space="0" w:color="auto" w:frame="1"/>
        </w:rPr>
        <w:t xml:space="preserve"> з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 xml:space="preserve"> різким запахом, </w:t>
      </w:r>
      <w:r w:rsidR="001C2680" w:rsidRPr="00537A2B">
        <w:rPr>
          <w:b/>
          <w:color w:val="000000"/>
          <w:sz w:val="28"/>
          <w:szCs w:val="28"/>
          <w:bdr w:val="none" w:sz="0" w:space="0" w:color="auto" w:frame="1"/>
        </w:rPr>
        <w:t>важчий</w:t>
      </w:r>
      <w:r w:rsidR="001C2680" w:rsidRPr="001C2680">
        <w:rPr>
          <w:b/>
          <w:color w:val="000000"/>
          <w:sz w:val="28"/>
          <w:szCs w:val="28"/>
          <w:bdr w:val="none" w:sz="0" w:space="0" w:color="auto" w:frame="1"/>
        </w:rPr>
        <w:t xml:space="preserve"> повітря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>, під</w:t>
      </w:r>
      <w:r w:rsidR="001C2680" w:rsidRPr="001C2680">
        <w:rPr>
          <w:color w:val="000000"/>
          <w:sz w:val="28"/>
          <w:szCs w:val="28"/>
          <w:bdr w:val="none" w:sz="0" w:space="0" w:color="auto" w:frame="1"/>
        </w:rPr>
        <w:t xml:space="preserve"> час випаров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>ування в повітря рідкий</w:t>
      </w:r>
      <w:r w:rsidR="001C2680" w:rsidRPr="00537A2B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>хлор</w:t>
      </w:r>
      <w:r w:rsidR="001C2680" w:rsidRPr="00537A2B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1C2680" w:rsidRPr="00537A2B">
        <w:rPr>
          <w:color w:val="000000"/>
          <w:sz w:val="28"/>
          <w:szCs w:val="28"/>
          <w:bdr w:val="none" w:sz="0" w:space="0" w:color="auto" w:frame="1"/>
        </w:rPr>
        <w:t>утворює з водяним паром білий туман.</w:t>
      </w:r>
    </w:p>
    <w:p w:rsidR="00142C3F" w:rsidRPr="00537A2B" w:rsidRDefault="00142C3F" w:rsidP="001C26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36A28" w:rsidRPr="00537A2B" w:rsidRDefault="00142C3F" w:rsidP="001D407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A2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36A28" w:rsidRPr="00537A2B">
        <w:rPr>
          <w:rFonts w:ascii="Times New Roman" w:hAnsi="Times New Roman" w:cs="Times New Roman"/>
          <w:b/>
          <w:sz w:val="28"/>
          <w:szCs w:val="28"/>
          <w:u w:val="single"/>
        </w:rPr>
        <w:t>Ознаками отруєння хлором</w:t>
      </w:r>
      <w:r w:rsidR="00A36A28" w:rsidRPr="00537A2B">
        <w:rPr>
          <w:rFonts w:ascii="Times New Roman" w:hAnsi="Times New Roman" w:cs="Times New Roman"/>
          <w:sz w:val="28"/>
          <w:szCs w:val="28"/>
        </w:rPr>
        <w:t>: різкий біль у грудях, різь в очах, сльозотеча, задишка, сухий кашель, блювання, порушення координації рухів та поява бульбашок на шкірі.</w:t>
      </w:r>
    </w:p>
    <w:p w:rsidR="00142C3F" w:rsidRPr="00537A2B" w:rsidRDefault="00142C3F" w:rsidP="001D407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680" w:rsidRPr="00537A2B" w:rsidRDefault="001C2680" w:rsidP="001C268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37A2B">
        <w:rPr>
          <w:rStyle w:val="a3"/>
          <w:rFonts w:eastAsiaTheme="majorEastAsia"/>
          <w:sz w:val="28"/>
          <w:szCs w:val="28"/>
        </w:rPr>
        <w:t>Надання першої медичної допомоги при отруєнні хлором.</w:t>
      </w:r>
    </w:p>
    <w:p w:rsidR="001C2680" w:rsidRPr="00537A2B" w:rsidRDefault="001C2680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7A2B">
        <w:rPr>
          <w:color w:val="000000"/>
          <w:sz w:val="28"/>
          <w:szCs w:val="28"/>
        </w:rPr>
        <w:t xml:space="preserve">► </w:t>
      </w:r>
      <w:r w:rsidR="00755CF9" w:rsidRPr="00537A2B">
        <w:rPr>
          <w:sz w:val="28"/>
          <w:szCs w:val="28"/>
        </w:rPr>
        <w:t>Негайно перемістити</w:t>
      </w:r>
      <w:r w:rsidRPr="00537A2B">
        <w:rPr>
          <w:sz w:val="28"/>
          <w:szCs w:val="28"/>
        </w:rPr>
        <w:t xml:space="preserve"> постраждалого із забрудненої зони на свіже повітря.</w:t>
      </w:r>
    </w:p>
    <w:p w:rsidR="001C2680" w:rsidRPr="00537A2B" w:rsidRDefault="001C2680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7A2B">
        <w:rPr>
          <w:b/>
          <w:color w:val="000000"/>
          <w:sz w:val="28"/>
          <w:szCs w:val="28"/>
        </w:rPr>
        <w:t>►</w:t>
      </w:r>
      <w:r w:rsidRPr="00537A2B">
        <w:rPr>
          <w:color w:val="000000"/>
          <w:sz w:val="28"/>
          <w:szCs w:val="28"/>
          <w:bdr w:val="none" w:sz="0" w:space="0" w:color="auto" w:frame="1"/>
        </w:rPr>
        <w:t xml:space="preserve"> З</w:t>
      </w:r>
      <w:r w:rsidR="00755CF9" w:rsidRPr="00537A2B">
        <w:rPr>
          <w:color w:val="000000"/>
          <w:sz w:val="28"/>
          <w:szCs w:val="28"/>
          <w:bdr w:val="none" w:sz="0" w:space="0" w:color="auto" w:frame="1"/>
        </w:rPr>
        <w:t>няти</w:t>
      </w:r>
      <w:r w:rsidR="00040EA2" w:rsidRPr="00537A2B">
        <w:rPr>
          <w:color w:val="000000"/>
          <w:sz w:val="28"/>
          <w:szCs w:val="28"/>
          <w:bdr w:val="none" w:sz="0" w:space="0" w:color="auto" w:frame="1"/>
        </w:rPr>
        <w:t xml:space="preserve"> забруднений одяг і теплою водою обмити контактуючі ділянки</w:t>
      </w:r>
      <w:r w:rsidRPr="001C2680">
        <w:rPr>
          <w:color w:val="000000"/>
          <w:sz w:val="28"/>
          <w:szCs w:val="28"/>
          <w:bdr w:val="none" w:sz="0" w:space="0" w:color="auto" w:frame="1"/>
        </w:rPr>
        <w:t xml:space="preserve"> шкіри</w:t>
      </w:r>
      <w:r w:rsidRPr="00537A2B">
        <w:rPr>
          <w:color w:val="000000"/>
          <w:sz w:val="28"/>
          <w:szCs w:val="28"/>
          <w:bdr w:val="none" w:sz="0" w:space="0" w:color="auto" w:frame="1"/>
        </w:rPr>
        <w:t>.</w:t>
      </w:r>
    </w:p>
    <w:p w:rsidR="00755CF9" w:rsidRPr="00537A2B" w:rsidRDefault="00755CF9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7A2B">
        <w:rPr>
          <w:b/>
          <w:color w:val="000000"/>
          <w:sz w:val="28"/>
          <w:szCs w:val="28"/>
        </w:rPr>
        <w:t>►</w:t>
      </w:r>
      <w:r w:rsidR="004B6584" w:rsidRPr="00537A2B">
        <w:rPr>
          <w:b/>
          <w:color w:val="000000"/>
          <w:sz w:val="28"/>
          <w:szCs w:val="28"/>
        </w:rPr>
        <w:t xml:space="preserve"> </w:t>
      </w:r>
      <w:r w:rsidRPr="00537A2B">
        <w:rPr>
          <w:color w:val="000000"/>
          <w:sz w:val="28"/>
          <w:szCs w:val="28"/>
        </w:rPr>
        <w:t>У</w:t>
      </w:r>
      <w:r w:rsidR="00040EA2" w:rsidRPr="00537A2B">
        <w:rPr>
          <w:sz w:val="28"/>
          <w:szCs w:val="28"/>
        </w:rPr>
        <w:t xml:space="preserve"> разі</w:t>
      </w:r>
      <w:r w:rsidRPr="00537A2B">
        <w:rPr>
          <w:sz w:val="28"/>
          <w:szCs w:val="28"/>
        </w:rPr>
        <w:t xml:space="preserve"> пошкодження</w:t>
      </w:r>
      <w:r w:rsidR="00040EA2" w:rsidRPr="00537A2B">
        <w:rPr>
          <w:sz w:val="28"/>
          <w:szCs w:val="28"/>
        </w:rPr>
        <w:t xml:space="preserve"> очей:</w:t>
      </w:r>
      <w:r w:rsidRPr="00537A2B">
        <w:rPr>
          <w:sz w:val="28"/>
          <w:szCs w:val="28"/>
        </w:rPr>
        <w:t xml:space="preserve"> промити</w:t>
      </w:r>
      <w:r w:rsidR="00040EA2" w:rsidRPr="00537A2B">
        <w:rPr>
          <w:sz w:val="28"/>
          <w:szCs w:val="28"/>
        </w:rPr>
        <w:t xml:space="preserve"> великою кількістю води або слабким</w:t>
      </w:r>
      <w:r w:rsidRPr="00755CF9">
        <w:rPr>
          <w:sz w:val="28"/>
          <w:szCs w:val="28"/>
        </w:rPr>
        <w:t xml:space="preserve"> роз</w:t>
      </w:r>
      <w:r w:rsidRPr="00537A2B">
        <w:rPr>
          <w:sz w:val="28"/>
          <w:szCs w:val="28"/>
        </w:rPr>
        <w:t>ч</w:t>
      </w:r>
      <w:r w:rsidR="00040EA2" w:rsidRPr="00537A2B">
        <w:rPr>
          <w:sz w:val="28"/>
          <w:szCs w:val="28"/>
        </w:rPr>
        <w:t>ином соди (1 чайна ложка на</w:t>
      </w:r>
      <w:r w:rsidRPr="00755CF9">
        <w:rPr>
          <w:sz w:val="28"/>
          <w:szCs w:val="28"/>
        </w:rPr>
        <w:t xml:space="preserve"> склянку води)</w:t>
      </w:r>
      <w:r w:rsidRPr="00537A2B">
        <w:rPr>
          <w:sz w:val="28"/>
          <w:szCs w:val="28"/>
        </w:rPr>
        <w:t>.</w:t>
      </w:r>
    </w:p>
    <w:p w:rsidR="00040EA2" w:rsidRPr="00537A2B" w:rsidRDefault="00040EA2" w:rsidP="00040EA2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37A2B">
        <w:rPr>
          <w:b/>
          <w:color w:val="000000"/>
          <w:sz w:val="28"/>
          <w:szCs w:val="28"/>
        </w:rPr>
        <w:t>►</w:t>
      </w:r>
      <w:r w:rsidRPr="00537A2B">
        <w:rPr>
          <w:sz w:val="28"/>
          <w:szCs w:val="28"/>
        </w:rPr>
        <w:t xml:space="preserve"> </w:t>
      </w:r>
      <w:r w:rsidR="004B6584" w:rsidRPr="00537A2B">
        <w:rPr>
          <w:sz w:val="28"/>
          <w:szCs w:val="28"/>
        </w:rPr>
        <w:t>Ротову</w:t>
      </w:r>
      <w:r w:rsidRPr="00537A2B">
        <w:rPr>
          <w:sz w:val="28"/>
          <w:szCs w:val="28"/>
        </w:rPr>
        <w:t xml:space="preserve"> порожнину та ніс</w:t>
      </w:r>
      <w:r w:rsidRPr="00755CF9">
        <w:rPr>
          <w:sz w:val="28"/>
          <w:szCs w:val="28"/>
        </w:rPr>
        <w:t xml:space="preserve"> п</w:t>
      </w:r>
      <w:r w:rsidRPr="00537A2B">
        <w:rPr>
          <w:sz w:val="28"/>
          <w:szCs w:val="28"/>
        </w:rPr>
        <w:t>р</w:t>
      </w:r>
      <w:r w:rsidRPr="00755CF9">
        <w:rPr>
          <w:sz w:val="28"/>
          <w:szCs w:val="28"/>
        </w:rPr>
        <w:t>о</w:t>
      </w:r>
      <w:r w:rsidR="004B6584" w:rsidRPr="00537A2B">
        <w:rPr>
          <w:sz w:val="28"/>
          <w:szCs w:val="28"/>
        </w:rPr>
        <w:t>по</w:t>
      </w:r>
      <w:r w:rsidRPr="00755CF9">
        <w:rPr>
          <w:sz w:val="28"/>
          <w:szCs w:val="28"/>
        </w:rPr>
        <w:t>лоск</w:t>
      </w:r>
      <w:r w:rsidRPr="00537A2B">
        <w:rPr>
          <w:sz w:val="28"/>
          <w:szCs w:val="28"/>
        </w:rPr>
        <w:t>ати</w:t>
      </w:r>
      <w:r w:rsidRPr="00755CF9">
        <w:rPr>
          <w:sz w:val="28"/>
          <w:szCs w:val="28"/>
        </w:rPr>
        <w:t xml:space="preserve"> </w:t>
      </w:r>
      <w:r w:rsidRPr="00537A2B">
        <w:rPr>
          <w:sz w:val="28"/>
          <w:szCs w:val="28"/>
        </w:rPr>
        <w:t>содовим</w:t>
      </w:r>
      <w:r w:rsidRPr="00755CF9">
        <w:rPr>
          <w:sz w:val="28"/>
          <w:szCs w:val="28"/>
        </w:rPr>
        <w:t xml:space="preserve"> розчином</w:t>
      </w:r>
      <w:r w:rsidRPr="00537A2B">
        <w:rPr>
          <w:sz w:val="28"/>
          <w:szCs w:val="28"/>
        </w:rPr>
        <w:t xml:space="preserve"> (1 чайна ложка на</w:t>
      </w:r>
      <w:r w:rsidRPr="00755CF9">
        <w:rPr>
          <w:sz w:val="28"/>
          <w:szCs w:val="28"/>
        </w:rPr>
        <w:t xml:space="preserve"> склянку води)</w:t>
      </w:r>
      <w:r w:rsidRPr="00537A2B">
        <w:rPr>
          <w:sz w:val="28"/>
          <w:szCs w:val="28"/>
        </w:rPr>
        <w:t>.</w:t>
      </w:r>
    </w:p>
    <w:p w:rsidR="00040EA2" w:rsidRPr="00537A2B" w:rsidRDefault="00040EA2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7A2B">
        <w:rPr>
          <w:color w:val="000000"/>
          <w:sz w:val="28"/>
          <w:szCs w:val="28"/>
        </w:rPr>
        <w:t xml:space="preserve">► </w:t>
      </w:r>
      <w:r w:rsidRPr="00537A2B">
        <w:rPr>
          <w:sz w:val="28"/>
          <w:szCs w:val="28"/>
        </w:rPr>
        <w:t>Для</w:t>
      </w:r>
      <w:r w:rsidRPr="00755CF9">
        <w:rPr>
          <w:sz w:val="28"/>
          <w:szCs w:val="28"/>
        </w:rPr>
        <w:t xml:space="preserve"> мінімізації</w:t>
      </w:r>
      <w:r w:rsidRPr="00537A2B">
        <w:rPr>
          <w:sz w:val="28"/>
          <w:szCs w:val="28"/>
        </w:rPr>
        <w:t xml:space="preserve"> ушкодження слизової оболонки, застосувати інгаляцій 0,5% розчину питної соди протягом 15 хвилин.</w:t>
      </w:r>
    </w:p>
    <w:p w:rsidR="00142C3F" w:rsidRPr="00537A2B" w:rsidRDefault="00142C3F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40EA2" w:rsidRPr="00537A2B" w:rsidRDefault="00D37B48" w:rsidP="00040EA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37A2B">
        <w:rPr>
          <w:b/>
          <w:sz w:val="28"/>
          <w:szCs w:val="28"/>
        </w:rPr>
        <w:t>Дії в умовах викиду (виливу) хлору</w:t>
      </w:r>
    </w:p>
    <w:p w:rsidR="00D37B48" w:rsidRPr="00537A2B" w:rsidRDefault="00D37B48" w:rsidP="00D37B4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37A2B">
        <w:rPr>
          <w:color w:val="000000"/>
          <w:sz w:val="28"/>
          <w:szCs w:val="28"/>
        </w:rPr>
        <w:t>► Виходити із зараженого району перпендикулярно напрямку руху вітру.</w:t>
      </w:r>
    </w:p>
    <w:p w:rsidR="00D37B48" w:rsidRPr="00537A2B" w:rsidRDefault="00D37B48" w:rsidP="00D37B4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37A2B">
        <w:rPr>
          <w:color w:val="000000"/>
          <w:sz w:val="28"/>
          <w:szCs w:val="28"/>
        </w:rPr>
        <w:t xml:space="preserve">► Покинути квартиру (будинок) при </w:t>
      </w:r>
      <w:r w:rsidR="009B696C">
        <w:rPr>
          <w:color w:val="000000"/>
          <w:sz w:val="28"/>
          <w:szCs w:val="28"/>
        </w:rPr>
        <w:t xml:space="preserve">цьому виключити всі нагрівальні та електричні </w:t>
      </w:r>
      <w:r w:rsidRPr="00537A2B">
        <w:rPr>
          <w:color w:val="000000"/>
          <w:sz w:val="28"/>
          <w:szCs w:val="28"/>
        </w:rPr>
        <w:t>прилади.</w:t>
      </w:r>
    </w:p>
    <w:p w:rsidR="00D37B48" w:rsidRPr="00537A2B" w:rsidRDefault="00D37B48" w:rsidP="00D37B4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537A2B">
        <w:rPr>
          <w:color w:val="000000"/>
          <w:sz w:val="28"/>
          <w:szCs w:val="28"/>
        </w:rPr>
        <w:t>►Взяти із собою документи, гроші, медикаменти.</w:t>
      </w:r>
    </w:p>
    <w:p w:rsidR="00040EA2" w:rsidRPr="00537A2B" w:rsidRDefault="00D37B48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7A2B">
        <w:rPr>
          <w:color w:val="000000"/>
          <w:sz w:val="28"/>
          <w:szCs w:val="28"/>
        </w:rPr>
        <w:t>►Якщо неможливо покинути квартиру (будинок)</w:t>
      </w:r>
      <w:r w:rsidR="00897EF1">
        <w:rPr>
          <w:color w:val="000000"/>
          <w:sz w:val="28"/>
          <w:szCs w:val="28"/>
        </w:rPr>
        <w:t>,</w:t>
      </w:r>
      <w:r w:rsidRPr="00537A2B">
        <w:rPr>
          <w:color w:val="000000"/>
          <w:sz w:val="28"/>
          <w:szCs w:val="28"/>
        </w:rPr>
        <w:t xml:space="preserve"> треба негайно провести її герметизацію (щільно зачинити вікна та двері, вентиляційні отвори, димоходи, заклеїти щілини у вікнах папером чи </w:t>
      </w:r>
      <w:proofErr w:type="spellStart"/>
      <w:r w:rsidRPr="00537A2B">
        <w:rPr>
          <w:color w:val="000000"/>
          <w:sz w:val="28"/>
          <w:szCs w:val="28"/>
        </w:rPr>
        <w:t>скотчем</w:t>
      </w:r>
      <w:proofErr w:type="spellEnd"/>
      <w:r w:rsidRPr="00537A2B">
        <w:rPr>
          <w:color w:val="000000"/>
          <w:sz w:val="28"/>
          <w:szCs w:val="28"/>
        </w:rPr>
        <w:t xml:space="preserve">, </w:t>
      </w:r>
      <w:r w:rsidRPr="00537A2B">
        <w:rPr>
          <w:sz w:val="28"/>
          <w:szCs w:val="28"/>
        </w:rPr>
        <w:t>змоченою водою тканиною).</w:t>
      </w:r>
    </w:p>
    <w:p w:rsidR="00D37B48" w:rsidRPr="00537A2B" w:rsidRDefault="00D37B48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7A2B">
        <w:rPr>
          <w:color w:val="000000"/>
          <w:sz w:val="28"/>
          <w:szCs w:val="28"/>
        </w:rPr>
        <w:t xml:space="preserve">► </w:t>
      </w:r>
      <w:r w:rsidRPr="00537A2B">
        <w:rPr>
          <w:sz w:val="28"/>
          <w:szCs w:val="28"/>
        </w:rPr>
        <w:t>Одягнути засоби індивідуального захисту органів дихання (</w:t>
      </w:r>
      <w:proofErr w:type="spellStart"/>
      <w:r w:rsidRPr="00537A2B">
        <w:rPr>
          <w:sz w:val="28"/>
          <w:szCs w:val="28"/>
        </w:rPr>
        <w:t>ватно</w:t>
      </w:r>
      <w:proofErr w:type="spellEnd"/>
      <w:r w:rsidRPr="00537A2B">
        <w:rPr>
          <w:sz w:val="28"/>
          <w:szCs w:val="28"/>
        </w:rPr>
        <w:t>-марлеві пов’язки, змочені водою або краще 2% розчинами питної соди.</w:t>
      </w:r>
    </w:p>
    <w:p w:rsidR="00142C3F" w:rsidRPr="00537A2B" w:rsidRDefault="00142C3F" w:rsidP="00040E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37B48" w:rsidRPr="00537A2B" w:rsidRDefault="00D37B48" w:rsidP="00E97D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7A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ХЛОР ВАЖЧИЙ ПОВІТРЯ, ТОМУ НАКОПИЧУЄТЬСЯ В </w:t>
      </w:r>
      <w:r w:rsidR="00E97DA1" w:rsidRPr="00537A2B">
        <w:rPr>
          <w:rFonts w:ascii="Times New Roman" w:hAnsi="Times New Roman" w:cs="Times New Roman"/>
          <w:b/>
          <w:color w:val="000000"/>
          <w:sz w:val="28"/>
          <w:szCs w:val="28"/>
        </w:rPr>
        <w:t>НИЗИНАХ</w:t>
      </w:r>
      <w:r w:rsidR="00897EF1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E97DA1" w:rsidRPr="00537A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ПІДВАЛАХ, ТОНЕЛЯХ</w:t>
      </w:r>
    </w:p>
    <w:p w:rsidR="00E97DA1" w:rsidRPr="00537A2B" w:rsidRDefault="00897EF1" w:rsidP="00E97DA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E97DA1" w:rsidRPr="00537A2B">
        <w:rPr>
          <w:rFonts w:ascii="Times New Roman" w:hAnsi="Times New Roman" w:cs="Times New Roman"/>
          <w:b/>
          <w:color w:val="000000"/>
          <w:sz w:val="28"/>
          <w:szCs w:val="28"/>
        </w:rPr>
        <w:t>раховуючи цю властивість, необхідно використовувати верхні поверхи будинків, горищах і виходити із зараженого району по підвищених місцях.</w:t>
      </w:r>
    </w:p>
    <w:p w:rsidR="00E97DA1" w:rsidRPr="00537A2B" w:rsidRDefault="00E97DA1" w:rsidP="00E97D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7A2B">
        <w:rPr>
          <w:rFonts w:ascii="Times New Roman" w:hAnsi="Times New Roman" w:cs="Times New Roman"/>
          <w:b/>
          <w:color w:val="000000"/>
          <w:sz w:val="28"/>
          <w:szCs w:val="28"/>
        </w:rPr>
        <w:t>При виявленні витоку хлору негайно повідомляти за телефоном «101»</w:t>
      </w:r>
    </w:p>
    <w:p w:rsidR="00E97DA1" w:rsidRPr="00537A2B" w:rsidRDefault="00E97DA1" w:rsidP="00E97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753"/>
          <w:sz w:val="28"/>
          <w:szCs w:val="28"/>
          <w:lang w:eastAsia="uk-UA"/>
        </w:rPr>
      </w:pPr>
    </w:p>
    <w:p w:rsidR="00E97DA1" w:rsidRDefault="00E97DA1" w:rsidP="00E97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537A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ПРОЧИТАЙ САМ, </w:t>
      </w:r>
      <w:r w:rsidRPr="001C26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ПРО</w:t>
      </w:r>
      <w:r w:rsidRPr="00537A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ІНФОРМУЙ РІДНИХ,</w:t>
      </w:r>
      <w:r w:rsidR="00537A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C26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СУСІДІВ.</w:t>
      </w:r>
    </w:p>
    <w:p w:rsidR="00AE3E62" w:rsidRDefault="00AE3E62" w:rsidP="00E97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AC0BE9" w:rsidRDefault="00AC0BE9" w:rsidP="00E97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142C3F" w:rsidRPr="00F678CC" w:rsidRDefault="00AC0BE9" w:rsidP="00AC0BE9">
      <w:pPr>
        <w:tabs>
          <w:tab w:val="left" w:pos="900"/>
        </w:tabs>
        <w:ind w:left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Калуський</w:t>
      </w:r>
      <w:r w:rsidRPr="0023570F">
        <w:rPr>
          <w:rFonts w:ascii="Times New Roman" w:hAnsi="Times New Roman" w:cs="Times New Roman"/>
          <w:b/>
          <w:sz w:val="24"/>
          <w:szCs w:val="24"/>
        </w:rPr>
        <w:t xml:space="preserve"> районний відділ ДУ «Івано  Франківський ОЦКПХ МОЗ України»</w:t>
      </w:r>
      <w:r w:rsidR="00142C3F" w:rsidRPr="00F67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  <w:bookmarkEnd w:id="0"/>
    </w:p>
    <w:sectPr w:rsidR="00142C3F" w:rsidRPr="00F67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89F"/>
    <w:multiLevelType w:val="multilevel"/>
    <w:tmpl w:val="D3E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4D96"/>
    <w:multiLevelType w:val="hybridMultilevel"/>
    <w:tmpl w:val="5C0218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BBA"/>
    <w:multiLevelType w:val="multilevel"/>
    <w:tmpl w:val="D11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46B11"/>
    <w:multiLevelType w:val="multilevel"/>
    <w:tmpl w:val="7D0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F48BF"/>
    <w:multiLevelType w:val="multilevel"/>
    <w:tmpl w:val="0062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C7C07"/>
    <w:multiLevelType w:val="multilevel"/>
    <w:tmpl w:val="E71E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A44A49"/>
    <w:multiLevelType w:val="multilevel"/>
    <w:tmpl w:val="3D8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4595"/>
    <w:multiLevelType w:val="multilevel"/>
    <w:tmpl w:val="39BE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75282"/>
    <w:multiLevelType w:val="multilevel"/>
    <w:tmpl w:val="3642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24035"/>
    <w:multiLevelType w:val="multilevel"/>
    <w:tmpl w:val="F5E01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395548"/>
    <w:multiLevelType w:val="multilevel"/>
    <w:tmpl w:val="C54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B6D7B"/>
    <w:multiLevelType w:val="multilevel"/>
    <w:tmpl w:val="971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84C1F"/>
    <w:multiLevelType w:val="multilevel"/>
    <w:tmpl w:val="F3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66EBF"/>
    <w:multiLevelType w:val="hybridMultilevel"/>
    <w:tmpl w:val="C89455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BC5"/>
    <w:multiLevelType w:val="multilevel"/>
    <w:tmpl w:val="1FA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A5C21"/>
    <w:multiLevelType w:val="multilevel"/>
    <w:tmpl w:val="582A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4367F"/>
    <w:multiLevelType w:val="multilevel"/>
    <w:tmpl w:val="A88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6589C"/>
    <w:multiLevelType w:val="multilevel"/>
    <w:tmpl w:val="46C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65C38"/>
    <w:multiLevelType w:val="multilevel"/>
    <w:tmpl w:val="2708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04659"/>
    <w:multiLevelType w:val="multilevel"/>
    <w:tmpl w:val="F87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812EE"/>
    <w:multiLevelType w:val="hybridMultilevel"/>
    <w:tmpl w:val="F5B6F72E"/>
    <w:lvl w:ilvl="0" w:tplc="20A00C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6AD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2E2D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1EA5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12B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7AC7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426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106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CAC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027697D"/>
    <w:multiLevelType w:val="multilevel"/>
    <w:tmpl w:val="80E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21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0"/>
  </w:num>
  <w:num w:numId="18">
    <w:abstractNumId w:val="14"/>
  </w:num>
  <w:num w:numId="19">
    <w:abstractNumId w:val="20"/>
  </w:num>
  <w:num w:numId="20">
    <w:abstractNumId w:val="17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EB"/>
    <w:rsid w:val="0001571A"/>
    <w:rsid w:val="00040EA2"/>
    <w:rsid w:val="000805EA"/>
    <w:rsid w:val="000B0FC8"/>
    <w:rsid w:val="000B16D4"/>
    <w:rsid w:val="000C055F"/>
    <w:rsid w:val="000E7E57"/>
    <w:rsid w:val="00142C3F"/>
    <w:rsid w:val="00196613"/>
    <w:rsid w:val="001C2680"/>
    <w:rsid w:val="001D4075"/>
    <w:rsid w:val="001D7928"/>
    <w:rsid w:val="002C5DB5"/>
    <w:rsid w:val="002D6875"/>
    <w:rsid w:val="00366A1C"/>
    <w:rsid w:val="003D58E0"/>
    <w:rsid w:val="003F7DAF"/>
    <w:rsid w:val="00436558"/>
    <w:rsid w:val="004514D7"/>
    <w:rsid w:val="004B059E"/>
    <w:rsid w:val="004B6584"/>
    <w:rsid w:val="004D48B0"/>
    <w:rsid w:val="004D4A7D"/>
    <w:rsid w:val="00511BC3"/>
    <w:rsid w:val="00537A2B"/>
    <w:rsid w:val="005B11EB"/>
    <w:rsid w:val="00605555"/>
    <w:rsid w:val="006205BC"/>
    <w:rsid w:val="00643C0E"/>
    <w:rsid w:val="006A7C9A"/>
    <w:rsid w:val="006E7F9C"/>
    <w:rsid w:val="00755CF9"/>
    <w:rsid w:val="007A5F6B"/>
    <w:rsid w:val="007B652A"/>
    <w:rsid w:val="00837B30"/>
    <w:rsid w:val="00897EF1"/>
    <w:rsid w:val="008C2723"/>
    <w:rsid w:val="008D4E8B"/>
    <w:rsid w:val="008F4D27"/>
    <w:rsid w:val="00951AC9"/>
    <w:rsid w:val="009B696C"/>
    <w:rsid w:val="009F7927"/>
    <w:rsid w:val="00A36A28"/>
    <w:rsid w:val="00A87960"/>
    <w:rsid w:val="00A96A49"/>
    <w:rsid w:val="00A97E5A"/>
    <w:rsid w:val="00AC0BE9"/>
    <w:rsid w:val="00AD2033"/>
    <w:rsid w:val="00AE3E62"/>
    <w:rsid w:val="00B4764A"/>
    <w:rsid w:val="00B479BF"/>
    <w:rsid w:val="00BC565E"/>
    <w:rsid w:val="00BF0750"/>
    <w:rsid w:val="00C63F4B"/>
    <w:rsid w:val="00C86A50"/>
    <w:rsid w:val="00C901E1"/>
    <w:rsid w:val="00CD6334"/>
    <w:rsid w:val="00D37B48"/>
    <w:rsid w:val="00DA63E5"/>
    <w:rsid w:val="00DE5684"/>
    <w:rsid w:val="00E06EE3"/>
    <w:rsid w:val="00E471F0"/>
    <w:rsid w:val="00E97DA1"/>
    <w:rsid w:val="00EB78BC"/>
    <w:rsid w:val="00EE29E4"/>
    <w:rsid w:val="00F678CC"/>
    <w:rsid w:val="00FC49FF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FDA"/>
  <w15:chartTrackingRefBased/>
  <w15:docId w15:val="{B6642F2A-8359-4628-AF01-AE90241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80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80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5E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0805EA"/>
    <w:rPr>
      <w:b/>
      <w:bCs/>
    </w:rPr>
  </w:style>
  <w:style w:type="paragraph" w:styleId="a4">
    <w:name w:val="Normal (Web)"/>
    <w:basedOn w:val="a"/>
    <w:uiPriority w:val="99"/>
    <w:unhideWhenUsed/>
    <w:rsid w:val="0008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805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bc-ph03xj">
    <w:name w:val="bbc-ph03xj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bc-1s1cxbv">
    <w:name w:val="bbc-1s1cxbv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bc-1gnhmg2">
    <w:name w:val="bbc-1gnhmg2"/>
    <w:basedOn w:val="a0"/>
    <w:rsid w:val="00A96A49"/>
  </w:style>
  <w:style w:type="paragraph" w:styleId="a6">
    <w:name w:val="List Paragraph"/>
    <w:basedOn w:val="a"/>
    <w:uiPriority w:val="34"/>
    <w:qFormat/>
    <w:rsid w:val="00A36A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6A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nfo">
    <w:name w:val="info"/>
    <w:basedOn w:val="a"/>
    <w:rsid w:val="00A3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ue">
    <w:name w:val="blue"/>
    <w:basedOn w:val="a0"/>
    <w:rsid w:val="00A36A28"/>
  </w:style>
  <w:style w:type="paragraph" w:styleId="a7">
    <w:name w:val="Balloon Text"/>
    <w:basedOn w:val="a"/>
    <w:link w:val="a8"/>
    <w:uiPriority w:val="99"/>
    <w:semiHidden/>
    <w:unhideWhenUsed/>
    <w:rsid w:val="003D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E0"/>
    <w:rPr>
      <w:rFonts w:ascii="Segoe UI" w:hAnsi="Segoe UI" w:cs="Segoe UI"/>
      <w:sz w:val="18"/>
      <w:szCs w:val="18"/>
    </w:rPr>
  </w:style>
  <w:style w:type="character" w:customStyle="1" w:styleId="z8nr3">
    <w:name w:val="_z8nr3"/>
    <w:basedOn w:val="a0"/>
    <w:rsid w:val="00B479BF"/>
  </w:style>
  <w:style w:type="character" w:styleId="a9">
    <w:name w:val="Emphasis"/>
    <w:basedOn w:val="a0"/>
    <w:uiPriority w:val="20"/>
    <w:qFormat/>
    <w:rsid w:val="00B479BF"/>
    <w:rPr>
      <w:i/>
      <w:iCs/>
    </w:rPr>
  </w:style>
  <w:style w:type="table" w:styleId="aa">
    <w:name w:val="Table Grid"/>
    <w:basedOn w:val="a1"/>
    <w:uiPriority w:val="39"/>
    <w:rsid w:val="0051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-meta-i">
    <w:name w:val="item-meta-i"/>
    <w:basedOn w:val="a0"/>
    <w:rsid w:val="009F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270">
              <w:marLeft w:val="0"/>
              <w:marRight w:val="0"/>
              <w:marTop w:val="0"/>
              <w:marBottom w:val="0"/>
              <w:divBdr>
                <w:top w:val="single" w:sz="6" w:space="8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4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8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0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22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3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09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870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029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24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67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821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9337-CEE5-43A8-ABAF-2ED67C2F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Admin</cp:lastModifiedBy>
  <cp:revision>25</cp:revision>
  <cp:lastPrinted>2022-03-17T12:01:00Z</cp:lastPrinted>
  <dcterms:created xsi:type="dcterms:W3CDTF">2022-03-15T09:21:00Z</dcterms:created>
  <dcterms:modified xsi:type="dcterms:W3CDTF">2022-04-26T12:54:00Z</dcterms:modified>
</cp:coreProperties>
</file>