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1"/>
          <w:szCs w:val="21"/>
        </w:rPr>
      </w:pPr>
      <w:r w:rsidRPr="009625D9">
        <w:rPr>
          <w:b/>
          <w:bCs/>
          <w:sz w:val="28"/>
          <w:szCs w:val="28"/>
          <w:bdr w:val="none" w:sz="0" w:space="0" w:color="auto" w:frame="1"/>
          <w:shd w:val="clear" w:color="auto" w:fill="FEFEFE"/>
        </w:rPr>
        <w:t>Як діяти у разі початку повені і паводку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b/>
          <w:bCs/>
          <w:bdr w:val="none" w:sz="0" w:space="0" w:color="auto" w:frame="1"/>
          <w:shd w:val="clear" w:color="auto" w:fill="FEFEFE"/>
        </w:rPr>
        <w:t>Дії населення у випадку загрози виникнення повені, паводка: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bdr w:val="none" w:sz="0" w:space="0" w:color="auto" w:frame="1"/>
          <w:shd w:val="clear" w:color="auto" w:fill="FEFEFE"/>
        </w:rPr>
        <w:t>- уважно слухайте інформацію про надзвичайну ситуацію та інструкції про порядок дій, не користуйтеся без потреби телефоном, щоб він був вільним для зв'язку з вами;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bdr w:val="none" w:sz="0" w:space="0" w:color="auto" w:frame="1"/>
          <w:shd w:val="clear" w:color="auto" w:fill="FEFEFE"/>
        </w:rPr>
        <w:t>- зберігайте спокій, попередьте сусідів, надайте допомогу інвалідам, дітям та людям похилого віку;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bdr w:val="none" w:sz="0" w:space="0" w:color="auto" w:frame="1"/>
          <w:shd w:val="clear" w:color="auto" w:fill="FEFEFE"/>
        </w:rPr>
        <w:t>- дізнайтеся у місцевих органах державної влади та місцевого самоврядування місце збору мешканців для евакуації та готуйтеся до неї;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bdr w:val="none" w:sz="0" w:space="0" w:color="auto" w:frame="1"/>
          <w:shd w:val="clear" w:color="auto" w:fill="FEFEFE"/>
        </w:rPr>
        <w:t>- підготуйте документи, одяг, найбільш необхідні речі, запас продуктів харчування на декілька днів, медикаменти. Складіть все у валізу. Документи зберігайте у водонепроникному пакеті;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bdr w:val="none" w:sz="0" w:space="0" w:color="auto" w:frame="1"/>
          <w:shd w:val="clear" w:color="auto" w:fill="FEFEFE"/>
        </w:rPr>
        <w:t>- від'єднайте всі споживачі електричного струму від електромережі, вимкніть газ;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bdr w:val="none" w:sz="0" w:space="0" w:color="auto" w:frame="1"/>
          <w:shd w:val="clear" w:color="auto" w:fill="FEFEFE"/>
        </w:rPr>
        <w:t>- перенесіть більш цінні речі та продовольство на верхні поверхи або підніміть на верхні полиці;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bdr w:val="none" w:sz="0" w:space="0" w:color="auto" w:frame="1"/>
          <w:shd w:val="clear" w:color="auto" w:fill="FEFEFE"/>
        </w:rPr>
        <w:t>- переженіть худобу, яка є у вашому господарстві, на підвищену місцевість.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sz w:val="22"/>
          <w:szCs w:val="22"/>
          <w:bdr w:val="none" w:sz="0" w:space="0" w:color="auto" w:frame="1"/>
          <w:shd w:val="clear" w:color="auto" w:fill="FEFEFE"/>
        </w:rPr>
        <w:t> </w:t>
      </w:r>
      <w:r w:rsidRPr="009625D9">
        <w:rPr>
          <w:b/>
          <w:bCs/>
          <w:bdr w:val="none" w:sz="0" w:space="0" w:color="auto" w:frame="1"/>
          <w:shd w:val="clear" w:color="auto" w:fill="FEFEFE"/>
        </w:rPr>
        <w:t>Дії в зоні раптового затоплення під час повені, паводка: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bdr w:val="none" w:sz="0" w:space="0" w:color="auto" w:frame="1"/>
          <w:shd w:val="clear" w:color="auto" w:fill="FEFEFE"/>
        </w:rPr>
        <w:t>- зберігайте спокій, уникайте паніки;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bdr w:val="none" w:sz="0" w:space="0" w:color="auto" w:frame="1"/>
          <w:shd w:val="clear" w:color="auto" w:fill="FEFEFE"/>
        </w:rPr>
        <w:t>- швидко зберіть необхідні документи, цінності, ліки, продукти та інші необхідні речі;.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bdr w:val="none" w:sz="0" w:space="0" w:color="auto" w:frame="1"/>
          <w:shd w:val="clear" w:color="auto" w:fill="FEFEFE"/>
        </w:rPr>
        <w:t>- надайте допомогу дітям, інвалідам та людям похилого віку. Вони підлягають евакуації в першу чергу;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bdr w:val="none" w:sz="0" w:space="0" w:color="auto" w:frame="1"/>
          <w:shd w:val="clear" w:color="auto" w:fill="FEFEFE"/>
        </w:rPr>
        <w:t>- по можливості негайно залишіть зону затоплення;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bdr w:val="none" w:sz="0" w:space="0" w:color="auto" w:frame="1"/>
          <w:shd w:val="clear" w:color="auto" w:fill="FEFEFE"/>
        </w:rPr>
        <w:t xml:space="preserve">- перед виходом з будинку вимкніть </w:t>
      </w:r>
      <w:proofErr w:type="spellStart"/>
      <w:r w:rsidRPr="009625D9">
        <w:rPr>
          <w:bdr w:val="none" w:sz="0" w:space="0" w:color="auto" w:frame="1"/>
          <w:shd w:val="clear" w:color="auto" w:fill="FEFEFE"/>
        </w:rPr>
        <w:t>електро-</w:t>
      </w:r>
      <w:proofErr w:type="spellEnd"/>
      <w:r w:rsidRPr="009625D9">
        <w:rPr>
          <w:bdr w:val="none" w:sz="0" w:space="0" w:color="auto" w:frame="1"/>
          <w:shd w:val="clear" w:color="auto" w:fill="FEFEFE"/>
        </w:rPr>
        <w:t xml:space="preserve"> та газопостачання, загасіть вогонь у грубах. Зачиніть вікна та двері, якщо є час - закрийте вікна та двері першого поверху дошками (щитами);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bdr w:val="none" w:sz="0" w:space="0" w:color="auto" w:frame="1"/>
          <w:shd w:val="clear" w:color="auto" w:fill="FEFEFE"/>
        </w:rPr>
        <w:t>- відчиніть хлів - дайте худобі можливість рятуватися;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bdr w:val="none" w:sz="0" w:space="0" w:color="auto" w:frame="1"/>
          <w:shd w:val="clear" w:color="auto" w:fill="FEFEFE"/>
        </w:rPr>
        <w:t>- підніміться на верхні поверхи. Якщо будинок одноповерховий - займіть горішні приміщення;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bdr w:val="none" w:sz="0" w:space="0" w:color="auto" w:frame="1"/>
          <w:shd w:val="clear" w:color="auto" w:fill="FEFEFE"/>
        </w:rPr>
        <w:t>- до прибуття допомоги залишайтесь на верхніх поверхах, дахах, деревах чи інших підвищеннях, сигналізуйте рятівникам, щоб вони мали змогу швидко вас знайти;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bdr w:val="none" w:sz="0" w:space="0" w:color="auto" w:frame="1"/>
          <w:shd w:val="clear" w:color="auto" w:fill="FEFEFE"/>
        </w:rPr>
        <w:t>- перевірте чи немає поблизу постраждалих, надайте їм, по можливості, допомогу;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bdr w:val="none" w:sz="0" w:space="0" w:color="auto" w:frame="1"/>
          <w:shd w:val="clear" w:color="auto" w:fill="FEFEFE"/>
        </w:rPr>
        <w:t>- потрапивши у воду, зніміть з себе важкий одяг і взуття, відшукайте поблизу предмети, якими можна скористатися до одержання допомоги;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bdr w:val="none" w:sz="0" w:space="0" w:color="auto" w:frame="1"/>
          <w:shd w:val="clear" w:color="auto" w:fill="FEFEFE"/>
        </w:rPr>
        <w:t>- не переповнюйте рятувальні засоби (катери, човни, плоти та інше).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sz w:val="22"/>
          <w:szCs w:val="22"/>
          <w:bdr w:val="none" w:sz="0" w:space="0" w:color="auto" w:frame="1"/>
          <w:shd w:val="clear" w:color="auto" w:fill="FEFEFE"/>
        </w:rPr>
        <w:t> </w:t>
      </w:r>
      <w:r w:rsidRPr="009625D9">
        <w:rPr>
          <w:b/>
          <w:bCs/>
          <w:bdr w:val="none" w:sz="0" w:space="0" w:color="auto" w:frame="1"/>
          <w:shd w:val="clear" w:color="auto" w:fill="FEFEFE"/>
        </w:rPr>
        <w:t>Дії після повені, паводка: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bdr w:val="none" w:sz="0" w:space="0" w:color="auto" w:frame="1"/>
          <w:shd w:val="clear" w:color="auto" w:fill="FEFEFE"/>
        </w:rPr>
        <w:t>- переконайтесь, що ваше житло не отримало внаслідок повені ніяких ушкоджень та не загрожує заваленням, відсутні провалини в будинку і навколо нього, не розбите скло і немає небезпечних уламків та сміття;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bdr w:val="none" w:sz="0" w:space="0" w:color="auto" w:frame="1"/>
          <w:shd w:val="clear" w:color="auto" w:fill="FEFEFE"/>
        </w:rPr>
        <w:t>- не користуйтесь електромережею до повного осушення будинку;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bdr w:val="none" w:sz="0" w:space="0" w:color="auto" w:frame="1"/>
          <w:shd w:val="clear" w:color="auto" w:fill="FEFEFE"/>
        </w:rPr>
        <w:t>- обов'язково кип'ятіть питну воду, особливо з джерел водопостачання, які були підтоплені;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bdr w:val="none" w:sz="0" w:space="0" w:color="auto" w:frame="1"/>
          <w:shd w:val="clear" w:color="auto" w:fill="FEFEFE"/>
        </w:rPr>
        <w:t>- просушіть будинок, проведіть ретельне очищення та дезінфекцію забрудненого посуду і домашніх речей та прилеглої до будинку території;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bdr w:val="none" w:sz="0" w:space="0" w:color="auto" w:frame="1"/>
          <w:shd w:val="clear" w:color="auto" w:fill="FEFEFE"/>
        </w:rPr>
        <w:t>- здійснюйте осушення затоплених підвальних приміщень поетапно, з розрахунку 1/3 об'єму води на добу;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bdr w:val="none" w:sz="0" w:space="0" w:color="auto" w:frame="1"/>
          <w:shd w:val="clear" w:color="auto" w:fill="FEFEFE"/>
        </w:rPr>
        <w:t>- електроприладами можна користуватися тільки після їх ретельного просушування;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bdr w:val="none" w:sz="0" w:space="0" w:color="auto" w:frame="1"/>
          <w:shd w:val="clear" w:color="auto" w:fill="FEFEFE"/>
        </w:rPr>
        <w:t>- заборонено вживати продукти, які були підтоплені водою під час повені. Позбавтеся від них та від консервації, що була затоплена водою і отримала ушкодження;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bdr w:val="none" w:sz="0" w:space="0" w:color="auto" w:frame="1"/>
          <w:shd w:val="clear" w:color="auto" w:fill="FEFEFE"/>
        </w:rPr>
        <w:t>- все майно, що було затопленим, підлягає дезінфекції;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625D9">
        <w:rPr>
          <w:bdr w:val="none" w:sz="0" w:space="0" w:color="auto" w:frame="1"/>
          <w:shd w:val="clear" w:color="auto" w:fill="FEFEFE"/>
        </w:rPr>
        <w:t>- дізнайтеся у місцевих органах державної влади та місцевого самоврядування адреси організацій, що відповідають за надання допомоги потерпілому населенню.</w:t>
      </w:r>
    </w:p>
    <w:p w:rsidR="003C7866" w:rsidRPr="009625D9" w:rsidRDefault="003C7866" w:rsidP="009625D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bdr w:val="none" w:sz="0" w:space="0" w:color="auto" w:frame="1"/>
        </w:rPr>
      </w:pPr>
      <w:bookmarkStart w:id="0" w:name="_GoBack"/>
      <w:bookmarkEnd w:id="0"/>
    </w:p>
    <w:sectPr w:rsidR="003C7866" w:rsidRPr="009625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DCE"/>
    <w:rsid w:val="003C7866"/>
    <w:rsid w:val="009625D9"/>
    <w:rsid w:val="00AE0DCE"/>
    <w:rsid w:val="00D3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7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1983</Words>
  <Characters>1131</Characters>
  <Application>Microsoft Office Word</Application>
  <DocSecurity>0</DocSecurity>
  <Lines>9</Lines>
  <Paragraphs>6</Paragraphs>
  <ScaleCrop>false</ScaleCrop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Lilya</cp:lastModifiedBy>
  <cp:revision>3</cp:revision>
  <dcterms:created xsi:type="dcterms:W3CDTF">2022-02-17T09:45:00Z</dcterms:created>
  <dcterms:modified xsi:type="dcterms:W3CDTF">2022-02-18T07:19:00Z</dcterms:modified>
</cp:coreProperties>
</file>