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90B" w:rsidRPr="0067190B" w:rsidRDefault="0067190B" w:rsidP="0067190B">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bookmarkStart w:id="0" w:name="_GoBack"/>
      <w:bookmarkEnd w:id="0"/>
    </w:p>
    <w:p w:rsidR="00BD2681" w:rsidRPr="0067190B" w:rsidRDefault="00BD2681" w:rsidP="0067190B">
      <w:pPr>
        <w:spacing w:after="0" w:line="240" w:lineRule="auto"/>
        <w:jc w:val="center"/>
        <w:rPr>
          <w:rFonts w:ascii="Times New Roman" w:hAnsi="Times New Roman" w:cs="Times New Roman"/>
          <w:b/>
          <w:sz w:val="24"/>
          <w:szCs w:val="24"/>
        </w:rPr>
      </w:pPr>
      <w:r w:rsidRPr="0067190B">
        <w:rPr>
          <w:rFonts w:ascii="Times New Roman" w:hAnsi="Times New Roman" w:cs="Times New Roman"/>
          <w:b/>
          <w:sz w:val="24"/>
          <w:szCs w:val="24"/>
        </w:rPr>
        <w:t>ЗВІТ</w:t>
      </w:r>
    </w:p>
    <w:p w:rsidR="00D913A6" w:rsidRPr="0067190B" w:rsidRDefault="004F4F72" w:rsidP="0067190B">
      <w:pPr>
        <w:spacing w:after="0" w:line="240" w:lineRule="auto"/>
        <w:jc w:val="center"/>
        <w:rPr>
          <w:rFonts w:ascii="Times New Roman" w:hAnsi="Times New Roman" w:cs="Times New Roman"/>
          <w:b/>
          <w:sz w:val="24"/>
          <w:szCs w:val="24"/>
        </w:rPr>
      </w:pPr>
      <w:r w:rsidRPr="0067190B">
        <w:rPr>
          <w:rFonts w:ascii="Times New Roman" w:hAnsi="Times New Roman" w:cs="Times New Roman"/>
          <w:b/>
          <w:sz w:val="24"/>
          <w:szCs w:val="24"/>
        </w:rPr>
        <w:t>комісі</w:t>
      </w:r>
      <w:r w:rsidRPr="0067190B">
        <w:rPr>
          <w:rFonts w:ascii="Times New Roman" w:hAnsi="Times New Roman" w:cs="Times New Roman"/>
          <w:b/>
          <w:sz w:val="24"/>
          <w:szCs w:val="24"/>
          <w:lang w:val="uk-UA"/>
        </w:rPr>
        <w:t>ї</w:t>
      </w:r>
      <w:r w:rsidRPr="0067190B">
        <w:rPr>
          <w:rFonts w:ascii="Times New Roman" w:hAnsi="Times New Roman" w:cs="Times New Roman"/>
          <w:b/>
          <w:sz w:val="24"/>
          <w:szCs w:val="24"/>
        </w:rPr>
        <w:t xml:space="preserve"> з проведення моніторингу та оцінки якості соціальних послуг, які надаються в Калуській міській територіальній </w:t>
      </w:r>
      <w:r w:rsidRPr="0067190B">
        <w:rPr>
          <w:rFonts w:ascii="Times New Roman" w:hAnsi="Times New Roman" w:cs="Times New Roman"/>
          <w:b/>
          <w:spacing w:val="8"/>
          <w:sz w:val="24"/>
          <w:szCs w:val="24"/>
        </w:rPr>
        <w:t>громаді</w:t>
      </w:r>
      <w:r w:rsidRPr="0067190B">
        <w:rPr>
          <w:rFonts w:ascii="Times New Roman" w:hAnsi="Times New Roman" w:cs="Times New Roman"/>
          <w:b/>
          <w:spacing w:val="8"/>
          <w:sz w:val="24"/>
          <w:szCs w:val="24"/>
          <w:lang w:val="uk-UA"/>
        </w:rPr>
        <w:t>,</w:t>
      </w:r>
      <w:r w:rsidRPr="0067190B">
        <w:rPr>
          <w:rFonts w:ascii="Times New Roman" w:hAnsi="Times New Roman" w:cs="Times New Roman"/>
          <w:b/>
          <w:spacing w:val="8"/>
          <w:sz w:val="24"/>
          <w:szCs w:val="24"/>
        </w:rPr>
        <w:t xml:space="preserve"> </w:t>
      </w:r>
      <w:r w:rsidR="00BD2681" w:rsidRPr="0067190B">
        <w:rPr>
          <w:rFonts w:ascii="Times New Roman" w:hAnsi="Times New Roman" w:cs="Times New Roman"/>
          <w:b/>
          <w:sz w:val="24"/>
          <w:szCs w:val="24"/>
        </w:rPr>
        <w:t xml:space="preserve">про проведення </w:t>
      </w:r>
      <w:r w:rsidRPr="0067190B">
        <w:rPr>
          <w:rFonts w:ascii="Times New Roman" w:hAnsi="Times New Roman" w:cs="Times New Roman"/>
          <w:b/>
          <w:sz w:val="24"/>
          <w:szCs w:val="24"/>
          <w:lang w:val="uk-UA"/>
        </w:rPr>
        <w:t xml:space="preserve">моніторингу та </w:t>
      </w:r>
      <w:r w:rsidR="00BD2681" w:rsidRPr="0067190B">
        <w:rPr>
          <w:rFonts w:ascii="Times New Roman" w:hAnsi="Times New Roman" w:cs="Times New Roman"/>
          <w:b/>
          <w:sz w:val="24"/>
          <w:szCs w:val="24"/>
        </w:rPr>
        <w:t xml:space="preserve">оцінки якості </w:t>
      </w:r>
      <w:proofErr w:type="gramStart"/>
      <w:r w:rsidR="00BD2681" w:rsidRPr="0067190B">
        <w:rPr>
          <w:rFonts w:ascii="Times New Roman" w:hAnsi="Times New Roman" w:cs="Times New Roman"/>
          <w:b/>
          <w:sz w:val="24"/>
          <w:szCs w:val="24"/>
        </w:rPr>
        <w:t>соціальн</w:t>
      </w:r>
      <w:r w:rsidRPr="0067190B">
        <w:rPr>
          <w:rFonts w:ascii="Times New Roman" w:hAnsi="Times New Roman" w:cs="Times New Roman"/>
          <w:b/>
          <w:sz w:val="24"/>
          <w:szCs w:val="24"/>
          <w:lang w:val="uk-UA"/>
        </w:rPr>
        <w:t xml:space="preserve">ої </w:t>
      </w:r>
      <w:r w:rsidR="00BD2681" w:rsidRPr="0067190B">
        <w:rPr>
          <w:rFonts w:ascii="Times New Roman" w:hAnsi="Times New Roman" w:cs="Times New Roman"/>
          <w:b/>
          <w:sz w:val="24"/>
          <w:szCs w:val="24"/>
        </w:rPr>
        <w:t xml:space="preserve"> послуг</w:t>
      </w:r>
      <w:r w:rsidRPr="0067190B">
        <w:rPr>
          <w:rFonts w:ascii="Times New Roman" w:hAnsi="Times New Roman" w:cs="Times New Roman"/>
          <w:b/>
          <w:sz w:val="24"/>
          <w:szCs w:val="24"/>
          <w:lang w:val="uk-UA"/>
        </w:rPr>
        <w:t>и</w:t>
      </w:r>
      <w:proofErr w:type="gramEnd"/>
      <w:r w:rsidR="00BD2681" w:rsidRPr="0067190B">
        <w:rPr>
          <w:rFonts w:ascii="Times New Roman" w:hAnsi="Times New Roman" w:cs="Times New Roman"/>
          <w:b/>
          <w:sz w:val="24"/>
          <w:szCs w:val="24"/>
        </w:rPr>
        <w:t xml:space="preserve"> </w:t>
      </w:r>
      <w:r w:rsidRPr="0067190B">
        <w:rPr>
          <w:rFonts w:ascii="Times New Roman" w:hAnsi="Times New Roman" w:cs="Times New Roman"/>
          <w:b/>
          <w:spacing w:val="8"/>
          <w:sz w:val="24"/>
          <w:szCs w:val="24"/>
          <w:lang w:val="uk-UA"/>
        </w:rPr>
        <w:t>«</w:t>
      </w:r>
      <w:r w:rsidR="00D913A6" w:rsidRPr="0067190B">
        <w:rPr>
          <w:rFonts w:ascii="Times New Roman" w:hAnsi="Times New Roman" w:cs="Times New Roman"/>
          <w:b/>
          <w:spacing w:val="8"/>
          <w:sz w:val="24"/>
          <w:szCs w:val="24"/>
          <w:lang w:val="uk-UA"/>
        </w:rPr>
        <w:t>соціальна реабілітація осіб з інтелектуальними та психічними порушеннями</w:t>
      </w:r>
      <w:r w:rsidRPr="0067190B">
        <w:rPr>
          <w:rFonts w:ascii="Times New Roman" w:hAnsi="Times New Roman" w:cs="Times New Roman"/>
          <w:b/>
          <w:spacing w:val="8"/>
          <w:sz w:val="24"/>
          <w:szCs w:val="24"/>
          <w:lang w:val="uk-UA"/>
        </w:rPr>
        <w:t>»</w:t>
      </w:r>
      <w:r w:rsidR="00AD3435" w:rsidRPr="0067190B">
        <w:rPr>
          <w:rFonts w:ascii="Times New Roman" w:hAnsi="Times New Roman" w:cs="Times New Roman"/>
          <w:b/>
          <w:spacing w:val="8"/>
          <w:sz w:val="24"/>
          <w:szCs w:val="24"/>
          <w:lang w:val="uk-UA"/>
        </w:rPr>
        <w:t xml:space="preserve"> </w:t>
      </w:r>
      <w:r w:rsidR="00DB7C67" w:rsidRPr="0067190B">
        <w:rPr>
          <w:rFonts w:ascii="Times New Roman" w:hAnsi="Times New Roman" w:cs="Times New Roman"/>
          <w:b/>
          <w:spacing w:val="8"/>
          <w:sz w:val="24"/>
          <w:szCs w:val="24"/>
          <w:lang w:val="uk-UA"/>
        </w:rPr>
        <w:t xml:space="preserve">та «соціальна адаптація» </w:t>
      </w:r>
      <w:r w:rsidRPr="0067190B">
        <w:rPr>
          <w:rFonts w:ascii="Times New Roman" w:hAnsi="Times New Roman" w:cs="Times New Roman"/>
          <w:b/>
          <w:sz w:val="24"/>
          <w:szCs w:val="24"/>
        </w:rPr>
        <w:t xml:space="preserve">у </w:t>
      </w:r>
      <w:r w:rsidR="00AD3435" w:rsidRPr="0067190B">
        <w:rPr>
          <w:rFonts w:ascii="Times New Roman" w:hAnsi="Times New Roman" w:cs="Times New Roman"/>
          <w:b/>
          <w:sz w:val="24"/>
          <w:szCs w:val="24"/>
          <w:lang w:val="uk-UA"/>
        </w:rPr>
        <w:t xml:space="preserve"> </w:t>
      </w:r>
      <w:r w:rsidR="00D913A6" w:rsidRPr="0067190B">
        <w:rPr>
          <w:rFonts w:ascii="Times New Roman" w:hAnsi="Times New Roman" w:cs="Times New Roman"/>
          <w:b/>
          <w:sz w:val="24"/>
          <w:szCs w:val="24"/>
          <w:lang w:val="uk-UA"/>
        </w:rPr>
        <w:t>комунальному закладі «центрі комплексної реабілітації дітей з інвалідністю «Добродія Калуська»</w:t>
      </w:r>
      <w:r w:rsidR="004A43C8">
        <w:rPr>
          <w:rFonts w:ascii="Times New Roman" w:hAnsi="Times New Roman" w:cs="Times New Roman"/>
          <w:b/>
          <w:sz w:val="24"/>
          <w:szCs w:val="24"/>
          <w:lang w:val="uk-UA"/>
        </w:rPr>
        <w:t xml:space="preserve"> за 2020 рік.</w:t>
      </w:r>
    </w:p>
    <w:p w:rsidR="00BD2681" w:rsidRPr="0067190B" w:rsidRDefault="00BD2681" w:rsidP="0067190B">
      <w:pPr>
        <w:spacing w:after="0" w:line="240" w:lineRule="auto"/>
        <w:jc w:val="center"/>
        <w:rPr>
          <w:rFonts w:ascii="Times New Roman" w:hAnsi="Times New Roman" w:cs="Times New Roman"/>
          <w:b/>
          <w:sz w:val="24"/>
          <w:szCs w:val="24"/>
        </w:rPr>
      </w:pPr>
    </w:p>
    <w:p w:rsidR="00181048" w:rsidRPr="0067190B" w:rsidRDefault="00BD2681" w:rsidP="0067190B">
      <w:pPr>
        <w:pStyle w:val="rvps3"/>
        <w:spacing w:before="0" w:beforeAutospacing="0" w:after="0" w:afterAutospacing="0"/>
        <w:ind w:right="-1" w:firstLine="708"/>
        <w:jc w:val="both"/>
        <w:rPr>
          <w:lang w:val="uk-UA"/>
        </w:rPr>
      </w:pPr>
      <w:r w:rsidRPr="0067190B">
        <w:t xml:space="preserve">На виконання </w:t>
      </w:r>
      <w:r w:rsidR="008722BE" w:rsidRPr="0067190B">
        <w:rPr>
          <w:bCs/>
        </w:rPr>
        <w:t xml:space="preserve">Порядку проведення моніторингу надання та оцінки якості соціальних послуг затвердженого постановою Кабінету Міністрів України від 1 червня 2020 р. № 449, </w:t>
      </w:r>
      <w:r w:rsidRPr="0067190B">
        <w:t>наказу Міністерства соціальної політики України від 27 грудня 2013 року № 904 «Про затвердження Методичних рекомендацій з проведення моніторингу та оцінки якості соціальних послуг»,</w:t>
      </w:r>
      <w:r w:rsidRPr="0067190B">
        <w:rPr>
          <w:bCs/>
        </w:rPr>
        <w:t xml:space="preserve"> </w:t>
      </w:r>
      <w:bookmarkStart w:id="1" w:name="n8"/>
      <w:bookmarkEnd w:id="1"/>
      <w:r w:rsidRPr="0067190B">
        <w:t xml:space="preserve">розпорядженням міського голови м.Калуша від 29.10.2021 № 343-р  </w:t>
      </w:r>
      <w:r w:rsidR="008722BE" w:rsidRPr="0067190B">
        <w:t xml:space="preserve">затверджено склад комісії з проведення моніторингу та оцінки якості соціальних послуг, які надаються в Калуській міській територіальній </w:t>
      </w:r>
      <w:r w:rsidR="008722BE" w:rsidRPr="0067190B">
        <w:rPr>
          <w:spacing w:val="8"/>
        </w:rPr>
        <w:t xml:space="preserve"> громаді (далі – комісія з проведення зовнішнього оцінювання)</w:t>
      </w:r>
      <w:r w:rsidR="008722BE" w:rsidRPr="0067190B">
        <w:t xml:space="preserve">, Положення про комісію з </w:t>
      </w:r>
      <w:r w:rsidR="008722BE" w:rsidRPr="0067190B">
        <w:rPr>
          <w:spacing w:val="8"/>
        </w:rPr>
        <w:t xml:space="preserve">проведення зовнішнього оцінювання та </w:t>
      </w:r>
      <w:r w:rsidR="008722BE" w:rsidRPr="0067190B">
        <w:t>План заходів щодо проведення моніторингу та оцінки якості соціальних послуг, які надаються в Калуській міській територіальній</w:t>
      </w:r>
      <w:r w:rsidR="008722BE" w:rsidRPr="0067190B">
        <w:rPr>
          <w:spacing w:val="8"/>
        </w:rPr>
        <w:t xml:space="preserve">  громаді</w:t>
      </w:r>
      <w:r w:rsidRPr="0067190B">
        <w:rPr>
          <w:spacing w:val="8"/>
        </w:rPr>
        <w:t>.</w:t>
      </w:r>
      <w:r w:rsidR="008722BE" w:rsidRPr="0067190B">
        <w:rPr>
          <w:spacing w:val="8"/>
        </w:rPr>
        <w:t xml:space="preserve"> Відповідно до </w:t>
      </w:r>
      <w:r w:rsidR="008722BE" w:rsidRPr="0067190B">
        <w:t>плану заходів, до управління соціального захисту населення Калуської міської ради</w:t>
      </w:r>
      <w:r w:rsidR="00F65BC3" w:rsidRPr="0067190B">
        <w:t xml:space="preserve"> (далі - Управління)</w:t>
      </w:r>
      <w:r w:rsidR="008722BE" w:rsidRPr="0067190B">
        <w:t xml:space="preserve"> подано надавачами соціальних послуг в Калуській міській територіальній громаді </w:t>
      </w:r>
      <w:r w:rsidR="008722BE" w:rsidRPr="0067190B">
        <w:rPr>
          <w:spacing w:val="8"/>
        </w:rPr>
        <w:t>-</w:t>
      </w:r>
      <w:r w:rsidR="00F65BC3" w:rsidRPr="0067190B">
        <w:rPr>
          <w:spacing w:val="8"/>
        </w:rPr>
        <w:t xml:space="preserve"> </w:t>
      </w:r>
      <w:r w:rsidR="008722BE" w:rsidRPr="0067190B">
        <w:rPr>
          <w:spacing w:val="1"/>
        </w:rPr>
        <w:t xml:space="preserve">територіальним центром соціального обслуговування м.Калуша, Калуським міським центром соціальних служб, комунальним закладом «Центр комплексної реабілітації для дітей з інвалідністю «Добродія Калуська» (далі - надавачі соціальних послуг) </w:t>
      </w:r>
      <w:r w:rsidR="008722BE" w:rsidRPr="0067190B">
        <w:rPr>
          <w:spacing w:val="8"/>
        </w:rPr>
        <w:t>результати внутрішньої оцінки, після п</w:t>
      </w:r>
      <w:r w:rsidR="008722BE" w:rsidRPr="0067190B">
        <w:t xml:space="preserve">роведення ними внутрішнього оцінювання якості наданих соціальних послуг за попередній рік. </w:t>
      </w:r>
      <w:r w:rsidR="00F65BC3" w:rsidRPr="0067190B">
        <w:rPr>
          <w:rStyle w:val="rvts7"/>
          <w:lang w:val="uk-UA"/>
        </w:rPr>
        <w:t>Н</w:t>
      </w:r>
      <w:r w:rsidR="00F65BC3" w:rsidRPr="0067190B">
        <w:rPr>
          <w:rStyle w:val="rvts7"/>
        </w:rPr>
        <w:t xml:space="preserve">а виконання розпорядження міського голови від </w:t>
      </w:r>
      <w:r w:rsidR="00F65BC3" w:rsidRPr="0067190B">
        <w:rPr>
          <w:rStyle w:val="rvts7"/>
          <w:lang w:val="uk-UA"/>
        </w:rPr>
        <w:t xml:space="preserve">29.10.2021 </w:t>
      </w:r>
      <w:r w:rsidR="00F65BC3" w:rsidRPr="0067190B">
        <w:rPr>
          <w:rStyle w:val="rvts7"/>
        </w:rPr>
        <w:t xml:space="preserve">№ </w:t>
      </w:r>
      <w:r w:rsidR="00F65BC3" w:rsidRPr="0067190B">
        <w:rPr>
          <w:rStyle w:val="rvts7"/>
          <w:lang w:val="uk-UA"/>
        </w:rPr>
        <w:t>343-р</w:t>
      </w:r>
      <w:r w:rsidR="00F65BC3" w:rsidRPr="0067190B">
        <w:rPr>
          <w:rStyle w:val="rvts7"/>
        </w:rPr>
        <w:t xml:space="preserve"> «Про проведення моніторингу надання та оцінки якості соціальних послуг» та з метою визначення відповідності наданих соціальних послуг державним стандартам та потребам отримувачів, удосконалення організації наданих послуг</w:t>
      </w:r>
      <w:r w:rsidR="00F65BC3" w:rsidRPr="0067190B">
        <w:rPr>
          <w:rStyle w:val="rvts7"/>
          <w:lang w:val="uk-UA"/>
        </w:rPr>
        <w:t xml:space="preserve"> в управлінні наказом начальника управління від </w:t>
      </w:r>
      <w:r w:rsidR="00A5113C" w:rsidRPr="0067190B">
        <w:rPr>
          <w:rStyle w:val="rvts7"/>
          <w:lang w:val="uk-UA"/>
        </w:rPr>
        <w:t>11.11.2021</w:t>
      </w:r>
      <w:r w:rsidR="00F65BC3" w:rsidRPr="0067190B">
        <w:rPr>
          <w:rStyle w:val="rvts7"/>
          <w:lang w:val="uk-UA"/>
        </w:rPr>
        <w:t xml:space="preserve"> №  </w:t>
      </w:r>
      <w:r w:rsidR="00A5113C" w:rsidRPr="0067190B">
        <w:rPr>
          <w:rStyle w:val="rvts7"/>
          <w:lang w:val="uk-UA"/>
        </w:rPr>
        <w:t>53 «Про п</w:t>
      </w:r>
      <w:r w:rsidR="00A5113C" w:rsidRPr="0067190B">
        <w:rPr>
          <w:rStyle w:val="rvts7"/>
        </w:rPr>
        <w:t xml:space="preserve">роведення </w:t>
      </w:r>
      <w:r w:rsidR="00A5113C" w:rsidRPr="0067190B">
        <w:rPr>
          <w:lang w:val="uk-UA"/>
        </w:rPr>
        <w:t xml:space="preserve">моніторингу надання та зовнішньої </w:t>
      </w:r>
      <w:r w:rsidR="00A5113C" w:rsidRPr="0067190B">
        <w:t>оцінки якості соціальних послуг</w:t>
      </w:r>
      <w:r w:rsidR="00A5113C" w:rsidRPr="0067190B">
        <w:rPr>
          <w:rStyle w:val="rvts7"/>
          <w:lang w:val="uk-UA"/>
        </w:rPr>
        <w:t xml:space="preserve">» </w:t>
      </w:r>
      <w:r w:rsidR="00F65BC3" w:rsidRPr="0067190B">
        <w:rPr>
          <w:rStyle w:val="rvts7"/>
          <w:lang w:val="uk-UA"/>
        </w:rPr>
        <w:t>с</w:t>
      </w:r>
      <w:r w:rsidR="00F65BC3" w:rsidRPr="0067190B">
        <w:rPr>
          <w:lang w:val="uk-UA"/>
        </w:rPr>
        <w:t>творено комісію з проведення моніторингу та зовнішньої оцінки якості соціальних</w:t>
      </w:r>
      <w:r w:rsidR="00F65BC3" w:rsidRPr="0067190B">
        <w:rPr>
          <w:spacing w:val="1"/>
          <w:lang w:val="uk-UA"/>
        </w:rPr>
        <w:t xml:space="preserve"> </w:t>
      </w:r>
      <w:r w:rsidR="00F65BC3" w:rsidRPr="0067190B">
        <w:rPr>
          <w:lang w:val="uk-UA"/>
        </w:rPr>
        <w:t>послуг,</w:t>
      </w:r>
      <w:r w:rsidR="00F65BC3" w:rsidRPr="0067190B">
        <w:rPr>
          <w:spacing w:val="1"/>
          <w:lang w:val="uk-UA"/>
        </w:rPr>
        <w:t xml:space="preserve"> </w:t>
      </w:r>
      <w:r w:rsidR="00F65BC3" w:rsidRPr="0067190B">
        <w:rPr>
          <w:lang w:val="uk-UA"/>
        </w:rPr>
        <w:t>які</w:t>
      </w:r>
      <w:r w:rsidR="00F65BC3" w:rsidRPr="0067190B">
        <w:rPr>
          <w:spacing w:val="1"/>
          <w:lang w:val="uk-UA"/>
        </w:rPr>
        <w:t xml:space="preserve"> </w:t>
      </w:r>
      <w:r w:rsidR="00F65BC3" w:rsidRPr="0067190B">
        <w:rPr>
          <w:lang w:val="uk-UA"/>
        </w:rPr>
        <w:t>надаються</w:t>
      </w:r>
      <w:r w:rsidR="00F65BC3" w:rsidRPr="0067190B">
        <w:rPr>
          <w:spacing w:val="1"/>
          <w:lang w:val="uk-UA"/>
        </w:rPr>
        <w:t xml:space="preserve"> </w:t>
      </w:r>
      <w:r w:rsidR="00F65BC3" w:rsidRPr="0067190B">
        <w:rPr>
          <w:lang w:val="uk-UA"/>
        </w:rPr>
        <w:t xml:space="preserve">в Калуській міській територіальній </w:t>
      </w:r>
      <w:r w:rsidR="00F65BC3" w:rsidRPr="0067190B">
        <w:rPr>
          <w:spacing w:val="8"/>
          <w:lang w:val="uk-UA"/>
        </w:rPr>
        <w:t xml:space="preserve"> громаді </w:t>
      </w:r>
      <w:r w:rsidR="00F65BC3" w:rsidRPr="0067190B">
        <w:rPr>
          <w:lang w:val="uk-UA"/>
        </w:rPr>
        <w:t>(далі</w:t>
      </w:r>
      <w:r w:rsidR="00F65BC3" w:rsidRPr="0067190B">
        <w:rPr>
          <w:spacing w:val="2"/>
          <w:lang w:val="uk-UA"/>
        </w:rPr>
        <w:t xml:space="preserve"> </w:t>
      </w:r>
      <w:r w:rsidR="00F65BC3" w:rsidRPr="0067190B">
        <w:rPr>
          <w:lang w:val="uk-UA"/>
        </w:rPr>
        <w:t>–</w:t>
      </w:r>
      <w:r w:rsidR="00F65BC3" w:rsidRPr="0067190B">
        <w:rPr>
          <w:spacing w:val="2"/>
          <w:lang w:val="uk-UA"/>
        </w:rPr>
        <w:t xml:space="preserve"> </w:t>
      </w:r>
      <w:r w:rsidR="00F65BC3" w:rsidRPr="0067190B">
        <w:rPr>
          <w:lang w:val="uk-UA"/>
        </w:rPr>
        <w:t>комісія управління), затверджено План заходів щодо проведення моніторингу та зовнішньої оцінки якості соціальних</w:t>
      </w:r>
      <w:r w:rsidR="00F65BC3" w:rsidRPr="0067190B">
        <w:rPr>
          <w:spacing w:val="1"/>
          <w:lang w:val="uk-UA"/>
        </w:rPr>
        <w:t xml:space="preserve"> </w:t>
      </w:r>
      <w:r w:rsidR="00F65BC3" w:rsidRPr="0067190B">
        <w:rPr>
          <w:lang w:val="uk-UA"/>
        </w:rPr>
        <w:t>послуг,</w:t>
      </w:r>
      <w:r w:rsidR="00F65BC3" w:rsidRPr="0067190B">
        <w:rPr>
          <w:spacing w:val="1"/>
          <w:lang w:val="uk-UA"/>
        </w:rPr>
        <w:t xml:space="preserve"> </w:t>
      </w:r>
      <w:r w:rsidR="00F65BC3" w:rsidRPr="0067190B">
        <w:rPr>
          <w:lang w:val="uk-UA"/>
        </w:rPr>
        <w:t>які</w:t>
      </w:r>
      <w:r w:rsidR="00F65BC3" w:rsidRPr="0067190B">
        <w:rPr>
          <w:spacing w:val="1"/>
          <w:lang w:val="uk-UA"/>
        </w:rPr>
        <w:t xml:space="preserve"> </w:t>
      </w:r>
      <w:r w:rsidR="00F65BC3" w:rsidRPr="0067190B">
        <w:rPr>
          <w:lang w:val="uk-UA"/>
        </w:rPr>
        <w:t>надаються</w:t>
      </w:r>
      <w:r w:rsidR="00F65BC3" w:rsidRPr="0067190B">
        <w:rPr>
          <w:spacing w:val="1"/>
          <w:lang w:val="uk-UA"/>
        </w:rPr>
        <w:t xml:space="preserve"> </w:t>
      </w:r>
      <w:r w:rsidR="00F65BC3" w:rsidRPr="0067190B">
        <w:rPr>
          <w:lang w:val="uk-UA"/>
        </w:rPr>
        <w:t xml:space="preserve">в Калуській міській територіальній </w:t>
      </w:r>
      <w:r w:rsidR="00F65BC3" w:rsidRPr="0067190B">
        <w:rPr>
          <w:spacing w:val="8"/>
          <w:lang w:val="uk-UA"/>
        </w:rPr>
        <w:t xml:space="preserve"> громаді. Відповідно до заходів, комісією управління </w:t>
      </w:r>
      <w:r w:rsidR="00F65BC3" w:rsidRPr="0067190B">
        <w:rPr>
          <w:lang w:val="uk-UA"/>
        </w:rPr>
        <w:t xml:space="preserve">організовано і проведено зовнішню оцінку якості соціальних послуг, які надаються, зокрема </w:t>
      </w:r>
      <w:r w:rsidR="000E1553" w:rsidRPr="0067190B">
        <w:rPr>
          <w:lang w:val="uk-UA"/>
        </w:rPr>
        <w:t>комунальним закладом «Ц</w:t>
      </w:r>
      <w:r w:rsidR="00D913A6" w:rsidRPr="0067190B">
        <w:rPr>
          <w:lang w:val="uk-UA"/>
        </w:rPr>
        <w:t>ентром комплексної реабілітації дітей з інвалідністю «Добродія Калуська».</w:t>
      </w:r>
      <w:r w:rsidR="00F65BC3" w:rsidRPr="0067190B">
        <w:rPr>
          <w:lang w:val="uk-UA"/>
        </w:rPr>
        <w:t xml:space="preserve"> </w:t>
      </w:r>
    </w:p>
    <w:p w:rsidR="00E3350C" w:rsidRPr="0067190B" w:rsidRDefault="00181048" w:rsidP="0067190B">
      <w:pPr>
        <w:pStyle w:val="rvps3"/>
        <w:spacing w:before="0" w:beforeAutospacing="0" w:after="0" w:afterAutospacing="0"/>
        <w:ind w:right="-1" w:firstLine="708"/>
        <w:jc w:val="both"/>
        <w:rPr>
          <w:lang w:val="uk-UA"/>
        </w:rPr>
      </w:pPr>
      <w:r w:rsidRPr="0067190B">
        <w:rPr>
          <w:lang w:val="uk-UA"/>
        </w:rPr>
        <w:t>Згідно Статуту Комунального закладу «Центр комплексної реабілітації дітей з інвалідніс</w:t>
      </w:r>
      <w:r w:rsidR="00F40FEF">
        <w:rPr>
          <w:lang w:val="uk-UA"/>
        </w:rPr>
        <w:t>тю «Добродія Калуська» (далі – Д</w:t>
      </w:r>
      <w:r w:rsidRPr="0067190B">
        <w:rPr>
          <w:lang w:val="uk-UA"/>
        </w:rPr>
        <w:t xml:space="preserve">обродія Калуська), затвердженого рішенням Калуської міської ради від 20.06.2018 № 1578, він є закладом системи охорони  органів праці та соціального захисту населення, метою діяльності якого є здійснення заходів, спрямованих на розвиток та коригування порушень розвитку дитини з інвалідністю, навчання її основним соціальним та побутовим навичкам, розвиток здібностей, створення передумов для інтеграції у суспільство. Перелік соціальних послуг, які надаються «Добродією  Калуською», не визначені у статуті, проте згідно змісту послуг, вони наближені до соціальних послуг </w:t>
      </w:r>
      <w:r w:rsidRPr="0067190B">
        <w:rPr>
          <w:b/>
          <w:lang w:val="uk-UA"/>
        </w:rPr>
        <w:t>«Соціальна реабілітація осіб з інтелектуальними та психічними порушеннями» та «</w:t>
      </w:r>
      <w:r w:rsidR="00C270DD">
        <w:rPr>
          <w:b/>
          <w:lang w:val="uk-UA"/>
        </w:rPr>
        <w:t>С</w:t>
      </w:r>
      <w:r w:rsidRPr="0067190B">
        <w:rPr>
          <w:b/>
          <w:lang w:val="uk-UA"/>
        </w:rPr>
        <w:t xml:space="preserve">оціальна адаптація».  </w:t>
      </w:r>
      <w:r w:rsidRPr="0067190B">
        <w:rPr>
          <w:lang w:val="uk-UA"/>
        </w:rPr>
        <w:t>Відповідно, з</w:t>
      </w:r>
      <w:r w:rsidRPr="0067190B">
        <w:rPr>
          <w:b/>
          <w:lang w:val="uk-UA"/>
        </w:rPr>
        <w:t xml:space="preserve"> </w:t>
      </w:r>
      <w:r w:rsidR="00AC3446" w:rsidRPr="0067190B">
        <w:rPr>
          <w:rStyle w:val="rvts7"/>
          <w:lang w:val="uk-UA"/>
        </w:rPr>
        <w:t xml:space="preserve"> метою визначення відповідності наданих соціальних послуг </w:t>
      </w:r>
      <w:r w:rsidR="00E3350C" w:rsidRPr="0067190B">
        <w:rPr>
          <w:rStyle w:val="rvts7"/>
          <w:lang w:val="uk-UA"/>
        </w:rPr>
        <w:t xml:space="preserve">потребам отримувачів  </w:t>
      </w:r>
      <w:r w:rsidR="00E3350C" w:rsidRPr="0067190B">
        <w:rPr>
          <w:lang w:val="uk-UA"/>
        </w:rPr>
        <w:t>було проведено у комунальному закладі «Центрі комплексної реабілітації дітей з інвалідністю «Добродія Калуська»</w:t>
      </w:r>
      <w:r w:rsidR="00E3350C" w:rsidRPr="0067190B">
        <w:rPr>
          <w:rStyle w:val="rvts7"/>
          <w:lang w:val="uk-UA"/>
        </w:rPr>
        <w:t xml:space="preserve"> </w:t>
      </w:r>
      <w:r w:rsidR="00E3350C" w:rsidRPr="0067190B">
        <w:rPr>
          <w:lang w:val="uk-UA"/>
        </w:rPr>
        <w:t xml:space="preserve">моніторинг та оцінювання соціальної послуги </w:t>
      </w:r>
      <w:r w:rsidR="00E3350C" w:rsidRPr="0067190B">
        <w:rPr>
          <w:b/>
          <w:lang w:val="uk-UA"/>
        </w:rPr>
        <w:t>«Соціальна реабілітація осіб з інтелектуальними та психічними порушеннями» та «соціальна адаптація»</w:t>
      </w:r>
      <w:r w:rsidR="00E3350C" w:rsidRPr="0067190B">
        <w:rPr>
          <w:lang w:val="uk-UA"/>
        </w:rPr>
        <w:t xml:space="preserve"> </w:t>
      </w:r>
      <w:r w:rsidR="005A6DFA" w:rsidRPr="0067190B">
        <w:rPr>
          <w:rStyle w:val="rvts7"/>
          <w:lang w:val="uk-UA"/>
        </w:rPr>
        <w:t>вимогам наказів</w:t>
      </w:r>
      <w:r w:rsidR="00BA4EB2" w:rsidRPr="0067190B">
        <w:rPr>
          <w:rStyle w:val="rvts7"/>
          <w:lang w:val="uk-UA"/>
        </w:rPr>
        <w:t xml:space="preserve"> Міністерства соціальної політики України від </w:t>
      </w:r>
      <w:r w:rsidR="00D913A6" w:rsidRPr="0067190B">
        <w:rPr>
          <w:bCs/>
          <w:lang w:val="uk-UA"/>
        </w:rPr>
        <w:t>17.12.2018</w:t>
      </w:r>
      <w:r w:rsidR="00BA4EB2" w:rsidRPr="0067190B">
        <w:rPr>
          <w:bCs/>
        </w:rPr>
        <w:t> </w:t>
      </w:r>
      <w:r w:rsidR="00D913A6" w:rsidRPr="0067190B">
        <w:rPr>
          <w:bCs/>
          <w:lang w:val="uk-UA"/>
        </w:rPr>
        <w:t xml:space="preserve"> №1901</w:t>
      </w:r>
      <w:r w:rsidR="00BA4EB2" w:rsidRPr="0067190B">
        <w:rPr>
          <w:bCs/>
          <w:lang w:val="uk-UA"/>
        </w:rPr>
        <w:t xml:space="preserve"> «Про затвердження Де</w:t>
      </w:r>
      <w:r w:rsidR="00D913A6" w:rsidRPr="0067190B">
        <w:rPr>
          <w:bCs/>
          <w:lang w:val="uk-UA"/>
        </w:rPr>
        <w:t>ржавного стандарту соціальної реабілітації осіб з інтелектуальними та психічними розладами</w:t>
      </w:r>
      <w:r w:rsidR="00BA4EB2" w:rsidRPr="0067190B">
        <w:rPr>
          <w:bCs/>
          <w:lang w:val="uk-UA"/>
        </w:rPr>
        <w:t xml:space="preserve">» </w:t>
      </w:r>
      <w:r w:rsidR="005A6DFA" w:rsidRPr="0067190B">
        <w:rPr>
          <w:bCs/>
          <w:lang w:val="uk-UA"/>
        </w:rPr>
        <w:t>та від</w:t>
      </w:r>
      <w:r w:rsidR="00CD12FD" w:rsidRPr="0067190B">
        <w:rPr>
          <w:rStyle w:val="rvts7"/>
          <w:lang w:val="uk-UA"/>
        </w:rPr>
        <w:t xml:space="preserve"> </w:t>
      </w:r>
      <w:r w:rsidR="00CD12FD" w:rsidRPr="0067190B">
        <w:rPr>
          <w:bCs/>
          <w:lang w:val="uk-UA"/>
        </w:rPr>
        <w:t>18.05.2015</w:t>
      </w:r>
      <w:r w:rsidR="00CD12FD" w:rsidRPr="0067190B">
        <w:rPr>
          <w:bCs/>
        </w:rPr>
        <w:t> </w:t>
      </w:r>
      <w:r w:rsidR="00CD12FD" w:rsidRPr="0067190B">
        <w:rPr>
          <w:bCs/>
          <w:lang w:val="uk-UA"/>
        </w:rPr>
        <w:t xml:space="preserve"> № 514 «Про затвердження Державного стандарту соціальної адаптації»</w:t>
      </w:r>
      <w:r w:rsidR="00094DC9" w:rsidRPr="0067190B">
        <w:rPr>
          <w:b/>
          <w:lang w:val="uk-UA"/>
        </w:rPr>
        <w:t>.</w:t>
      </w:r>
      <w:r w:rsidRPr="0067190B">
        <w:rPr>
          <w:b/>
          <w:lang w:val="uk-UA"/>
        </w:rPr>
        <w:t xml:space="preserve"> </w:t>
      </w:r>
      <w:r w:rsidRPr="0067190B">
        <w:rPr>
          <w:lang w:val="uk-UA"/>
        </w:rPr>
        <w:t xml:space="preserve"> </w:t>
      </w:r>
    </w:p>
    <w:p w:rsidR="009B2F9A" w:rsidRPr="0067190B" w:rsidRDefault="009B2F9A" w:rsidP="0067190B">
      <w:pPr>
        <w:pStyle w:val="rvps3"/>
        <w:spacing w:before="0" w:beforeAutospacing="0" w:after="0" w:afterAutospacing="0"/>
        <w:ind w:right="-1" w:firstLine="708"/>
        <w:jc w:val="both"/>
        <w:rPr>
          <w:lang w:val="uk-UA"/>
        </w:rPr>
      </w:pPr>
      <w:r w:rsidRPr="0067190B">
        <w:rPr>
          <w:lang w:val="uk-UA"/>
        </w:rPr>
        <w:t>У Добродії Калуські</w:t>
      </w:r>
      <w:r w:rsidR="00F40FEF">
        <w:rPr>
          <w:lang w:val="uk-UA"/>
        </w:rPr>
        <w:t>й</w:t>
      </w:r>
      <w:r w:rsidRPr="0067190B">
        <w:rPr>
          <w:lang w:val="uk-UA"/>
        </w:rPr>
        <w:t xml:space="preserve"> здійснено поетапне виконання наказу Міністерства соціальної політики України від 27.12.2013 № 904, зокрема: затверджено термін проведення </w:t>
      </w:r>
      <w:r w:rsidRPr="0067190B">
        <w:rPr>
          <w:lang w:val="uk-UA"/>
        </w:rPr>
        <w:lastRenderedPageBreak/>
        <w:t xml:space="preserve">внутрішнього моніторингу та оцінки якості соціальних послуг; затверджено склад комісії з моніторингу та оцінки якості соціальних послуг; призначено відповідальну особу за організацію і проведення моніторингу та оцінки якості соціальних послуг, узагальнення даних та подачі звіту; також призначено відповідальну особу за розроблення анкет, опитувальників для вивчення рівня задоволення отримувачів соціальних послуг, їх заповнення і аналіз; затверджено план організації і проведення внутрішнього моніторингу та оцінки якості соціальних послуг тощо. </w:t>
      </w:r>
      <w:r w:rsidRPr="00F40FEF">
        <w:rPr>
          <w:lang w:val="uk-UA"/>
        </w:rPr>
        <w:t>Мета моніторингу та внутрішньої оцінки - визначення відповідності державному стандарту надання працівниками Доброді</w:t>
      </w:r>
      <w:r w:rsidR="00F40FEF">
        <w:rPr>
          <w:lang w:val="uk-UA"/>
        </w:rPr>
        <w:t>ї Калуської</w:t>
      </w:r>
      <w:r w:rsidRPr="00F40FEF">
        <w:rPr>
          <w:lang w:val="uk-UA"/>
        </w:rPr>
        <w:t xml:space="preserve"> вище вказаних послуг та удосконалення роботи з їх надання.</w:t>
      </w:r>
    </w:p>
    <w:p w:rsidR="00BF63B9" w:rsidRPr="0067190B" w:rsidRDefault="00BF63B9" w:rsidP="0067190B">
      <w:pPr>
        <w:spacing w:after="0" w:line="240" w:lineRule="auto"/>
        <w:ind w:firstLine="709"/>
        <w:jc w:val="both"/>
        <w:rPr>
          <w:rFonts w:ascii="Times New Roman" w:hAnsi="Times New Roman" w:cs="Times New Roman"/>
          <w:sz w:val="24"/>
          <w:szCs w:val="24"/>
          <w:lang w:val="uk-UA"/>
        </w:rPr>
      </w:pPr>
      <w:r w:rsidRPr="0067190B">
        <w:rPr>
          <w:rFonts w:ascii="Times New Roman" w:hAnsi="Times New Roman" w:cs="Times New Roman"/>
          <w:sz w:val="24"/>
          <w:szCs w:val="24"/>
          <w:lang w:val="uk-UA"/>
        </w:rPr>
        <w:t xml:space="preserve">Відповідно до наказу Міністерства соціальної політики від 27.12.2013 року № 904 «Про затвердження Методичних рекомендацій з проведення моніторингу та оцінки якості соціальних послуг», застосовувалися такі показники оцінки якості соціальних послуг: </w:t>
      </w:r>
    </w:p>
    <w:p w:rsidR="00BF63B9" w:rsidRPr="0067190B" w:rsidRDefault="00BF63B9" w:rsidP="0067190B">
      <w:pPr>
        <w:numPr>
          <w:ilvl w:val="0"/>
          <w:numId w:val="2"/>
        </w:numPr>
        <w:spacing w:after="0" w:line="240" w:lineRule="auto"/>
        <w:jc w:val="both"/>
        <w:rPr>
          <w:rFonts w:ascii="Times New Roman" w:hAnsi="Times New Roman" w:cs="Times New Roman"/>
          <w:sz w:val="24"/>
          <w:szCs w:val="24"/>
        </w:rPr>
      </w:pPr>
      <w:r w:rsidRPr="0067190B">
        <w:rPr>
          <w:rFonts w:ascii="Times New Roman" w:hAnsi="Times New Roman" w:cs="Times New Roman"/>
          <w:sz w:val="24"/>
          <w:szCs w:val="24"/>
        </w:rPr>
        <w:t>адресність та індивідуальний підхід;</w:t>
      </w:r>
    </w:p>
    <w:p w:rsidR="00BF63B9" w:rsidRPr="0067190B" w:rsidRDefault="00BF63B9" w:rsidP="0067190B">
      <w:pPr>
        <w:numPr>
          <w:ilvl w:val="0"/>
          <w:numId w:val="2"/>
        </w:numPr>
        <w:spacing w:after="0" w:line="240" w:lineRule="auto"/>
        <w:jc w:val="both"/>
        <w:rPr>
          <w:rFonts w:ascii="Times New Roman" w:hAnsi="Times New Roman" w:cs="Times New Roman"/>
          <w:sz w:val="24"/>
          <w:szCs w:val="24"/>
        </w:rPr>
      </w:pPr>
      <w:r w:rsidRPr="0067190B">
        <w:rPr>
          <w:rFonts w:ascii="Times New Roman" w:hAnsi="Times New Roman" w:cs="Times New Roman"/>
          <w:sz w:val="24"/>
          <w:szCs w:val="24"/>
        </w:rPr>
        <w:t>результативність;</w:t>
      </w:r>
    </w:p>
    <w:p w:rsidR="00BF63B9" w:rsidRPr="0067190B" w:rsidRDefault="00BF63B9" w:rsidP="0067190B">
      <w:pPr>
        <w:numPr>
          <w:ilvl w:val="0"/>
          <w:numId w:val="2"/>
        </w:numPr>
        <w:spacing w:after="0" w:line="240" w:lineRule="auto"/>
        <w:jc w:val="both"/>
        <w:rPr>
          <w:rFonts w:ascii="Times New Roman" w:hAnsi="Times New Roman" w:cs="Times New Roman"/>
          <w:sz w:val="24"/>
          <w:szCs w:val="24"/>
        </w:rPr>
      </w:pPr>
      <w:r w:rsidRPr="0067190B">
        <w:rPr>
          <w:rFonts w:ascii="Times New Roman" w:hAnsi="Times New Roman" w:cs="Times New Roman"/>
          <w:sz w:val="24"/>
          <w:szCs w:val="24"/>
        </w:rPr>
        <w:t>своєчасність;</w:t>
      </w:r>
    </w:p>
    <w:p w:rsidR="00BF63B9" w:rsidRPr="0067190B" w:rsidRDefault="00BF63B9" w:rsidP="0067190B">
      <w:pPr>
        <w:numPr>
          <w:ilvl w:val="0"/>
          <w:numId w:val="2"/>
        </w:numPr>
        <w:spacing w:after="0" w:line="240" w:lineRule="auto"/>
        <w:jc w:val="both"/>
        <w:rPr>
          <w:rFonts w:ascii="Times New Roman" w:hAnsi="Times New Roman" w:cs="Times New Roman"/>
          <w:sz w:val="24"/>
          <w:szCs w:val="24"/>
        </w:rPr>
      </w:pPr>
      <w:r w:rsidRPr="0067190B">
        <w:rPr>
          <w:rFonts w:ascii="Times New Roman" w:hAnsi="Times New Roman" w:cs="Times New Roman"/>
          <w:sz w:val="24"/>
          <w:szCs w:val="24"/>
        </w:rPr>
        <w:t>доступність та відкритість;</w:t>
      </w:r>
    </w:p>
    <w:p w:rsidR="00BF63B9" w:rsidRPr="0067190B" w:rsidRDefault="00BF63B9" w:rsidP="0067190B">
      <w:pPr>
        <w:numPr>
          <w:ilvl w:val="0"/>
          <w:numId w:val="2"/>
        </w:numPr>
        <w:spacing w:after="0" w:line="240" w:lineRule="auto"/>
        <w:jc w:val="both"/>
        <w:rPr>
          <w:rFonts w:ascii="Times New Roman" w:hAnsi="Times New Roman" w:cs="Times New Roman"/>
          <w:sz w:val="24"/>
          <w:szCs w:val="24"/>
        </w:rPr>
      </w:pPr>
      <w:r w:rsidRPr="0067190B">
        <w:rPr>
          <w:rFonts w:ascii="Times New Roman" w:hAnsi="Times New Roman" w:cs="Times New Roman"/>
          <w:sz w:val="24"/>
          <w:szCs w:val="24"/>
        </w:rPr>
        <w:t>зручність для громадян;</w:t>
      </w:r>
    </w:p>
    <w:p w:rsidR="00BF63B9" w:rsidRPr="0067190B" w:rsidRDefault="00BF63B9" w:rsidP="0067190B">
      <w:pPr>
        <w:numPr>
          <w:ilvl w:val="0"/>
          <w:numId w:val="2"/>
        </w:numPr>
        <w:spacing w:after="0" w:line="240" w:lineRule="auto"/>
        <w:jc w:val="both"/>
        <w:rPr>
          <w:rFonts w:ascii="Times New Roman" w:hAnsi="Times New Roman" w:cs="Times New Roman"/>
          <w:sz w:val="24"/>
          <w:szCs w:val="24"/>
        </w:rPr>
      </w:pPr>
      <w:r w:rsidRPr="0067190B">
        <w:rPr>
          <w:rFonts w:ascii="Times New Roman" w:hAnsi="Times New Roman" w:cs="Times New Roman"/>
          <w:sz w:val="24"/>
          <w:szCs w:val="24"/>
        </w:rPr>
        <w:t>повага до одержувачів соціальної послуги;</w:t>
      </w:r>
    </w:p>
    <w:p w:rsidR="00BF63B9" w:rsidRPr="0067190B" w:rsidRDefault="00BF63B9" w:rsidP="0067190B">
      <w:pPr>
        <w:numPr>
          <w:ilvl w:val="0"/>
          <w:numId w:val="2"/>
        </w:numPr>
        <w:spacing w:after="0" w:line="240" w:lineRule="auto"/>
        <w:jc w:val="both"/>
        <w:rPr>
          <w:rFonts w:ascii="Times New Roman" w:hAnsi="Times New Roman" w:cs="Times New Roman"/>
          <w:sz w:val="24"/>
          <w:szCs w:val="24"/>
        </w:rPr>
      </w:pPr>
      <w:r w:rsidRPr="0067190B">
        <w:rPr>
          <w:rFonts w:ascii="Times New Roman" w:hAnsi="Times New Roman" w:cs="Times New Roman"/>
          <w:sz w:val="24"/>
          <w:szCs w:val="24"/>
        </w:rPr>
        <w:t>професійність працівників територіального центру.</w:t>
      </w:r>
    </w:p>
    <w:p w:rsidR="00E3350C" w:rsidRPr="0067190B" w:rsidRDefault="00E3350C" w:rsidP="0067190B">
      <w:pPr>
        <w:spacing w:after="0" w:line="240" w:lineRule="auto"/>
        <w:ind w:left="1068"/>
        <w:jc w:val="both"/>
        <w:rPr>
          <w:rFonts w:ascii="Times New Roman" w:hAnsi="Times New Roman" w:cs="Times New Roman"/>
          <w:sz w:val="24"/>
          <w:szCs w:val="24"/>
        </w:rPr>
      </w:pPr>
      <w:r w:rsidRPr="0067190B">
        <w:rPr>
          <w:rFonts w:ascii="Times New Roman" w:hAnsi="Times New Roman" w:cs="Times New Roman"/>
          <w:sz w:val="24"/>
          <w:szCs w:val="24"/>
        </w:rPr>
        <w:t>Під час проведення моніторингу застосовувалися такі методи оцінки:</w:t>
      </w:r>
    </w:p>
    <w:p w:rsidR="00E3350C" w:rsidRPr="0067190B" w:rsidRDefault="00E3350C" w:rsidP="0067190B">
      <w:pPr>
        <w:numPr>
          <w:ilvl w:val="0"/>
          <w:numId w:val="6"/>
        </w:numPr>
        <w:spacing w:after="0" w:line="240" w:lineRule="auto"/>
        <w:jc w:val="both"/>
        <w:rPr>
          <w:rFonts w:ascii="Times New Roman" w:hAnsi="Times New Roman" w:cs="Times New Roman"/>
          <w:sz w:val="24"/>
          <w:szCs w:val="24"/>
        </w:rPr>
      </w:pPr>
      <w:r w:rsidRPr="0067190B">
        <w:rPr>
          <w:rFonts w:ascii="Times New Roman" w:hAnsi="Times New Roman" w:cs="Times New Roman"/>
          <w:sz w:val="24"/>
          <w:szCs w:val="24"/>
        </w:rPr>
        <w:t>Анкетування одержувачів соціальних послуг.</w:t>
      </w:r>
    </w:p>
    <w:p w:rsidR="00E3350C" w:rsidRPr="0067190B" w:rsidRDefault="00E3350C" w:rsidP="0067190B">
      <w:pPr>
        <w:numPr>
          <w:ilvl w:val="0"/>
          <w:numId w:val="6"/>
        </w:numPr>
        <w:spacing w:after="0" w:line="240" w:lineRule="auto"/>
        <w:jc w:val="both"/>
        <w:rPr>
          <w:rFonts w:ascii="Times New Roman" w:hAnsi="Times New Roman" w:cs="Times New Roman"/>
          <w:sz w:val="24"/>
          <w:szCs w:val="24"/>
        </w:rPr>
      </w:pPr>
      <w:r w:rsidRPr="0067190B">
        <w:rPr>
          <w:rFonts w:ascii="Times New Roman" w:hAnsi="Times New Roman" w:cs="Times New Roman"/>
          <w:sz w:val="24"/>
          <w:szCs w:val="24"/>
        </w:rPr>
        <w:t>Проведення консультацій (співбесід) з одержувачами соціальної послуги.</w:t>
      </w:r>
    </w:p>
    <w:p w:rsidR="00E3350C" w:rsidRPr="0067190B" w:rsidRDefault="00E3350C" w:rsidP="0067190B">
      <w:pPr>
        <w:numPr>
          <w:ilvl w:val="0"/>
          <w:numId w:val="6"/>
        </w:numPr>
        <w:spacing w:after="0" w:line="240" w:lineRule="auto"/>
        <w:jc w:val="both"/>
        <w:rPr>
          <w:rFonts w:ascii="Times New Roman" w:hAnsi="Times New Roman" w:cs="Times New Roman"/>
          <w:sz w:val="24"/>
          <w:szCs w:val="24"/>
        </w:rPr>
      </w:pPr>
      <w:r w:rsidRPr="0067190B">
        <w:rPr>
          <w:rFonts w:ascii="Times New Roman" w:hAnsi="Times New Roman" w:cs="Times New Roman"/>
          <w:sz w:val="24"/>
          <w:szCs w:val="24"/>
        </w:rPr>
        <w:t>Спостереження за процесом надання соціальної послуги.</w:t>
      </w:r>
    </w:p>
    <w:p w:rsidR="00E3350C" w:rsidRPr="0067190B" w:rsidRDefault="00E3350C" w:rsidP="0067190B">
      <w:pPr>
        <w:numPr>
          <w:ilvl w:val="0"/>
          <w:numId w:val="6"/>
        </w:numPr>
        <w:spacing w:after="0" w:line="240" w:lineRule="auto"/>
        <w:jc w:val="both"/>
        <w:rPr>
          <w:rFonts w:ascii="Times New Roman" w:hAnsi="Times New Roman" w:cs="Times New Roman"/>
          <w:sz w:val="24"/>
          <w:szCs w:val="24"/>
        </w:rPr>
      </w:pPr>
      <w:r w:rsidRPr="0067190B">
        <w:rPr>
          <w:rFonts w:ascii="Times New Roman" w:hAnsi="Times New Roman" w:cs="Times New Roman"/>
          <w:sz w:val="24"/>
          <w:szCs w:val="24"/>
        </w:rPr>
        <w:t>Самооцінка персоналу, що надає соціальну послугу.</w:t>
      </w:r>
    </w:p>
    <w:p w:rsidR="00E3350C" w:rsidRPr="0067190B" w:rsidRDefault="00E3350C" w:rsidP="0067190B">
      <w:pPr>
        <w:numPr>
          <w:ilvl w:val="0"/>
          <w:numId w:val="6"/>
        </w:numPr>
        <w:spacing w:after="0" w:line="240" w:lineRule="auto"/>
        <w:jc w:val="both"/>
        <w:rPr>
          <w:rFonts w:ascii="Times New Roman" w:hAnsi="Times New Roman" w:cs="Times New Roman"/>
          <w:sz w:val="24"/>
          <w:szCs w:val="24"/>
        </w:rPr>
      </w:pPr>
      <w:r w:rsidRPr="0067190B">
        <w:rPr>
          <w:rFonts w:ascii="Times New Roman" w:hAnsi="Times New Roman" w:cs="Times New Roman"/>
          <w:sz w:val="24"/>
          <w:szCs w:val="24"/>
        </w:rPr>
        <w:t>Анкетування працівників, що надають соціальну послугу.</w:t>
      </w:r>
    </w:p>
    <w:p w:rsidR="00E3350C" w:rsidRPr="0067190B" w:rsidRDefault="00E3350C" w:rsidP="0067190B">
      <w:pPr>
        <w:numPr>
          <w:ilvl w:val="0"/>
          <w:numId w:val="6"/>
        </w:numPr>
        <w:spacing w:after="0" w:line="240" w:lineRule="auto"/>
        <w:jc w:val="both"/>
        <w:rPr>
          <w:rFonts w:ascii="Times New Roman" w:hAnsi="Times New Roman" w:cs="Times New Roman"/>
          <w:sz w:val="24"/>
          <w:szCs w:val="24"/>
        </w:rPr>
      </w:pPr>
      <w:r w:rsidRPr="0067190B">
        <w:rPr>
          <w:rFonts w:ascii="Times New Roman" w:hAnsi="Times New Roman" w:cs="Times New Roman"/>
          <w:sz w:val="24"/>
          <w:szCs w:val="24"/>
        </w:rPr>
        <w:t>Вивчення відповідної документації.</w:t>
      </w:r>
    </w:p>
    <w:p w:rsidR="00E3350C" w:rsidRPr="0067190B" w:rsidRDefault="00E3350C" w:rsidP="0067190B">
      <w:pPr>
        <w:spacing w:after="0" w:line="240" w:lineRule="auto"/>
        <w:ind w:left="720"/>
        <w:jc w:val="both"/>
        <w:rPr>
          <w:rFonts w:ascii="Times New Roman" w:hAnsi="Times New Roman" w:cs="Times New Roman"/>
          <w:sz w:val="24"/>
          <w:szCs w:val="24"/>
        </w:rPr>
      </w:pPr>
    </w:p>
    <w:p w:rsidR="00E3350C" w:rsidRPr="0067190B" w:rsidRDefault="00E3350C" w:rsidP="0067190B">
      <w:pPr>
        <w:pStyle w:val="ad"/>
        <w:jc w:val="both"/>
      </w:pPr>
      <w:r w:rsidRPr="0067190B">
        <w:rPr>
          <w:color w:val="C0504D" w:themeColor="accent2"/>
        </w:rPr>
        <w:t xml:space="preserve">    </w:t>
      </w:r>
      <w:r w:rsidRPr="0067190B">
        <w:t>Пріоритетні завдання у проведенні оцінки полягали у:</w:t>
      </w:r>
    </w:p>
    <w:p w:rsidR="00E3350C" w:rsidRPr="0067190B" w:rsidRDefault="00E3350C" w:rsidP="0067190B">
      <w:pPr>
        <w:pStyle w:val="ad"/>
        <w:numPr>
          <w:ilvl w:val="0"/>
          <w:numId w:val="20"/>
        </w:numPr>
        <w:jc w:val="both"/>
      </w:pPr>
      <w:r w:rsidRPr="0067190B">
        <w:t>дотриманні вимог до соціальних послуг, встановлених Державними стандартами;</w:t>
      </w:r>
    </w:p>
    <w:p w:rsidR="00E3350C" w:rsidRPr="0067190B" w:rsidRDefault="00E3350C" w:rsidP="0067190B">
      <w:pPr>
        <w:pStyle w:val="ad"/>
        <w:numPr>
          <w:ilvl w:val="0"/>
          <w:numId w:val="20"/>
        </w:numPr>
        <w:jc w:val="both"/>
      </w:pPr>
      <w:r w:rsidRPr="0067190B">
        <w:t>оптимізація роботи відділення, яке надає  послуги;</w:t>
      </w:r>
    </w:p>
    <w:p w:rsidR="00E3350C" w:rsidRPr="0067190B" w:rsidRDefault="00E3350C" w:rsidP="0067190B">
      <w:pPr>
        <w:pStyle w:val="ad"/>
        <w:numPr>
          <w:ilvl w:val="0"/>
          <w:numId w:val="20"/>
        </w:numPr>
        <w:jc w:val="both"/>
      </w:pPr>
      <w:r w:rsidRPr="0067190B">
        <w:t>підвищення рівня професійної компетентності персоналу;</w:t>
      </w:r>
    </w:p>
    <w:p w:rsidR="00E3350C" w:rsidRPr="0067190B" w:rsidRDefault="00E3350C" w:rsidP="0067190B">
      <w:pPr>
        <w:pStyle w:val="ad"/>
        <w:numPr>
          <w:ilvl w:val="0"/>
          <w:numId w:val="20"/>
        </w:numPr>
        <w:jc w:val="both"/>
      </w:pPr>
      <w:r w:rsidRPr="0067190B">
        <w:t>дотримання встановленого рівня якості соціальних послуг та його підвищення;</w:t>
      </w:r>
    </w:p>
    <w:p w:rsidR="00E3350C" w:rsidRPr="0067190B" w:rsidRDefault="00E3350C" w:rsidP="0067190B">
      <w:pPr>
        <w:pStyle w:val="ad"/>
        <w:numPr>
          <w:ilvl w:val="0"/>
          <w:numId w:val="20"/>
        </w:numPr>
        <w:jc w:val="both"/>
      </w:pPr>
      <w:r w:rsidRPr="0067190B">
        <w:t>визначення результативності надання соціальних послуг;</w:t>
      </w:r>
    </w:p>
    <w:p w:rsidR="00E3350C" w:rsidRPr="0067190B" w:rsidRDefault="00E3350C" w:rsidP="00B162E9">
      <w:pPr>
        <w:pStyle w:val="ad"/>
        <w:numPr>
          <w:ilvl w:val="0"/>
          <w:numId w:val="20"/>
        </w:numPr>
        <w:ind w:left="0" w:firstLine="426"/>
        <w:jc w:val="both"/>
      </w:pPr>
      <w:r w:rsidRPr="0067190B">
        <w:t>виявлення випадків порушення чи недотримання законодавчих та нормативно-правових актів, що регулюють надання соціальних послуг, вжиття заходів щодо їх усунення та аналіз причин, внаслідок яких відбулися такі порушення;</w:t>
      </w:r>
    </w:p>
    <w:p w:rsidR="00E3350C" w:rsidRPr="0067190B" w:rsidRDefault="00E3350C" w:rsidP="00B162E9">
      <w:pPr>
        <w:pStyle w:val="ad"/>
        <w:numPr>
          <w:ilvl w:val="0"/>
          <w:numId w:val="20"/>
        </w:numPr>
        <w:ind w:left="0" w:firstLine="284"/>
        <w:jc w:val="both"/>
      </w:pPr>
      <w:r w:rsidRPr="0067190B">
        <w:t>виявлення позитивних і негативних тенденцій у процесі надання соціальних послуг, підготовка пропозицій щодо вдосконалення процесу надання соціальних послуг й поширення успішного досвіду.</w:t>
      </w:r>
    </w:p>
    <w:p w:rsidR="00E3350C" w:rsidRPr="0067190B" w:rsidRDefault="00E3350C" w:rsidP="0067190B">
      <w:pPr>
        <w:spacing w:after="0" w:line="240" w:lineRule="auto"/>
        <w:ind w:firstLine="360"/>
        <w:rPr>
          <w:rFonts w:ascii="Times New Roman" w:hAnsi="Times New Roman" w:cs="Times New Roman"/>
          <w:sz w:val="24"/>
          <w:szCs w:val="24"/>
          <w:lang w:val="uk-UA"/>
        </w:rPr>
      </w:pPr>
    </w:p>
    <w:p w:rsidR="00E3350C" w:rsidRPr="0067190B" w:rsidRDefault="00136130" w:rsidP="0067190B">
      <w:pPr>
        <w:spacing w:after="0" w:line="240" w:lineRule="auto"/>
        <w:ind w:firstLine="360"/>
        <w:jc w:val="both"/>
        <w:rPr>
          <w:rFonts w:ascii="Times New Roman" w:eastAsia="Times New Roman" w:hAnsi="Times New Roman" w:cs="Times New Roman"/>
          <w:sz w:val="24"/>
          <w:szCs w:val="24"/>
          <w:lang w:val="uk-UA" w:eastAsia="uk-UA"/>
        </w:rPr>
      </w:pPr>
      <w:r w:rsidRPr="0067190B">
        <w:rPr>
          <w:rFonts w:ascii="Times New Roman" w:eastAsia="Times New Roman" w:hAnsi="Times New Roman" w:cs="Times New Roman"/>
          <w:sz w:val="24"/>
          <w:szCs w:val="24"/>
          <w:lang w:val="uk-UA" w:eastAsia="uk-UA"/>
        </w:rPr>
        <w:t>Оскільки Добродія Калуська надає соціальні послуги</w:t>
      </w:r>
      <w:r w:rsidR="00B162E9">
        <w:rPr>
          <w:rFonts w:ascii="Times New Roman" w:eastAsia="Times New Roman" w:hAnsi="Times New Roman" w:cs="Times New Roman"/>
          <w:sz w:val="24"/>
          <w:szCs w:val="24"/>
          <w:lang w:val="uk-UA" w:eastAsia="uk-UA"/>
        </w:rPr>
        <w:t>, які наближені до соціальних послуг</w:t>
      </w:r>
      <w:r w:rsidRPr="0067190B">
        <w:rPr>
          <w:rFonts w:ascii="Times New Roman" w:eastAsia="Times New Roman" w:hAnsi="Times New Roman" w:cs="Times New Roman"/>
          <w:sz w:val="24"/>
          <w:szCs w:val="24"/>
          <w:lang w:val="uk-UA" w:eastAsia="uk-UA"/>
        </w:rPr>
        <w:t xml:space="preserve"> «Соціальна реабілітація осіб з інтелектуальними та психічними порушеннями» та «Соціальна адаптація» одночасно, тому д</w:t>
      </w:r>
      <w:r w:rsidR="00E3350C" w:rsidRPr="0067190B">
        <w:rPr>
          <w:rFonts w:ascii="Times New Roman" w:eastAsia="Times New Roman" w:hAnsi="Times New Roman" w:cs="Times New Roman"/>
          <w:sz w:val="24"/>
          <w:szCs w:val="24"/>
          <w:lang w:val="uk-UA" w:eastAsia="uk-UA"/>
        </w:rPr>
        <w:t>ля проведення зовнішньої оцінки якості надання соціальн</w:t>
      </w:r>
      <w:r w:rsidRPr="0067190B">
        <w:rPr>
          <w:rFonts w:ascii="Times New Roman" w:eastAsia="Times New Roman" w:hAnsi="Times New Roman" w:cs="Times New Roman"/>
          <w:sz w:val="24"/>
          <w:szCs w:val="24"/>
          <w:lang w:val="uk-UA" w:eastAsia="uk-UA"/>
        </w:rPr>
        <w:t>их послуг</w:t>
      </w:r>
      <w:r w:rsidR="00E3350C" w:rsidRPr="0067190B">
        <w:rPr>
          <w:rFonts w:ascii="Times New Roman" w:eastAsia="Times New Roman" w:hAnsi="Times New Roman" w:cs="Times New Roman"/>
          <w:sz w:val="24"/>
          <w:szCs w:val="24"/>
          <w:lang w:val="uk-UA" w:eastAsia="uk-UA"/>
        </w:rPr>
        <w:t xml:space="preserve"> «Соціальна реабілітація осіб з інтелектуальними та психічними порушеннями» </w:t>
      </w:r>
      <w:r w:rsidRPr="0067190B">
        <w:rPr>
          <w:rFonts w:ascii="Times New Roman" w:eastAsia="Times New Roman" w:hAnsi="Times New Roman" w:cs="Times New Roman"/>
          <w:sz w:val="24"/>
          <w:szCs w:val="24"/>
          <w:lang w:val="uk-UA" w:eastAsia="uk-UA"/>
        </w:rPr>
        <w:t>та «Соціальна адаптація»</w:t>
      </w:r>
      <w:r w:rsidR="006E188C" w:rsidRPr="0067190B">
        <w:rPr>
          <w:rFonts w:ascii="Times New Roman" w:eastAsia="Times New Roman" w:hAnsi="Times New Roman" w:cs="Times New Roman"/>
          <w:sz w:val="24"/>
          <w:szCs w:val="24"/>
          <w:lang w:val="uk-UA" w:eastAsia="uk-UA"/>
        </w:rPr>
        <w:t xml:space="preserve"> (далі – соціальна реабілітація)</w:t>
      </w:r>
      <w:r w:rsidRPr="0067190B">
        <w:rPr>
          <w:rFonts w:ascii="Times New Roman" w:eastAsia="Times New Roman" w:hAnsi="Times New Roman" w:cs="Times New Roman"/>
          <w:sz w:val="24"/>
          <w:szCs w:val="24"/>
          <w:lang w:val="uk-UA" w:eastAsia="uk-UA"/>
        </w:rPr>
        <w:t xml:space="preserve"> </w:t>
      </w:r>
      <w:r w:rsidR="00E3350C" w:rsidRPr="0067190B">
        <w:rPr>
          <w:rFonts w:ascii="Times New Roman" w:eastAsia="Times New Roman" w:hAnsi="Times New Roman" w:cs="Times New Roman"/>
          <w:sz w:val="24"/>
          <w:szCs w:val="24"/>
          <w:lang w:val="uk-UA" w:eastAsia="uk-UA"/>
        </w:rPr>
        <w:t>застосовувались:</w:t>
      </w:r>
    </w:p>
    <w:p w:rsidR="00136130" w:rsidRPr="0067190B" w:rsidRDefault="00E3350C" w:rsidP="0067190B">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7190B">
        <w:rPr>
          <w:rFonts w:ascii="Times New Roman" w:eastAsia="Times New Roman" w:hAnsi="Times New Roman" w:cs="Times New Roman"/>
          <w:sz w:val="24"/>
          <w:szCs w:val="24"/>
          <w:lang w:val="uk-UA" w:eastAsia="uk-UA"/>
        </w:rPr>
        <w:t>показники якості соціальної послуги «Соціальна реабілітація осіб з інтелектуальними та психічними порушеннями»</w:t>
      </w:r>
      <w:r w:rsidR="00742E7A" w:rsidRPr="0067190B">
        <w:rPr>
          <w:rFonts w:ascii="Times New Roman" w:eastAsia="Times New Roman" w:hAnsi="Times New Roman" w:cs="Times New Roman"/>
          <w:sz w:val="24"/>
          <w:szCs w:val="24"/>
          <w:lang w:val="uk-UA" w:eastAsia="uk-UA"/>
        </w:rPr>
        <w:t>, затверджених</w:t>
      </w:r>
      <w:r w:rsidRPr="0067190B">
        <w:rPr>
          <w:rFonts w:ascii="Times New Roman" w:eastAsia="Times New Roman" w:hAnsi="Times New Roman" w:cs="Times New Roman"/>
          <w:sz w:val="24"/>
          <w:szCs w:val="24"/>
          <w:lang w:val="uk-UA" w:eastAsia="uk-UA"/>
        </w:rPr>
        <w:t xml:space="preserve"> наказом Міністерства соціальної політики України від 17.12.2018  №1901 «Про затвердження Державного стандарту соціальної реабілітації осіб з інтелектуальними та психічними розладами»</w:t>
      </w:r>
      <w:r w:rsidR="00136130" w:rsidRPr="0067190B">
        <w:rPr>
          <w:rFonts w:ascii="Times New Roman" w:eastAsia="Times New Roman" w:hAnsi="Times New Roman" w:cs="Times New Roman"/>
          <w:sz w:val="24"/>
          <w:szCs w:val="24"/>
          <w:lang w:val="uk-UA" w:eastAsia="uk-UA"/>
        </w:rPr>
        <w:t xml:space="preserve"> та показники якості соціальної послуги «Соціальна адаптація», затверджених наказом </w:t>
      </w:r>
      <w:r w:rsidR="00136130" w:rsidRPr="0067190B">
        <w:rPr>
          <w:rStyle w:val="rvts7"/>
          <w:rFonts w:ascii="Times New Roman" w:hAnsi="Times New Roman" w:cs="Times New Roman"/>
          <w:sz w:val="24"/>
          <w:szCs w:val="24"/>
          <w:lang w:val="uk-UA"/>
        </w:rPr>
        <w:t xml:space="preserve">Міністерства соціальної політики України </w:t>
      </w:r>
      <w:r w:rsidR="00136130" w:rsidRPr="0067190B">
        <w:rPr>
          <w:rFonts w:ascii="Times New Roman" w:hAnsi="Times New Roman" w:cs="Times New Roman"/>
          <w:bCs/>
          <w:sz w:val="24"/>
          <w:szCs w:val="24"/>
          <w:lang w:val="uk-UA"/>
        </w:rPr>
        <w:t>від</w:t>
      </w:r>
      <w:r w:rsidR="00136130" w:rsidRPr="0067190B">
        <w:rPr>
          <w:rStyle w:val="rvts7"/>
          <w:rFonts w:ascii="Times New Roman" w:hAnsi="Times New Roman" w:cs="Times New Roman"/>
          <w:sz w:val="24"/>
          <w:szCs w:val="24"/>
          <w:lang w:val="uk-UA"/>
        </w:rPr>
        <w:t xml:space="preserve"> </w:t>
      </w:r>
      <w:r w:rsidR="00136130" w:rsidRPr="0067190B">
        <w:rPr>
          <w:rFonts w:ascii="Times New Roman" w:hAnsi="Times New Roman" w:cs="Times New Roman"/>
          <w:bCs/>
          <w:sz w:val="24"/>
          <w:szCs w:val="24"/>
          <w:lang w:val="uk-UA"/>
        </w:rPr>
        <w:t>18.05.2015</w:t>
      </w:r>
      <w:r w:rsidR="00136130" w:rsidRPr="0067190B">
        <w:rPr>
          <w:rFonts w:ascii="Times New Roman" w:hAnsi="Times New Roman" w:cs="Times New Roman"/>
          <w:bCs/>
          <w:sz w:val="24"/>
          <w:szCs w:val="24"/>
        </w:rPr>
        <w:t> </w:t>
      </w:r>
      <w:r w:rsidR="00136130" w:rsidRPr="0067190B">
        <w:rPr>
          <w:rFonts w:ascii="Times New Roman" w:hAnsi="Times New Roman" w:cs="Times New Roman"/>
          <w:bCs/>
          <w:sz w:val="24"/>
          <w:szCs w:val="24"/>
          <w:lang w:val="uk-UA"/>
        </w:rPr>
        <w:t xml:space="preserve"> № 514 «Про затвердження Державного стандарту соціальної адаптації»</w:t>
      </w:r>
      <w:r w:rsidR="00136130" w:rsidRPr="0067190B">
        <w:rPr>
          <w:rFonts w:ascii="Times New Roman" w:hAnsi="Times New Roman" w:cs="Times New Roman"/>
          <w:b/>
          <w:sz w:val="24"/>
          <w:szCs w:val="24"/>
          <w:lang w:val="uk-UA"/>
        </w:rPr>
        <w:t xml:space="preserve">. </w:t>
      </w:r>
      <w:r w:rsidR="00136130" w:rsidRPr="0067190B">
        <w:rPr>
          <w:rFonts w:ascii="Times New Roman" w:hAnsi="Times New Roman" w:cs="Times New Roman"/>
          <w:sz w:val="24"/>
          <w:szCs w:val="24"/>
          <w:lang w:val="uk-UA"/>
        </w:rPr>
        <w:t xml:space="preserve"> </w:t>
      </w:r>
    </w:p>
    <w:p w:rsidR="00E3350C" w:rsidRPr="0067190B" w:rsidRDefault="00E3350C" w:rsidP="0067190B">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7190B">
        <w:rPr>
          <w:rFonts w:ascii="Times New Roman" w:eastAsia="Times New Roman" w:hAnsi="Times New Roman" w:cs="Times New Roman"/>
          <w:sz w:val="24"/>
          <w:szCs w:val="24"/>
          <w:lang w:val="uk-UA" w:eastAsia="uk-UA"/>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E3350C" w:rsidRPr="0067190B" w:rsidRDefault="00E3350C" w:rsidP="0067190B">
      <w:pPr>
        <w:spacing w:after="0" w:line="240" w:lineRule="auto"/>
        <w:ind w:firstLine="346"/>
        <w:jc w:val="both"/>
        <w:rPr>
          <w:rFonts w:ascii="Times New Roman" w:eastAsia="Times New Roman" w:hAnsi="Times New Roman" w:cs="Times New Roman"/>
          <w:sz w:val="24"/>
          <w:szCs w:val="24"/>
          <w:lang w:val="uk-UA" w:eastAsia="uk-UA"/>
        </w:rPr>
      </w:pPr>
      <w:r w:rsidRPr="0067190B">
        <w:rPr>
          <w:rFonts w:ascii="Times New Roman" w:eastAsia="Times New Roman" w:hAnsi="Times New Roman" w:cs="Times New Roman"/>
          <w:sz w:val="24"/>
          <w:szCs w:val="24"/>
          <w:lang w:val="uk-UA" w:eastAsia="uk-UA"/>
        </w:rPr>
        <w:lastRenderedPageBreak/>
        <w:t xml:space="preserve">    З метою вивчення зворотньої думки отримувачів соціальних послуг</w:t>
      </w:r>
      <w:r w:rsidRPr="0067190B">
        <w:rPr>
          <w:rFonts w:ascii="Times New Roman" w:hAnsi="Times New Roman" w:cs="Times New Roman"/>
          <w:sz w:val="24"/>
          <w:szCs w:val="24"/>
          <w:lang w:val="uk-UA"/>
        </w:rPr>
        <w:t xml:space="preserve">  </w:t>
      </w:r>
      <w:r w:rsidRPr="0067190B">
        <w:rPr>
          <w:rFonts w:ascii="Times New Roman" w:eastAsia="Times New Roman" w:hAnsi="Times New Roman" w:cs="Times New Roman"/>
          <w:sz w:val="24"/>
          <w:szCs w:val="24"/>
          <w:lang w:val="uk-UA" w:eastAsia="uk-UA"/>
        </w:rPr>
        <w:t xml:space="preserve">комісією було проведено анкетування отримувачів соціальних послуг,  аналіз анкетування одержувачів соціальних послуг у </w:t>
      </w:r>
      <w:r w:rsidR="00742E7A" w:rsidRPr="0067190B">
        <w:rPr>
          <w:rFonts w:ascii="Times New Roman" w:hAnsi="Times New Roman" w:cs="Times New Roman"/>
          <w:sz w:val="24"/>
          <w:szCs w:val="24"/>
          <w:lang w:val="uk-UA"/>
        </w:rPr>
        <w:t>Добродії Калуській</w:t>
      </w:r>
      <w:r w:rsidRPr="0067190B">
        <w:rPr>
          <w:rFonts w:ascii="Times New Roman" w:eastAsia="Times New Roman" w:hAnsi="Times New Roman" w:cs="Times New Roman"/>
          <w:sz w:val="24"/>
          <w:szCs w:val="24"/>
          <w:lang w:val="uk-UA" w:eastAsia="uk-UA"/>
        </w:rPr>
        <w:t xml:space="preserve"> протягом грудня 2021 року, їх законних представників, аналіз відгуків щодо організації та надання соціальних послуг.</w:t>
      </w:r>
    </w:p>
    <w:p w:rsidR="00E3350C" w:rsidRPr="0067190B" w:rsidRDefault="00E3350C" w:rsidP="0067190B">
      <w:pPr>
        <w:spacing w:after="0" w:line="240" w:lineRule="auto"/>
        <w:jc w:val="both"/>
        <w:rPr>
          <w:rFonts w:ascii="Times New Roman" w:eastAsia="Times New Roman" w:hAnsi="Times New Roman" w:cs="Times New Roman"/>
          <w:sz w:val="24"/>
          <w:szCs w:val="24"/>
          <w:lang w:val="uk-UA" w:eastAsia="uk-UA"/>
        </w:rPr>
      </w:pPr>
      <w:r w:rsidRPr="0067190B">
        <w:rPr>
          <w:rFonts w:ascii="Times New Roman" w:eastAsia="Times New Roman" w:hAnsi="Times New Roman" w:cs="Times New Roman"/>
          <w:sz w:val="24"/>
          <w:szCs w:val="24"/>
          <w:lang w:val="uk-UA" w:eastAsia="uk-UA"/>
        </w:rPr>
        <w:t xml:space="preserve">         Метою анкетування є отримання об'сктивної інформації, необхідної для оцінки та поліпшення якості надання соціальн</w:t>
      </w:r>
      <w:r w:rsidR="00136130" w:rsidRPr="0067190B">
        <w:rPr>
          <w:rFonts w:ascii="Times New Roman" w:eastAsia="Times New Roman" w:hAnsi="Times New Roman" w:cs="Times New Roman"/>
          <w:sz w:val="24"/>
          <w:szCs w:val="24"/>
          <w:lang w:val="uk-UA" w:eastAsia="uk-UA"/>
        </w:rPr>
        <w:t>их</w:t>
      </w:r>
      <w:r w:rsidRPr="0067190B">
        <w:rPr>
          <w:rFonts w:ascii="Times New Roman" w:eastAsia="Times New Roman" w:hAnsi="Times New Roman" w:cs="Times New Roman"/>
          <w:sz w:val="24"/>
          <w:szCs w:val="24"/>
          <w:lang w:val="uk-UA" w:eastAsia="uk-UA"/>
        </w:rPr>
        <w:t xml:space="preserve"> послуг </w:t>
      </w:r>
      <w:r w:rsidR="00742E7A" w:rsidRPr="0067190B">
        <w:rPr>
          <w:rFonts w:ascii="Times New Roman" w:eastAsia="Times New Roman" w:hAnsi="Times New Roman" w:cs="Times New Roman"/>
          <w:sz w:val="24"/>
          <w:szCs w:val="24"/>
          <w:lang w:val="uk-UA" w:eastAsia="uk-UA"/>
        </w:rPr>
        <w:t>«Соціальна реабілітація осіб з інтелектуальними та психічними порушеннями»</w:t>
      </w:r>
      <w:r w:rsidR="00136130" w:rsidRPr="0067190B">
        <w:rPr>
          <w:rFonts w:ascii="Times New Roman" w:eastAsia="Times New Roman" w:hAnsi="Times New Roman" w:cs="Times New Roman"/>
          <w:sz w:val="24"/>
          <w:szCs w:val="24"/>
          <w:lang w:val="uk-UA" w:eastAsia="uk-UA"/>
        </w:rPr>
        <w:t xml:space="preserve"> та «Соціальна адаптація»</w:t>
      </w:r>
      <w:r w:rsidRPr="0067190B">
        <w:rPr>
          <w:rFonts w:ascii="Times New Roman" w:eastAsia="Times New Roman" w:hAnsi="Times New Roman" w:cs="Times New Roman"/>
          <w:sz w:val="24"/>
          <w:szCs w:val="24"/>
          <w:lang w:val="uk-UA" w:eastAsia="uk-UA"/>
        </w:rPr>
        <w:t xml:space="preserve">. В опитуванні прийняло участь 10 oci6.  Анкетування відбувалось за формою, визначеною Постановою КМУ від 01.06.2020 № 449. Було встановлено, що опитані отримувачі соцпослуг задоволені якістю та періодичністю надання послуг, з’ясовано їх побажання щодо підвищення якості послуг. </w:t>
      </w:r>
    </w:p>
    <w:p w:rsidR="00E3350C" w:rsidRPr="0067190B" w:rsidRDefault="00E3350C" w:rsidP="0067190B">
      <w:pPr>
        <w:spacing w:after="0" w:line="240" w:lineRule="auto"/>
        <w:ind w:right="-1" w:firstLine="708"/>
        <w:jc w:val="both"/>
        <w:rPr>
          <w:rFonts w:ascii="Times New Roman" w:eastAsia="Times New Roman" w:hAnsi="Times New Roman" w:cs="Times New Roman"/>
          <w:sz w:val="24"/>
          <w:szCs w:val="24"/>
          <w:lang w:val="uk-UA" w:eastAsia="uk-UA"/>
        </w:rPr>
      </w:pPr>
      <w:r w:rsidRPr="0067190B">
        <w:rPr>
          <w:rFonts w:ascii="Times New Roman" w:eastAsia="Times New Roman" w:hAnsi="Times New Roman" w:cs="Times New Roman"/>
          <w:sz w:val="24"/>
          <w:szCs w:val="24"/>
          <w:lang w:val="uk-UA" w:eastAsia="uk-UA"/>
        </w:rPr>
        <w:t xml:space="preserve">Більшість отримувачів соціальних послуг звертаються в </w:t>
      </w:r>
      <w:r w:rsidR="00742E7A" w:rsidRPr="0067190B">
        <w:rPr>
          <w:rFonts w:ascii="Times New Roman" w:hAnsi="Times New Roman" w:cs="Times New Roman"/>
          <w:sz w:val="24"/>
          <w:szCs w:val="24"/>
          <w:lang w:val="uk-UA"/>
        </w:rPr>
        <w:t>Добродію Калуську</w:t>
      </w:r>
      <w:r w:rsidR="00742E7A" w:rsidRPr="0067190B">
        <w:rPr>
          <w:rFonts w:ascii="Times New Roman" w:eastAsia="Times New Roman" w:hAnsi="Times New Roman" w:cs="Times New Roman"/>
          <w:sz w:val="24"/>
          <w:szCs w:val="24"/>
          <w:lang w:val="uk-UA" w:eastAsia="uk-UA"/>
        </w:rPr>
        <w:t xml:space="preserve"> </w:t>
      </w:r>
      <w:r w:rsidRPr="0067190B">
        <w:rPr>
          <w:rFonts w:ascii="Times New Roman" w:eastAsia="Times New Roman" w:hAnsi="Times New Roman" w:cs="Times New Roman"/>
          <w:sz w:val="24"/>
          <w:szCs w:val="24"/>
          <w:lang w:val="uk-UA" w:eastAsia="uk-UA"/>
        </w:rPr>
        <w:t xml:space="preserve"> неодноразово, що говорить про потребу в допомозі та довіру до працівників </w:t>
      </w:r>
      <w:r w:rsidR="00742E7A" w:rsidRPr="0067190B">
        <w:rPr>
          <w:rFonts w:ascii="Times New Roman" w:hAnsi="Times New Roman" w:cs="Times New Roman"/>
          <w:sz w:val="24"/>
          <w:szCs w:val="24"/>
          <w:lang w:val="uk-UA"/>
        </w:rPr>
        <w:t>«Добродії Калуської»</w:t>
      </w:r>
      <w:r w:rsidR="00742E7A" w:rsidRPr="0067190B">
        <w:rPr>
          <w:rFonts w:ascii="Times New Roman" w:eastAsia="Times New Roman" w:hAnsi="Times New Roman" w:cs="Times New Roman"/>
          <w:sz w:val="24"/>
          <w:szCs w:val="24"/>
          <w:lang w:val="uk-UA" w:eastAsia="uk-UA"/>
        </w:rPr>
        <w:t xml:space="preserve"> </w:t>
      </w:r>
      <w:r w:rsidRPr="0067190B">
        <w:rPr>
          <w:rFonts w:ascii="Times New Roman" w:eastAsia="Times New Roman" w:hAnsi="Times New Roman" w:cs="Times New Roman"/>
          <w:sz w:val="24"/>
          <w:szCs w:val="24"/>
          <w:lang w:val="uk-UA" w:eastAsia="uk-UA"/>
        </w:rPr>
        <w:t xml:space="preserve"> у вирішенн</w:t>
      </w:r>
      <w:r w:rsidR="00742E7A" w:rsidRPr="0067190B">
        <w:rPr>
          <w:rFonts w:ascii="Times New Roman" w:eastAsia="Times New Roman" w:hAnsi="Times New Roman" w:cs="Times New Roman"/>
          <w:sz w:val="24"/>
          <w:szCs w:val="24"/>
          <w:lang w:val="uk-UA" w:eastAsia="uk-UA"/>
        </w:rPr>
        <w:t>і складних життєвих обставинах.</w:t>
      </w:r>
    </w:p>
    <w:p w:rsidR="00E3350C" w:rsidRPr="0067190B" w:rsidRDefault="00E3350C" w:rsidP="0067190B">
      <w:pPr>
        <w:spacing w:after="0" w:line="240" w:lineRule="auto"/>
        <w:ind w:firstLine="708"/>
        <w:jc w:val="both"/>
        <w:rPr>
          <w:rFonts w:ascii="Times New Roman" w:eastAsia="Times New Roman" w:hAnsi="Times New Roman" w:cs="Times New Roman"/>
          <w:sz w:val="24"/>
          <w:szCs w:val="24"/>
          <w:lang w:val="uk-UA" w:eastAsia="uk-UA"/>
        </w:rPr>
      </w:pPr>
      <w:r w:rsidRPr="0067190B">
        <w:rPr>
          <w:rFonts w:ascii="Times New Roman" w:eastAsia="Times New Roman" w:hAnsi="Times New Roman" w:cs="Times New Roman"/>
          <w:sz w:val="24"/>
          <w:szCs w:val="24"/>
          <w:lang w:val="uk-UA" w:eastAsia="uk-UA"/>
        </w:rPr>
        <w:t xml:space="preserve">Переважна більшість опитаних дізналися про роботу </w:t>
      </w:r>
      <w:r w:rsidR="00F40FEF">
        <w:rPr>
          <w:rFonts w:ascii="Times New Roman" w:hAnsi="Times New Roman" w:cs="Times New Roman"/>
          <w:sz w:val="24"/>
          <w:szCs w:val="24"/>
          <w:lang w:val="uk-UA"/>
        </w:rPr>
        <w:t>Добродії Калуської</w:t>
      </w:r>
      <w:r w:rsidR="00742E7A" w:rsidRPr="0067190B">
        <w:rPr>
          <w:rFonts w:ascii="Times New Roman" w:eastAsia="Times New Roman" w:hAnsi="Times New Roman" w:cs="Times New Roman"/>
          <w:sz w:val="24"/>
          <w:szCs w:val="24"/>
          <w:lang w:val="uk-UA" w:eastAsia="uk-UA"/>
        </w:rPr>
        <w:t xml:space="preserve"> </w:t>
      </w:r>
      <w:r w:rsidRPr="0067190B">
        <w:rPr>
          <w:rFonts w:ascii="Times New Roman" w:eastAsia="Times New Roman" w:hAnsi="Times New Roman" w:cs="Times New Roman"/>
          <w:sz w:val="24"/>
          <w:szCs w:val="24"/>
          <w:lang w:val="uk-UA" w:eastAsia="uk-UA"/>
        </w:rPr>
        <w:t xml:space="preserve">від  працівників, інші від знайомих та з засобів масової інформації. Результати анкетування показують, що переважна більшість опитаних потребує комплексу соціальних послуг, які надаються </w:t>
      </w:r>
      <w:r w:rsidR="00742E7A" w:rsidRPr="0067190B">
        <w:rPr>
          <w:rFonts w:ascii="Times New Roman" w:hAnsi="Times New Roman" w:cs="Times New Roman"/>
          <w:sz w:val="24"/>
          <w:szCs w:val="24"/>
          <w:lang w:val="uk-UA"/>
        </w:rPr>
        <w:t>Добродією Калуською</w:t>
      </w:r>
      <w:r w:rsidRPr="0067190B">
        <w:rPr>
          <w:rFonts w:ascii="Times New Roman" w:eastAsia="Times New Roman" w:hAnsi="Times New Roman" w:cs="Times New Roman"/>
          <w:sz w:val="24"/>
          <w:szCs w:val="24"/>
          <w:lang w:val="uk-UA" w:eastAsia="uk-UA"/>
        </w:rPr>
        <w:t xml:space="preserve">. </w:t>
      </w:r>
    </w:p>
    <w:p w:rsidR="00E3350C" w:rsidRPr="0067190B" w:rsidRDefault="00E3350C" w:rsidP="0067190B">
      <w:pPr>
        <w:spacing w:after="0" w:line="240" w:lineRule="auto"/>
        <w:ind w:right="-1" w:firstLine="708"/>
        <w:jc w:val="both"/>
        <w:rPr>
          <w:rFonts w:ascii="Times New Roman" w:eastAsia="Times New Roman" w:hAnsi="Times New Roman" w:cs="Times New Roman"/>
          <w:sz w:val="24"/>
          <w:szCs w:val="24"/>
          <w:lang w:val="uk-UA" w:eastAsia="uk-UA"/>
        </w:rPr>
      </w:pPr>
      <w:r w:rsidRPr="0067190B">
        <w:rPr>
          <w:rFonts w:ascii="Times New Roman" w:eastAsia="Times New Roman" w:hAnsi="Times New Roman" w:cs="Times New Roman"/>
          <w:sz w:val="24"/>
          <w:szCs w:val="24"/>
          <w:lang w:val="uk-UA" w:eastAsia="uk-UA"/>
        </w:rPr>
        <w:t xml:space="preserve">Можна зробити висновок, що у своїй роботі фахівці </w:t>
      </w:r>
      <w:r w:rsidR="00742E7A" w:rsidRPr="0067190B">
        <w:rPr>
          <w:rFonts w:ascii="Times New Roman" w:hAnsi="Times New Roman" w:cs="Times New Roman"/>
          <w:sz w:val="24"/>
          <w:szCs w:val="24"/>
          <w:lang w:val="uk-UA"/>
        </w:rPr>
        <w:t>Добродії Калуської</w:t>
      </w:r>
      <w:r w:rsidR="00742E7A" w:rsidRPr="0067190B">
        <w:rPr>
          <w:rFonts w:ascii="Times New Roman" w:eastAsia="Times New Roman" w:hAnsi="Times New Roman" w:cs="Times New Roman"/>
          <w:sz w:val="24"/>
          <w:szCs w:val="24"/>
          <w:lang w:val="uk-UA" w:eastAsia="uk-UA"/>
        </w:rPr>
        <w:t xml:space="preserve"> </w:t>
      </w:r>
      <w:r w:rsidRPr="0067190B">
        <w:rPr>
          <w:rFonts w:ascii="Times New Roman" w:eastAsia="Times New Roman" w:hAnsi="Times New Roman" w:cs="Times New Roman"/>
          <w:sz w:val="24"/>
          <w:szCs w:val="24"/>
          <w:lang w:val="uk-UA" w:eastAsia="uk-UA"/>
        </w:rPr>
        <w:t xml:space="preserve"> намагаються знайти індивідуальний підхід  до кожного клієнта  та надати соціальні послуги відповідно до їх  потреб та  можливостей.</w:t>
      </w:r>
    </w:p>
    <w:p w:rsidR="00E3350C" w:rsidRPr="0067190B" w:rsidRDefault="00E3350C" w:rsidP="0067190B">
      <w:pPr>
        <w:spacing w:after="0" w:line="240" w:lineRule="auto"/>
        <w:ind w:firstLine="708"/>
        <w:jc w:val="both"/>
        <w:rPr>
          <w:rFonts w:ascii="Times New Roman" w:eastAsia="Times New Roman" w:hAnsi="Times New Roman" w:cs="Times New Roman"/>
          <w:sz w:val="24"/>
          <w:szCs w:val="24"/>
          <w:lang w:val="uk-UA" w:eastAsia="uk-UA"/>
        </w:rPr>
      </w:pPr>
      <w:r w:rsidRPr="0067190B">
        <w:rPr>
          <w:rFonts w:ascii="Times New Roman" w:eastAsia="Times New Roman" w:hAnsi="Times New Roman" w:cs="Times New Roman"/>
          <w:sz w:val="24"/>
          <w:szCs w:val="24"/>
          <w:lang w:val="uk-UA" w:eastAsia="uk-UA"/>
        </w:rPr>
        <w:t xml:space="preserve">Переважна більшість опитаних задоволені роботою та відзначають високий рівень </w:t>
      </w:r>
      <w:r w:rsidR="00742E7A" w:rsidRPr="0067190B">
        <w:rPr>
          <w:rFonts w:ascii="Times New Roman" w:eastAsia="Times New Roman" w:hAnsi="Times New Roman" w:cs="Times New Roman"/>
          <w:sz w:val="24"/>
          <w:szCs w:val="24"/>
          <w:lang w:val="uk-UA" w:eastAsia="uk-UA"/>
        </w:rPr>
        <w:t>послуг .</w:t>
      </w:r>
    </w:p>
    <w:p w:rsidR="00E3350C" w:rsidRPr="0067190B" w:rsidRDefault="00E3350C" w:rsidP="0067190B">
      <w:pPr>
        <w:spacing w:after="0" w:line="240" w:lineRule="auto"/>
        <w:ind w:firstLine="235"/>
        <w:jc w:val="both"/>
        <w:rPr>
          <w:rFonts w:ascii="Times New Roman" w:eastAsia="Times New Roman" w:hAnsi="Times New Roman" w:cs="Times New Roman"/>
          <w:sz w:val="24"/>
          <w:szCs w:val="24"/>
          <w:lang w:val="uk-UA" w:eastAsia="uk-UA"/>
        </w:rPr>
      </w:pPr>
      <w:r w:rsidRPr="0067190B">
        <w:rPr>
          <w:rFonts w:ascii="Times New Roman" w:eastAsia="Times New Roman" w:hAnsi="Times New Roman" w:cs="Times New Roman"/>
          <w:sz w:val="24"/>
          <w:szCs w:val="24"/>
          <w:lang w:val="uk-UA" w:eastAsia="uk-UA"/>
        </w:rPr>
        <w:t xml:space="preserve"> </w:t>
      </w:r>
      <w:r w:rsidRPr="0067190B">
        <w:rPr>
          <w:rFonts w:ascii="Times New Roman" w:eastAsia="Times New Roman" w:hAnsi="Times New Roman" w:cs="Times New Roman"/>
          <w:sz w:val="24"/>
          <w:szCs w:val="24"/>
          <w:lang w:val="uk-UA" w:eastAsia="uk-UA"/>
        </w:rPr>
        <w:tab/>
        <w:t>Більшість респондентів відмітили покращення психоемоційного стану</w:t>
      </w:r>
      <w:r w:rsidR="00742E7A" w:rsidRPr="0067190B">
        <w:rPr>
          <w:rFonts w:ascii="Times New Roman" w:eastAsia="Times New Roman" w:hAnsi="Times New Roman" w:cs="Times New Roman"/>
          <w:sz w:val="24"/>
          <w:szCs w:val="24"/>
          <w:lang w:val="uk-UA" w:eastAsia="uk-UA"/>
        </w:rPr>
        <w:t>.</w:t>
      </w:r>
      <w:r w:rsidRPr="0067190B">
        <w:rPr>
          <w:rFonts w:ascii="Times New Roman" w:eastAsia="Times New Roman" w:hAnsi="Times New Roman" w:cs="Times New Roman"/>
          <w:sz w:val="24"/>
          <w:szCs w:val="24"/>
          <w:lang w:val="uk-UA" w:eastAsia="uk-UA"/>
        </w:rPr>
        <w:t xml:space="preserve"> </w:t>
      </w:r>
    </w:p>
    <w:p w:rsidR="00E3350C" w:rsidRPr="0067190B" w:rsidRDefault="00E3350C" w:rsidP="0067190B">
      <w:pPr>
        <w:spacing w:after="0" w:line="240" w:lineRule="auto"/>
        <w:ind w:right="25" w:firstLine="708"/>
        <w:jc w:val="both"/>
        <w:rPr>
          <w:rFonts w:ascii="Times New Roman" w:eastAsia="Times New Roman" w:hAnsi="Times New Roman" w:cs="Times New Roman"/>
          <w:sz w:val="24"/>
          <w:szCs w:val="24"/>
          <w:lang w:val="uk-UA" w:eastAsia="uk-UA"/>
        </w:rPr>
      </w:pPr>
      <w:r w:rsidRPr="0067190B">
        <w:rPr>
          <w:rFonts w:ascii="Times New Roman" w:eastAsia="Times New Roman" w:hAnsi="Times New Roman" w:cs="Times New Roman"/>
          <w:sz w:val="24"/>
          <w:szCs w:val="24"/>
          <w:lang w:val="uk-UA" w:eastAsia="uk-UA"/>
        </w:rPr>
        <w:t>Проаналізувавши результати опитування комісія з зовнішньої оцінки якості прийшла до висновку, що переважна кількість опитаних позитивно оцінює роботу надавачів соціальної послуги, задоволення індивідуальних потреб отримувачів соціальної послуги, дотримання вимог й показників забезпечення якості, встановлених у Державному стандарті.</w:t>
      </w:r>
    </w:p>
    <w:p w:rsidR="006F0F81" w:rsidRPr="0067190B" w:rsidRDefault="00BF63B9" w:rsidP="0067190B">
      <w:pPr>
        <w:spacing w:after="0" w:line="240" w:lineRule="auto"/>
        <w:ind w:firstLine="720"/>
        <w:jc w:val="both"/>
        <w:rPr>
          <w:rFonts w:ascii="Times New Roman" w:hAnsi="Times New Roman" w:cs="Times New Roman"/>
          <w:sz w:val="24"/>
          <w:szCs w:val="24"/>
          <w:lang w:val="uk-UA"/>
        </w:rPr>
      </w:pPr>
      <w:r w:rsidRPr="0067190B">
        <w:rPr>
          <w:rFonts w:ascii="Times New Roman" w:hAnsi="Times New Roman" w:cs="Times New Roman"/>
          <w:sz w:val="24"/>
          <w:szCs w:val="24"/>
          <w:lang w:val="uk-UA"/>
        </w:rPr>
        <w:t>За результатами проведення зовнішньої оцінки якості соціальн</w:t>
      </w:r>
      <w:r w:rsidR="00136130" w:rsidRPr="0067190B">
        <w:rPr>
          <w:rFonts w:ascii="Times New Roman" w:hAnsi="Times New Roman" w:cs="Times New Roman"/>
          <w:sz w:val="24"/>
          <w:szCs w:val="24"/>
          <w:lang w:val="uk-UA"/>
        </w:rPr>
        <w:t>их</w:t>
      </w:r>
      <w:r w:rsidRPr="0067190B">
        <w:rPr>
          <w:rFonts w:ascii="Times New Roman" w:hAnsi="Times New Roman" w:cs="Times New Roman"/>
          <w:sz w:val="24"/>
          <w:szCs w:val="24"/>
          <w:lang w:val="uk-UA"/>
        </w:rPr>
        <w:t xml:space="preserve"> послуг виявлено наступне:</w:t>
      </w:r>
    </w:p>
    <w:p w:rsidR="00B323AF" w:rsidRPr="0067190B" w:rsidRDefault="00EF0075" w:rsidP="0067190B">
      <w:pPr>
        <w:spacing w:after="0" w:line="240" w:lineRule="auto"/>
        <w:ind w:firstLine="709"/>
        <w:jc w:val="both"/>
        <w:rPr>
          <w:rFonts w:ascii="Times New Roman" w:hAnsi="Times New Roman" w:cs="Times New Roman"/>
          <w:sz w:val="24"/>
          <w:szCs w:val="24"/>
          <w:lang w:val="uk-UA"/>
        </w:rPr>
      </w:pPr>
      <w:r w:rsidRPr="0067190B">
        <w:rPr>
          <w:rFonts w:ascii="Times New Roman" w:hAnsi="Times New Roman" w:cs="Times New Roman"/>
          <w:sz w:val="24"/>
          <w:szCs w:val="24"/>
          <w:lang w:val="uk-UA"/>
        </w:rPr>
        <w:t>Протягом 2020 року  у Добродії Калуські</w:t>
      </w:r>
      <w:r w:rsidR="00EF61F1" w:rsidRPr="0067190B">
        <w:rPr>
          <w:rFonts w:ascii="Times New Roman" w:hAnsi="Times New Roman" w:cs="Times New Roman"/>
          <w:sz w:val="24"/>
          <w:szCs w:val="24"/>
          <w:lang w:val="uk-UA"/>
        </w:rPr>
        <w:t>й</w:t>
      </w:r>
      <w:r w:rsidRPr="0067190B">
        <w:rPr>
          <w:rFonts w:ascii="Times New Roman" w:hAnsi="Times New Roman" w:cs="Times New Roman"/>
          <w:sz w:val="24"/>
          <w:szCs w:val="24"/>
          <w:lang w:val="uk-UA"/>
        </w:rPr>
        <w:t xml:space="preserve"> перебувала 41 дитина віком ві</w:t>
      </w:r>
      <w:r w:rsidR="00117092" w:rsidRPr="0067190B">
        <w:rPr>
          <w:rFonts w:ascii="Times New Roman" w:hAnsi="Times New Roman" w:cs="Times New Roman"/>
          <w:sz w:val="24"/>
          <w:szCs w:val="24"/>
          <w:lang w:val="uk-UA"/>
        </w:rPr>
        <w:t>д</w:t>
      </w:r>
      <w:r w:rsidRPr="0067190B">
        <w:rPr>
          <w:rFonts w:ascii="Times New Roman" w:hAnsi="Times New Roman" w:cs="Times New Roman"/>
          <w:sz w:val="24"/>
          <w:szCs w:val="24"/>
          <w:lang w:val="uk-UA"/>
        </w:rPr>
        <w:t xml:space="preserve"> 3 до 17 років</w:t>
      </w:r>
      <w:r w:rsidR="00117092" w:rsidRPr="0067190B">
        <w:rPr>
          <w:rFonts w:ascii="Times New Roman" w:hAnsi="Times New Roman" w:cs="Times New Roman"/>
          <w:sz w:val="24"/>
          <w:szCs w:val="24"/>
          <w:lang w:val="uk-UA"/>
        </w:rPr>
        <w:t>.</w:t>
      </w:r>
    </w:p>
    <w:p w:rsidR="007516D9" w:rsidRPr="0067190B" w:rsidRDefault="00B323AF" w:rsidP="0067190B">
      <w:pPr>
        <w:spacing w:after="0" w:line="240" w:lineRule="auto"/>
        <w:ind w:left="720"/>
        <w:jc w:val="both"/>
        <w:rPr>
          <w:rFonts w:ascii="Times New Roman" w:hAnsi="Times New Roman" w:cs="Times New Roman"/>
          <w:sz w:val="24"/>
          <w:szCs w:val="24"/>
          <w:lang w:val="uk-UA"/>
        </w:rPr>
      </w:pPr>
      <w:r w:rsidRPr="0067190B">
        <w:rPr>
          <w:rFonts w:ascii="Times New Roman" w:hAnsi="Times New Roman" w:cs="Times New Roman"/>
          <w:sz w:val="24"/>
          <w:szCs w:val="24"/>
          <w:lang w:val="uk-UA"/>
        </w:rPr>
        <w:t>Протягом звітного року було припинено надання послуг соціальної реабілітації  у Добродії  Калуській</w:t>
      </w:r>
      <w:r w:rsidR="006F0F81" w:rsidRPr="0067190B">
        <w:rPr>
          <w:rFonts w:ascii="Times New Roman" w:hAnsi="Times New Roman" w:cs="Times New Roman"/>
          <w:sz w:val="24"/>
          <w:szCs w:val="24"/>
          <w:lang w:val="uk-UA"/>
        </w:rPr>
        <w:t xml:space="preserve"> - 1</w:t>
      </w:r>
      <w:r w:rsidRPr="0067190B">
        <w:rPr>
          <w:rFonts w:ascii="Times New Roman" w:hAnsi="Times New Roman" w:cs="Times New Roman"/>
          <w:sz w:val="24"/>
          <w:szCs w:val="24"/>
          <w:lang w:val="uk-UA"/>
        </w:rPr>
        <w:t>:</w:t>
      </w:r>
    </w:p>
    <w:p w:rsidR="007516D9" w:rsidRPr="0067190B" w:rsidRDefault="001C68B5" w:rsidP="0067190B">
      <w:pPr>
        <w:spacing w:after="0" w:line="240" w:lineRule="auto"/>
        <w:ind w:left="720"/>
        <w:jc w:val="both"/>
        <w:rPr>
          <w:rFonts w:ascii="Times New Roman" w:hAnsi="Times New Roman" w:cs="Times New Roman"/>
          <w:sz w:val="24"/>
          <w:szCs w:val="24"/>
          <w:lang w:val="uk-UA"/>
        </w:rPr>
      </w:pPr>
      <w:r w:rsidRPr="0067190B">
        <w:rPr>
          <w:rFonts w:ascii="Times New Roman" w:hAnsi="Times New Roman" w:cs="Times New Roman"/>
          <w:sz w:val="24"/>
          <w:szCs w:val="24"/>
        </w:rPr>
        <w:t>зміна місця проживання отримувача соціальної послуги</w:t>
      </w:r>
      <w:r w:rsidR="007516D9" w:rsidRPr="0067190B">
        <w:rPr>
          <w:rFonts w:ascii="Times New Roman" w:hAnsi="Times New Roman" w:cs="Times New Roman"/>
          <w:sz w:val="24"/>
          <w:szCs w:val="24"/>
          <w:lang w:val="uk-UA"/>
        </w:rPr>
        <w:t xml:space="preserve"> </w:t>
      </w:r>
      <w:r w:rsidR="001E0F38" w:rsidRPr="0067190B">
        <w:rPr>
          <w:rFonts w:ascii="Times New Roman" w:hAnsi="Times New Roman" w:cs="Times New Roman"/>
          <w:sz w:val="24"/>
          <w:szCs w:val="24"/>
        </w:rPr>
        <w:t>-</w:t>
      </w:r>
      <w:r w:rsidR="007516D9" w:rsidRPr="0067190B">
        <w:rPr>
          <w:rFonts w:ascii="Times New Roman" w:hAnsi="Times New Roman" w:cs="Times New Roman"/>
          <w:sz w:val="24"/>
          <w:szCs w:val="24"/>
          <w:lang w:val="uk-UA"/>
        </w:rPr>
        <w:t xml:space="preserve"> </w:t>
      </w:r>
      <w:r w:rsidR="001E0F38" w:rsidRPr="0067190B">
        <w:rPr>
          <w:rFonts w:ascii="Times New Roman" w:hAnsi="Times New Roman" w:cs="Times New Roman"/>
          <w:sz w:val="24"/>
          <w:szCs w:val="24"/>
        </w:rPr>
        <w:t>1</w:t>
      </w:r>
      <w:r w:rsidRPr="0067190B">
        <w:rPr>
          <w:rFonts w:ascii="Times New Roman" w:hAnsi="Times New Roman" w:cs="Times New Roman"/>
          <w:sz w:val="24"/>
          <w:szCs w:val="24"/>
        </w:rPr>
        <w:t>;</w:t>
      </w:r>
      <w:bookmarkStart w:id="2" w:name="n40"/>
      <w:bookmarkEnd w:id="2"/>
    </w:p>
    <w:p w:rsidR="00EF0075" w:rsidRPr="0067190B" w:rsidRDefault="00DD4B39" w:rsidP="0067190B">
      <w:pPr>
        <w:spacing w:after="0" w:line="240" w:lineRule="auto"/>
        <w:ind w:firstLine="709"/>
        <w:jc w:val="both"/>
        <w:rPr>
          <w:rFonts w:ascii="Times New Roman" w:hAnsi="Times New Roman" w:cs="Times New Roman"/>
          <w:sz w:val="24"/>
          <w:szCs w:val="24"/>
          <w:lang w:val="uk-UA"/>
        </w:rPr>
      </w:pPr>
      <w:r w:rsidRPr="0067190B">
        <w:rPr>
          <w:rFonts w:ascii="Times New Roman" w:hAnsi="Times New Roman" w:cs="Times New Roman"/>
          <w:sz w:val="24"/>
          <w:szCs w:val="24"/>
          <w:lang w:val="uk-UA"/>
        </w:rPr>
        <w:t>Добродія Калуська</w:t>
      </w:r>
      <w:r w:rsidR="009F319E" w:rsidRPr="0067190B">
        <w:rPr>
          <w:rFonts w:ascii="Times New Roman" w:hAnsi="Times New Roman" w:cs="Times New Roman"/>
          <w:sz w:val="24"/>
          <w:szCs w:val="24"/>
          <w:lang w:val="uk-UA"/>
        </w:rPr>
        <w:t xml:space="preserve"> сприяє створенню умов для всебічного розвитку, засвоєння вихованцями знань, умінь і навичок з метою підготовки їх до здобуття дошкільної освіти, з подальшим здобуттям дітьми базової та повної загальної середньої освіти, професійно-технічної та вищої освіти з урахуванням рекомендацій лікарів. Надає кваліфіковану допомогу дітям з інвалідністю у здійсненні корекції психофізичного розвитку за індивід</w:t>
      </w:r>
      <w:r w:rsidR="005C2912" w:rsidRPr="0067190B">
        <w:rPr>
          <w:rFonts w:ascii="Times New Roman" w:hAnsi="Times New Roman" w:cs="Times New Roman"/>
          <w:sz w:val="24"/>
          <w:szCs w:val="24"/>
          <w:lang w:val="uk-UA"/>
        </w:rPr>
        <w:t xml:space="preserve">уальною програмою реабілітації </w:t>
      </w:r>
      <w:r w:rsidR="009F319E" w:rsidRPr="0067190B">
        <w:rPr>
          <w:rFonts w:ascii="Times New Roman" w:hAnsi="Times New Roman" w:cs="Times New Roman"/>
          <w:sz w:val="24"/>
          <w:szCs w:val="24"/>
          <w:lang w:val="uk-UA"/>
        </w:rPr>
        <w:t xml:space="preserve">та залучення для участі в цій програмі батьків або законного представника. </w:t>
      </w:r>
      <w:r w:rsidR="00742E7A" w:rsidRPr="0067190B">
        <w:rPr>
          <w:rFonts w:ascii="Times New Roman" w:hAnsi="Times New Roman" w:cs="Times New Roman"/>
          <w:sz w:val="24"/>
          <w:szCs w:val="24"/>
          <w:lang w:val="uk-UA"/>
        </w:rPr>
        <w:t>«</w:t>
      </w:r>
      <w:r w:rsidR="009F319E" w:rsidRPr="0067190B">
        <w:rPr>
          <w:rFonts w:ascii="Times New Roman" w:hAnsi="Times New Roman" w:cs="Times New Roman"/>
          <w:sz w:val="24"/>
          <w:szCs w:val="24"/>
          <w:lang w:val="uk-UA"/>
        </w:rPr>
        <w:t>Добродія Калуська</w:t>
      </w:r>
      <w:r w:rsidR="00742E7A" w:rsidRPr="0067190B">
        <w:rPr>
          <w:rFonts w:ascii="Times New Roman" w:hAnsi="Times New Roman" w:cs="Times New Roman"/>
          <w:sz w:val="24"/>
          <w:szCs w:val="24"/>
          <w:lang w:val="uk-UA"/>
        </w:rPr>
        <w:t>»</w:t>
      </w:r>
      <w:r w:rsidR="009F319E" w:rsidRPr="0067190B">
        <w:rPr>
          <w:rFonts w:ascii="Times New Roman" w:hAnsi="Times New Roman" w:cs="Times New Roman"/>
          <w:sz w:val="24"/>
          <w:szCs w:val="24"/>
          <w:lang w:val="uk-UA"/>
        </w:rPr>
        <w:t xml:space="preserve"> також надає реабілітаційні послуги згідно</w:t>
      </w:r>
      <w:r w:rsidRPr="0067190B">
        <w:rPr>
          <w:rFonts w:ascii="Times New Roman" w:hAnsi="Times New Roman" w:cs="Times New Roman"/>
          <w:sz w:val="24"/>
          <w:szCs w:val="24"/>
          <w:lang w:val="uk-UA"/>
        </w:rPr>
        <w:t xml:space="preserve"> </w:t>
      </w:r>
      <w:r w:rsidR="005C2912" w:rsidRPr="0067190B">
        <w:rPr>
          <w:rFonts w:ascii="Times New Roman" w:hAnsi="Times New Roman" w:cs="Times New Roman"/>
          <w:sz w:val="24"/>
          <w:szCs w:val="24"/>
          <w:lang w:val="uk-UA"/>
        </w:rPr>
        <w:t xml:space="preserve">з індивідуальною програмою, здійснює підготовку батьків дітей з інвалідністю до продовження реабілітаційного процесу з дітьми з інвалідністю поза межами Добродії Калуської. </w:t>
      </w:r>
      <w:r w:rsidR="008E3290" w:rsidRPr="0067190B">
        <w:rPr>
          <w:rFonts w:ascii="Times New Roman" w:hAnsi="Times New Roman" w:cs="Times New Roman"/>
          <w:sz w:val="24"/>
          <w:szCs w:val="24"/>
          <w:lang w:val="uk-UA"/>
        </w:rPr>
        <w:t>Займається н</w:t>
      </w:r>
      <w:r w:rsidR="009F319E" w:rsidRPr="0067190B">
        <w:rPr>
          <w:rFonts w:ascii="Times New Roman" w:hAnsi="Times New Roman" w:cs="Times New Roman"/>
          <w:sz w:val="24"/>
          <w:szCs w:val="24"/>
          <w:lang w:val="uk-UA"/>
        </w:rPr>
        <w:t>адання</w:t>
      </w:r>
      <w:r w:rsidR="008E3290" w:rsidRPr="0067190B">
        <w:rPr>
          <w:rFonts w:ascii="Times New Roman" w:hAnsi="Times New Roman" w:cs="Times New Roman"/>
          <w:sz w:val="24"/>
          <w:szCs w:val="24"/>
          <w:lang w:val="uk-UA"/>
        </w:rPr>
        <w:t>м</w:t>
      </w:r>
      <w:r w:rsidR="009F319E" w:rsidRPr="0067190B">
        <w:rPr>
          <w:rFonts w:ascii="Times New Roman" w:hAnsi="Times New Roman" w:cs="Times New Roman"/>
          <w:sz w:val="24"/>
          <w:szCs w:val="24"/>
          <w:lang w:val="uk-UA"/>
        </w:rPr>
        <w:t xml:space="preserve"> дітям з інвалідністю комплексної соціальної,  психологічно-педагогічної та інших видів реабілітації</w:t>
      </w:r>
      <w:r w:rsidR="005C2912" w:rsidRPr="0067190B">
        <w:rPr>
          <w:rFonts w:ascii="Times New Roman" w:hAnsi="Times New Roman" w:cs="Times New Roman"/>
          <w:sz w:val="24"/>
          <w:szCs w:val="24"/>
          <w:lang w:val="uk-UA"/>
        </w:rPr>
        <w:t>, оволодінням дітьми з інвалідністю професійними навичками.</w:t>
      </w:r>
      <w:r w:rsidR="001937A4" w:rsidRPr="0067190B">
        <w:rPr>
          <w:rFonts w:ascii="Times New Roman" w:hAnsi="Times New Roman" w:cs="Times New Roman"/>
          <w:sz w:val="24"/>
          <w:szCs w:val="24"/>
          <w:lang w:val="uk-UA"/>
        </w:rPr>
        <w:t xml:space="preserve"> Уразі потреби послуги з соціального та педагогічного патронату на дому надає служба соціального патронату Добродії Калуської.</w:t>
      </w:r>
    </w:p>
    <w:p w:rsidR="005D0BB4" w:rsidRPr="0067190B" w:rsidRDefault="005D0BB4" w:rsidP="0067190B">
      <w:pPr>
        <w:spacing w:after="0" w:line="240" w:lineRule="auto"/>
        <w:ind w:firstLine="709"/>
        <w:jc w:val="both"/>
        <w:rPr>
          <w:rFonts w:ascii="Times New Roman" w:hAnsi="Times New Roman" w:cs="Times New Roman"/>
          <w:sz w:val="24"/>
          <w:szCs w:val="24"/>
          <w:lang w:val="uk-UA"/>
        </w:rPr>
      </w:pPr>
      <w:r w:rsidRPr="0067190B">
        <w:rPr>
          <w:rFonts w:ascii="Times New Roman" w:hAnsi="Times New Roman" w:cs="Times New Roman"/>
          <w:sz w:val="24"/>
          <w:szCs w:val="24"/>
          <w:lang w:val="uk-UA"/>
        </w:rPr>
        <w:t>Підставою для отримання соціальної послуги є звернення особи чи законного представника із заявою та документом, що посвідчує особу.  Рішення про надання чи відмову у наданні соціальних послуг приймається на засіданні реабілітаційної комісії</w:t>
      </w:r>
      <w:r w:rsidR="00FC57C2" w:rsidRPr="0067190B">
        <w:rPr>
          <w:rFonts w:ascii="Times New Roman" w:hAnsi="Times New Roman" w:cs="Times New Roman"/>
          <w:sz w:val="24"/>
          <w:szCs w:val="24"/>
          <w:lang w:val="uk-UA"/>
        </w:rPr>
        <w:t>,</w:t>
      </w:r>
      <w:r w:rsidRPr="0067190B">
        <w:rPr>
          <w:rFonts w:ascii="Times New Roman" w:hAnsi="Times New Roman" w:cs="Times New Roman"/>
          <w:sz w:val="24"/>
          <w:szCs w:val="24"/>
          <w:lang w:val="uk-UA"/>
        </w:rPr>
        <w:t xml:space="preserve"> про що видається </w:t>
      </w:r>
      <w:r w:rsidR="00E407BC" w:rsidRPr="0067190B">
        <w:rPr>
          <w:rFonts w:ascii="Times New Roman" w:hAnsi="Times New Roman" w:cs="Times New Roman"/>
          <w:sz w:val="24"/>
          <w:szCs w:val="24"/>
          <w:lang w:val="uk-UA"/>
        </w:rPr>
        <w:t xml:space="preserve">відповідний </w:t>
      </w:r>
      <w:r w:rsidRPr="0067190B">
        <w:rPr>
          <w:rFonts w:ascii="Times New Roman" w:hAnsi="Times New Roman" w:cs="Times New Roman"/>
          <w:sz w:val="24"/>
          <w:szCs w:val="24"/>
          <w:lang w:val="uk-UA"/>
        </w:rPr>
        <w:t>наказ.</w:t>
      </w:r>
    </w:p>
    <w:p w:rsidR="00E86B9C" w:rsidRPr="0067190B" w:rsidRDefault="00E86B9C" w:rsidP="0067190B">
      <w:pPr>
        <w:spacing w:after="0" w:line="240" w:lineRule="auto"/>
        <w:ind w:firstLine="709"/>
        <w:jc w:val="both"/>
        <w:rPr>
          <w:rFonts w:ascii="Times New Roman" w:hAnsi="Times New Roman" w:cs="Times New Roman"/>
          <w:sz w:val="24"/>
          <w:szCs w:val="24"/>
          <w:lang w:val="uk-UA"/>
        </w:rPr>
      </w:pPr>
      <w:r w:rsidRPr="0067190B">
        <w:rPr>
          <w:rFonts w:ascii="Times New Roman" w:hAnsi="Times New Roman" w:cs="Times New Roman"/>
          <w:sz w:val="24"/>
          <w:szCs w:val="24"/>
          <w:lang w:val="uk-UA"/>
        </w:rPr>
        <w:t>Протягом 2020 року Добродією Калуською було прийнято 38 дітей.</w:t>
      </w:r>
    </w:p>
    <w:p w:rsidR="00437212" w:rsidRPr="0067190B" w:rsidRDefault="00437212" w:rsidP="0067190B">
      <w:pPr>
        <w:spacing w:after="0" w:line="240" w:lineRule="auto"/>
        <w:ind w:firstLine="709"/>
        <w:jc w:val="both"/>
        <w:rPr>
          <w:rFonts w:ascii="Times New Roman" w:hAnsi="Times New Roman" w:cs="Times New Roman"/>
          <w:sz w:val="24"/>
          <w:szCs w:val="24"/>
          <w:lang w:val="uk-UA"/>
        </w:rPr>
      </w:pPr>
      <w:r w:rsidRPr="0067190B">
        <w:rPr>
          <w:rFonts w:ascii="Times New Roman" w:hAnsi="Times New Roman" w:cs="Times New Roman"/>
          <w:sz w:val="24"/>
          <w:szCs w:val="24"/>
          <w:lang w:val="uk-UA"/>
        </w:rPr>
        <w:t xml:space="preserve">Зарахування дітей з інвалідністю здійснюється </w:t>
      </w:r>
      <w:r w:rsidR="0065456A" w:rsidRPr="0067190B">
        <w:rPr>
          <w:rFonts w:ascii="Times New Roman" w:hAnsi="Times New Roman" w:cs="Times New Roman"/>
          <w:sz w:val="24"/>
          <w:szCs w:val="24"/>
          <w:lang w:val="uk-UA"/>
        </w:rPr>
        <w:t>Д</w:t>
      </w:r>
      <w:r w:rsidRPr="0067190B">
        <w:rPr>
          <w:rFonts w:ascii="Times New Roman" w:hAnsi="Times New Roman" w:cs="Times New Roman"/>
          <w:sz w:val="24"/>
          <w:szCs w:val="24"/>
          <w:lang w:val="uk-UA"/>
        </w:rPr>
        <w:t>обродією Калуською відповідно до надісланих документів управлінням соціального захисту населенн</w:t>
      </w:r>
      <w:r w:rsidR="00742E7A" w:rsidRPr="0067190B">
        <w:rPr>
          <w:rFonts w:ascii="Times New Roman" w:hAnsi="Times New Roman" w:cs="Times New Roman"/>
          <w:sz w:val="24"/>
          <w:szCs w:val="24"/>
          <w:lang w:val="uk-UA"/>
        </w:rPr>
        <w:t>я</w:t>
      </w:r>
      <w:r w:rsidRPr="0067190B">
        <w:rPr>
          <w:rFonts w:ascii="Times New Roman" w:hAnsi="Times New Roman" w:cs="Times New Roman"/>
          <w:sz w:val="24"/>
          <w:szCs w:val="24"/>
          <w:lang w:val="uk-UA"/>
        </w:rPr>
        <w:t>. Зараховуються діти віком від 3 до 18 років з фізичними</w:t>
      </w:r>
      <w:r w:rsidR="009203DC" w:rsidRPr="0067190B">
        <w:rPr>
          <w:rFonts w:ascii="Times New Roman" w:hAnsi="Times New Roman" w:cs="Times New Roman"/>
          <w:sz w:val="24"/>
          <w:szCs w:val="24"/>
          <w:lang w:val="uk-UA"/>
        </w:rPr>
        <w:t xml:space="preserve"> або розумовими вадами розвитку</w:t>
      </w:r>
      <w:r w:rsidRPr="0067190B">
        <w:rPr>
          <w:rFonts w:ascii="Times New Roman" w:hAnsi="Times New Roman" w:cs="Times New Roman"/>
          <w:sz w:val="24"/>
          <w:szCs w:val="24"/>
          <w:lang w:val="uk-UA"/>
        </w:rPr>
        <w:t xml:space="preserve">, які отримали статус </w:t>
      </w:r>
      <w:r w:rsidRPr="0067190B">
        <w:rPr>
          <w:rFonts w:ascii="Times New Roman" w:hAnsi="Times New Roman" w:cs="Times New Roman"/>
          <w:sz w:val="24"/>
          <w:szCs w:val="24"/>
          <w:lang w:val="uk-UA"/>
        </w:rPr>
        <w:lastRenderedPageBreak/>
        <w:t xml:space="preserve">особи з інвалідністю. У виняткових випадках можливе продовження терміну перебування дитини з інвалідністю після досягнення нею 18 років на один рік з метою завершення виконання індивідуального плану реабілітації. Термін курсу реабілітації визначається реабілітаційною комісією Добродії Калуської після проведення відповідного тестування дитини з інвалідністю. Батьків або законного представника дитини з інвалідністю повідомляють про </w:t>
      </w:r>
      <w:r w:rsidR="00A256C8" w:rsidRPr="0067190B">
        <w:rPr>
          <w:rFonts w:ascii="Times New Roman" w:hAnsi="Times New Roman" w:cs="Times New Roman"/>
          <w:sz w:val="24"/>
          <w:szCs w:val="24"/>
          <w:lang w:val="uk-UA"/>
        </w:rPr>
        <w:t>курс</w:t>
      </w:r>
      <w:r w:rsidRPr="0067190B">
        <w:rPr>
          <w:rFonts w:ascii="Times New Roman" w:hAnsi="Times New Roman" w:cs="Times New Roman"/>
          <w:sz w:val="24"/>
          <w:szCs w:val="24"/>
          <w:lang w:val="uk-UA"/>
        </w:rPr>
        <w:t xml:space="preserve"> реабілітації дитини.</w:t>
      </w:r>
    </w:p>
    <w:p w:rsidR="00793A98" w:rsidRPr="00B162E9" w:rsidRDefault="00022814" w:rsidP="0067190B">
      <w:pPr>
        <w:pStyle w:val="rvps2"/>
        <w:spacing w:before="0" w:beforeAutospacing="0" w:after="0" w:afterAutospacing="0"/>
        <w:ind w:firstLine="709"/>
        <w:jc w:val="both"/>
      </w:pPr>
      <w:r w:rsidRPr="00B162E9">
        <w:t xml:space="preserve">Соціальні послуги надаються згідно індивідуального плану. </w:t>
      </w:r>
      <w:r w:rsidR="00793A98" w:rsidRPr="00B162E9">
        <w:t>Індивідуальний план складається за участю отримувача соціально</w:t>
      </w:r>
      <w:r w:rsidR="00136130" w:rsidRPr="00B162E9">
        <w:t>ї послуги</w:t>
      </w:r>
      <w:r w:rsidR="00793A98" w:rsidRPr="00B162E9">
        <w:t>/ його законного представника / члена його сім’ї / представника органу опіки та піклування протягом 3 робочих днів із дня визначення ступеня індивідуальних потре</w:t>
      </w:r>
      <w:r w:rsidR="00136130" w:rsidRPr="00B162E9">
        <w:t xml:space="preserve">б отримувача соціальної послуги. </w:t>
      </w:r>
      <w:r w:rsidR="00793A98" w:rsidRPr="00B162E9">
        <w:t>Індивідуальний план надання соціальної послуги за формою затвердженою Державним стандартом у двох примірниках та підписується отримувачем соціальної послуги соціальної реабілітації / його законним представником / членом його сім’ї / представником органу опіки та піклування та суб’єктом, що надає соціальну послугу соціальної реабілітації.</w:t>
      </w:r>
      <w:r w:rsidR="00F40FEF">
        <w:t xml:space="preserve"> </w:t>
      </w:r>
      <w:r w:rsidR="00793A98" w:rsidRPr="00B162E9">
        <w:t xml:space="preserve"> Індивідуальний план містить:</w:t>
      </w:r>
    </w:p>
    <w:p w:rsidR="00793A98" w:rsidRPr="00B162E9" w:rsidRDefault="00793A98" w:rsidP="0067190B">
      <w:pPr>
        <w:pStyle w:val="rvps2"/>
        <w:spacing w:before="0" w:beforeAutospacing="0" w:after="0" w:afterAutospacing="0"/>
        <w:ind w:firstLine="709"/>
        <w:jc w:val="both"/>
      </w:pPr>
      <w:r w:rsidRPr="00B162E9">
        <w:t>загальні відомості про отримувача соціальної послуги;</w:t>
      </w:r>
    </w:p>
    <w:p w:rsidR="00793A98" w:rsidRPr="00B162E9" w:rsidRDefault="00793A98" w:rsidP="0067190B">
      <w:pPr>
        <w:pStyle w:val="rvps2"/>
        <w:spacing w:before="0" w:beforeAutospacing="0" w:after="0" w:afterAutospacing="0"/>
        <w:ind w:left="709"/>
        <w:jc w:val="both"/>
      </w:pPr>
      <w:bookmarkStart w:id="3" w:name="n64"/>
      <w:bookmarkEnd w:id="3"/>
      <w:r w:rsidRPr="00B162E9">
        <w:t>заходи, що проводяться під час надання соціальної послуги,;</w:t>
      </w:r>
    </w:p>
    <w:p w:rsidR="00793A98" w:rsidRPr="00B162E9" w:rsidRDefault="00793A98" w:rsidP="0067190B">
      <w:pPr>
        <w:pStyle w:val="rvps2"/>
        <w:spacing w:before="0" w:beforeAutospacing="0" w:after="0" w:afterAutospacing="0"/>
        <w:ind w:left="709"/>
        <w:jc w:val="both"/>
      </w:pPr>
      <w:r w:rsidRPr="00B162E9">
        <w:t>періодичність і строк виконання заходів;</w:t>
      </w:r>
    </w:p>
    <w:p w:rsidR="00793A98" w:rsidRPr="00B162E9" w:rsidRDefault="00793A98" w:rsidP="0067190B">
      <w:pPr>
        <w:pStyle w:val="rvps2"/>
        <w:spacing w:before="0" w:beforeAutospacing="0" w:after="0" w:afterAutospacing="0"/>
        <w:ind w:left="709"/>
        <w:jc w:val="both"/>
      </w:pPr>
      <w:r w:rsidRPr="00B162E9">
        <w:t>відомості про виконавців заходів;</w:t>
      </w:r>
    </w:p>
    <w:p w:rsidR="00793A98" w:rsidRPr="00B162E9" w:rsidRDefault="00793A98" w:rsidP="0067190B">
      <w:pPr>
        <w:pStyle w:val="rvps2"/>
        <w:spacing w:before="0" w:beforeAutospacing="0" w:after="0" w:afterAutospacing="0"/>
        <w:ind w:left="709"/>
        <w:jc w:val="both"/>
      </w:pPr>
      <w:r w:rsidRPr="00B162E9">
        <w:t>дані щодо моніторингу результатів надання соціальної послуги та перегляду індивідуального плану (за потреби).</w:t>
      </w:r>
    </w:p>
    <w:p w:rsidR="00E24BA0" w:rsidRPr="00B162E9" w:rsidRDefault="00793A98" w:rsidP="0067190B">
      <w:pPr>
        <w:pStyle w:val="rvps2"/>
        <w:spacing w:before="0" w:beforeAutospacing="0" w:after="0" w:afterAutospacing="0"/>
        <w:ind w:firstLine="709"/>
        <w:jc w:val="both"/>
      </w:pPr>
      <w:r w:rsidRPr="00B162E9">
        <w:t>Із кожним потенційним отримувачем соціальної послуги / його законним представником (за наявності) / членом його сім’ї / представником органу опіки та піклування не пізніше ніж через 3 робочі дні після прийняття рішення про надання соціальної послуги укладається договір про її надання</w:t>
      </w:r>
      <w:r w:rsidR="00B6707F" w:rsidRPr="00B162E9">
        <w:t>.</w:t>
      </w:r>
      <w:r w:rsidR="00E24BA0" w:rsidRPr="00B162E9">
        <w:t xml:space="preserve"> </w:t>
      </w:r>
    </w:p>
    <w:p w:rsidR="00E24BA0" w:rsidRPr="00B162E9" w:rsidRDefault="00B6707F" w:rsidP="0067190B">
      <w:pPr>
        <w:pStyle w:val="rvps2"/>
        <w:spacing w:before="0" w:beforeAutospacing="0" w:after="0" w:afterAutospacing="0"/>
        <w:ind w:firstLine="709"/>
        <w:jc w:val="both"/>
      </w:pPr>
      <w:r w:rsidRPr="00B162E9">
        <w:t>Соціальна послуга соціальної реабілітації надається в приміщенні Добродії Калуської, яке є орендованим.</w:t>
      </w:r>
      <w:r w:rsidR="00061602" w:rsidRPr="00B162E9">
        <w:t xml:space="preserve"> Соціальна послуга соціальної реабілітації надається постійно або тимчасово (протягом часу визначеного в індивідуальному плані).</w:t>
      </w:r>
      <w:r w:rsidR="009203DC" w:rsidRPr="00B162E9">
        <w:t xml:space="preserve"> Приміщення знаходиться на першому поверсі будівлі обладнане пандусом, що є безперешкодним доступом для відвідувачів. Санітарним нормам приміщення відповідає на 80%. У примішенні Добродії Калуської розміщені інформаційні стенди з відповідними матеріалами, також періодично інформація розміщується на сайті</w:t>
      </w:r>
      <w:r w:rsidR="006F62F6" w:rsidRPr="00B162E9">
        <w:t xml:space="preserve"> Калуської міської ради</w:t>
      </w:r>
      <w:r w:rsidR="00881F98" w:rsidRPr="00B162E9">
        <w:t xml:space="preserve">. Серед отримувачів соціальної послуги розповсюджуються матеріали, буклети, листівки. </w:t>
      </w:r>
    </w:p>
    <w:p w:rsidR="00E24BA0" w:rsidRPr="00B162E9" w:rsidRDefault="007C5843" w:rsidP="0067190B">
      <w:pPr>
        <w:pStyle w:val="rvps2"/>
        <w:spacing w:before="0" w:beforeAutospacing="0" w:after="0" w:afterAutospacing="0"/>
        <w:ind w:firstLine="709"/>
        <w:jc w:val="both"/>
      </w:pPr>
      <w:r w:rsidRPr="00B162E9">
        <w:t>Фахівці</w:t>
      </w:r>
      <w:r w:rsidR="00B11F23" w:rsidRPr="00B162E9">
        <w:t xml:space="preserve"> </w:t>
      </w:r>
      <w:r w:rsidR="00E24BA0" w:rsidRPr="00B162E9">
        <w:t xml:space="preserve">Добродії Калуської застосовують індивідуальний підхід, враховуючи фізичний та психологічний стан отримувача соціальної послуги. Отримувачі соціальної послуги проінформовані про свої права і обов’язки </w:t>
      </w:r>
      <w:r w:rsidR="00022814" w:rsidRPr="00B162E9">
        <w:t>(зазначені в договорі).  С</w:t>
      </w:r>
      <w:r w:rsidR="00E24BA0" w:rsidRPr="00B162E9">
        <w:t xml:space="preserve">еред отримувачів соціальної послуги розповсюджуються інформаційні </w:t>
      </w:r>
      <w:r w:rsidR="00E4797B" w:rsidRPr="00B162E9">
        <w:t>матеріали, буклети, листівки. Проводяться бесіди з отримувачем соціальної послуги та членами їх сімей.</w:t>
      </w:r>
    </w:p>
    <w:p w:rsidR="00742E7A" w:rsidRPr="00B162E9" w:rsidRDefault="00E917BE" w:rsidP="0067190B">
      <w:pPr>
        <w:pStyle w:val="a3"/>
        <w:shd w:val="clear" w:color="auto" w:fill="FFFFFF"/>
        <w:spacing w:before="0" w:beforeAutospacing="0" w:after="0" w:afterAutospacing="0"/>
        <w:ind w:firstLine="708"/>
        <w:jc w:val="both"/>
        <w:rPr>
          <w:lang w:val="uk-UA"/>
        </w:rPr>
      </w:pPr>
      <w:r w:rsidRPr="00B162E9">
        <w:t xml:space="preserve">Фахівці </w:t>
      </w:r>
      <w:r w:rsidR="00F40FEF">
        <w:rPr>
          <w:lang w:val="uk-UA"/>
        </w:rPr>
        <w:t>Д</w:t>
      </w:r>
      <w:r w:rsidRPr="00B162E9">
        <w:t xml:space="preserve">обродії </w:t>
      </w:r>
      <w:r w:rsidR="00B11F23" w:rsidRPr="00B162E9">
        <w:t>Калуської</w:t>
      </w:r>
      <w:r w:rsidRPr="00B162E9">
        <w:t xml:space="preserve"> ввічливо та коректно ставляться до отримувачів соціальної послуги. </w:t>
      </w:r>
      <w:r w:rsidR="004C66AD" w:rsidRPr="00B162E9">
        <w:t>За період оцінювання фактів негуманних та дискримінаційних дій щодо отримувачів соціальної послуги не зафіксовано</w:t>
      </w:r>
      <w:r w:rsidR="00742E7A" w:rsidRPr="00B162E9">
        <w:rPr>
          <w:lang w:val="uk-UA"/>
        </w:rPr>
        <w:t>, зберігають у таємниці конфіденційну інформацію, отриману в процесі роботи;</w:t>
      </w:r>
    </w:p>
    <w:p w:rsidR="00FC51AE" w:rsidRPr="00B162E9" w:rsidRDefault="00742E7A" w:rsidP="0067190B">
      <w:pPr>
        <w:pStyle w:val="rvps2"/>
        <w:shd w:val="clear" w:color="auto" w:fill="FFFFFF"/>
        <w:spacing w:before="0" w:beforeAutospacing="0" w:after="0" w:afterAutospacing="0"/>
        <w:ind w:firstLine="376"/>
        <w:jc w:val="both"/>
      </w:pPr>
      <w:r w:rsidRPr="00B162E9">
        <w:t xml:space="preserve">  </w:t>
      </w:r>
      <w:r w:rsidR="009F5412" w:rsidRPr="00B162E9">
        <w:t>Основні заходи, що становлять зміст соціальної послуги соціальної реабілітації у Добродії Калуській, передбачають:</w:t>
      </w:r>
      <w:bookmarkStart w:id="4" w:name="n98"/>
      <w:bookmarkEnd w:id="4"/>
      <w:r w:rsidR="009F5412" w:rsidRPr="00B162E9">
        <w:t xml:space="preserve"> навчання, формування, розвиток і підтримку соціально-побутових навичок (самообслуговування, комунікації, позитивної поведінки, приготування їжі, користування грошима, орієнтування тощо);</w:t>
      </w:r>
      <w:bookmarkStart w:id="5" w:name="n99"/>
      <w:bookmarkStart w:id="6" w:name="n100"/>
      <w:bookmarkEnd w:id="5"/>
      <w:bookmarkEnd w:id="6"/>
      <w:r w:rsidRPr="00B162E9">
        <w:t xml:space="preserve"> </w:t>
      </w:r>
      <w:r w:rsidR="009F5412" w:rsidRPr="00B162E9">
        <w:t>психологічну підтримку, у тому числі шляхом організації та координації підтримки за принципом «рівний - рівному»; нормалізацію психосоціального стану і підвищення якості життя;</w:t>
      </w:r>
      <w:bookmarkStart w:id="7" w:name="n101"/>
      <w:bookmarkEnd w:id="7"/>
      <w:r w:rsidR="00B56AC1" w:rsidRPr="00B162E9">
        <w:t xml:space="preserve"> </w:t>
      </w:r>
      <w:r w:rsidR="009F5412" w:rsidRPr="00B162E9">
        <w:t>організацію дозвілля, спортивно-оздоровчої, технічної та художньої діяльності, працетерапії тощо;</w:t>
      </w:r>
      <w:bookmarkStart w:id="8" w:name="n102"/>
      <w:bookmarkEnd w:id="8"/>
      <w:r w:rsidR="00B56AC1" w:rsidRPr="00B162E9">
        <w:t xml:space="preserve"> </w:t>
      </w:r>
      <w:r w:rsidR="009F5412" w:rsidRPr="00B162E9">
        <w:t>надання інформації з питан</w:t>
      </w:r>
      <w:r w:rsidR="00FC51AE" w:rsidRPr="00B162E9">
        <w:t>ь соціального захисту населення. Зміст соціальної послуги соціальної реабілітації та її обсяг для кожного отримувача соціальної послуги соціальної реабілітації визначається індивідуально залежно від ступеня індивідуальних потреб отримувача соціальної послуги соціальної реабілітаці та зазначаються в індивідуальному плані.</w:t>
      </w:r>
    </w:p>
    <w:p w:rsidR="00FC51AE" w:rsidRPr="00B162E9" w:rsidRDefault="00E75BF6" w:rsidP="0067190B">
      <w:pPr>
        <w:pStyle w:val="rvps2"/>
        <w:shd w:val="clear" w:color="auto" w:fill="FFFFFF"/>
        <w:spacing w:before="0" w:beforeAutospacing="0" w:after="0" w:afterAutospacing="0"/>
        <w:ind w:firstLine="376"/>
        <w:jc w:val="both"/>
      </w:pPr>
      <w:r w:rsidRPr="00B162E9">
        <w:t>В Добродії К</w:t>
      </w:r>
      <w:r w:rsidR="000C3F1C" w:rsidRPr="00B162E9">
        <w:t>алуській</w:t>
      </w:r>
      <w:r w:rsidR="00F40FEF">
        <w:t xml:space="preserve"> </w:t>
      </w:r>
      <w:r w:rsidR="000C3F1C" w:rsidRPr="00B162E9">
        <w:t>працює 17 працівників та 9 педагогів. Штатний розпис сформовано відповідно до законодавства. Розроблені та затверджені посадові інструкції, наявні документи про освіту фахівців, що надають соціальні послуги.</w:t>
      </w:r>
      <w:r w:rsidR="00052AF6" w:rsidRPr="00B162E9">
        <w:t xml:space="preserve"> Фахівці Добродії Калуської </w:t>
      </w:r>
      <w:r w:rsidR="00052AF6" w:rsidRPr="00B162E9">
        <w:lastRenderedPageBreak/>
        <w:t>забезпечені робочим місцем, обладнанням, інвентарем, витратними матеріалами та робочим одягом, необхідним для виконання їхніх обовязків із проведенням соціальної реабілітації.</w:t>
      </w:r>
    </w:p>
    <w:p w:rsidR="000C3F1C" w:rsidRPr="00B162E9" w:rsidRDefault="008001CA" w:rsidP="0067190B">
      <w:pPr>
        <w:pStyle w:val="rvps3"/>
        <w:spacing w:before="0" w:beforeAutospacing="0" w:after="0" w:afterAutospacing="0"/>
        <w:ind w:right="-1" w:firstLine="708"/>
        <w:jc w:val="both"/>
        <w:rPr>
          <w:lang w:val="uk-UA"/>
        </w:rPr>
      </w:pPr>
      <w:r w:rsidRPr="00B162E9">
        <w:rPr>
          <w:lang w:val="uk-UA"/>
        </w:rPr>
        <w:t xml:space="preserve">Добродія Калуська здійснює свою діяльність на підставі статуту комунального закладу «Центр комплексної реабілітації дітей з інвалідністю </w:t>
      </w:r>
      <w:r w:rsidR="00F40FEF">
        <w:rPr>
          <w:lang w:val="uk-UA"/>
        </w:rPr>
        <w:t>«</w:t>
      </w:r>
      <w:r w:rsidRPr="00B162E9">
        <w:rPr>
          <w:lang w:val="uk-UA"/>
        </w:rPr>
        <w:t xml:space="preserve">Добродія Калуська», затвердженого рішенням Калуської міської ради від 24.05.2018 року №1578. </w:t>
      </w:r>
      <w:r w:rsidR="000C3F1C" w:rsidRPr="00B162E9">
        <w:rPr>
          <w:lang w:val="uk-UA"/>
        </w:rPr>
        <w:t xml:space="preserve">Ведення документації здійснюється належним чином. Фахівці </w:t>
      </w:r>
      <w:r w:rsidR="00742E7A" w:rsidRPr="00B162E9">
        <w:rPr>
          <w:lang w:val="uk-UA"/>
        </w:rPr>
        <w:t>«</w:t>
      </w:r>
      <w:r w:rsidR="000C3F1C" w:rsidRPr="00B162E9">
        <w:rPr>
          <w:lang w:val="uk-UA"/>
        </w:rPr>
        <w:t xml:space="preserve">Добродії </w:t>
      </w:r>
      <w:r w:rsidR="00742E7A" w:rsidRPr="00B162E9">
        <w:rPr>
          <w:lang w:val="uk-UA"/>
        </w:rPr>
        <w:t>К</w:t>
      </w:r>
      <w:r w:rsidR="000C3F1C" w:rsidRPr="00B162E9">
        <w:rPr>
          <w:lang w:val="uk-UA"/>
        </w:rPr>
        <w:t>алуської</w:t>
      </w:r>
      <w:r w:rsidR="00742E7A" w:rsidRPr="00B162E9">
        <w:rPr>
          <w:lang w:val="uk-UA"/>
        </w:rPr>
        <w:t>»</w:t>
      </w:r>
      <w:r w:rsidR="000C3F1C" w:rsidRPr="00B162E9">
        <w:rPr>
          <w:lang w:val="uk-UA"/>
        </w:rPr>
        <w:t xml:space="preserve"> володіють необхідними знаннями і навичками відповідно до кваліфікаційних вимог.</w:t>
      </w:r>
      <w:r w:rsidR="002C4D8B" w:rsidRPr="00B162E9">
        <w:rPr>
          <w:lang w:val="uk-UA"/>
        </w:rPr>
        <w:t xml:space="preserve"> </w:t>
      </w:r>
      <w:r w:rsidR="002F5545" w:rsidRPr="00B162E9">
        <w:rPr>
          <w:lang w:val="uk-UA"/>
        </w:rPr>
        <w:t>Протягом 2020 року 2 працівників пройшли курси підвищення кваліфікації. Фахівці запобігають професійному (емоційному) виснаженню надавачів соціальної послуги, зокрема, шляхом організації обміну досвідом та супервізій.</w:t>
      </w:r>
      <w:r w:rsidR="002C4D8B" w:rsidRPr="00B162E9">
        <w:rPr>
          <w:lang w:val="uk-UA"/>
        </w:rPr>
        <w:t xml:space="preserve"> </w:t>
      </w:r>
      <w:r w:rsidR="00E75BF6" w:rsidRPr="00B162E9">
        <w:t>Надава</w:t>
      </w:r>
      <w:r w:rsidR="002C4D8B" w:rsidRPr="00B162E9">
        <w:t xml:space="preserve">чі соціальної послуги проходять обов’язкові медичні огляди відповідно до законодавства. Проте у 2020 такий огляд працівниками Добродії </w:t>
      </w:r>
      <w:r w:rsidR="00742E7A" w:rsidRPr="00B162E9">
        <w:rPr>
          <w:lang w:val="uk-UA"/>
        </w:rPr>
        <w:t xml:space="preserve"> </w:t>
      </w:r>
      <w:r w:rsidR="002C4D8B" w:rsidRPr="00B162E9">
        <w:t>Калуської</w:t>
      </w:r>
      <w:r w:rsidR="00F40FEF">
        <w:rPr>
          <w:lang w:val="uk-UA"/>
        </w:rPr>
        <w:t xml:space="preserve"> </w:t>
      </w:r>
      <w:r w:rsidR="00CE79F8" w:rsidRPr="00B162E9">
        <w:t xml:space="preserve"> не пройдено</w:t>
      </w:r>
      <w:r w:rsidR="00CE79F8" w:rsidRPr="00B162E9">
        <w:rPr>
          <w:lang w:val="uk-UA"/>
        </w:rPr>
        <w:t>, у зв’язку з карантинними обмеженнями.</w:t>
      </w:r>
    </w:p>
    <w:p w:rsidR="00B22319" w:rsidRPr="00B162E9" w:rsidRDefault="00EF6560" w:rsidP="0067190B">
      <w:pPr>
        <w:pStyle w:val="rvps3"/>
        <w:spacing w:before="0" w:beforeAutospacing="0" w:after="0" w:afterAutospacing="0"/>
        <w:ind w:right="-1" w:firstLine="708"/>
        <w:jc w:val="both"/>
        <w:rPr>
          <w:lang w:val="uk-UA"/>
        </w:rPr>
      </w:pPr>
      <w:r w:rsidRPr="00B162E9">
        <w:rPr>
          <w:lang w:val="uk-UA"/>
        </w:rPr>
        <w:t>Ефективніть надання соціальної послуги соціальної реабілітації визначається під час проведення внутрішнього оцінювання  якості зазначеної соціальної пос</w:t>
      </w:r>
      <w:r w:rsidR="00192D91" w:rsidRPr="00B162E9">
        <w:rPr>
          <w:lang w:val="uk-UA"/>
        </w:rPr>
        <w:t>луги один раз  в рік. Добродія К</w:t>
      </w:r>
      <w:r w:rsidRPr="00B162E9">
        <w:rPr>
          <w:lang w:val="uk-UA"/>
        </w:rPr>
        <w:t xml:space="preserve">алуська здійснює опитування отримувачів соціальної послуги з метою отримання відгуків щодо організації та надання соціальної послуги соціальної реабілітації. </w:t>
      </w:r>
      <w:r w:rsidR="000F1668" w:rsidRPr="00B162E9">
        <w:rPr>
          <w:lang w:val="uk-UA"/>
        </w:rPr>
        <w:t xml:space="preserve"> Щомісячно здійснюється моніторинг якості соціальних послуг на оперативній нараді по регулюванню надання соціальних послуг.</w:t>
      </w:r>
    </w:p>
    <w:p w:rsidR="00B24D9A" w:rsidRPr="00B162E9" w:rsidRDefault="00B24D9A" w:rsidP="0067190B">
      <w:pPr>
        <w:pStyle w:val="rvps3"/>
        <w:spacing w:before="0" w:beforeAutospacing="0" w:after="0" w:afterAutospacing="0"/>
        <w:ind w:right="-1" w:firstLine="708"/>
        <w:jc w:val="both"/>
        <w:rPr>
          <w:lang w:val="uk-UA"/>
        </w:rPr>
      </w:pPr>
    </w:p>
    <w:p w:rsidR="00E479B9" w:rsidRPr="0067190B" w:rsidRDefault="00E479B9" w:rsidP="0067190B">
      <w:pPr>
        <w:pStyle w:val="rvps7"/>
        <w:shd w:val="clear" w:color="auto" w:fill="FFFFFF"/>
        <w:spacing w:before="0" w:beforeAutospacing="0" w:after="0" w:afterAutospacing="0"/>
        <w:ind w:left="376" w:right="376"/>
        <w:jc w:val="center"/>
      </w:pPr>
      <w:r w:rsidRPr="0067190B">
        <w:rPr>
          <w:rStyle w:val="rvts15"/>
          <w:bCs/>
        </w:rPr>
        <w:t>ПОКАЗНИКИ ЯКОСТІ</w:t>
      </w:r>
      <w:r w:rsidRPr="0067190B">
        <w:br/>
      </w:r>
      <w:r w:rsidRPr="0067190B">
        <w:rPr>
          <w:rStyle w:val="rvts15"/>
          <w:bCs/>
        </w:rPr>
        <w:t xml:space="preserve">надання соціальної послуги </w:t>
      </w:r>
      <w:r w:rsidR="00742E7A" w:rsidRPr="0067190B">
        <w:t>«Соціальна реабілітація осіб з інтелектуальними та психічними порушеннями»</w:t>
      </w:r>
    </w:p>
    <w:p w:rsidR="00E479B9" w:rsidRPr="0067190B" w:rsidRDefault="00E479B9" w:rsidP="0067190B">
      <w:pPr>
        <w:pStyle w:val="rvps2"/>
        <w:shd w:val="clear" w:color="auto" w:fill="FFFFFF"/>
        <w:spacing w:before="0" w:beforeAutospacing="0" w:after="0" w:afterAutospacing="0"/>
        <w:ind w:firstLine="376"/>
        <w:jc w:val="both"/>
      </w:pPr>
      <w:r w:rsidRPr="0067190B">
        <w:t>1. Кількісні показники:</w:t>
      </w:r>
    </w:p>
    <w:p w:rsidR="00E479B9" w:rsidRPr="0067190B" w:rsidRDefault="00E479B9" w:rsidP="0067190B">
      <w:pPr>
        <w:pStyle w:val="rvps2"/>
        <w:shd w:val="clear" w:color="auto" w:fill="FFFFFF"/>
        <w:spacing w:before="0" w:beforeAutospacing="0" w:after="0" w:afterAutospacing="0"/>
        <w:ind w:firstLine="376"/>
        <w:jc w:val="both"/>
      </w:pPr>
      <w:r w:rsidRPr="0067190B">
        <w:t>кількість скарг та результати їх розгляду (у розрахунку на 100 отримувачів соціальної послуги соціальної реабілітації)</w:t>
      </w:r>
      <w:r w:rsidR="0061615E" w:rsidRPr="0067190B">
        <w:t xml:space="preserve"> - 0</w:t>
      </w:r>
      <w:r w:rsidRPr="0067190B">
        <w:t>;</w:t>
      </w:r>
    </w:p>
    <w:p w:rsidR="00E479B9" w:rsidRPr="0067190B" w:rsidRDefault="00E479B9" w:rsidP="0067190B">
      <w:pPr>
        <w:pStyle w:val="rvps2"/>
        <w:shd w:val="clear" w:color="auto" w:fill="FFFFFF"/>
        <w:spacing w:before="0" w:beforeAutospacing="0" w:after="0" w:afterAutospacing="0"/>
        <w:ind w:firstLine="376"/>
        <w:jc w:val="both"/>
      </w:pPr>
      <w:r w:rsidRPr="0067190B">
        <w:t>кількість подяк (у розрахунку на 100 отримувачів соціальної послуги соціальної реабілітації)</w:t>
      </w:r>
      <w:r w:rsidR="0061615E" w:rsidRPr="0067190B">
        <w:t xml:space="preserve"> – 98%</w:t>
      </w:r>
      <w:r w:rsidRPr="0067190B">
        <w:t>;</w:t>
      </w:r>
    </w:p>
    <w:p w:rsidR="00E479B9" w:rsidRPr="0067190B" w:rsidRDefault="00E479B9" w:rsidP="0067190B">
      <w:pPr>
        <w:pStyle w:val="rvps2"/>
        <w:shd w:val="clear" w:color="auto" w:fill="FFFFFF"/>
        <w:spacing w:before="0" w:beforeAutospacing="0" w:after="0" w:afterAutospacing="0"/>
        <w:ind w:firstLine="376"/>
        <w:jc w:val="both"/>
      </w:pPr>
      <w:r w:rsidRPr="0067190B">
        <w:t>чисельність отримувачів соціальної послуги соціальної реабілітації, у яких відбулося покращення/погіршення емоційного, психологічного, фізичного стану за оцінкою мультидисциплінарної команди, з них жінки</w:t>
      </w:r>
      <w:r w:rsidR="0061615E" w:rsidRPr="0067190B">
        <w:t xml:space="preserve"> - 39</w:t>
      </w:r>
      <w:r w:rsidRPr="0067190B">
        <w:t>;</w:t>
      </w:r>
    </w:p>
    <w:p w:rsidR="00E479B9" w:rsidRPr="0067190B" w:rsidRDefault="00E479B9" w:rsidP="0067190B">
      <w:pPr>
        <w:pStyle w:val="rvps2"/>
        <w:shd w:val="clear" w:color="auto" w:fill="FFFFFF"/>
        <w:spacing w:before="0" w:beforeAutospacing="0" w:after="0" w:afterAutospacing="0"/>
        <w:ind w:firstLine="376"/>
        <w:jc w:val="both"/>
      </w:pPr>
      <w:r w:rsidRPr="0067190B">
        <w:t>кількість задоволених звернень про отримання соціальної послуги соціальної реабілітації (</w:t>
      </w:r>
      <w:r w:rsidR="00F40FEF">
        <w:t>100</w:t>
      </w:r>
      <w:r w:rsidRPr="0067190B">
        <w:t>% від загальної кількості звернень)</w:t>
      </w:r>
      <w:r w:rsidR="0061615E" w:rsidRPr="0067190B">
        <w:t xml:space="preserve"> - 41</w:t>
      </w:r>
      <w:r w:rsidRPr="0067190B">
        <w:t>;</w:t>
      </w:r>
    </w:p>
    <w:p w:rsidR="00E479B9" w:rsidRPr="0067190B" w:rsidRDefault="00E479B9" w:rsidP="0067190B">
      <w:pPr>
        <w:pStyle w:val="rvps2"/>
        <w:shd w:val="clear" w:color="auto" w:fill="FFFFFF"/>
        <w:spacing w:before="0" w:beforeAutospacing="0" w:after="0" w:afterAutospacing="0"/>
        <w:ind w:firstLine="376"/>
        <w:jc w:val="both"/>
      </w:pPr>
      <w:r w:rsidRPr="0067190B">
        <w:t>чисельність працівників, які мають відповідну фахову освіту (</w:t>
      </w:r>
      <w:r w:rsidR="00F40FEF">
        <w:t>64,3</w:t>
      </w:r>
      <w:r w:rsidRPr="0067190B">
        <w:t>%)</w:t>
      </w:r>
      <w:r w:rsidR="0061615E" w:rsidRPr="0067190B">
        <w:t xml:space="preserve"> - 9</w:t>
      </w:r>
      <w:r w:rsidRPr="0067190B">
        <w:t>;</w:t>
      </w:r>
    </w:p>
    <w:p w:rsidR="00E479B9" w:rsidRPr="0067190B" w:rsidRDefault="00E479B9" w:rsidP="0067190B">
      <w:pPr>
        <w:pStyle w:val="rvps2"/>
        <w:shd w:val="clear" w:color="auto" w:fill="FFFFFF"/>
        <w:spacing w:before="0" w:beforeAutospacing="0" w:after="0" w:afterAutospacing="0"/>
        <w:ind w:firstLine="376"/>
        <w:jc w:val="both"/>
      </w:pPr>
      <w:r w:rsidRPr="0067190B">
        <w:t>чисельність працівників, які підвищили рівень кваліфікації (</w:t>
      </w:r>
      <w:r w:rsidR="00F40FEF">
        <w:t>14,3</w:t>
      </w:r>
      <w:r w:rsidRPr="0067190B">
        <w:t>%</w:t>
      </w:r>
      <w:r w:rsidR="00F40FEF">
        <w:t>)</w:t>
      </w:r>
      <w:r w:rsidR="0061615E" w:rsidRPr="0067190B">
        <w:t xml:space="preserve"> - 2</w:t>
      </w:r>
      <w:r w:rsidRPr="0067190B">
        <w:t>.</w:t>
      </w:r>
    </w:p>
    <w:p w:rsidR="00E479B9" w:rsidRPr="0067190B" w:rsidRDefault="00E479B9" w:rsidP="0067190B">
      <w:pPr>
        <w:pStyle w:val="rvps2"/>
        <w:shd w:val="clear" w:color="auto" w:fill="FFFFFF"/>
        <w:spacing w:before="0" w:beforeAutospacing="0" w:after="0" w:afterAutospacing="0"/>
        <w:ind w:firstLine="376"/>
        <w:jc w:val="both"/>
      </w:pPr>
      <w:r w:rsidRPr="0067190B">
        <w:t>2. Якісні показники:</w:t>
      </w:r>
    </w:p>
    <w:p w:rsidR="00E479B9" w:rsidRPr="0067190B" w:rsidRDefault="00E479B9" w:rsidP="0067190B">
      <w:pPr>
        <w:pStyle w:val="rvps2"/>
        <w:shd w:val="clear" w:color="auto" w:fill="FFFFFF"/>
        <w:spacing w:before="0" w:beforeAutospacing="0" w:after="0" w:afterAutospacing="0"/>
        <w:ind w:firstLine="376"/>
        <w:jc w:val="both"/>
      </w:pPr>
      <w:r w:rsidRPr="0067190B">
        <w:t xml:space="preserve">1) </w:t>
      </w:r>
      <w:r w:rsidRPr="0067190B">
        <w:rPr>
          <w:b/>
          <w:i/>
        </w:rPr>
        <w:t>адресність та індивідуальний підхід</w:t>
      </w:r>
      <w:r w:rsidR="00B46601" w:rsidRPr="0067190B">
        <w:t xml:space="preserve"> 100%</w:t>
      </w:r>
      <w:r w:rsidRPr="0067190B">
        <w:t>:</w:t>
      </w:r>
    </w:p>
    <w:p w:rsidR="00E479B9" w:rsidRPr="0067190B" w:rsidRDefault="00E479B9" w:rsidP="0067190B">
      <w:pPr>
        <w:pStyle w:val="rvps2"/>
        <w:shd w:val="clear" w:color="auto" w:fill="FFFFFF"/>
        <w:spacing w:before="0" w:beforeAutospacing="0" w:after="0" w:afterAutospacing="0"/>
        <w:ind w:firstLine="376"/>
        <w:jc w:val="both"/>
      </w:pPr>
      <w:r w:rsidRPr="0067190B">
        <w:t>критерії оцінювання:</w:t>
      </w:r>
    </w:p>
    <w:p w:rsidR="00E479B9" w:rsidRPr="0067190B" w:rsidRDefault="00E479B9" w:rsidP="0067190B">
      <w:pPr>
        <w:pStyle w:val="rvps2"/>
        <w:shd w:val="clear" w:color="auto" w:fill="FFFFFF"/>
        <w:spacing w:before="0" w:beforeAutospacing="0" w:after="0" w:afterAutospacing="0"/>
        <w:ind w:firstLine="376"/>
        <w:jc w:val="both"/>
      </w:pPr>
      <w:r w:rsidRPr="0067190B">
        <w:t>наявність визначення ступеня індивідуальних потреб отримувача соціальної послуги соціальної реабілітації (% від загальної кількості отримувачів соціальної послуги соціальної реабілітації)</w:t>
      </w:r>
      <w:r w:rsidR="0061615E" w:rsidRPr="0067190B">
        <w:t xml:space="preserve"> – 100%</w:t>
      </w:r>
      <w:r w:rsidRPr="0067190B">
        <w:t>;</w:t>
      </w:r>
    </w:p>
    <w:p w:rsidR="00E479B9" w:rsidRPr="0067190B" w:rsidRDefault="00E479B9" w:rsidP="0067190B">
      <w:pPr>
        <w:pStyle w:val="rvps2"/>
        <w:shd w:val="clear" w:color="auto" w:fill="FFFFFF"/>
        <w:spacing w:before="0" w:beforeAutospacing="0" w:after="0" w:afterAutospacing="0"/>
        <w:ind w:firstLine="376"/>
        <w:jc w:val="both"/>
      </w:pPr>
      <w:r w:rsidRPr="0067190B">
        <w:t>наявність підписаного індивідуального плану надання соціальної послуги соціальної реабілітації, що відповідає визначеному ступеню індивідуальних потреб отримувача соціальної послуги (% від загальної кількості отримувачів соціальної послуги соціальної реабілітації)</w:t>
      </w:r>
      <w:r w:rsidR="0061615E" w:rsidRPr="0067190B">
        <w:t xml:space="preserve"> – 100%</w:t>
      </w:r>
      <w:r w:rsidRPr="0067190B">
        <w:t>;</w:t>
      </w:r>
    </w:p>
    <w:p w:rsidR="00E479B9" w:rsidRPr="0067190B" w:rsidRDefault="00E479B9" w:rsidP="0067190B">
      <w:pPr>
        <w:pStyle w:val="rvps2"/>
        <w:shd w:val="clear" w:color="auto" w:fill="FFFFFF"/>
        <w:spacing w:before="0" w:beforeAutospacing="0" w:after="0" w:afterAutospacing="0"/>
        <w:ind w:firstLine="376"/>
        <w:jc w:val="both"/>
      </w:pPr>
      <w:r w:rsidRPr="0067190B">
        <w:t>перегляд індивідуального плану надання соціальної послуги соціальної реабілітації (% від загальної кількості отримувачів соціальної послуги соціальної реабілітації)</w:t>
      </w:r>
      <w:r w:rsidR="0061615E" w:rsidRPr="0067190B">
        <w:t xml:space="preserve"> - 41</w:t>
      </w:r>
      <w:r w:rsidRPr="0067190B">
        <w:t>;</w:t>
      </w:r>
    </w:p>
    <w:p w:rsidR="009D4597" w:rsidRPr="0067190B" w:rsidRDefault="009D4597" w:rsidP="0067190B">
      <w:pPr>
        <w:pStyle w:val="a3"/>
        <w:shd w:val="clear" w:color="auto" w:fill="FFFFFF"/>
        <w:spacing w:before="0" w:beforeAutospacing="0" w:after="0" w:afterAutospacing="0"/>
        <w:ind w:firstLine="376"/>
        <w:jc w:val="both"/>
        <w:rPr>
          <w:color w:val="333333"/>
        </w:rPr>
      </w:pPr>
      <w:r w:rsidRPr="0067190B">
        <w:rPr>
          <w:color w:val="000000"/>
          <w:bdr w:val="none" w:sz="0" w:space="0" w:color="auto" w:frame="1"/>
          <w:shd w:val="clear" w:color="auto" w:fill="FFFFFF"/>
          <w:lang w:val="uk-UA"/>
        </w:rPr>
        <w:t xml:space="preserve">  З</w:t>
      </w:r>
      <w:r w:rsidRPr="0067190B">
        <w:rPr>
          <w:color w:val="000000"/>
          <w:bdr w:val="none" w:sz="0" w:space="0" w:color="auto" w:frame="1"/>
          <w:shd w:val="clear" w:color="auto" w:fill="FFFFFF"/>
        </w:rPr>
        <w:t>гідно звернень громадян визначено індивідуальні потреби у соціальних послугах. Всі особові справи отримувачів соціальної послуги містять індивідуальні плани, які відповідають визначеним індивідуальним потребам, договір про надання соціальної послуги. Перегляд індивідуальних планів здійснюється відповідно до вимог Державного стандарту у визначені терміни. Згідно проведеного опитування 90% опитаних підопічних задоволені якістю наданих послуг, що відображається покращенням емоційного, психологічного стану отримувачів соціальної послуги, позитивними змінам у процесі їх надання порівняно з періодом, коли соціальна послуга не надавалась.</w:t>
      </w:r>
    </w:p>
    <w:p w:rsidR="009D4597" w:rsidRPr="0067190B" w:rsidRDefault="009D4597" w:rsidP="0067190B">
      <w:pPr>
        <w:pStyle w:val="rvps2"/>
        <w:shd w:val="clear" w:color="auto" w:fill="FFFFFF"/>
        <w:spacing w:before="0" w:beforeAutospacing="0" w:after="0" w:afterAutospacing="0"/>
        <w:ind w:firstLine="376"/>
        <w:jc w:val="both"/>
        <w:rPr>
          <w:lang w:val="ru-RU"/>
        </w:rPr>
      </w:pPr>
    </w:p>
    <w:p w:rsidR="00E479B9" w:rsidRPr="0067190B" w:rsidRDefault="00E479B9" w:rsidP="0067190B">
      <w:pPr>
        <w:pStyle w:val="rvps2"/>
        <w:shd w:val="clear" w:color="auto" w:fill="FFFFFF"/>
        <w:spacing w:before="0" w:beforeAutospacing="0" w:after="0" w:afterAutospacing="0"/>
        <w:ind w:firstLine="376"/>
        <w:jc w:val="both"/>
      </w:pPr>
      <w:r w:rsidRPr="0067190B">
        <w:t xml:space="preserve">2) </w:t>
      </w:r>
      <w:r w:rsidRPr="0067190B">
        <w:rPr>
          <w:b/>
          <w:i/>
        </w:rPr>
        <w:t>результативність</w:t>
      </w:r>
      <w:r w:rsidR="00B46601" w:rsidRPr="0067190B">
        <w:rPr>
          <w:b/>
          <w:i/>
        </w:rPr>
        <w:t xml:space="preserve"> 90%</w:t>
      </w:r>
      <w:r w:rsidRPr="0067190B">
        <w:t>:</w:t>
      </w:r>
    </w:p>
    <w:p w:rsidR="00E479B9" w:rsidRPr="0067190B" w:rsidRDefault="00E479B9" w:rsidP="0067190B">
      <w:pPr>
        <w:pStyle w:val="rvps2"/>
        <w:shd w:val="clear" w:color="auto" w:fill="FFFFFF"/>
        <w:spacing w:before="0" w:beforeAutospacing="0" w:after="0" w:afterAutospacing="0"/>
        <w:ind w:firstLine="376"/>
        <w:jc w:val="both"/>
      </w:pPr>
      <w:r w:rsidRPr="0067190B">
        <w:lastRenderedPageBreak/>
        <w:t>критерії оцінювання:</w:t>
      </w:r>
    </w:p>
    <w:p w:rsidR="00E479B9" w:rsidRPr="0067190B" w:rsidRDefault="00E479B9" w:rsidP="0067190B">
      <w:pPr>
        <w:pStyle w:val="rvps2"/>
        <w:shd w:val="clear" w:color="auto" w:fill="FFFFFF"/>
        <w:spacing w:before="0" w:beforeAutospacing="0" w:after="0" w:afterAutospacing="0"/>
        <w:ind w:firstLine="376"/>
        <w:jc w:val="both"/>
      </w:pPr>
      <w:r w:rsidRPr="0067190B">
        <w:t>рівень задоволеності соціальною послугою соціальної реабілітації (за оцінками отримувачів соціальної послуги соціальної реабілітації)</w:t>
      </w:r>
      <w:r w:rsidR="0061615E" w:rsidRPr="0067190B">
        <w:t xml:space="preserve"> - 39</w:t>
      </w:r>
      <w:r w:rsidRPr="0067190B">
        <w:t>;</w:t>
      </w:r>
    </w:p>
    <w:p w:rsidR="00E479B9" w:rsidRPr="0067190B" w:rsidRDefault="002811FB" w:rsidP="0067190B">
      <w:pPr>
        <w:pStyle w:val="rvps2"/>
        <w:shd w:val="clear" w:color="auto" w:fill="FFFFFF"/>
        <w:spacing w:before="0" w:beforeAutospacing="0" w:after="0" w:afterAutospacing="0"/>
        <w:ind w:firstLine="376"/>
        <w:jc w:val="both"/>
      </w:pPr>
      <w:r w:rsidRPr="0067190B">
        <w:t>проведено</w:t>
      </w:r>
      <w:r w:rsidR="00E479B9" w:rsidRPr="0067190B">
        <w:t xml:space="preserve"> внутрішнь</w:t>
      </w:r>
      <w:r w:rsidRPr="0067190B">
        <w:t>ій моніторинг</w:t>
      </w:r>
      <w:r w:rsidR="00E479B9" w:rsidRPr="0067190B">
        <w:t xml:space="preserve"> якості надання соціальної послуги соціальної реабілітації;</w:t>
      </w:r>
    </w:p>
    <w:p w:rsidR="00E479B9" w:rsidRPr="0067190B" w:rsidRDefault="002811FB" w:rsidP="0067190B">
      <w:pPr>
        <w:pStyle w:val="rvps2"/>
        <w:shd w:val="clear" w:color="auto" w:fill="FFFFFF"/>
        <w:spacing w:before="0" w:beforeAutospacing="0" w:after="0" w:afterAutospacing="0"/>
        <w:ind w:firstLine="376"/>
        <w:jc w:val="both"/>
      </w:pPr>
      <w:r w:rsidRPr="0067190B">
        <w:t xml:space="preserve">затверджено </w:t>
      </w:r>
      <w:r w:rsidR="00E479B9" w:rsidRPr="0067190B">
        <w:t xml:space="preserve"> планів заходів з удосконалення роботи суб’єкта, що надає соціальну послугу;</w:t>
      </w:r>
    </w:p>
    <w:p w:rsidR="00E479B9" w:rsidRPr="0067190B" w:rsidRDefault="00E479B9" w:rsidP="0067190B">
      <w:pPr>
        <w:pStyle w:val="rvps2"/>
        <w:shd w:val="clear" w:color="auto" w:fill="FFFFFF"/>
        <w:spacing w:before="0" w:beforeAutospacing="0" w:after="0" w:afterAutospacing="0"/>
        <w:ind w:firstLine="376"/>
        <w:jc w:val="both"/>
      </w:pPr>
      <w:r w:rsidRPr="0067190B">
        <w:t xml:space="preserve">3) </w:t>
      </w:r>
      <w:r w:rsidRPr="0067190B">
        <w:rPr>
          <w:b/>
          <w:i/>
        </w:rPr>
        <w:t>своєчасність</w:t>
      </w:r>
      <w:r w:rsidR="00B46601" w:rsidRPr="0067190B">
        <w:rPr>
          <w:b/>
          <w:i/>
        </w:rPr>
        <w:t xml:space="preserve"> </w:t>
      </w:r>
      <w:r w:rsidR="00B46601" w:rsidRPr="0067190B">
        <w:rPr>
          <w:b/>
        </w:rPr>
        <w:t>100 %</w:t>
      </w:r>
      <w:r w:rsidRPr="0067190B">
        <w:rPr>
          <w:b/>
        </w:rPr>
        <w:t>:</w:t>
      </w:r>
    </w:p>
    <w:p w:rsidR="00E479B9" w:rsidRPr="0067190B" w:rsidRDefault="00E479B9" w:rsidP="0067190B">
      <w:pPr>
        <w:pStyle w:val="rvps2"/>
        <w:shd w:val="clear" w:color="auto" w:fill="FFFFFF"/>
        <w:spacing w:before="0" w:beforeAutospacing="0" w:after="0" w:afterAutospacing="0"/>
        <w:ind w:firstLine="376"/>
        <w:jc w:val="both"/>
      </w:pPr>
      <w:r w:rsidRPr="0067190B">
        <w:t>критерії оцінювання:</w:t>
      </w:r>
    </w:p>
    <w:p w:rsidR="00E479B9" w:rsidRPr="0067190B" w:rsidRDefault="00B634EC" w:rsidP="0067190B">
      <w:pPr>
        <w:pStyle w:val="rvps2"/>
        <w:shd w:val="clear" w:color="auto" w:fill="FFFFFF"/>
        <w:spacing w:before="0" w:beforeAutospacing="0" w:after="0" w:afterAutospacing="0"/>
        <w:ind w:firstLine="376"/>
        <w:jc w:val="both"/>
      </w:pPr>
      <w:r w:rsidRPr="0067190B">
        <w:t>прийнято</w:t>
      </w:r>
      <w:r w:rsidR="00E479B9" w:rsidRPr="0067190B">
        <w:t xml:space="preserve"> рішення щодо надання соціальної послуги соціальної реабілітації, визначення індивідуальних потреб отримувача соціальної послуги соціальної реабілітації, підготовка індивідуального плану надання соціальної послуги соціальної реабілітації відповідно до встановлених строків</w:t>
      </w:r>
      <w:r w:rsidR="00AE453E" w:rsidRPr="0067190B">
        <w:t xml:space="preserve"> - 41</w:t>
      </w:r>
      <w:r w:rsidR="00E479B9" w:rsidRPr="0067190B">
        <w:t>;</w:t>
      </w:r>
    </w:p>
    <w:p w:rsidR="00E479B9" w:rsidRPr="0067190B" w:rsidRDefault="00810BC0" w:rsidP="0067190B">
      <w:pPr>
        <w:pStyle w:val="rvps2"/>
        <w:shd w:val="clear" w:color="auto" w:fill="FFFFFF"/>
        <w:spacing w:before="0" w:beforeAutospacing="0" w:after="0" w:afterAutospacing="0"/>
        <w:ind w:firstLine="376"/>
        <w:jc w:val="both"/>
      </w:pPr>
      <w:r w:rsidRPr="0067190B">
        <w:t>складено та підписано договорів</w:t>
      </w:r>
      <w:r w:rsidR="00E479B9" w:rsidRPr="0067190B">
        <w:t xml:space="preserve"> про надання соціальної послуги соціальної реабілітації відповідно до встановлених строків</w:t>
      </w:r>
      <w:r w:rsidR="00AE453E" w:rsidRPr="0067190B">
        <w:t xml:space="preserve"> - 41</w:t>
      </w:r>
      <w:r w:rsidR="00E479B9" w:rsidRPr="0067190B">
        <w:t>;</w:t>
      </w:r>
    </w:p>
    <w:p w:rsidR="00E479B9" w:rsidRPr="0067190B" w:rsidRDefault="00810BC0" w:rsidP="0067190B">
      <w:pPr>
        <w:pStyle w:val="rvps2"/>
        <w:shd w:val="clear" w:color="auto" w:fill="FFFFFF"/>
        <w:spacing w:before="0" w:beforeAutospacing="0" w:after="0" w:afterAutospacing="0"/>
        <w:ind w:firstLine="376"/>
        <w:jc w:val="both"/>
      </w:pPr>
      <w:r w:rsidRPr="0067190B">
        <w:t xml:space="preserve">встановлено </w:t>
      </w:r>
      <w:r w:rsidR="00E479B9" w:rsidRPr="0067190B">
        <w:t>відповідність строків та термінів надання соціальної послуги соціальної реабілітації зазначеним в індивідуальному плані надання соціальної послуги;</w:t>
      </w:r>
    </w:p>
    <w:p w:rsidR="009D4597" w:rsidRPr="0067190B" w:rsidRDefault="009D4597" w:rsidP="0067190B">
      <w:pPr>
        <w:pStyle w:val="a3"/>
        <w:shd w:val="clear" w:color="auto" w:fill="FFFFFF"/>
        <w:spacing w:before="0" w:beforeAutospacing="0" w:after="0" w:afterAutospacing="0"/>
        <w:ind w:firstLine="376"/>
        <w:jc w:val="both"/>
        <w:rPr>
          <w:color w:val="000000"/>
          <w:bdr w:val="none" w:sz="0" w:space="0" w:color="auto" w:frame="1"/>
          <w:shd w:val="clear" w:color="auto" w:fill="FFFFFF"/>
        </w:rPr>
      </w:pPr>
      <w:r w:rsidRPr="0067190B">
        <w:rPr>
          <w:color w:val="000000"/>
          <w:bdr w:val="none" w:sz="0" w:space="0" w:color="auto" w:frame="1"/>
          <w:shd w:val="clear" w:color="auto" w:fill="FFFFFF"/>
          <w:lang w:val="uk-UA"/>
        </w:rPr>
        <w:t xml:space="preserve">Рішення про надання соціальної послуги чи відмови у її наданні приймаються засіданням реабілітаційної комісії протягом 3 календарних днів з моменту подачі заяви. </w:t>
      </w:r>
      <w:r w:rsidRPr="0067190B">
        <w:rPr>
          <w:color w:val="000000"/>
          <w:bdr w:val="none" w:sz="0" w:space="0" w:color="auto" w:frame="1"/>
          <w:shd w:val="clear" w:color="auto" w:fill="FFFFFF"/>
        </w:rPr>
        <w:t>Визначення ступеня індивідуальних потреб та складання індивідуального плану здійснюється з дотриманням термінів 100%. Двосторонній договір підписується з кожним отримувачем вчасно 100%. Строки та терміни надання соціальної послуги відповідають зазначеним у договорі. Що півроку згідно графіку засідань реабілітаційної комісії проводиться аналіз результатів якості надання соціальних послуг.</w:t>
      </w:r>
    </w:p>
    <w:p w:rsidR="00E479B9" w:rsidRPr="0067190B" w:rsidRDefault="00E479B9" w:rsidP="0067190B">
      <w:pPr>
        <w:pStyle w:val="rvps2"/>
        <w:shd w:val="clear" w:color="auto" w:fill="FFFFFF"/>
        <w:spacing w:before="0" w:beforeAutospacing="0" w:after="0" w:afterAutospacing="0"/>
        <w:ind w:firstLine="376"/>
        <w:jc w:val="both"/>
      </w:pPr>
      <w:r w:rsidRPr="0067190B">
        <w:t xml:space="preserve">4) </w:t>
      </w:r>
      <w:r w:rsidRPr="0067190B">
        <w:rPr>
          <w:b/>
          <w:i/>
        </w:rPr>
        <w:t>доступність та відкритість</w:t>
      </w:r>
      <w:r w:rsidR="00B46601" w:rsidRPr="0067190B">
        <w:rPr>
          <w:b/>
          <w:i/>
        </w:rPr>
        <w:t xml:space="preserve"> 80%</w:t>
      </w:r>
      <w:r w:rsidRPr="0067190B">
        <w:t>:</w:t>
      </w:r>
    </w:p>
    <w:p w:rsidR="00E479B9" w:rsidRPr="0067190B" w:rsidRDefault="00E479B9" w:rsidP="0067190B">
      <w:pPr>
        <w:pStyle w:val="rvps2"/>
        <w:shd w:val="clear" w:color="auto" w:fill="FFFFFF"/>
        <w:spacing w:before="0" w:beforeAutospacing="0" w:after="0" w:afterAutospacing="0"/>
        <w:ind w:firstLine="376"/>
        <w:jc w:val="both"/>
      </w:pPr>
      <w:r w:rsidRPr="0067190B">
        <w:t>критерії оцінювання:</w:t>
      </w:r>
    </w:p>
    <w:p w:rsidR="00E479B9" w:rsidRPr="0067190B" w:rsidRDefault="00E479B9" w:rsidP="0067190B">
      <w:pPr>
        <w:pStyle w:val="rvps2"/>
        <w:shd w:val="clear" w:color="auto" w:fill="FFFFFF"/>
        <w:spacing w:before="0" w:beforeAutospacing="0" w:after="0" w:afterAutospacing="0"/>
        <w:ind w:firstLine="376"/>
        <w:jc w:val="both"/>
      </w:pPr>
      <w:r w:rsidRPr="0067190B">
        <w:t>наявні приміщень із розумним пристосуванням чи універсальним дизайном відповідно до державних будівельних норм і стандартів, а також вимог, визначених цим Державним стандартом;</w:t>
      </w:r>
    </w:p>
    <w:p w:rsidR="00E479B9" w:rsidRPr="0067190B" w:rsidRDefault="00E479B9" w:rsidP="0067190B">
      <w:pPr>
        <w:pStyle w:val="rvps2"/>
        <w:shd w:val="clear" w:color="auto" w:fill="FFFFFF"/>
        <w:spacing w:before="0" w:beforeAutospacing="0" w:after="0" w:afterAutospacing="0"/>
        <w:ind w:firstLine="376"/>
        <w:jc w:val="both"/>
      </w:pPr>
      <w:r w:rsidRPr="0067190B">
        <w:t>наявність спеціально обладнаних пандусів, інших пристосувань для безперешкодного доступу отримувачів соціальної послуги соціальної реабілітації до суб’єкта, що надає соціальну послугу соціальної реабілітації;</w:t>
      </w:r>
    </w:p>
    <w:p w:rsidR="00E479B9" w:rsidRPr="0067190B" w:rsidRDefault="00E479B9" w:rsidP="0067190B">
      <w:pPr>
        <w:pStyle w:val="rvps2"/>
        <w:shd w:val="clear" w:color="auto" w:fill="FFFFFF"/>
        <w:spacing w:before="0" w:beforeAutospacing="0" w:after="0" w:afterAutospacing="0"/>
        <w:ind w:firstLine="376"/>
        <w:jc w:val="both"/>
      </w:pPr>
      <w:r w:rsidRPr="0067190B">
        <w:t>наявні оформлен</w:t>
      </w:r>
      <w:r w:rsidR="00B46601" w:rsidRPr="0067190B">
        <w:t>і</w:t>
      </w:r>
      <w:r w:rsidRPr="0067190B">
        <w:t xml:space="preserve"> стенд</w:t>
      </w:r>
      <w:r w:rsidR="00B46601" w:rsidRPr="0067190B">
        <w:t>и</w:t>
      </w:r>
      <w:r w:rsidRPr="0067190B">
        <w:t xml:space="preserve"> з інформацією для отримувачів соціальної послуги соціальної реабілітації про порядок надання, умови та зміст соціальної послуги соціальної реабілітації, в тому числі доступних для сприйняття особами з порушеннями зору, особами, які пересуваються в кріслах колісних, та особами з інтелектуальними порушеннями;</w:t>
      </w:r>
    </w:p>
    <w:p w:rsidR="00E479B9" w:rsidRPr="0067190B" w:rsidRDefault="006B3BB7" w:rsidP="0067190B">
      <w:pPr>
        <w:pStyle w:val="rvps2"/>
        <w:shd w:val="clear" w:color="auto" w:fill="FFFFFF"/>
        <w:spacing w:before="0" w:beforeAutospacing="0" w:after="0" w:afterAutospacing="0"/>
        <w:ind w:firstLine="376"/>
        <w:jc w:val="both"/>
      </w:pPr>
      <w:r w:rsidRPr="0067190B">
        <w:t>наявні довідники, буклети та інші витратні матеріали, газетні статті, записи</w:t>
      </w:r>
      <w:r w:rsidR="00E479B9" w:rsidRPr="0067190B">
        <w:t xml:space="preserve"> радіо- та телепрограм щодо надання соціальної послуги соціальної реабілітації;</w:t>
      </w:r>
    </w:p>
    <w:p w:rsidR="009D4597" w:rsidRPr="0067190B" w:rsidRDefault="009D4597" w:rsidP="0067190B">
      <w:pPr>
        <w:pStyle w:val="a3"/>
        <w:shd w:val="clear" w:color="auto" w:fill="FFFFFF"/>
        <w:spacing w:before="0" w:beforeAutospacing="0" w:after="0" w:afterAutospacing="0"/>
        <w:ind w:firstLine="376"/>
        <w:jc w:val="both"/>
        <w:rPr>
          <w:color w:val="333333"/>
        </w:rPr>
      </w:pPr>
      <w:r w:rsidRPr="0067190B">
        <w:rPr>
          <w:color w:val="000000"/>
          <w:bdr w:val="none" w:sz="0" w:space="0" w:color="auto" w:frame="1"/>
        </w:rPr>
        <w:t xml:space="preserve">Приміщення знаходиться на І поверсі будівлі обладнане пандусом, що є безперешкодним доступом для від відувачів. Санітарним нормам приміщення територіального центру відповідає на 80%. У приміщенні реабілітаційного центру розміщенні інформаційні стенди з відповідними матеріалами, також періодично інформація розміщується на сайті Калуської міської </w:t>
      </w:r>
      <w:proofErr w:type="gramStart"/>
      <w:r w:rsidRPr="0067190B">
        <w:rPr>
          <w:color w:val="000000"/>
          <w:bdr w:val="none" w:sz="0" w:space="0" w:color="auto" w:frame="1"/>
        </w:rPr>
        <w:t>ради ,</w:t>
      </w:r>
      <w:proofErr w:type="gramEnd"/>
      <w:r w:rsidRPr="0067190B">
        <w:rPr>
          <w:color w:val="000000"/>
          <w:bdr w:val="none" w:sz="0" w:space="0" w:color="auto" w:frame="1"/>
        </w:rPr>
        <w:t xml:space="preserve"> проте немає в наявності буклетів, та іншого роздаткового матеріалу.</w:t>
      </w:r>
    </w:p>
    <w:p w:rsidR="00E479B9" w:rsidRPr="0067190B" w:rsidRDefault="00E479B9" w:rsidP="0067190B">
      <w:pPr>
        <w:pStyle w:val="rvps2"/>
        <w:shd w:val="clear" w:color="auto" w:fill="FFFFFF"/>
        <w:spacing w:before="0" w:beforeAutospacing="0" w:after="0" w:afterAutospacing="0"/>
        <w:ind w:firstLine="376"/>
        <w:jc w:val="both"/>
      </w:pPr>
      <w:r w:rsidRPr="0067190B">
        <w:t xml:space="preserve">5) </w:t>
      </w:r>
      <w:r w:rsidRPr="0067190B">
        <w:rPr>
          <w:b/>
          <w:i/>
        </w:rPr>
        <w:t>повага до отримувача соціальної послуги соціальної</w:t>
      </w:r>
      <w:r w:rsidR="00B46601" w:rsidRPr="0067190B">
        <w:rPr>
          <w:b/>
          <w:i/>
        </w:rPr>
        <w:t xml:space="preserve"> </w:t>
      </w:r>
      <w:r w:rsidRPr="0067190B">
        <w:rPr>
          <w:b/>
          <w:i/>
        </w:rPr>
        <w:t xml:space="preserve"> реабілітації</w:t>
      </w:r>
      <w:r w:rsidR="00B46601" w:rsidRPr="0067190B">
        <w:rPr>
          <w:b/>
          <w:i/>
        </w:rPr>
        <w:t xml:space="preserve"> 90%</w:t>
      </w:r>
      <w:r w:rsidRPr="0067190B">
        <w:t>:</w:t>
      </w:r>
    </w:p>
    <w:p w:rsidR="00E479B9" w:rsidRPr="0067190B" w:rsidRDefault="00E479B9" w:rsidP="0067190B">
      <w:pPr>
        <w:pStyle w:val="rvps2"/>
        <w:shd w:val="clear" w:color="auto" w:fill="FFFFFF"/>
        <w:spacing w:before="0" w:beforeAutospacing="0" w:after="0" w:afterAutospacing="0"/>
        <w:ind w:firstLine="376"/>
        <w:jc w:val="both"/>
      </w:pPr>
      <w:r w:rsidRPr="0067190B">
        <w:t>критерії оцінювання:</w:t>
      </w:r>
    </w:p>
    <w:p w:rsidR="00E479B9" w:rsidRPr="0067190B" w:rsidRDefault="00E479B9" w:rsidP="0067190B">
      <w:pPr>
        <w:pStyle w:val="rvps2"/>
        <w:shd w:val="clear" w:color="auto" w:fill="FFFFFF"/>
        <w:spacing w:before="0" w:beforeAutospacing="0" w:after="0" w:afterAutospacing="0"/>
        <w:ind w:firstLine="376"/>
        <w:jc w:val="both"/>
      </w:pPr>
      <w:r w:rsidRPr="0067190B">
        <w:t>відгуки отримувачів соціальної послуги соціальної реабілітації щодо ставлення до них надавачів соціальної послуги</w:t>
      </w:r>
      <w:r w:rsidR="00AE453E" w:rsidRPr="0067190B">
        <w:t xml:space="preserve"> – 100%</w:t>
      </w:r>
      <w:r w:rsidRPr="0067190B">
        <w:t>;</w:t>
      </w:r>
    </w:p>
    <w:p w:rsidR="00E479B9" w:rsidRPr="0067190B" w:rsidRDefault="00F46E02" w:rsidP="0067190B">
      <w:pPr>
        <w:pStyle w:val="rvps2"/>
        <w:shd w:val="clear" w:color="auto" w:fill="FFFFFF"/>
        <w:spacing w:before="0" w:beforeAutospacing="0" w:after="0" w:afterAutospacing="0"/>
        <w:ind w:firstLine="376"/>
        <w:jc w:val="both"/>
      </w:pPr>
      <w:r w:rsidRPr="0067190B">
        <w:t>наявні оформлені стенди</w:t>
      </w:r>
      <w:r w:rsidR="00E479B9" w:rsidRPr="0067190B">
        <w:t xml:space="preserve"> із зазначенням інформації про правозахисні організації, порядок подання та розгляду скарг</w:t>
      </w:r>
      <w:r w:rsidR="00AE453E" w:rsidRPr="0067190B">
        <w:t xml:space="preserve"> - немає</w:t>
      </w:r>
      <w:r w:rsidR="00E479B9" w:rsidRPr="0067190B">
        <w:t>;</w:t>
      </w:r>
    </w:p>
    <w:p w:rsidR="00E479B9" w:rsidRPr="0067190B" w:rsidRDefault="00F46E02" w:rsidP="0067190B">
      <w:pPr>
        <w:pStyle w:val="rvps2"/>
        <w:shd w:val="clear" w:color="auto" w:fill="FFFFFF"/>
        <w:spacing w:before="0" w:beforeAutospacing="0" w:after="0" w:afterAutospacing="0"/>
        <w:ind w:firstLine="376"/>
        <w:jc w:val="both"/>
      </w:pPr>
      <w:r w:rsidRPr="0067190B">
        <w:t>наявні</w:t>
      </w:r>
      <w:r w:rsidR="00E479B9" w:rsidRPr="0067190B">
        <w:t xml:space="preserve"> у договорі про надання соціальної послуги </w:t>
      </w:r>
      <w:r w:rsidRPr="0067190B">
        <w:t>соціальної реабілітації положення</w:t>
      </w:r>
      <w:r w:rsidR="00E479B9" w:rsidRPr="0067190B">
        <w:t xml:space="preserve"> щодо дотримання принципу конфіденційності</w:t>
      </w:r>
      <w:r w:rsidR="00AE453E" w:rsidRPr="0067190B">
        <w:t xml:space="preserve"> немає</w:t>
      </w:r>
      <w:r w:rsidR="00E479B9" w:rsidRPr="0067190B">
        <w:t>;</w:t>
      </w:r>
    </w:p>
    <w:p w:rsidR="00E479B9" w:rsidRPr="0067190B" w:rsidRDefault="00E479B9" w:rsidP="0067190B">
      <w:pPr>
        <w:pStyle w:val="rvps2"/>
        <w:shd w:val="clear" w:color="auto" w:fill="FFFFFF"/>
        <w:spacing w:before="0" w:beforeAutospacing="0" w:after="0" w:afterAutospacing="0"/>
        <w:ind w:firstLine="376"/>
        <w:jc w:val="both"/>
      </w:pPr>
      <w:r w:rsidRPr="0067190B">
        <w:t>наявність скриньки / книги для скарг і пропозицій;</w:t>
      </w:r>
    </w:p>
    <w:p w:rsidR="009D4597" w:rsidRPr="0067190B" w:rsidRDefault="009D4597" w:rsidP="0067190B">
      <w:pPr>
        <w:pStyle w:val="a3"/>
        <w:shd w:val="clear" w:color="auto" w:fill="FFFFFF"/>
        <w:spacing w:before="0" w:beforeAutospacing="0" w:after="0" w:afterAutospacing="0"/>
        <w:ind w:firstLine="376"/>
        <w:jc w:val="both"/>
        <w:rPr>
          <w:color w:val="333333"/>
        </w:rPr>
      </w:pPr>
      <w:r w:rsidRPr="0067190B">
        <w:rPr>
          <w:color w:val="000000"/>
          <w:bdr w:val="none" w:sz="0" w:space="0" w:color="auto" w:frame="1"/>
          <w:lang w:val="uk-UA"/>
        </w:rPr>
        <w:t>П</w:t>
      </w:r>
      <w:r w:rsidRPr="0067190B">
        <w:rPr>
          <w:color w:val="000000"/>
          <w:bdr w:val="none" w:sz="0" w:space="0" w:color="auto" w:frame="1"/>
        </w:rPr>
        <w:t xml:space="preserve">ід час проведення моніторингу отримувачі соціальних послуг позитивно оцінили ставлення до них соціальних робітників 90%. Працівники </w:t>
      </w:r>
      <w:proofErr w:type="gramStart"/>
      <w:r w:rsidRPr="0067190B">
        <w:rPr>
          <w:color w:val="000000"/>
          <w:bdr w:val="none" w:sz="0" w:space="0" w:color="auto" w:frame="1"/>
        </w:rPr>
        <w:t>реабілітаційного  центру</w:t>
      </w:r>
      <w:proofErr w:type="gramEnd"/>
      <w:r w:rsidRPr="0067190B">
        <w:rPr>
          <w:color w:val="000000"/>
          <w:bdr w:val="none" w:sz="0" w:space="0" w:color="auto" w:frame="1"/>
        </w:rPr>
        <w:t xml:space="preserve"> ввічливо та коректно ставляться до клієнтів під час здійснення своїх посадових обов’язків, зберігають </w:t>
      </w:r>
      <w:r w:rsidRPr="0067190B">
        <w:rPr>
          <w:color w:val="000000"/>
          <w:bdr w:val="none" w:sz="0" w:space="0" w:color="auto" w:frame="1"/>
        </w:rPr>
        <w:lastRenderedPageBreak/>
        <w:t>в таємниці конфіденційну інформацію, отримане в процесі виконання службових обов’язків. Фактів негуманних і дискримінаційних дій щодо отримувачів послуг не зафіксовано.</w:t>
      </w:r>
    </w:p>
    <w:p w:rsidR="00E479B9" w:rsidRPr="0067190B" w:rsidRDefault="00E479B9" w:rsidP="0067190B">
      <w:pPr>
        <w:pStyle w:val="rvps2"/>
        <w:shd w:val="clear" w:color="auto" w:fill="FFFFFF"/>
        <w:spacing w:before="0" w:beforeAutospacing="0" w:after="0" w:afterAutospacing="0"/>
        <w:ind w:firstLine="376"/>
        <w:jc w:val="both"/>
      </w:pPr>
      <w:r w:rsidRPr="0067190B">
        <w:t xml:space="preserve">6) </w:t>
      </w:r>
      <w:r w:rsidRPr="0067190B">
        <w:rPr>
          <w:b/>
          <w:i/>
        </w:rPr>
        <w:t>професійність</w:t>
      </w:r>
      <w:r w:rsidR="00B46601" w:rsidRPr="0067190B">
        <w:rPr>
          <w:b/>
          <w:i/>
        </w:rPr>
        <w:t xml:space="preserve"> 98%</w:t>
      </w:r>
      <w:r w:rsidRPr="0067190B">
        <w:t>:</w:t>
      </w:r>
    </w:p>
    <w:p w:rsidR="00E479B9" w:rsidRPr="0067190B" w:rsidRDefault="00E479B9" w:rsidP="0067190B">
      <w:pPr>
        <w:pStyle w:val="rvps2"/>
        <w:shd w:val="clear" w:color="auto" w:fill="FFFFFF"/>
        <w:spacing w:before="0" w:beforeAutospacing="0" w:after="0" w:afterAutospacing="0"/>
        <w:ind w:firstLine="376"/>
        <w:jc w:val="both"/>
      </w:pPr>
      <w:r w:rsidRPr="0067190B">
        <w:t>критерії оцінювання:</w:t>
      </w:r>
    </w:p>
    <w:p w:rsidR="00E479B9" w:rsidRPr="0067190B" w:rsidRDefault="00E479B9" w:rsidP="0067190B">
      <w:pPr>
        <w:pStyle w:val="rvps2"/>
        <w:shd w:val="clear" w:color="auto" w:fill="FFFFFF"/>
        <w:spacing w:before="0" w:beforeAutospacing="0" w:after="0" w:afterAutospacing="0"/>
        <w:ind w:firstLine="376"/>
        <w:jc w:val="both"/>
      </w:pPr>
      <w:r w:rsidRPr="0067190B">
        <w:t>сформований відповідно до законодавства та з урахуванням спеціалізації суб’єкта, що надає соціальну послугу соціальної реабілітації, штатний розпис;</w:t>
      </w:r>
    </w:p>
    <w:p w:rsidR="00E479B9" w:rsidRPr="0067190B" w:rsidRDefault="00E479B9" w:rsidP="0067190B">
      <w:pPr>
        <w:pStyle w:val="rvps2"/>
        <w:shd w:val="clear" w:color="auto" w:fill="FFFFFF"/>
        <w:spacing w:before="0" w:beforeAutospacing="0" w:after="0" w:afterAutospacing="0"/>
        <w:ind w:firstLine="376"/>
        <w:jc w:val="both"/>
      </w:pPr>
      <w:r w:rsidRPr="0067190B">
        <w:t>затверджені посадові інструкції та їх відсоток від загальної кількості посад;</w:t>
      </w:r>
    </w:p>
    <w:p w:rsidR="00E479B9" w:rsidRPr="0067190B" w:rsidRDefault="00E479B9" w:rsidP="0067190B">
      <w:pPr>
        <w:pStyle w:val="rvps2"/>
        <w:shd w:val="clear" w:color="auto" w:fill="FFFFFF"/>
        <w:spacing w:before="0" w:beforeAutospacing="0" w:after="0" w:afterAutospacing="0"/>
        <w:ind w:firstLine="376"/>
        <w:jc w:val="both"/>
      </w:pPr>
      <w:r w:rsidRPr="0067190B">
        <w:t>затверджені графіки проведення навчання, підвищення кваліфікації та атестації соціальних працівників;</w:t>
      </w:r>
    </w:p>
    <w:p w:rsidR="00E479B9" w:rsidRPr="0067190B" w:rsidRDefault="00F46E02" w:rsidP="0067190B">
      <w:pPr>
        <w:pStyle w:val="rvps2"/>
        <w:shd w:val="clear" w:color="auto" w:fill="FFFFFF"/>
        <w:spacing w:before="0" w:beforeAutospacing="0" w:after="0" w:afterAutospacing="0"/>
        <w:ind w:firstLine="376"/>
        <w:jc w:val="both"/>
      </w:pPr>
      <w:r w:rsidRPr="0067190B">
        <w:t>наявні документи</w:t>
      </w:r>
      <w:r w:rsidR="00E479B9" w:rsidRPr="0067190B">
        <w:t xml:space="preserve"> про освіту (державного зразка) надавачів соціальної послуги соціальної реабілітації;</w:t>
      </w:r>
    </w:p>
    <w:p w:rsidR="00E479B9" w:rsidRPr="0067190B" w:rsidRDefault="00F46E02" w:rsidP="0067190B">
      <w:pPr>
        <w:pStyle w:val="rvps2"/>
        <w:shd w:val="clear" w:color="auto" w:fill="FFFFFF"/>
        <w:spacing w:before="0" w:beforeAutospacing="0" w:after="0" w:afterAutospacing="0"/>
        <w:ind w:firstLine="376"/>
        <w:jc w:val="both"/>
      </w:pPr>
      <w:r w:rsidRPr="0067190B">
        <w:t xml:space="preserve">наявні особисті медичні книжки </w:t>
      </w:r>
      <w:r w:rsidR="00E479B9" w:rsidRPr="0067190B">
        <w:t xml:space="preserve">надавачів соціальної послуги та </w:t>
      </w:r>
      <w:r w:rsidRPr="0067190B">
        <w:t>100 відсот</w:t>
      </w:r>
      <w:r w:rsidR="00E479B9" w:rsidRPr="0067190B">
        <w:t>к</w:t>
      </w:r>
      <w:r w:rsidRPr="0067190B">
        <w:t>ове</w:t>
      </w:r>
      <w:r w:rsidR="00E479B9" w:rsidRPr="0067190B">
        <w:t xml:space="preserve"> проходження обов’язкових медичних оглядів;</w:t>
      </w:r>
    </w:p>
    <w:p w:rsidR="00E479B9" w:rsidRPr="0067190B" w:rsidRDefault="00E479B9" w:rsidP="0067190B">
      <w:pPr>
        <w:pStyle w:val="rvps2"/>
        <w:shd w:val="clear" w:color="auto" w:fill="FFFFFF"/>
        <w:spacing w:before="0" w:beforeAutospacing="0" w:after="0" w:afterAutospacing="0"/>
        <w:ind w:firstLine="376"/>
        <w:jc w:val="both"/>
      </w:pPr>
      <w:r w:rsidRPr="0067190B">
        <w:t>наявність обладнання, інвентарю, витратних матеріалів, робочого одягу тощо, необхідних для надання соціальної послуги;</w:t>
      </w:r>
    </w:p>
    <w:p w:rsidR="00E479B9" w:rsidRPr="0067190B" w:rsidRDefault="00E479B9" w:rsidP="0067190B">
      <w:pPr>
        <w:pStyle w:val="rvps2"/>
        <w:shd w:val="clear" w:color="auto" w:fill="FFFFFF"/>
        <w:spacing w:before="0" w:beforeAutospacing="0" w:after="0" w:afterAutospacing="0"/>
        <w:ind w:firstLine="376"/>
        <w:jc w:val="both"/>
      </w:pPr>
      <w:r w:rsidRPr="0067190B">
        <w:t>наявні</w:t>
      </w:r>
      <w:r w:rsidR="009D4597" w:rsidRPr="0067190B">
        <w:t xml:space="preserve"> </w:t>
      </w:r>
      <w:r w:rsidRPr="0067190B">
        <w:t>заходів з покращення діяльності суб’єкта, що надає соціальну послугу, з урахуванням результатів оцінювання якості надання соціальної послуги.</w:t>
      </w:r>
    </w:p>
    <w:p w:rsidR="009D4597" w:rsidRPr="0067190B" w:rsidRDefault="009D4597" w:rsidP="0067190B">
      <w:pPr>
        <w:pStyle w:val="a3"/>
        <w:shd w:val="clear" w:color="auto" w:fill="FFFFFF"/>
        <w:spacing w:before="0" w:beforeAutospacing="0" w:after="0" w:afterAutospacing="0"/>
        <w:jc w:val="both"/>
        <w:rPr>
          <w:color w:val="333333"/>
        </w:rPr>
      </w:pPr>
      <w:r w:rsidRPr="0067190B">
        <w:rPr>
          <w:color w:val="000000"/>
          <w:bdr w:val="none" w:sz="0" w:space="0" w:color="auto" w:frame="1"/>
          <w:shd w:val="clear" w:color="auto" w:fill="FFFFFF"/>
          <w:lang w:val="uk-UA"/>
        </w:rPr>
        <w:t xml:space="preserve"> </w:t>
      </w:r>
      <w:r w:rsidRPr="0067190B">
        <w:rPr>
          <w:color w:val="000000"/>
          <w:bdr w:val="none" w:sz="0" w:space="0" w:color="auto" w:frame="1"/>
          <w:shd w:val="clear" w:color="auto" w:fill="FFFFFF"/>
          <w:lang w:val="uk-UA"/>
        </w:rPr>
        <w:tab/>
      </w:r>
      <w:r w:rsidRPr="0067190B">
        <w:rPr>
          <w:color w:val="000000"/>
          <w:bdr w:val="none" w:sz="0" w:space="0" w:color="auto" w:frame="1"/>
          <w:shd w:val="clear" w:color="auto" w:fill="FFFFFF"/>
          <w:lang w:val="uk-UA"/>
        </w:rPr>
        <w:tab/>
        <w:t>Ш</w:t>
      </w:r>
      <w:r w:rsidRPr="0067190B">
        <w:rPr>
          <w:color w:val="000000"/>
          <w:bdr w:val="none" w:sz="0" w:space="0" w:color="auto" w:frame="1"/>
          <w:shd w:val="clear" w:color="auto" w:fill="FFFFFF"/>
        </w:rPr>
        <w:t>татний розпис сформовано відповідно до чинного законодавства з урахуванням спеціалізації. В особових справах працівників містяться документи про освіту (державного зразка). Щороку надавачі соціальних послуг проходять медогляди. Один раз на місяць проводяться наради з виробничих питань</w:t>
      </w:r>
      <w:r w:rsidRPr="0067190B">
        <w:rPr>
          <w:color w:val="333333"/>
          <w:bdr w:val="none" w:sz="0" w:space="0" w:color="auto" w:frame="1"/>
          <w:shd w:val="clear" w:color="auto" w:fill="FFFFFF"/>
        </w:rPr>
        <w:t xml:space="preserve">.  На сьогоднішній день виникла потреба в ремонті додаткового </w:t>
      </w:r>
      <w:proofErr w:type="gramStart"/>
      <w:r w:rsidRPr="0067190B">
        <w:rPr>
          <w:color w:val="333333"/>
          <w:bdr w:val="none" w:sz="0" w:space="0" w:color="auto" w:frame="1"/>
          <w:shd w:val="clear" w:color="auto" w:fill="FFFFFF"/>
        </w:rPr>
        <w:t>приміщення .</w:t>
      </w:r>
      <w:proofErr w:type="gramEnd"/>
      <w:r w:rsidRPr="0067190B">
        <w:rPr>
          <w:color w:val="333333"/>
          <w:bdr w:val="none" w:sz="0" w:space="0" w:color="auto" w:frame="1"/>
          <w:shd w:val="clear" w:color="auto" w:fill="FFFFFF"/>
        </w:rPr>
        <w:t xml:space="preserve"> Показник професійність складає 98%</w:t>
      </w:r>
    </w:p>
    <w:p w:rsidR="009D4597" w:rsidRPr="0067190B" w:rsidRDefault="009D4597" w:rsidP="0067190B">
      <w:pPr>
        <w:pStyle w:val="ac"/>
        <w:tabs>
          <w:tab w:val="left" w:pos="142"/>
          <w:tab w:val="left" w:pos="284"/>
        </w:tabs>
        <w:spacing w:after="0" w:line="240" w:lineRule="auto"/>
        <w:ind w:left="-142" w:firstLine="862"/>
        <w:jc w:val="both"/>
        <w:rPr>
          <w:rFonts w:ascii="Times New Roman" w:hAnsi="Times New Roman" w:cs="Times New Roman"/>
          <w:sz w:val="24"/>
          <w:szCs w:val="24"/>
        </w:rPr>
      </w:pPr>
      <w:r w:rsidRPr="0067190B">
        <w:rPr>
          <w:rFonts w:ascii="Times New Roman" w:hAnsi="Times New Roman" w:cs="Times New Roman"/>
          <w:sz w:val="24"/>
          <w:szCs w:val="24"/>
        </w:rPr>
        <w:t>Комісія з оцінки якості соціальних послуг працювала поетапно: збирались дані та показники щодо надання соціальних послуг установою, проведено анкетування, проаналізовано отримані дані, за результатами були визначені заходи на покращення стану надання соціальних послуг.</w:t>
      </w:r>
    </w:p>
    <w:p w:rsidR="009D4597" w:rsidRPr="0067190B" w:rsidRDefault="009D4597" w:rsidP="0067190B">
      <w:pPr>
        <w:pStyle w:val="ac"/>
        <w:tabs>
          <w:tab w:val="left" w:pos="142"/>
          <w:tab w:val="left" w:pos="284"/>
        </w:tabs>
        <w:spacing w:after="0" w:line="240" w:lineRule="auto"/>
        <w:ind w:left="-142" w:firstLine="862"/>
        <w:jc w:val="both"/>
        <w:rPr>
          <w:rFonts w:ascii="Times New Roman" w:hAnsi="Times New Roman" w:cs="Times New Roman"/>
          <w:sz w:val="24"/>
          <w:szCs w:val="24"/>
        </w:rPr>
      </w:pPr>
      <w:r w:rsidRPr="0067190B">
        <w:rPr>
          <w:rFonts w:ascii="Times New Roman" w:hAnsi="Times New Roman" w:cs="Times New Roman"/>
          <w:sz w:val="24"/>
          <w:szCs w:val="24"/>
        </w:rPr>
        <w:t>Засідання комісії оформлялися протоколом (100%). Внутрішня оцінка якості надання соціальних послуг визначалась із застосуванням шкали оцінки якісних та кількісних показників якості надання соціальних послуг.</w:t>
      </w:r>
    </w:p>
    <w:p w:rsidR="00E479B9" w:rsidRPr="0067190B" w:rsidRDefault="00E479B9" w:rsidP="0067190B">
      <w:pPr>
        <w:pStyle w:val="ad"/>
        <w:ind w:firstLine="708"/>
        <w:jc w:val="both"/>
      </w:pPr>
      <w:r w:rsidRPr="0067190B">
        <w:t>Зовнішня оцінка якості соціальної послуги соціальної реабілітації в цілому:</w:t>
      </w:r>
    </w:p>
    <w:p w:rsidR="00E479B9" w:rsidRPr="0067190B" w:rsidRDefault="00E479B9" w:rsidP="0067190B">
      <w:pPr>
        <w:pStyle w:val="ad"/>
        <w:jc w:val="both"/>
      </w:pPr>
      <w:r w:rsidRPr="0067190B">
        <w:t>- узагальнений статус „добре”;</w:t>
      </w:r>
    </w:p>
    <w:p w:rsidR="00E479B9" w:rsidRPr="0067190B" w:rsidRDefault="00E479B9" w:rsidP="0067190B">
      <w:pPr>
        <w:pStyle w:val="ad"/>
        <w:jc w:val="both"/>
      </w:pPr>
      <w:r w:rsidRPr="0067190B">
        <w:t xml:space="preserve">- рекомендація по роботі з суб’єктом, що надає соціальну послугу „продовжити роботу суб’єкту”. </w:t>
      </w:r>
    </w:p>
    <w:p w:rsidR="00E479B9" w:rsidRPr="0067190B" w:rsidRDefault="00E479B9" w:rsidP="0067190B">
      <w:pPr>
        <w:pStyle w:val="ad"/>
        <w:jc w:val="both"/>
        <w:rPr>
          <w:b/>
        </w:rPr>
      </w:pPr>
      <w:r w:rsidRPr="0067190B">
        <w:t xml:space="preserve"> </w:t>
      </w:r>
      <w:r w:rsidRPr="0067190B">
        <w:rPr>
          <w:b/>
        </w:rPr>
        <w:t>4.Висновок</w:t>
      </w: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20"/>
        <w:gridCol w:w="2000"/>
        <w:gridCol w:w="2035"/>
        <w:gridCol w:w="2432"/>
      </w:tblGrid>
      <w:tr w:rsidR="00E479B9" w:rsidRPr="0067190B" w:rsidTr="006E188C">
        <w:trPr>
          <w:trHeight w:val="828"/>
        </w:trPr>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b/>
                <w:bCs/>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b/>
                <w:bCs/>
                <w:lang w:eastAsia="ru-RU"/>
              </w:rPr>
              <w:t>Від 80% до 100%</w:t>
            </w:r>
            <w:r w:rsidRPr="0067190B">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b/>
                <w:bCs/>
                <w:lang w:eastAsia="ru-RU"/>
              </w:rPr>
              <w:t>Від 51% до 79%</w:t>
            </w:r>
            <w:r w:rsidRPr="0067190B">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b/>
                <w:bCs/>
                <w:lang w:eastAsia="ru-RU"/>
              </w:rPr>
              <w:t>Від 0% до 50%(незадовільно)</w:t>
            </w:r>
          </w:p>
        </w:tc>
      </w:tr>
      <w:tr w:rsidR="00E479B9" w:rsidRPr="0067190B" w:rsidTr="006E188C">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w:t>
            </w:r>
          </w:p>
        </w:tc>
      </w:tr>
      <w:tr w:rsidR="00E479B9" w:rsidRPr="0067190B" w:rsidTr="006E188C">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w:t>
            </w:r>
          </w:p>
        </w:tc>
      </w:tr>
      <w:tr w:rsidR="00E479B9" w:rsidRPr="0067190B" w:rsidTr="006E188C">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w:t>
            </w:r>
          </w:p>
        </w:tc>
      </w:tr>
      <w:tr w:rsidR="00E479B9" w:rsidRPr="0067190B" w:rsidTr="006E188C">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w:t>
            </w:r>
          </w:p>
        </w:tc>
      </w:tr>
      <w:tr w:rsidR="00E479B9" w:rsidRPr="0067190B" w:rsidTr="006E188C">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w:t>
            </w:r>
          </w:p>
        </w:tc>
      </w:tr>
      <w:tr w:rsidR="00E479B9" w:rsidRPr="0067190B" w:rsidTr="006E188C">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w:t>
            </w:r>
          </w:p>
        </w:tc>
      </w:tr>
    </w:tbl>
    <w:p w:rsidR="00E479B9" w:rsidRPr="0067190B" w:rsidRDefault="00E479B9" w:rsidP="0067190B">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3"/>
        <w:gridCol w:w="1842"/>
        <w:gridCol w:w="1985"/>
        <w:gridCol w:w="2410"/>
      </w:tblGrid>
      <w:tr w:rsidR="00E479B9" w:rsidRPr="0067190B" w:rsidTr="006E188C">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 </w:t>
            </w:r>
            <w:r w:rsidRPr="0067190B">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b/>
                <w:bCs/>
                <w:lang w:eastAsia="ru-RU"/>
              </w:rPr>
              <w:t>Від 0 % до 20 %</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b/>
                <w:bCs/>
                <w:lang w:eastAsia="ru-RU"/>
              </w:rPr>
              <w:t>Від 21 % до 50%</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b/>
                <w:bCs/>
                <w:lang w:eastAsia="ru-RU"/>
              </w:rPr>
              <w:t>Від 51% до 100%</w:t>
            </w:r>
          </w:p>
        </w:tc>
      </w:tr>
      <w:tr w:rsidR="00E479B9" w:rsidRPr="0067190B" w:rsidTr="006E188C">
        <w:trPr>
          <w:trHeight w:val="699"/>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Кількість скарг та результат їх розгляду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w:t>
            </w:r>
          </w:p>
        </w:tc>
      </w:tr>
      <w:tr w:rsidR="00E479B9" w:rsidRPr="0067190B" w:rsidTr="006E188C">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Кількість задоволених звернень про отримання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«Добре»</w:t>
            </w:r>
          </w:p>
        </w:tc>
      </w:tr>
    </w:tbl>
    <w:p w:rsidR="00E479B9" w:rsidRPr="0067190B" w:rsidRDefault="00E479B9" w:rsidP="0067190B">
      <w:pPr>
        <w:pStyle w:val="ad"/>
        <w:jc w:val="both"/>
        <w:rPr>
          <w:lang w:eastAsia="ru-RU"/>
        </w:rPr>
      </w:pPr>
    </w:p>
    <w:p w:rsidR="00E479B9" w:rsidRPr="0067190B" w:rsidRDefault="00E479B9" w:rsidP="0067190B">
      <w:pPr>
        <w:pStyle w:val="ad"/>
        <w:jc w:val="both"/>
        <w:rPr>
          <w:lang w:eastAsia="ru-RU"/>
        </w:rPr>
      </w:pPr>
      <w:r w:rsidRPr="0067190B">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8"/>
        <w:gridCol w:w="5122"/>
      </w:tblGrid>
      <w:tr w:rsidR="00E479B9" w:rsidRPr="0067190B" w:rsidTr="006E188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b/>
                <w:bCs/>
                <w:lang w:eastAsia="ru-RU"/>
              </w:rPr>
              <w:lastRenderedPageBreak/>
              <w:t>Узагальнений статус</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b/>
                <w:bCs/>
                <w:lang w:eastAsia="ru-RU"/>
              </w:rPr>
              <w:t>Рекомендації по роботі із суб’єктом, що надає соціальну послугу</w:t>
            </w:r>
          </w:p>
        </w:tc>
      </w:tr>
      <w:tr w:rsidR="00E479B9" w:rsidRPr="0067190B" w:rsidTr="006E188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«добре»</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продовжувати роботу з суб’єктом</w:t>
            </w:r>
          </w:p>
        </w:tc>
      </w:tr>
      <w:tr w:rsidR="00E479B9" w:rsidRPr="0067190B" w:rsidTr="006E188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w:t>
            </w:r>
          </w:p>
        </w:tc>
      </w:tr>
      <w:tr w:rsidR="00E479B9" w:rsidRPr="0067190B" w:rsidTr="006E188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479B9" w:rsidRPr="0067190B" w:rsidRDefault="00E479B9" w:rsidP="0067190B">
            <w:pPr>
              <w:pStyle w:val="ad"/>
              <w:jc w:val="both"/>
              <w:rPr>
                <w:lang w:eastAsia="ru-RU"/>
              </w:rPr>
            </w:pPr>
            <w:r w:rsidRPr="0067190B">
              <w:rPr>
                <w:lang w:eastAsia="ru-RU"/>
              </w:rPr>
              <w:t>-</w:t>
            </w:r>
          </w:p>
        </w:tc>
      </w:tr>
    </w:tbl>
    <w:p w:rsidR="00E479B9" w:rsidRPr="0067190B" w:rsidRDefault="00E479B9" w:rsidP="0067190B">
      <w:pPr>
        <w:pStyle w:val="a3"/>
        <w:shd w:val="clear" w:color="auto" w:fill="FFFFFF"/>
        <w:spacing w:before="0" w:beforeAutospacing="0" w:after="0" w:afterAutospacing="0"/>
        <w:rPr>
          <w:lang w:val="uk-UA"/>
        </w:rPr>
      </w:pPr>
      <w:r w:rsidRPr="0067190B">
        <w:tab/>
        <w:t xml:space="preserve">Згідно шкали </w:t>
      </w:r>
      <w:proofErr w:type="gramStart"/>
      <w:r w:rsidRPr="0067190B">
        <w:t>оцінки  якісних</w:t>
      </w:r>
      <w:proofErr w:type="gramEnd"/>
      <w:r w:rsidRPr="0067190B">
        <w:t xml:space="preserve"> та кількісних показників соціальної послуги </w:t>
      </w:r>
      <w:r w:rsidRPr="0067190B">
        <w:rPr>
          <w:lang w:val="uk-UA"/>
        </w:rPr>
        <w:t>соціальної реабілітації</w:t>
      </w:r>
      <w:r w:rsidRPr="0067190B">
        <w:t xml:space="preserve"> показники відповідають  встановленому рівню «Добре».</w:t>
      </w:r>
    </w:p>
    <w:p w:rsidR="003953B8" w:rsidRPr="0067190B" w:rsidRDefault="003953B8" w:rsidP="0067190B">
      <w:pPr>
        <w:pStyle w:val="a3"/>
        <w:shd w:val="clear" w:color="auto" w:fill="FFFFFF"/>
        <w:spacing w:before="0" w:beforeAutospacing="0" w:after="0" w:afterAutospacing="0"/>
        <w:rPr>
          <w:lang w:val="uk-UA"/>
        </w:rPr>
      </w:pPr>
    </w:p>
    <w:p w:rsidR="006E188C" w:rsidRPr="0067190B" w:rsidRDefault="006E188C" w:rsidP="0067190B">
      <w:pPr>
        <w:pStyle w:val="rvps7"/>
        <w:shd w:val="clear" w:color="auto" w:fill="FFFFFF"/>
        <w:spacing w:before="0" w:beforeAutospacing="0" w:after="0" w:afterAutospacing="0"/>
        <w:jc w:val="center"/>
      </w:pPr>
      <w:r w:rsidRPr="0067190B">
        <w:t xml:space="preserve">   </w:t>
      </w:r>
      <w:r w:rsidRPr="0067190B">
        <w:rPr>
          <w:rStyle w:val="rvts15"/>
          <w:b/>
          <w:bCs/>
        </w:rPr>
        <w:t>ПОКАЗНИКИ ЯКОСТІ</w:t>
      </w:r>
      <w:r w:rsidRPr="0067190B">
        <w:br/>
      </w:r>
      <w:r w:rsidRPr="0067190B">
        <w:rPr>
          <w:rStyle w:val="rvts15"/>
          <w:b/>
          <w:bCs/>
        </w:rPr>
        <w:t>соціальної послуги соціальної адаптації</w:t>
      </w:r>
    </w:p>
    <w:p w:rsidR="006E188C" w:rsidRPr="0067190B" w:rsidRDefault="006E188C" w:rsidP="0067190B">
      <w:pPr>
        <w:pStyle w:val="rvps2"/>
        <w:shd w:val="clear" w:color="auto" w:fill="FFFFFF"/>
        <w:spacing w:before="0" w:beforeAutospacing="0" w:after="0" w:afterAutospacing="0"/>
        <w:ind w:firstLine="376"/>
        <w:jc w:val="both"/>
      </w:pPr>
      <w:bookmarkStart w:id="9" w:name="n160"/>
      <w:bookmarkEnd w:id="9"/>
      <w:r w:rsidRPr="0067190B">
        <w:t>1. Кількісні показники:</w:t>
      </w:r>
    </w:p>
    <w:p w:rsidR="006E188C" w:rsidRPr="0067190B" w:rsidRDefault="006E188C" w:rsidP="0067190B">
      <w:pPr>
        <w:pStyle w:val="rvps2"/>
        <w:shd w:val="clear" w:color="auto" w:fill="FFFFFF"/>
        <w:spacing w:before="0" w:beforeAutospacing="0" w:after="0" w:afterAutospacing="0"/>
        <w:ind w:firstLine="376"/>
        <w:jc w:val="both"/>
      </w:pPr>
      <w:bookmarkStart w:id="10" w:name="n161"/>
      <w:bookmarkEnd w:id="10"/>
      <w:r w:rsidRPr="0067190B">
        <w:t>кількість скарг та результати їх розгляду (у розрахунку на 100 отримувачів соціальної послуги)  - 0;</w:t>
      </w:r>
    </w:p>
    <w:p w:rsidR="006E188C" w:rsidRPr="0067190B" w:rsidRDefault="006E188C" w:rsidP="0067190B">
      <w:pPr>
        <w:pStyle w:val="rvps2"/>
        <w:shd w:val="clear" w:color="auto" w:fill="FFFFFF"/>
        <w:spacing w:before="0" w:beforeAutospacing="0" w:after="0" w:afterAutospacing="0"/>
        <w:ind w:firstLine="376"/>
        <w:jc w:val="both"/>
      </w:pPr>
      <w:bookmarkStart w:id="11" w:name="n162"/>
      <w:bookmarkEnd w:id="11"/>
      <w:r w:rsidRPr="0067190B">
        <w:t>кількість задоволених звернень про отримання соціальної послуги соціальної адаптації (% від загальної кількості звернень) – 98%;</w:t>
      </w:r>
    </w:p>
    <w:p w:rsidR="006E188C" w:rsidRPr="0067190B" w:rsidRDefault="006E188C" w:rsidP="0067190B">
      <w:pPr>
        <w:pStyle w:val="rvps2"/>
        <w:shd w:val="clear" w:color="auto" w:fill="FFFFFF"/>
        <w:spacing w:before="0" w:beforeAutospacing="0" w:after="0" w:afterAutospacing="0"/>
        <w:ind w:firstLine="376"/>
        <w:jc w:val="both"/>
      </w:pPr>
      <w:bookmarkStart w:id="12" w:name="n163"/>
      <w:bookmarkEnd w:id="12"/>
      <w:r w:rsidRPr="0067190B">
        <w:t>чисельність працівників, які підвищили рівень кваліфікації - 0 (%);</w:t>
      </w:r>
    </w:p>
    <w:p w:rsidR="006E188C" w:rsidRPr="0067190B" w:rsidRDefault="006E188C" w:rsidP="0067190B">
      <w:pPr>
        <w:pStyle w:val="rvps2"/>
        <w:shd w:val="clear" w:color="auto" w:fill="FFFFFF"/>
        <w:spacing w:before="0" w:beforeAutospacing="0" w:after="0" w:afterAutospacing="0"/>
        <w:ind w:firstLine="376"/>
        <w:jc w:val="both"/>
      </w:pPr>
      <w:bookmarkStart w:id="13" w:name="n164"/>
      <w:bookmarkEnd w:id="13"/>
      <w:r w:rsidRPr="0067190B">
        <w:t>періодичність здійснення моніторингу якості надання соціальної послуги - щотижневий;</w:t>
      </w:r>
    </w:p>
    <w:p w:rsidR="006E188C" w:rsidRPr="0067190B" w:rsidRDefault="006E188C" w:rsidP="0067190B">
      <w:pPr>
        <w:pStyle w:val="rvps2"/>
        <w:shd w:val="clear" w:color="auto" w:fill="FFFFFF"/>
        <w:spacing w:before="0" w:beforeAutospacing="0" w:after="0" w:afterAutospacing="0"/>
        <w:ind w:firstLine="376"/>
        <w:jc w:val="both"/>
      </w:pPr>
      <w:bookmarkStart w:id="14" w:name="n165"/>
      <w:bookmarkEnd w:id="14"/>
      <w:r w:rsidRPr="0067190B">
        <w:t>відповідність установлених показників якості (встановлюється шляхом здійснення моніторингу) – 98%;</w:t>
      </w:r>
    </w:p>
    <w:p w:rsidR="006E188C" w:rsidRPr="0067190B" w:rsidRDefault="006E188C" w:rsidP="0067190B">
      <w:pPr>
        <w:pStyle w:val="rvps2"/>
        <w:shd w:val="clear" w:color="auto" w:fill="FFFFFF"/>
        <w:spacing w:before="0" w:beforeAutospacing="0" w:after="0" w:afterAutospacing="0"/>
        <w:ind w:firstLine="376"/>
        <w:jc w:val="both"/>
      </w:pPr>
      <w:bookmarkStart w:id="15" w:name="n220"/>
      <w:bookmarkEnd w:id="15"/>
      <w:r w:rsidRPr="0067190B">
        <w:t>кількість закладів, у яких отримувачі соціальної послуги можуть отримати допомогу    (100%).</w:t>
      </w:r>
    </w:p>
    <w:p w:rsidR="006E188C" w:rsidRPr="0067190B" w:rsidRDefault="006E188C" w:rsidP="0067190B">
      <w:pPr>
        <w:spacing w:after="0" w:line="240" w:lineRule="auto"/>
        <w:ind w:firstLine="708"/>
        <w:jc w:val="both"/>
        <w:rPr>
          <w:rFonts w:ascii="Times New Roman" w:hAnsi="Times New Roman" w:cs="Times New Roman"/>
          <w:sz w:val="24"/>
          <w:szCs w:val="24"/>
        </w:rPr>
      </w:pPr>
      <w:bookmarkStart w:id="16" w:name="n166"/>
      <w:bookmarkEnd w:id="16"/>
      <w:r w:rsidRPr="0067190B">
        <w:rPr>
          <w:rFonts w:ascii="Times New Roman" w:hAnsi="Times New Roman" w:cs="Times New Roman"/>
          <w:sz w:val="24"/>
          <w:szCs w:val="24"/>
        </w:rPr>
        <w:t>2.Оцінка якісних показників соціальної послуги:</w:t>
      </w:r>
    </w:p>
    <w:p w:rsidR="006E188C" w:rsidRPr="0067190B" w:rsidRDefault="006E188C" w:rsidP="0067190B">
      <w:pPr>
        <w:spacing w:after="0" w:line="240" w:lineRule="auto"/>
        <w:ind w:firstLine="708"/>
        <w:jc w:val="both"/>
        <w:rPr>
          <w:rFonts w:ascii="Times New Roman" w:hAnsi="Times New Roman" w:cs="Times New Roman"/>
          <w:sz w:val="24"/>
          <w:szCs w:val="24"/>
        </w:rPr>
      </w:pPr>
      <w:r w:rsidRPr="0067190B">
        <w:rPr>
          <w:rFonts w:ascii="Times New Roman" w:hAnsi="Times New Roman" w:cs="Times New Roman"/>
          <w:sz w:val="24"/>
          <w:szCs w:val="24"/>
        </w:rPr>
        <w:t xml:space="preserve">2.1. Показник </w:t>
      </w:r>
      <w:r w:rsidRPr="0067190B">
        <w:rPr>
          <w:rFonts w:ascii="Times New Roman" w:hAnsi="Times New Roman" w:cs="Times New Roman"/>
          <w:i/>
          <w:sz w:val="24"/>
          <w:szCs w:val="24"/>
        </w:rPr>
        <w:t>«</w:t>
      </w:r>
      <w:r w:rsidRPr="0067190B">
        <w:rPr>
          <w:rFonts w:ascii="Times New Roman" w:hAnsi="Times New Roman" w:cs="Times New Roman"/>
          <w:b/>
          <w:i/>
          <w:sz w:val="24"/>
          <w:szCs w:val="24"/>
          <w:lang w:val="uk-UA"/>
        </w:rPr>
        <w:t>А</w:t>
      </w:r>
      <w:r w:rsidRPr="0067190B">
        <w:rPr>
          <w:rFonts w:ascii="Times New Roman" w:hAnsi="Times New Roman" w:cs="Times New Roman"/>
          <w:b/>
          <w:i/>
          <w:sz w:val="24"/>
          <w:szCs w:val="24"/>
        </w:rPr>
        <w:t>дресність та індивідуальний підхід</w:t>
      </w:r>
      <w:r w:rsidRPr="0067190B">
        <w:rPr>
          <w:rFonts w:ascii="Times New Roman" w:hAnsi="Times New Roman" w:cs="Times New Roman"/>
          <w:sz w:val="24"/>
          <w:szCs w:val="24"/>
        </w:rPr>
        <w:t>»</w:t>
      </w:r>
      <w:r w:rsidRPr="0067190B">
        <w:rPr>
          <w:rFonts w:ascii="Times New Roman" w:hAnsi="Times New Roman" w:cs="Times New Roman"/>
          <w:sz w:val="24"/>
          <w:szCs w:val="24"/>
          <w:lang w:val="uk-UA"/>
        </w:rPr>
        <w:t xml:space="preserve"> 100%</w:t>
      </w:r>
      <w:r w:rsidRPr="0067190B">
        <w:rPr>
          <w:rFonts w:ascii="Times New Roman" w:hAnsi="Times New Roman" w:cs="Times New Roman"/>
          <w:sz w:val="24"/>
          <w:szCs w:val="24"/>
        </w:rPr>
        <w:t xml:space="preserve">. </w:t>
      </w:r>
    </w:p>
    <w:p w:rsidR="006E188C" w:rsidRPr="0067190B" w:rsidRDefault="006E188C" w:rsidP="0067190B">
      <w:pPr>
        <w:pStyle w:val="a3"/>
        <w:shd w:val="clear" w:color="auto" w:fill="FFFFFF"/>
        <w:spacing w:before="0" w:beforeAutospacing="0" w:after="0" w:afterAutospacing="0"/>
        <w:jc w:val="both"/>
        <w:rPr>
          <w:color w:val="333333"/>
        </w:rPr>
      </w:pPr>
      <w:r w:rsidRPr="0067190B">
        <w:rPr>
          <w:color w:val="000000"/>
          <w:bdr w:val="none" w:sz="0" w:space="0" w:color="auto" w:frame="1"/>
          <w:shd w:val="clear" w:color="auto" w:fill="FFFFFF"/>
          <w:lang w:val="uk-UA"/>
        </w:rPr>
        <w:t xml:space="preserve">      </w:t>
      </w:r>
      <w:r w:rsidRPr="0067190B">
        <w:rPr>
          <w:color w:val="000000"/>
          <w:bdr w:val="none" w:sz="0" w:space="0" w:color="auto" w:frame="1"/>
          <w:shd w:val="clear" w:color="auto" w:fill="FFFFFF"/>
        </w:rPr>
        <w:t xml:space="preserve">згідно звернень громадян визначено індивідуальні потреби у соціальних послугах. Всі особові справи отримувачів соціальної послуги містять індивідуальні плани, які відповідають визначеним індивідуальним потребам, договір про надання соціальної послуги. </w:t>
      </w:r>
      <w:r w:rsidRPr="0067190B">
        <w:t>Індивідуальний план складався за формою згідно із додатком 3 Державного стандарту у двох примірниках та підписувався отримувачем соціальної послуги і завідуючим відділенням денного перебування. Один примірник індивідуального плану знаходиться у отримувача соціальної послуги, другий – в особовій справі отримувача</w:t>
      </w:r>
      <w:r w:rsidRPr="0067190B">
        <w:rPr>
          <w:lang w:val="uk-UA"/>
        </w:rPr>
        <w:t xml:space="preserve">. </w:t>
      </w:r>
      <w:r w:rsidRPr="0067190B">
        <w:rPr>
          <w:color w:val="000000"/>
          <w:bdr w:val="none" w:sz="0" w:space="0" w:color="auto" w:frame="1"/>
          <w:shd w:val="clear" w:color="auto" w:fill="FFFFFF"/>
        </w:rPr>
        <w:t>Перегляд індивідуальних планів здійснюється відповідно до вимог Державного стандарту у визначені терміни. Згідно проведеного опитування 90% опитаних підопічних задоволені якістю наданих послуг, що відображається покращенням емоційного, психологічного стану отримувачів соціальної послуги, позитивними змінам у процесі їх надання порівняно з періодом, коли соціальна послуга не надавалась.</w:t>
      </w:r>
    </w:p>
    <w:p w:rsidR="006E188C" w:rsidRPr="0067190B" w:rsidRDefault="006E188C" w:rsidP="0067190B">
      <w:pPr>
        <w:spacing w:after="0" w:line="240" w:lineRule="auto"/>
        <w:ind w:firstLine="708"/>
        <w:jc w:val="both"/>
        <w:rPr>
          <w:rFonts w:ascii="Times New Roman" w:hAnsi="Times New Roman" w:cs="Times New Roman"/>
          <w:sz w:val="24"/>
          <w:szCs w:val="24"/>
          <w:lang w:val="uk-UA"/>
        </w:rPr>
      </w:pPr>
      <w:r w:rsidRPr="0067190B">
        <w:rPr>
          <w:rFonts w:ascii="Times New Roman" w:hAnsi="Times New Roman" w:cs="Times New Roman"/>
          <w:sz w:val="24"/>
          <w:szCs w:val="24"/>
          <w:lang w:val="uk-UA"/>
        </w:rPr>
        <w:t xml:space="preserve">2.2. Показник </w:t>
      </w:r>
      <w:r w:rsidRPr="0067190B">
        <w:rPr>
          <w:rFonts w:ascii="Times New Roman" w:hAnsi="Times New Roman" w:cs="Times New Roman"/>
          <w:i/>
          <w:sz w:val="24"/>
          <w:szCs w:val="24"/>
          <w:lang w:val="uk-UA"/>
        </w:rPr>
        <w:t>«</w:t>
      </w:r>
      <w:r w:rsidRPr="0067190B">
        <w:rPr>
          <w:rFonts w:ascii="Times New Roman" w:hAnsi="Times New Roman" w:cs="Times New Roman"/>
          <w:b/>
          <w:i/>
          <w:sz w:val="24"/>
          <w:szCs w:val="24"/>
          <w:lang w:val="uk-UA"/>
        </w:rPr>
        <w:t>Результативність</w:t>
      </w:r>
      <w:r w:rsidRPr="0067190B">
        <w:rPr>
          <w:rFonts w:ascii="Times New Roman" w:hAnsi="Times New Roman" w:cs="Times New Roman"/>
          <w:i/>
          <w:sz w:val="24"/>
          <w:szCs w:val="24"/>
          <w:lang w:val="uk-UA"/>
        </w:rPr>
        <w:t>»</w:t>
      </w:r>
      <w:r w:rsidRPr="0067190B">
        <w:rPr>
          <w:rFonts w:ascii="Times New Roman" w:hAnsi="Times New Roman" w:cs="Times New Roman"/>
          <w:sz w:val="24"/>
          <w:szCs w:val="24"/>
          <w:lang w:val="uk-UA"/>
        </w:rPr>
        <w:t xml:space="preserve">. </w:t>
      </w:r>
    </w:p>
    <w:p w:rsidR="006E188C" w:rsidRPr="0067190B" w:rsidRDefault="006E188C" w:rsidP="0067190B">
      <w:pPr>
        <w:pStyle w:val="a3"/>
        <w:shd w:val="clear" w:color="auto" w:fill="FFFFFF"/>
        <w:spacing w:before="0" w:beforeAutospacing="0" w:after="0" w:afterAutospacing="0"/>
        <w:ind w:firstLine="709"/>
        <w:jc w:val="both"/>
        <w:rPr>
          <w:lang w:val="uk-UA"/>
        </w:rPr>
      </w:pPr>
      <w:r w:rsidRPr="0067190B">
        <w:rPr>
          <w:lang w:val="uk-UA"/>
        </w:rPr>
        <w:t xml:space="preserve">Згідно проведеного опитування  99,5% опитаних задоволені наданням соціальної послуги «соціальна адаптація», 97% отримувачів соціальної послуги «соціальна адаптація» підтвердили, що їх загальний стан покращився. Скарг зі сторони підопічних не було. </w:t>
      </w:r>
    </w:p>
    <w:p w:rsidR="006E188C" w:rsidRPr="0067190B" w:rsidRDefault="006E188C" w:rsidP="0067190B">
      <w:pPr>
        <w:pStyle w:val="a3"/>
        <w:shd w:val="clear" w:color="auto" w:fill="FFFFFF"/>
        <w:spacing w:before="0" w:beforeAutospacing="0" w:after="0" w:afterAutospacing="0"/>
        <w:ind w:firstLine="376"/>
        <w:jc w:val="both"/>
        <w:rPr>
          <w:lang w:val="uk-UA"/>
        </w:rPr>
      </w:pPr>
      <w:r w:rsidRPr="0067190B">
        <w:rPr>
          <w:lang w:val="uk-UA"/>
        </w:rPr>
        <w:t xml:space="preserve">   Відбулось 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надавалась;</w:t>
      </w:r>
    </w:p>
    <w:p w:rsidR="006E188C" w:rsidRPr="0067190B" w:rsidRDefault="006E188C" w:rsidP="0067190B">
      <w:pPr>
        <w:pStyle w:val="rvps2"/>
        <w:shd w:val="clear" w:color="auto" w:fill="FFFFFF"/>
        <w:spacing w:before="0" w:beforeAutospacing="0" w:after="0" w:afterAutospacing="0"/>
        <w:ind w:firstLine="376"/>
        <w:jc w:val="both"/>
      </w:pPr>
      <w:r w:rsidRPr="0067190B">
        <w:t xml:space="preserve">    Система заохочення надавачів соціальної послуги, роботу яких позитивно оцінюють отримувачі соціальної послуги; у 2020 році не застосовувалась. </w:t>
      </w:r>
    </w:p>
    <w:p w:rsidR="006E188C" w:rsidRPr="0067190B" w:rsidRDefault="006E188C" w:rsidP="0067190B">
      <w:pPr>
        <w:pStyle w:val="rvps2"/>
        <w:shd w:val="clear" w:color="auto" w:fill="FFFFFF"/>
        <w:spacing w:before="0" w:beforeAutospacing="0" w:after="0" w:afterAutospacing="0"/>
        <w:ind w:firstLine="376"/>
        <w:jc w:val="both"/>
      </w:pPr>
      <w:r w:rsidRPr="0067190B">
        <w:t xml:space="preserve">   В ході перевірок роботи працівників, проведення внутрішнього моніторингу та оцінки якості соціальних послуг проводились опитування отримувачів соціальної послуги щодо якості надання соціальної послуги. Відсотковий еквівалент складає 100%. </w:t>
      </w:r>
    </w:p>
    <w:p w:rsidR="006E188C" w:rsidRPr="0067190B" w:rsidRDefault="006E188C" w:rsidP="0067190B">
      <w:pPr>
        <w:pStyle w:val="rvps2"/>
        <w:shd w:val="clear" w:color="auto" w:fill="FFFFFF"/>
        <w:spacing w:before="0" w:beforeAutospacing="0" w:after="0" w:afterAutospacing="0"/>
        <w:ind w:firstLine="376"/>
        <w:jc w:val="both"/>
      </w:pPr>
      <w:r w:rsidRPr="0067190B">
        <w:t xml:space="preserve">   Проводилось  внутрішнє оцінювання та моніторинг якості надання соціальної послуги </w:t>
      </w:r>
    </w:p>
    <w:p w:rsidR="006E188C" w:rsidRPr="0067190B" w:rsidRDefault="006E188C" w:rsidP="0067190B">
      <w:pPr>
        <w:spacing w:after="0" w:line="240" w:lineRule="auto"/>
        <w:ind w:firstLine="708"/>
        <w:jc w:val="both"/>
        <w:rPr>
          <w:rFonts w:ascii="Times New Roman" w:hAnsi="Times New Roman" w:cs="Times New Roman"/>
          <w:sz w:val="24"/>
          <w:szCs w:val="24"/>
        </w:rPr>
      </w:pPr>
      <w:r w:rsidRPr="0067190B">
        <w:rPr>
          <w:rFonts w:ascii="Times New Roman" w:hAnsi="Times New Roman" w:cs="Times New Roman"/>
          <w:sz w:val="24"/>
          <w:szCs w:val="24"/>
        </w:rPr>
        <w:t>Узагальнений статус показника «</w:t>
      </w:r>
      <w:r w:rsidRPr="0067190B">
        <w:rPr>
          <w:rFonts w:ascii="Times New Roman" w:hAnsi="Times New Roman" w:cs="Times New Roman"/>
          <w:b/>
          <w:sz w:val="24"/>
          <w:szCs w:val="24"/>
        </w:rPr>
        <w:t>результативність</w:t>
      </w:r>
      <w:r w:rsidRPr="0067190B">
        <w:rPr>
          <w:rFonts w:ascii="Times New Roman" w:hAnsi="Times New Roman" w:cs="Times New Roman"/>
          <w:sz w:val="24"/>
          <w:szCs w:val="24"/>
        </w:rPr>
        <w:t xml:space="preserve">» </w:t>
      </w:r>
      <w:r w:rsidRPr="0067190B">
        <w:rPr>
          <w:rFonts w:ascii="Times New Roman" w:hAnsi="Times New Roman" w:cs="Times New Roman"/>
          <w:sz w:val="24"/>
          <w:szCs w:val="24"/>
          <w:lang w:val="uk-UA"/>
        </w:rPr>
        <w:t>90%</w:t>
      </w:r>
      <w:r w:rsidRPr="0067190B">
        <w:rPr>
          <w:rFonts w:ascii="Times New Roman" w:hAnsi="Times New Roman" w:cs="Times New Roman"/>
          <w:sz w:val="24"/>
          <w:szCs w:val="24"/>
        </w:rPr>
        <w:t>, що відповідає статусу «</w:t>
      </w:r>
      <w:r w:rsidRPr="0067190B">
        <w:rPr>
          <w:rFonts w:ascii="Times New Roman" w:hAnsi="Times New Roman" w:cs="Times New Roman"/>
          <w:b/>
          <w:sz w:val="24"/>
          <w:szCs w:val="24"/>
        </w:rPr>
        <w:t>добре</w:t>
      </w:r>
      <w:r w:rsidRPr="0067190B">
        <w:rPr>
          <w:rFonts w:ascii="Times New Roman" w:hAnsi="Times New Roman" w:cs="Times New Roman"/>
          <w:sz w:val="24"/>
          <w:szCs w:val="24"/>
        </w:rPr>
        <w:t xml:space="preserve">». </w:t>
      </w:r>
    </w:p>
    <w:p w:rsidR="006E188C" w:rsidRPr="0067190B" w:rsidRDefault="006E188C" w:rsidP="0067190B">
      <w:pPr>
        <w:spacing w:after="0" w:line="240" w:lineRule="auto"/>
        <w:ind w:firstLine="708"/>
        <w:jc w:val="both"/>
        <w:rPr>
          <w:rFonts w:ascii="Times New Roman" w:hAnsi="Times New Roman" w:cs="Times New Roman"/>
          <w:sz w:val="24"/>
          <w:szCs w:val="24"/>
        </w:rPr>
      </w:pPr>
      <w:r w:rsidRPr="0067190B">
        <w:rPr>
          <w:rFonts w:ascii="Times New Roman" w:hAnsi="Times New Roman" w:cs="Times New Roman"/>
          <w:sz w:val="24"/>
          <w:szCs w:val="24"/>
        </w:rPr>
        <w:t>2.3. Показник «</w:t>
      </w:r>
      <w:r w:rsidRPr="0067190B">
        <w:rPr>
          <w:rFonts w:ascii="Times New Roman" w:hAnsi="Times New Roman" w:cs="Times New Roman"/>
          <w:b/>
          <w:i/>
          <w:sz w:val="24"/>
          <w:szCs w:val="24"/>
          <w:lang w:val="uk-UA"/>
        </w:rPr>
        <w:t>С</w:t>
      </w:r>
      <w:r w:rsidRPr="0067190B">
        <w:rPr>
          <w:rFonts w:ascii="Times New Roman" w:hAnsi="Times New Roman" w:cs="Times New Roman"/>
          <w:b/>
          <w:i/>
          <w:sz w:val="24"/>
          <w:szCs w:val="24"/>
        </w:rPr>
        <w:t>воєчасність</w:t>
      </w:r>
      <w:r w:rsidRPr="0067190B">
        <w:rPr>
          <w:rFonts w:ascii="Times New Roman" w:hAnsi="Times New Roman" w:cs="Times New Roman"/>
          <w:sz w:val="24"/>
          <w:szCs w:val="24"/>
        </w:rPr>
        <w:t>». Критерії оцінювання:</w:t>
      </w:r>
    </w:p>
    <w:p w:rsidR="006E188C" w:rsidRPr="0067190B" w:rsidRDefault="006E188C" w:rsidP="0067190B">
      <w:pPr>
        <w:pStyle w:val="a3"/>
        <w:shd w:val="clear" w:color="auto" w:fill="FFFFFF"/>
        <w:spacing w:before="0" w:beforeAutospacing="0" w:after="0" w:afterAutospacing="0"/>
        <w:ind w:firstLine="708"/>
        <w:jc w:val="both"/>
        <w:rPr>
          <w:color w:val="000000"/>
          <w:bdr w:val="none" w:sz="0" w:space="0" w:color="auto" w:frame="1"/>
          <w:shd w:val="clear" w:color="auto" w:fill="FFFFFF"/>
        </w:rPr>
      </w:pPr>
      <w:r w:rsidRPr="0067190B">
        <w:rPr>
          <w:lang w:val="uk-UA"/>
        </w:rPr>
        <w:t>Забезпечено дотримання строків, встановлених Постановою КМУ від 29.12.2009 № 1417</w:t>
      </w:r>
      <w:r w:rsidRPr="0067190B">
        <w:t xml:space="preserve">. </w:t>
      </w:r>
      <w:r w:rsidRPr="0067190B">
        <w:rPr>
          <w:lang w:val="uk-UA"/>
        </w:rPr>
        <w:t>Р</w:t>
      </w:r>
      <w:r w:rsidRPr="0067190B">
        <w:rPr>
          <w:color w:val="000000"/>
          <w:bdr w:val="none" w:sz="0" w:space="0" w:color="auto" w:frame="1"/>
          <w:shd w:val="clear" w:color="auto" w:fill="FFFFFF"/>
        </w:rPr>
        <w:t xml:space="preserve">ішення про надання соціальної послуги чи відмови у її наданні приймаються засіданням реабілітаційної комісії протягом 3 календарних днів з моменту подачі заяви. Визначення ступеня індивідуальних потреб та складання індивідуального плану </w:t>
      </w:r>
      <w:r w:rsidRPr="0067190B">
        <w:rPr>
          <w:color w:val="000000"/>
          <w:bdr w:val="none" w:sz="0" w:space="0" w:color="auto" w:frame="1"/>
          <w:shd w:val="clear" w:color="auto" w:fill="FFFFFF"/>
        </w:rPr>
        <w:lastRenderedPageBreak/>
        <w:t>здійснюється з дотриманням термінів 100%. Двосторонній договір підписується з кожним отримувачем вчасно 100%. Строки та терміни надання соціальної послуги відповідають зазначеним у договорі. Що півроку згідно графіку засідань реабілітаційної комісії проводиться аналіз результатів якості надання соціальних послуг.</w:t>
      </w:r>
    </w:p>
    <w:p w:rsidR="006E188C" w:rsidRPr="0067190B" w:rsidRDefault="006E188C" w:rsidP="0067190B">
      <w:pPr>
        <w:spacing w:after="0" w:line="240" w:lineRule="auto"/>
        <w:ind w:firstLine="708"/>
        <w:jc w:val="both"/>
        <w:rPr>
          <w:rFonts w:ascii="Times New Roman" w:hAnsi="Times New Roman" w:cs="Times New Roman"/>
          <w:sz w:val="24"/>
          <w:szCs w:val="24"/>
          <w:lang w:val="uk-UA"/>
        </w:rPr>
      </w:pPr>
      <w:r w:rsidRPr="0067190B">
        <w:rPr>
          <w:rFonts w:ascii="Times New Roman" w:hAnsi="Times New Roman" w:cs="Times New Roman"/>
          <w:sz w:val="24"/>
          <w:szCs w:val="24"/>
        </w:rPr>
        <w:t>Узагальнений статус показника «</w:t>
      </w:r>
      <w:r w:rsidRPr="0067190B">
        <w:rPr>
          <w:rFonts w:ascii="Times New Roman" w:hAnsi="Times New Roman" w:cs="Times New Roman"/>
          <w:b/>
          <w:sz w:val="24"/>
          <w:szCs w:val="24"/>
        </w:rPr>
        <w:t>своєчасність</w:t>
      </w:r>
      <w:r w:rsidRPr="0067190B">
        <w:rPr>
          <w:rFonts w:ascii="Times New Roman" w:hAnsi="Times New Roman" w:cs="Times New Roman"/>
          <w:sz w:val="24"/>
          <w:szCs w:val="24"/>
        </w:rPr>
        <w:t>» - 100%, що відповідає статусу «</w:t>
      </w:r>
      <w:r w:rsidRPr="0067190B">
        <w:rPr>
          <w:rFonts w:ascii="Times New Roman" w:hAnsi="Times New Roman" w:cs="Times New Roman"/>
          <w:b/>
          <w:sz w:val="24"/>
          <w:szCs w:val="24"/>
        </w:rPr>
        <w:t>добре</w:t>
      </w:r>
      <w:r w:rsidRPr="0067190B">
        <w:rPr>
          <w:rFonts w:ascii="Times New Roman" w:hAnsi="Times New Roman" w:cs="Times New Roman"/>
          <w:sz w:val="24"/>
          <w:szCs w:val="24"/>
        </w:rPr>
        <w:t>».</w:t>
      </w:r>
    </w:p>
    <w:p w:rsidR="006E188C" w:rsidRPr="0067190B" w:rsidRDefault="006E188C" w:rsidP="0067190B">
      <w:pPr>
        <w:pStyle w:val="a3"/>
        <w:shd w:val="clear" w:color="auto" w:fill="FFFFFF"/>
        <w:spacing w:before="0" w:beforeAutospacing="0" w:after="0" w:afterAutospacing="0"/>
        <w:ind w:firstLine="376"/>
        <w:jc w:val="both"/>
        <w:rPr>
          <w:lang w:val="uk-UA"/>
        </w:rPr>
      </w:pPr>
      <w:r w:rsidRPr="0067190B">
        <w:t xml:space="preserve">2.4. Показник </w:t>
      </w:r>
      <w:r w:rsidRPr="0067190B">
        <w:rPr>
          <w:i/>
        </w:rPr>
        <w:t>«</w:t>
      </w:r>
      <w:r w:rsidRPr="0067190B">
        <w:rPr>
          <w:b/>
          <w:i/>
          <w:lang w:val="uk-UA"/>
        </w:rPr>
        <w:t>Д</w:t>
      </w:r>
      <w:r w:rsidRPr="0067190B">
        <w:rPr>
          <w:b/>
          <w:i/>
        </w:rPr>
        <w:t>оступність та відкритість</w:t>
      </w:r>
      <w:r w:rsidRPr="0067190B">
        <w:t xml:space="preserve">». </w:t>
      </w:r>
    </w:p>
    <w:p w:rsidR="006E188C" w:rsidRPr="0067190B" w:rsidRDefault="006E188C" w:rsidP="0067190B">
      <w:pPr>
        <w:pStyle w:val="a3"/>
        <w:shd w:val="clear" w:color="auto" w:fill="FFFFFF"/>
        <w:spacing w:before="0" w:beforeAutospacing="0" w:after="0" w:afterAutospacing="0"/>
        <w:ind w:firstLine="376"/>
        <w:jc w:val="both"/>
        <w:rPr>
          <w:color w:val="333333"/>
        </w:rPr>
      </w:pPr>
      <w:r w:rsidRPr="0067190B">
        <w:rPr>
          <w:color w:val="000000"/>
          <w:bdr w:val="none" w:sz="0" w:space="0" w:color="auto" w:frame="1"/>
        </w:rPr>
        <w:t>Приміщення знаходиться на І поверсі будівлі обладнане пандусом, що є безперешкодним доступом для від відувачів. Санітарним нормам приміщення територіального центру відповідає на 80%. У приміщенні реабілітаційного центру розміщенні інформаційні стенди з відповідними матеріалами, також періодично інформація розміщується на сайті Калуської міської ради, проте немає в наявності буклетів, та іншого роздаткового матеріалу.</w:t>
      </w:r>
    </w:p>
    <w:p w:rsidR="006E188C" w:rsidRPr="0067190B" w:rsidRDefault="006E188C" w:rsidP="0067190B">
      <w:pPr>
        <w:pStyle w:val="rvps2"/>
        <w:shd w:val="clear" w:color="auto" w:fill="FFFFFF"/>
        <w:spacing w:before="0" w:beforeAutospacing="0" w:after="0" w:afterAutospacing="0"/>
        <w:ind w:firstLine="376"/>
        <w:jc w:val="both"/>
      </w:pPr>
      <w:r w:rsidRPr="0067190B">
        <w:t xml:space="preserve">       Відсотковий еквівалент складає 80%. </w:t>
      </w:r>
    </w:p>
    <w:p w:rsidR="006E188C" w:rsidRPr="0067190B" w:rsidRDefault="006E188C" w:rsidP="0067190B">
      <w:pPr>
        <w:spacing w:after="0" w:line="240" w:lineRule="auto"/>
        <w:ind w:firstLine="708"/>
        <w:jc w:val="both"/>
        <w:rPr>
          <w:rFonts w:ascii="Times New Roman" w:hAnsi="Times New Roman" w:cs="Times New Roman"/>
          <w:sz w:val="24"/>
          <w:szCs w:val="24"/>
          <w:lang w:val="uk-UA"/>
        </w:rPr>
      </w:pPr>
      <w:r w:rsidRPr="0067190B">
        <w:rPr>
          <w:rFonts w:ascii="Times New Roman" w:hAnsi="Times New Roman" w:cs="Times New Roman"/>
          <w:sz w:val="24"/>
          <w:szCs w:val="24"/>
        </w:rPr>
        <w:t>Узагальнений статус показника «</w:t>
      </w:r>
      <w:r w:rsidRPr="0067190B">
        <w:rPr>
          <w:rFonts w:ascii="Times New Roman" w:hAnsi="Times New Roman" w:cs="Times New Roman"/>
          <w:b/>
          <w:sz w:val="24"/>
          <w:szCs w:val="24"/>
        </w:rPr>
        <w:t>доступність та відкритість</w:t>
      </w:r>
      <w:r w:rsidRPr="0067190B">
        <w:rPr>
          <w:rFonts w:ascii="Times New Roman" w:hAnsi="Times New Roman" w:cs="Times New Roman"/>
          <w:sz w:val="24"/>
          <w:szCs w:val="24"/>
        </w:rPr>
        <w:t>» - 80%, що відповідає статусу «</w:t>
      </w:r>
      <w:r w:rsidRPr="0067190B">
        <w:rPr>
          <w:rFonts w:ascii="Times New Roman" w:hAnsi="Times New Roman" w:cs="Times New Roman"/>
          <w:b/>
          <w:sz w:val="24"/>
          <w:szCs w:val="24"/>
        </w:rPr>
        <w:t>добре</w:t>
      </w:r>
      <w:r w:rsidRPr="0067190B">
        <w:rPr>
          <w:rFonts w:ascii="Times New Roman" w:hAnsi="Times New Roman" w:cs="Times New Roman"/>
          <w:sz w:val="24"/>
          <w:szCs w:val="24"/>
        </w:rPr>
        <w:t>».</w:t>
      </w:r>
    </w:p>
    <w:p w:rsidR="006E188C" w:rsidRPr="0067190B" w:rsidRDefault="0067190B" w:rsidP="0067190B">
      <w:pPr>
        <w:pStyle w:val="ad"/>
        <w:jc w:val="both"/>
        <w:rPr>
          <w:rStyle w:val="a6"/>
          <w:b/>
        </w:rPr>
      </w:pPr>
      <w:r>
        <w:t xml:space="preserve">       </w:t>
      </w:r>
      <w:r w:rsidR="006E188C" w:rsidRPr="0067190B">
        <w:t>2.5. Показник «</w:t>
      </w:r>
      <w:r w:rsidR="006E188C" w:rsidRPr="0067190B">
        <w:rPr>
          <w:rStyle w:val="a6"/>
          <w:b/>
        </w:rPr>
        <w:t xml:space="preserve">Повага до гідності одержувача соціальної послуги»: 90% </w:t>
      </w:r>
    </w:p>
    <w:p w:rsidR="006E188C" w:rsidRPr="0067190B" w:rsidRDefault="006E188C" w:rsidP="0067190B">
      <w:pPr>
        <w:pStyle w:val="a3"/>
        <w:shd w:val="clear" w:color="auto" w:fill="FFFFFF"/>
        <w:spacing w:before="0" w:beforeAutospacing="0" w:after="0" w:afterAutospacing="0"/>
        <w:jc w:val="both"/>
      </w:pPr>
      <w:r w:rsidRPr="0067190B">
        <w:t> </w:t>
      </w:r>
      <w:r w:rsidRPr="0067190B">
        <w:tab/>
      </w:r>
      <w:r w:rsidRPr="0067190B">
        <w:rPr>
          <w:color w:val="000000"/>
          <w:bdr w:val="none" w:sz="0" w:space="0" w:color="auto" w:frame="1"/>
        </w:rPr>
        <w:t>під час проведення внутрішнього моніторингу отримувачі соціальних послуг позитивно оцінили ставлення до них соціальних робітників 90%. Працівники реабілітаційного центру ввічливо та коректно ставляться до клієнтів під час здійснення своїх посадових обов’язків, зберігають в таємниці конфіденційну інформацію, отримане в процесі виконання службових обов’язків. Фактів негуманних і дискримінаційних дій щодо отримувачів послуг не зафіксовано.</w:t>
      </w:r>
      <w:r w:rsidRPr="0067190B">
        <w:rPr>
          <w:color w:val="000000"/>
          <w:bdr w:val="none" w:sz="0" w:space="0" w:color="auto" w:frame="1"/>
          <w:lang w:val="uk-UA"/>
        </w:rPr>
        <w:t xml:space="preserve"> </w:t>
      </w:r>
      <w:r w:rsidRPr="00C270DD">
        <w:rPr>
          <w:lang w:val="uk-UA"/>
        </w:rPr>
        <w:t xml:space="preserve">У договорі передбачено, що працівники </w:t>
      </w:r>
      <w:r w:rsidRPr="0067190B">
        <w:rPr>
          <w:lang w:val="uk-UA"/>
        </w:rPr>
        <w:t>«Добродії Калуської»</w:t>
      </w:r>
      <w:r w:rsidRPr="00C270DD">
        <w:rPr>
          <w:lang w:val="uk-UA"/>
        </w:rPr>
        <w:t xml:space="preserve"> зобов’язуються бути ввічливими та коректними у спілкуванні з отримувачем при виконанні своїх посадових обов’язків, дотримуватися конфіденційності в роботі з інформацією, отриманою в процесі виконання службових обов’язків працівниками відділень. </w:t>
      </w:r>
      <w:r w:rsidRPr="0067190B">
        <w:t xml:space="preserve">Випадків порушення договору не виявлено. Це підтверджується результатами опитування одержувачів соціальних послуг Вживаються заходи щодо захисту персональних даних відповідно до вимог Закону України «Про захист персональних даних» та конфіденційності інформації щодо отримувачів послуги. </w:t>
      </w:r>
    </w:p>
    <w:p w:rsidR="006E188C" w:rsidRPr="0067190B" w:rsidRDefault="0067190B" w:rsidP="0067190B">
      <w:pPr>
        <w:spacing w:after="0" w:line="240" w:lineRule="auto"/>
        <w:ind w:firstLine="376"/>
        <w:jc w:val="both"/>
        <w:rPr>
          <w:rFonts w:ascii="Times New Roman" w:hAnsi="Times New Roman" w:cs="Times New Roman"/>
          <w:sz w:val="24"/>
          <w:szCs w:val="24"/>
        </w:rPr>
      </w:pPr>
      <w:r w:rsidRPr="0067190B">
        <w:rPr>
          <w:rFonts w:ascii="Times New Roman" w:hAnsi="Times New Roman" w:cs="Times New Roman"/>
          <w:sz w:val="24"/>
          <w:szCs w:val="24"/>
          <w:lang w:val="uk-UA"/>
        </w:rPr>
        <w:t xml:space="preserve">Працівники </w:t>
      </w:r>
      <w:r w:rsidR="006E188C" w:rsidRPr="0067190B">
        <w:rPr>
          <w:rFonts w:ascii="Times New Roman" w:hAnsi="Times New Roman" w:cs="Times New Roman"/>
          <w:sz w:val="24"/>
          <w:szCs w:val="24"/>
          <w:lang w:val="uk-UA"/>
        </w:rPr>
        <w:t xml:space="preserve">у своїй роботі використовують індивідуальний підхід (з урахуванням фізичного та психічного стану отримувача соціальної послуги) та з повагою ставляться до віку, статі отримувачів соціальної послуги, провадять свою діяльність до гідності отримувачів соціальної послуги та з недопущенням негуманних і дискримінаційних дій щодо них. </w:t>
      </w:r>
      <w:r w:rsidR="006E188C" w:rsidRPr="0067190B">
        <w:rPr>
          <w:rFonts w:ascii="Times New Roman" w:hAnsi="Times New Roman" w:cs="Times New Roman"/>
          <w:sz w:val="24"/>
          <w:szCs w:val="24"/>
        </w:rPr>
        <w:t xml:space="preserve">Фактів не гуманних і дискримінаційних щодо отримувачів соціальної послуги не було. Відсотковий еквівалент складає </w:t>
      </w:r>
      <w:r w:rsidRPr="0067190B">
        <w:rPr>
          <w:rFonts w:ascii="Times New Roman" w:hAnsi="Times New Roman" w:cs="Times New Roman"/>
          <w:sz w:val="24"/>
          <w:szCs w:val="24"/>
          <w:lang w:val="uk-UA"/>
        </w:rPr>
        <w:t>9</w:t>
      </w:r>
      <w:r w:rsidR="006E188C" w:rsidRPr="0067190B">
        <w:rPr>
          <w:rFonts w:ascii="Times New Roman" w:hAnsi="Times New Roman" w:cs="Times New Roman"/>
          <w:sz w:val="24"/>
          <w:szCs w:val="24"/>
        </w:rPr>
        <w:t>0%.</w:t>
      </w:r>
    </w:p>
    <w:p w:rsidR="006E188C" w:rsidRPr="0067190B" w:rsidRDefault="006E188C" w:rsidP="0067190B">
      <w:pPr>
        <w:spacing w:after="0" w:line="240" w:lineRule="auto"/>
        <w:ind w:firstLine="708"/>
        <w:jc w:val="both"/>
        <w:rPr>
          <w:rFonts w:ascii="Times New Roman" w:hAnsi="Times New Roman" w:cs="Times New Roman"/>
          <w:sz w:val="24"/>
          <w:szCs w:val="24"/>
        </w:rPr>
      </w:pPr>
      <w:r w:rsidRPr="0067190B">
        <w:rPr>
          <w:rFonts w:ascii="Times New Roman" w:hAnsi="Times New Roman" w:cs="Times New Roman"/>
          <w:sz w:val="24"/>
          <w:szCs w:val="24"/>
        </w:rPr>
        <w:t>Узагальнений статус показника «</w:t>
      </w:r>
      <w:proofErr w:type="gramStart"/>
      <w:r w:rsidRPr="0067190B">
        <w:rPr>
          <w:rFonts w:ascii="Times New Roman" w:hAnsi="Times New Roman" w:cs="Times New Roman"/>
          <w:b/>
          <w:sz w:val="24"/>
          <w:szCs w:val="24"/>
        </w:rPr>
        <w:t>повага  гідності</w:t>
      </w:r>
      <w:proofErr w:type="gramEnd"/>
      <w:r w:rsidRPr="0067190B">
        <w:rPr>
          <w:rFonts w:ascii="Times New Roman" w:hAnsi="Times New Roman" w:cs="Times New Roman"/>
          <w:b/>
          <w:sz w:val="24"/>
          <w:szCs w:val="24"/>
        </w:rPr>
        <w:t xml:space="preserve"> отримувача соціальної послуги</w:t>
      </w:r>
      <w:r w:rsidRPr="0067190B">
        <w:rPr>
          <w:rFonts w:ascii="Times New Roman" w:hAnsi="Times New Roman" w:cs="Times New Roman"/>
          <w:sz w:val="24"/>
          <w:szCs w:val="24"/>
        </w:rPr>
        <w:t xml:space="preserve">» - </w:t>
      </w:r>
      <w:r w:rsidR="0067190B" w:rsidRPr="0067190B">
        <w:rPr>
          <w:rFonts w:ascii="Times New Roman" w:hAnsi="Times New Roman" w:cs="Times New Roman"/>
          <w:sz w:val="24"/>
          <w:szCs w:val="24"/>
          <w:lang w:val="uk-UA"/>
        </w:rPr>
        <w:t>9</w:t>
      </w:r>
      <w:r w:rsidRPr="0067190B">
        <w:rPr>
          <w:rFonts w:ascii="Times New Roman" w:hAnsi="Times New Roman" w:cs="Times New Roman"/>
          <w:sz w:val="24"/>
          <w:szCs w:val="24"/>
        </w:rPr>
        <w:t>0%, що відповідає статус «</w:t>
      </w:r>
      <w:r w:rsidRPr="0067190B">
        <w:rPr>
          <w:rFonts w:ascii="Times New Roman" w:hAnsi="Times New Roman" w:cs="Times New Roman"/>
          <w:b/>
          <w:sz w:val="24"/>
          <w:szCs w:val="24"/>
        </w:rPr>
        <w:t>добре</w:t>
      </w:r>
      <w:r w:rsidRPr="0067190B">
        <w:rPr>
          <w:rFonts w:ascii="Times New Roman" w:hAnsi="Times New Roman" w:cs="Times New Roman"/>
          <w:sz w:val="24"/>
          <w:szCs w:val="24"/>
        </w:rPr>
        <w:t>».</w:t>
      </w:r>
    </w:p>
    <w:p w:rsidR="006E188C" w:rsidRPr="0067190B" w:rsidRDefault="006E188C" w:rsidP="0067190B">
      <w:pPr>
        <w:pStyle w:val="rvps2"/>
        <w:shd w:val="clear" w:color="auto" w:fill="FFFFFF"/>
        <w:spacing w:before="0" w:beforeAutospacing="0" w:after="0" w:afterAutospacing="0"/>
        <w:ind w:firstLine="376"/>
        <w:jc w:val="both"/>
        <w:rPr>
          <w:rStyle w:val="a6"/>
          <w:b/>
        </w:rPr>
      </w:pPr>
      <w:r w:rsidRPr="0067190B">
        <w:t xml:space="preserve">2.6 </w:t>
      </w:r>
      <w:r w:rsidR="0067190B" w:rsidRPr="0067190B">
        <w:t xml:space="preserve"> </w:t>
      </w:r>
      <w:r w:rsidRPr="0067190B">
        <w:t>Показник    «</w:t>
      </w:r>
      <w:r w:rsidRPr="0067190B">
        <w:rPr>
          <w:rStyle w:val="a6"/>
          <w:b/>
        </w:rPr>
        <w:t xml:space="preserve">Професійність»: </w:t>
      </w:r>
      <w:r w:rsidR="0067190B" w:rsidRPr="0067190B">
        <w:rPr>
          <w:rStyle w:val="a6"/>
          <w:b/>
        </w:rPr>
        <w:t>98</w:t>
      </w:r>
      <w:r w:rsidRPr="0067190B">
        <w:rPr>
          <w:rStyle w:val="a6"/>
          <w:b/>
        </w:rPr>
        <w:t>% </w:t>
      </w:r>
    </w:p>
    <w:p w:rsidR="0067190B" w:rsidRPr="0067190B" w:rsidRDefault="0067190B" w:rsidP="0067190B">
      <w:pPr>
        <w:pStyle w:val="a3"/>
        <w:shd w:val="clear" w:color="auto" w:fill="FFFFFF"/>
        <w:spacing w:before="0" w:beforeAutospacing="0" w:after="0" w:afterAutospacing="0"/>
        <w:ind w:firstLine="376"/>
        <w:jc w:val="both"/>
        <w:rPr>
          <w:color w:val="333333"/>
        </w:rPr>
      </w:pPr>
      <w:r w:rsidRPr="0067190B">
        <w:rPr>
          <w:color w:val="000000"/>
          <w:bdr w:val="none" w:sz="0" w:space="0" w:color="auto" w:frame="1"/>
          <w:shd w:val="clear" w:color="auto" w:fill="FFFFFF"/>
        </w:rPr>
        <w:t>штатний розпис сформовано відповідно до чинного законодавства з урахуванням спеціалізації. В особових справах працівників містяться документи про освіту (державного зразка). Щороку надавачі соціальних послуг проходять медогляди. Один раз на місяць проводяться наради з виробничих питань</w:t>
      </w:r>
      <w:r w:rsidRPr="0067190B">
        <w:rPr>
          <w:color w:val="333333"/>
          <w:bdr w:val="none" w:sz="0" w:space="0" w:color="auto" w:frame="1"/>
          <w:shd w:val="clear" w:color="auto" w:fill="FFFFFF"/>
        </w:rPr>
        <w:t xml:space="preserve">.  На сьогоднішній день виникла потреба в ремонті додаткового </w:t>
      </w:r>
      <w:proofErr w:type="gramStart"/>
      <w:r w:rsidRPr="0067190B">
        <w:rPr>
          <w:color w:val="333333"/>
          <w:bdr w:val="none" w:sz="0" w:space="0" w:color="auto" w:frame="1"/>
          <w:shd w:val="clear" w:color="auto" w:fill="FFFFFF"/>
        </w:rPr>
        <w:t>приміщення .</w:t>
      </w:r>
      <w:proofErr w:type="gramEnd"/>
      <w:r w:rsidRPr="0067190B">
        <w:rPr>
          <w:color w:val="333333"/>
          <w:bdr w:val="none" w:sz="0" w:space="0" w:color="auto" w:frame="1"/>
          <w:shd w:val="clear" w:color="auto" w:fill="FFFFFF"/>
        </w:rPr>
        <w:t xml:space="preserve"> Показник професійність складає 98%</w:t>
      </w:r>
    </w:p>
    <w:p w:rsidR="006E188C" w:rsidRPr="0067190B" w:rsidRDefault="006E188C" w:rsidP="0067190B">
      <w:pPr>
        <w:pStyle w:val="ad"/>
        <w:ind w:firstLine="708"/>
        <w:jc w:val="both"/>
      </w:pPr>
      <w:r w:rsidRPr="0067190B">
        <w:t>Наявний графік проведення виробничих нарад з питань законодавства у сфері надання соціальних послуг:</w:t>
      </w:r>
    </w:p>
    <w:p w:rsidR="006E188C" w:rsidRPr="0067190B" w:rsidRDefault="006E188C" w:rsidP="0067190B">
      <w:pPr>
        <w:pStyle w:val="rvps2"/>
        <w:shd w:val="clear" w:color="auto" w:fill="FFFFFF"/>
        <w:spacing w:before="0" w:beforeAutospacing="0" w:after="0" w:afterAutospacing="0"/>
        <w:ind w:firstLine="376"/>
        <w:jc w:val="both"/>
      </w:pPr>
      <w:r w:rsidRPr="0067190B">
        <w:t xml:space="preserve">     Програми  стажування для початківців, які надаватимуть соціальну послугу не затверджено.</w:t>
      </w:r>
    </w:p>
    <w:p w:rsidR="006E188C" w:rsidRPr="0067190B" w:rsidRDefault="006E188C" w:rsidP="0067190B">
      <w:pPr>
        <w:pStyle w:val="rvps2"/>
        <w:shd w:val="clear" w:color="auto" w:fill="FFFFFF"/>
        <w:spacing w:before="0" w:beforeAutospacing="0" w:after="0" w:afterAutospacing="0"/>
        <w:ind w:firstLine="376"/>
        <w:jc w:val="both"/>
      </w:pPr>
      <w:r w:rsidRPr="0067190B">
        <w:t xml:space="preserve">Відсотковий еквівалент складає </w:t>
      </w:r>
      <w:r w:rsidR="00F40FEF">
        <w:t>98</w:t>
      </w:r>
      <w:r w:rsidRPr="0067190B">
        <w:t>%.</w:t>
      </w:r>
    </w:p>
    <w:p w:rsidR="006E188C" w:rsidRPr="0067190B" w:rsidRDefault="006E188C" w:rsidP="0067190B">
      <w:pPr>
        <w:pStyle w:val="rvps2"/>
        <w:shd w:val="clear" w:color="auto" w:fill="FFFFFF"/>
        <w:spacing w:before="0" w:beforeAutospacing="0" w:after="0" w:afterAutospacing="0"/>
        <w:ind w:firstLine="376"/>
        <w:jc w:val="both"/>
      </w:pPr>
      <w:r w:rsidRPr="0067190B">
        <w:t>Узагальнений статус показника «</w:t>
      </w:r>
      <w:r w:rsidRPr="0067190B">
        <w:rPr>
          <w:b/>
        </w:rPr>
        <w:t>професійність</w:t>
      </w:r>
      <w:r w:rsidRPr="0067190B">
        <w:t xml:space="preserve">» </w:t>
      </w:r>
      <w:r w:rsidR="00F40FEF">
        <w:t>98</w:t>
      </w:r>
      <w:r w:rsidRPr="0067190B">
        <w:t>%, що відповідає статусу «</w:t>
      </w:r>
      <w:r w:rsidRPr="0067190B">
        <w:rPr>
          <w:b/>
        </w:rPr>
        <w:t>добре</w:t>
      </w:r>
      <w:r w:rsidRPr="0067190B">
        <w:t>».</w:t>
      </w:r>
    </w:p>
    <w:p w:rsidR="006E188C" w:rsidRPr="0067190B" w:rsidRDefault="006E188C" w:rsidP="0067190B">
      <w:pPr>
        <w:pStyle w:val="ad"/>
        <w:ind w:firstLine="708"/>
        <w:jc w:val="both"/>
      </w:pPr>
      <w:r w:rsidRPr="0067190B">
        <w:t xml:space="preserve">Зовнішня оцінка якості соціальної </w:t>
      </w:r>
      <w:r w:rsidRPr="00C270DD">
        <w:t>послуги  в цілому:</w:t>
      </w:r>
    </w:p>
    <w:p w:rsidR="006E188C" w:rsidRPr="0067190B" w:rsidRDefault="006E188C" w:rsidP="0067190B">
      <w:pPr>
        <w:pStyle w:val="ad"/>
        <w:jc w:val="both"/>
      </w:pPr>
      <w:r w:rsidRPr="0067190B">
        <w:t>- узагальнений статус „добре”;</w:t>
      </w:r>
    </w:p>
    <w:p w:rsidR="006E188C" w:rsidRPr="0067190B" w:rsidRDefault="006E188C" w:rsidP="0067190B">
      <w:pPr>
        <w:pStyle w:val="ad"/>
        <w:jc w:val="both"/>
      </w:pPr>
      <w:r w:rsidRPr="0067190B">
        <w:t xml:space="preserve">- рекомендація по роботі з суб’єктом, що надає соціальну послугу „продовжити роботу суб’єкту”. </w:t>
      </w:r>
    </w:p>
    <w:p w:rsidR="006E188C" w:rsidRPr="0067190B" w:rsidRDefault="006E188C" w:rsidP="0067190B">
      <w:pPr>
        <w:pStyle w:val="ad"/>
        <w:jc w:val="both"/>
        <w:rPr>
          <w:b/>
        </w:rPr>
      </w:pPr>
      <w:r w:rsidRPr="0067190B">
        <w:t xml:space="preserve"> </w:t>
      </w:r>
      <w:r w:rsidRPr="0067190B">
        <w:rPr>
          <w:b/>
        </w:rPr>
        <w:t>4.Висновок</w:t>
      </w: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3"/>
        <w:gridCol w:w="1984"/>
        <w:gridCol w:w="1828"/>
        <w:gridCol w:w="2141"/>
      </w:tblGrid>
      <w:tr w:rsidR="006E188C" w:rsidRPr="0067190B" w:rsidTr="006E188C">
        <w:trPr>
          <w:trHeight w:val="828"/>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b/>
                <w:bCs/>
                <w:lang w:eastAsia="ru-RU"/>
              </w:rPr>
              <w:lastRenderedPageBreak/>
              <w:t>Показники якісні</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b/>
                <w:bCs/>
                <w:lang w:eastAsia="ru-RU"/>
              </w:rPr>
              <w:t>Від 80% до 100%</w:t>
            </w:r>
            <w:r w:rsidRPr="0067190B">
              <w:rPr>
                <w:b/>
                <w:bCs/>
                <w:lang w:eastAsia="ru-RU"/>
              </w:rPr>
              <w:b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b/>
                <w:bCs/>
                <w:lang w:eastAsia="ru-RU"/>
              </w:rPr>
              <w:t>Від 51% до 79%</w:t>
            </w:r>
            <w:r w:rsidRPr="0067190B">
              <w:rPr>
                <w:b/>
                <w:bCs/>
                <w:lang w:eastAsia="ru-RU"/>
              </w:rPr>
              <w:br/>
              <w:t>(задовільно)</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b/>
                <w:bCs/>
                <w:lang w:eastAsia="ru-RU"/>
              </w:rPr>
              <w:t>Від 0% до 50%(незадовільно)</w:t>
            </w:r>
          </w:p>
        </w:tc>
      </w:tr>
      <w:tr w:rsidR="006E188C" w:rsidRPr="0067190B" w:rsidTr="006E188C">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Адресність та індивідуальний підхід</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w:t>
            </w:r>
          </w:p>
        </w:tc>
      </w:tr>
      <w:tr w:rsidR="006E188C" w:rsidRPr="0067190B" w:rsidTr="006E188C">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Результативність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w:t>
            </w:r>
          </w:p>
        </w:tc>
      </w:tr>
      <w:tr w:rsidR="006E188C" w:rsidRPr="0067190B" w:rsidTr="006E188C">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Своєчасність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w:t>
            </w:r>
          </w:p>
        </w:tc>
      </w:tr>
      <w:tr w:rsidR="006E188C" w:rsidRPr="0067190B" w:rsidTr="006E188C">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Доступність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w:t>
            </w:r>
          </w:p>
        </w:tc>
      </w:tr>
      <w:tr w:rsidR="006E188C" w:rsidRPr="0067190B" w:rsidTr="006E188C">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Повага до гідності отримувача соціальної послуги</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w:t>
            </w:r>
          </w:p>
        </w:tc>
      </w:tr>
      <w:tr w:rsidR="006E188C" w:rsidRPr="0067190B" w:rsidTr="006E188C">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Професійність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w:t>
            </w:r>
          </w:p>
        </w:tc>
      </w:tr>
    </w:tbl>
    <w:p w:rsidR="006E188C" w:rsidRPr="0067190B" w:rsidRDefault="006E188C" w:rsidP="0067190B">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3"/>
        <w:gridCol w:w="1842"/>
        <w:gridCol w:w="1985"/>
        <w:gridCol w:w="2126"/>
      </w:tblGrid>
      <w:tr w:rsidR="006E188C" w:rsidRPr="0067190B" w:rsidTr="006E188C">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 </w:t>
            </w:r>
            <w:r w:rsidRPr="0067190B">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b/>
                <w:bCs/>
                <w:lang w:eastAsia="ru-RU"/>
              </w:rPr>
              <w:t>Від 0 % до 20 %</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b/>
                <w:bCs/>
                <w:lang w:eastAsia="ru-RU"/>
              </w:rPr>
              <w:t>Від 21 % до 50%</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b/>
                <w:bCs/>
                <w:lang w:eastAsia="ru-RU"/>
              </w:rPr>
              <w:t>Від 51% до 100%</w:t>
            </w:r>
          </w:p>
        </w:tc>
      </w:tr>
      <w:tr w:rsidR="006E188C" w:rsidRPr="0067190B" w:rsidTr="006E188C">
        <w:trPr>
          <w:trHeight w:val="699"/>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Кількість скарг та результат їх розгляду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w:t>
            </w:r>
          </w:p>
        </w:tc>
      </w:tr>
      <w:tr w:rsidR="006E188C" w:rsidRPr="0067190B" w:rsidTr="006E188C">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Кількість задоволених звернень про отримання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«Добре»</w:t>
            </w:r>
          </w:p>
        </w:tc>
      </w:tr>
    </w:tbl>
    <w:p w:rsidR="006E188C" w:rsidRPr="0067190B" w:rsidRDefault="006E188C" w:rsidP="0067190B">
      <w:pPr>
        <w:pStyle w:val="ad"/>
        <w:jc w:val="both"/>
        <w:rPr>
          <w:lang w:eastAsia="ru-RU"/>
        </w:rPr>
      </w:pPr>
    </w:p>
    <w:p w:rsidR="006E188C" w:rsidRPr="0067190B" w:rsidRDefault="006E188C" w:rsidP="0067190B">
      <w:pPr>
        <w:pStyle w:val="ad"/>
        <w:jc w:val="both"/>
        <w:rPr>
          <w:lang w:eastAsia="ru-RU"/>
        </w:rPr>
      </w:pPr>
      <w:r w:rsidRPr="0067190B">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8"/>
        <w:gridCol w:w="5122"/>
      </w:tblGrid>
      <w:tr w:rsidR="006E188C" w:rsidRPr="0067190B" w:rsidTr="006E188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b/>
                <w:bCs/>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b/>
                <w:bCs/>
                <w:lang w:eastAsia="ru-RU"/>
              </w:rPr>
              <w:t>Рекомендації по роботі із суб’єктом, що надає соціальну послугу</w:t>
            </w:r>
          </w:p>
        </w:tc>
      </w:tr>
      <w:tr w:rsidR="006E188C" w:rsidRPr="0067190B" w:rsidTr="006E188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«добре»</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продовжувати роботу з суб’єктом</w:t>
            </w:r>
          </w:p>
        </w:tc>
      </w:tr>
      <w:tr w:rsidR="006E188C" w:rsidRPr="0067190B" w:rsidTr="006E188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w:t>
            </w:r>
          </w:p>
        </w:tc>
      </w:tr>
      <w:tr w:rsidR="006E188C" w:rsidRPr="0067190B" w:rsidTr="006E188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w:t>
            </w:r>
          </w:p>
        </w:tc>
      </w:tr>
      <w:tr w:rsidR="006E188C" w:rsidRPr="0067190B" w:rsidTr="006E188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7190B" w:rsidP="0067190B">
            <w:pPr>
              <w:pStyle w:val="ad"/>
              <w:jc w:val="both"/>
              <w:rPr>
                <w:lang w:eastAsia="ru-RU"/>
              </w:rPr>
            </w:pPr>
            <w:bookmarkStart w:id="17" w:name="n176"/>
            <w:bookmarkStart w:id="18" w:name="n179"/>
            <w:bookmarkStart w:id="19" w:name="n184"/>
            <w:bookmarkStart w:id="20" w:name="n195"/>
            <w:bookmarkStart w:id="21" w:name="n219"/>
            <w:bookmarkEnd w:id="17"/>
            <w:bookmarkEnd w:id="18"/>
            <w:bookmarkEnd w:id="19"/>
            <w:bookmarkEnd w:id="20"/>
            <w:bookmarkEnd w:id="21"/>
            <w:r w:rsidRPr="0067190B">
              <w:rPr>
                <w:lang w:eastAsia="ru-RU"/>
              </w:rPr>
              <w:t xml:space="preserve"> </w:t>
            </w:r>
            <w:r w:rsidR="006E188C" w:rsidRPr="0067190B">
              <w:rPr>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188C" w:rsidRPr="0067190B" w:rsidRDefault="006E188C" w:rsidP="0067190B">
            <w:pPr>
              <w:pStyle w:val="ad"/>
              <w:jc w:val="both"/>
              <w:rPr>
                <w:lang w:eastAsia="ru-RU"/>
              </w:rPr>
            </w:pPr>
            <w:r w:rsidRPr="0067190B">
              <w:rPr>
                <w:lang w:eastAsia="ru-RU"/>
              </w:rPr>
              <w:t>-</w:t>
            </w:r>
          </w:p>
        </w:tc>
      </w:tr>
    </w:tbl>
    <w:p w:rsidR="006E188C" w:rsidRPr="0067190B" w:rsidRDefault="006E188C" w:rsidP="0067190B">
      <w:pPr>
        <w:pStyle w:val="a3"/>
        <w:shd w:val="clear" w:color="auto" w:fill="FFFFFF"/>
        <w:spacing w:before="0" w:beforeAutospacing="0" w:after="0" w:afterAutospacing="0"/>
      </w:pPr>
      <w:r w:rsidRPr="0067190B">
        <w:tab/>
        <w:t xml:space="preserve">Згідно шкали </w:t>
      </w:r>
      <w:proofErr w:type="gramStart"/>
      <w:r w:rsidRPr="0067190B">
        <w:t>оцінки  якісних</w:t>
      </w:r>
      <w:proofErr w:type="gramEnd"/>
      <w:r w:rsidRPr="0067190B">
        <w:t xml:space="preserve"> та кількісних показників соціальної послуги </w:t>
      </w:r>
      <w:r w:rsidRPr="0067190B">
        <w:rPr>
          <w:lang w:val="uk-UA"/>
        </w:rPr>
        <w:t xml:space="preserve">соціальна адаптація </w:t>
      </w:r>
      <w:r w:rsidRPr="0067190B">
        <w:t xml:space="preserve"> показники відповідають  встановленому рівню – «Добре».</w:t>
      </w:r>
    </w:p>
    <w:p w:rsidR="00B162E9" w:rsidRPr="00F269AF" w:rsidRDefault="00B162E9" w:rsidP="00B162E9">
      <w:pPr>
        <w:pStyle w:val="a3"/>
        <w:shd w:val="clear" w:color="auto" w:fill="FFFFFF"/>
        <w:spacing w:before="0" w:beforeAutospacing="0" w:after="0" w:afterAutospacing="0"/>
        <w:ind w:firstLine="708"/>
        <w:jc w:val="both"/>
      </w:pPr>
      <w:r w:rsidRPr="00F269AF">
        <w:t xml:space="preserve">Незважаючи на узагальнений статус «добре», Комісія рекомендує  розробити комунальному закладу «Центр комплексної реабілітації для дітей з інвалідністю «Добродія Калуська» заходи, які спрямовані на покращення роботи даного центру та на усунення виявлених недоліків, удосконалення процесу обслуговування й підвищення якості соціальної послуги, а саме: </w:t>
      </w:r>
    </w:p>
    <w:p w:rsidR="00B162E9" w:rsidRPr="00F269AF" w:rsidRDefault="00791C4D" w:rsidP="00791C4D">
      <w:pPr>
        <w:pStyle w:val="a3"/>
        <w:numPr>
          <w:ilvl w:val="0"/>
          <w:numId w:val="43"/>
        </w:numPr>
        <w:shd w:val="clear" w:color="auto" w:fill="FFFFFF"/>
        <w:spacing w:before="0" w:beforeAutospacing="0" w:after="0" w:afterAutospacing="0"/>
        <w:ind w:left="0" w:firstLine="709"/>
        <w:jc w:val="both"/>
      </w:pPr>
      <w:r w:rsidRPr="00F269AF">
        <w:t xml:space="preserve"> </w:t>
      </w:r>
      <w:r w:rsidR="00B162E9" w:rsidRPr="00F269AF">
        <w:t>визначити в установчих чи інших документах перелік соціальних послуг та категорії осіб, яким надаються такі послуги, як це передбачено  ст.15 Закону України «Про соціальні послуги»;</w:t>
      </w:r>
    </w:p>
    <w:p w:rsidR="00B162E9" w:rsidRPr="00F269AF" w:rsidRDefault="00B162E9" w:rsidP="00791C4D">
      <w:pPr>
        <w:pStyle w:val="ad"/>
        <w:numPr>
          <w:ilvl w:val="0"/>
          <w:numId w:val="17"/>
        </w:numPr>
        <w:ind w:left="0" w:firstLine="709"/>
        <w:jc w:val="both"/>
        <w:rPr>
          <w:lang w:val="ru-RU" w:eastAsia="ru-RU"/>
        </w:rPr>
      </w:pPr>
      <w:r w:rsidRPr="00F269AF">
        <w:rPr>
          <w:lang w:val="ru-RU" w:eastAsia="ru-RU"/>
        </w:rPr>
        <w:t>забезпечити інформування серед отримувачів соціальних послуг або їхні законних  представників:</w:t>
      </w:r>
    </w:p>
    <w:p w:rsidR="00791C4D" w:rsidRPr="00F269AF" w:rsidRDefault="00791C4D" w:rsidP="00791C4D">
      <w:pPr>
        <w:pStyle w:val="rvps2"/>
        <w:numPr>
          <w:ilvl w:val="0"/>
          <w:numId w:val="45"/>
        </w:numPr>
        <w:shd w:val="clear" w:color="auto" w:fill="FFFFFF"/>
        <w:spacing w:before="0" w:beforeAutospacing="0" w:after="0" w:afterAutospacing="0"/>
        <w:ind w:left="0" w:firstLine="284"/>
        <w:jc w:val="both"/>
        <w:rPr>
          <w:lang w:val="ru-RU" w:eastAsia="ru-RU"/>
        </w:rPr>
      </w:pPr>
      <w:r w:rsidRPr="00F269AF">
        <w:rPr>
          <w:lang w:val="ru-RU" w:eastAsia="ru-RU"/>
        </w:rPr>
        <w:t>про обставини та наслідки прийняття рішень з питань щодо їх життєдіяльності;</w:t>
      </w:r>
    </w:p>
    <w:p w:rsidR="00B162E9" w:rsidRPr="00F269AF" w:rsidRDefault="00B162E9" w:rsidP="00791C4D">
      <w:pPr>
        <w:pStyle w:val="ad"/>
        <w:numPr>
          <w:ilvl w:val="0"/>
          <w:numId w:val="2"/>
        </w:numPr>
        <w:ind w:hanging="436"/>
        <w:jc w:val="both"/>
        <w:rPr>
          <w:lang w:val="ru-RU" w:eastAsia="ru-RU"/>
        </w:rPr>
      </w:pPr>
      <w:r w:rsidRPr="00F269AF">
        <w:rPr>
          <w:lang w:val="ru-RU" w:eastAsia="ru-RU"/>
        </w:rPr>
        <w:t xml:space="preserve">про порядок оскарження непрофесійних дій надавача соціальної послуги; </w:t>
      </w:r>
    </w:p>
    <w:p w:rsidR="00B162E9" w:rsidRPr="00F269AF" w:rsidRDefault="00B162E9" w:rsidP="00791C4D">
      <w:pPr>
        <w:pStyle w:val="ad"/>
        <w:numPr>
          <w:ilvl w:val="0"/>
          <w:numId w:val="2"/>
        </w:numPr>
        <w:tabs>
          <w:tab w:val="clear" w:pos="720"/>
          <w:tab w:val="num" w:pos="0"/>
        </w:tabs>
        <w:ind w:left="0" w:firstLine="284"/>
        <w:jc w:val="both"/>
        <w:rPr>
          <w:lang w:val="ru-RU" w:eastAsia="ru-RU"/>
        </w:rPr>
      </w:pPr>
      <w:r w:rsidRPr="00F269AF">
        <w:rPr>
          <w:lang w:val="ru-RU" w:eastAsia="ru-RU"/>
        </w:rPr>
        <w:t>про державні та громадські організації, до повноважень яких належить здійснення захисту прав людини шляхом розміщення інформації на інформаційних стендах, вручення інформаційних листівок, буклетів тощо;</w:t>
      </w:r>
    </w:p>
    <w:p w:rsidR="00B162E9" w:rsidRPr="00F269AF" w:rsidRDefault="00B162E9" w:rsidP="00791C4D">
      <w:pPr>
        <w:pStyle w:val="ad"/>
        <w:numPr>
          <w:ilvl w:val="0"/>
          <w:numId w:val="2"/>
        </w:numPr>
        <w:shd w:val="clear" w:color="auto" w:fill="FFFFFF"/>
        <w:ind w:hanging="436"/>
        <w:jc w:val="both"/>
        <w:rPr>
          <w:lang w:val="ru-RU" w:eastAsia="ru-RU"/>
        </w:rPr>
      </w:pPr>
      <w:bookmarkStart w:id="22" w:name="n68"/>
      <w:bookmarkStart w:id="23" w:name="n70"/>
      <w:bookmarkStart w:id="24" w:name="n71"/>
      <w:bookmarkStart w:id="25" w:name="n72"/>
      <w:bookmarkStart w:id="26" w:name="n73"/>
      <w:bookmarkStart w:id="27" w:name="n76"/>
      <w:bookmarkEnd w:id="22"/>
      <w:bookmarkEnd w:id="23"/>
      <w:bookmarkEnd w:id="24"/>
      <w:bookmarkEnd w:id="25"/>
      <w:bookmarkEnd w:id="26"/>
      <w:bookmarkEnd w:id="27"/>
      <w:r w:rsidRPr="00F269AF">
        <w:rPr>
          <w:lang w:val="ru-RU" w:eastAsia="ru-RU"/>
        </w:rPr>
        <w:t>із заходами щодо дотримання принципу конфіденційності;</w:t>
      </w:r>
    </w:p>
    <w:p w:rsidR="00B162E9" w:rsidRPr="00F269AF" w:rsidRDefault="00B162E9" w:rsidP="00791C4D">
      <w:pPr>
        <w:pStyle w:val="ad"/>
        <w:numPr>
          <w:ilvl w:val="0"/>
          <w:numId w:val="2"/>
        </w:numPr>
        <w:shd w:val="clear" w:color="auto" w:fill="FFFFFF"/>
        <w:ind w:hanging="436"/>
        <w:jc w:val="both"/>
        <w:rPr>
          <w:lang w:val="ru-RU" w:eastAsia="ru-RU"/>
        </w:rPr>
      </w:pPr>
      <w:bookmarkStart w:id="28" w:name="n77"/>
      <w:bookmarkEnd w:id="28"/>
      <w:r w:rsidRPr="00F269AF">
        <w:rPr>
          <w:lang w:val="ru-RU" w:eastAsia="ru-RU"/>
        </w:rPr>
        <w:t>щодо нерозголошення отриманої ними конфіденційної інформації.</w:t>
      </w:r>
    </w:p>
    <w:p w:rsidR="00B162E9" w:rsidRPr="00F269AF" w:rsidRDefault="00B162E9" w:rsidP="00791C4D">
      <w:pPr>
        <w:pStyle w:val="rvps2"/>
        <w:numPr>
          <w:ilvl w:val="0"/>
          <w:numId w:val="40"/>
        </w:numPr>
        <w:shd w:val="clear" w:color="auto" w:fill="FFFFFF"/>
        <w:spacing w:before="0" w:beforeAutospacing="0" w:after="0" w:afterAutospacing="0"/>
        <w:ind w:left="0" w:firstLine="709"/>
        <w:jc w:val="both"/>
        <w:rPr>
          <w:lang w:val="ru-RU" w:eastAsia="ru-RU"/>
        </w:rPr>
      </w:pPr>
      <w:r w:rsidRPr="00F269AF">
        <w:rPr>
          <w:lang w:val="ru-RU" w:eastAsia="ru-RU"/>
        </w:rPr>
        <w:t xml:space="preserve">оприлюднити та поширити результати проведення зовнішньої оцінки якості надання соціальних послуг серед отримувачів соціальної послуги, їхніх законних представників, населення </w:t>
      </w:r>
      <w:proofErr w:type="gramStart"/>
      <w:r w:rsidRPr="00F269AF">
        <w:rPr>
          <w:lang w:val="ru-RU" w:eastAsia="ru-RU"/>
        </w:rPr>
        <w:t>Калуської  МТГ</w:t>
      </w:r>
      <w:proofErr w:type="gramEnd"/>
      <w:r w:rsidRPr="00F269AF">
        <w:rPr>
          <w:lang w:val="ru-RU" w:eastAsia="ru-RU"/>
        </w:rPr>
        <w:t xml:space="preserve">, </w:t>
      </w:r>
    </w:p>
    <w:p w:rsidR="00B162E9" w:rsidRPr="00F269AF" w:rsidRDefault="00B162E9" w:rsidP="00B162E9">
      <w:pPr>
        <w:pStyle w:val="rvps2"/>
        <w:numPr>
          <w:ilvl w:val="0"/>
          <w:numId w:val="40"/>
        </w:numPr>
        <w:shd w:val="clear" w:color="auto" w:fill="FFFFFF"/>
        <w:spacing w:before="0" w:beforeAutospacing="0" w:after="0" w:afterAutospacing="0"/>
        <w:ind w:left="0" w:firstLine="709"/>
        <w:jc w:val="both"/>
        <w:rPr>
          <w:lang w:val="ru-RU" w:eastAsia="ru-RU"/>
        </w:rPr>
      </w:pPr>
      <w:r w:rsidRPr="00F269AF">
        <w:rPr>
          <w:lang w:val="ru-RU" w:eastAsia="ru-RU"/>
        </w:rPr>
        <w:t xml:space="preserve">для процедури проведення оцінювання розробити й </w:t>
      </w:r>
      <w:proofErr w:type="gramStart"/>
      <w:r w:rsidRPr="00F269AF">
        <w:rPr>
          <w:lang w:val="ru-RU" w:eastAsia="ru-RU"/>
        </w:rPr>
        <w:t>впровадити  процедуру</w:t>
      </w:r>
      <w:proofErr w:type="gramEnd"/>
      <w:r w:rsidRPr="00F269AF">
        <w:rPr>
          <w:lang w:val="ru-RU" w:eastAsia="ru-RU"/>
        </w:rPr>
        <w:t xml:space="preserve"> консультацій з отримувачами соціальної послуги, членами їхніх сімей, законними представниками щодо відповідності обсягу, змісту, умов та порядку надання соціальн</w:t>
      </w:r>
      <w:r w:rsidR="00C270DD">
        <w:rPr>
          <w:lang w:val="ru-RU" w:eastAsia="ru-RU"/>
        </w:rPr>
        <w:t>их</w:t>
      </w:r>
      <w:r w:rsidRPr="00F269AF">
        <w:rPr>
          <w:lang w:val="ru-RU" w:eastAsia="ru-RU"/>
        </w:rPr>
        <w:t xml:space="preserve"> послуг</w:t>
      </w:r>
      <w:r w:rsidR="00C270DD">
        <w:rPr>
          <w:lang w:val="ru-RU" w:eastAsia="ru-RU"/>
        </w:rPr>
        <w:t xml:space="preserve"> </w:t>
      </w:r>
      <w:r w:rsidRPr="00F269AF">
        <w:rPr>
          <w:lang w:val="ru-RU" w:eastAsia="ru-RU"/>
        </w:rPr>
        <w:t xml:space="preserve"> вимогам, встановленим у Державн</w:t>
      </w:r>
      <w:r w:rsidR="00C270DD">
        <w:rPr>
          <w:lang w:val="ru-RU" w:eastAsia="ru-RU"/>
        </w:rPr>
        <w:t>их</w:t>
      </w:r>
      <w:r w:rsidRPr="00F269AF">
        <w:rPr>
          <w:lang w:val="ru-RU" w:eastAsia="ru-RU"/>
        </w:rPr>
        <w:t xml:space="preserve"> стандарт</w:t>
      </w:r>
      <w:r w:rsidR="00C270DD">
        <w:rPr>
          <w:lang w:val="ru-RU" w:eastAsia="ru-RU"/>
        </w:rPr>
        <w:t>ах</w:t>
      </w:r>
      <w:r w:rsidRPr="00F269AF">
        <w:rPr>
          <w:lang w:val="ru-RU" w:eastAsia="ru-RU"/>
        </w:rPr>
        <w:t>.</w:t>
      </w:r>
    </w:p>
    <w:p w:rsidR="00B162E9" w:rsidRPr="00F269AF" w:rsidRDefault="00B162E9" w:rsidP="00B162E9">
      <w:pPr>
        <w:pStyle w:val="ad"/>
        <w:numPr>
          <w:ilvl w:val="0"/>
          <w:numId w:val="40"/>
        </w:numPr>
        <w:ind w:left="0" w:firstLine="709"/>
        <w:jc w:val="both"/>
        <w:rPr>
          <w:lang w:val="ru-RU" w:eastAsia="ru-RU"/>
        </w:rPr>
      </w:pPr>
      <w:r w:rsidRPr="00F269AF">
        <w:rPr>
          <w:lang w:val="ru-RU" w:eastAsia="ru-RU"/>
        </w:rPr>
        <w:t>в межах фінансової можливості сприяти зміцненню матеріально-технічної бази.</w:t>
      </w:r>
    </w:p>
    <w:p w:rsidR="00B162E9" w:rsidRPr="00F269AF" w:rsidRDefault="00B162E9" w:rsidP="00B162E9">
      <w:pPr>
        <w:pStyle w:val="ad"/>
        <w:ind w:left="709"/>
        <w:jc w:val="both"/>
        <w:rPr>
          <w:lang w:val="ru-RU" w:eastAsia="ru-RU"/>
        </w:rPr>
      </w:pPr>
      <w:r w:rsidRPr="00F269AF">
        <w:rPr>
          <w:lang w:val="ru-RU" w:eastAsia="ru-RU"/>
        </w:rPr>
        <w:lastRenderedPageBreak/>
        <w:t xml:space="preserve">Окрім того, продовжувати: </w:t>
      </w:r>
    </w:p>
    <w:p w:rsidR="002B6EB2" w:rsidRPr="00F269AF" w:rsidRDefault="002B6EB2" w:rsidP="002B6EB2">
      <w:pPr>
        <w:pStyle w:val="a3"/>
        <w:numPr>
          <w:ilvl w:val="0"/>
          <w:numId w:val="17"/>
        </w:numPr>
        <w:shd w:val="clear" w:color="auto" w:fill="FFFFFF"/>
        <w:spacing w:before="0" w:beforeAutospacing="0" w:after="0" w:afterAutospacing="0"/>
        <w:ind w:left="0" w:firstLine="709"/>
        <w:jc w:val="both"/>
      </w:pPr>
      <w:r w:rsidRPr="00F269AF">
        <w:t>дотримуватися вимог, показників забезпечення якості строків, принципів, встановлених у Державн</w:t>
      </w:r>
      <w:r w:rsidR="00505162" w:rsidRPr="00F269AF">
        <w:t>их</w:t>
      </w:r>
      <w:r w:rsidRPr="00F269AF">
        <w:t xml:space="preserve"> стандарт</w:t>
      </w:r>
      <w:r w:rsidR="00505162" w:rsidRPr="00F269AF">
        <w:t>ах;</w:t>
      </w:r>
      <w:r w:rsidRPr="00F269AF">
        <w:t xml:space="preserve"> </w:t>
      </w:r>
    </w:p>
    <w:p w:rsidR="00B162E9" w:rsidRPr="00F269AF" w:rsidRDefault="00B162E9" w:rsidP="00505162">
      <w:pPr>
        <w:pStyle w:val="ad"/>
        <w:numPr>
          <w:ilvl w:val="0"/>
          <w:numId w:val="42"/>
        </w:numPr>
        <w:ind w:left="0" w:firstLine="709"/>
        <w:jc w:val="both"/>
        <w:rPr>
          <w:lang w:val="ru-RU" w:eastAsia="ru-RU"/>
        </w:rPr>
      </w:pPr>
      <w:r w:rsidRPr="00F269AF">
        <w:rPr>
          <w:lang w:val="ru-RU" w:eastAsia="ru-RU"/>
        </w:rPr>
        <w:t xml:space="preserve">активну роботу щодо інформування мешканців територіальної громади про соціальні послуги, які надає </w:t>
      </w:r>
      <w:r w:rsidR="00505162" w:rsidRPr="00F269AF">
        <w:rPr>
          <w:lang w:val="ru-RU" w:eastAsia="ru-RU"/>
        </w:rPr>
        <w:t>«</w:t>
      </w:r>
      <w:r w:rsidRPr="00F269AF">
        <w:rPr>
          <w:lang w:val="ru-RU" w:eastAsia="ru-RU"/>
        </w:rPr>
        <w:t>Добродія</w:t>
      </w:r>
      <w:r w:rsidR="00505162" w:rsidRPr="00F269AF">
        <w:rPr>
          <w:lang w:val="ru-RU" w:eastAsia="ru-RU"/>
        </w:rPr>
        <w:t xml:space="preserve"> Калуська»</w:t>
      </w:r>
      <w:r w:rsidRPr="00F269AF">
        <w:rPr>
          <w:lang w:val="ru-RU" w:eastAsia="ru-RU"/>
        </w:rPr>
        <w:t xml:space="preserve">, більш активно співпрацювати з місцевими засобами масової інформації та у соціальних мережах; </w:t>
      </w:r>
    </w:p>
    <w:p w:rsidR="00B162E9" w:rsidRPr="00F269AF" w:rsidRDefault="00B162E9" w:rsidP="00B162E9">
      <w:pPr>
        <w:numPr>
          <w:ilvl w:val="0"/>
          <w:numId w:val="17"/>
        </w:numPr>
        <w:spacing w:after="0" w:line="240" w:lineRule="auto"/>
        <w:ind w:left="0" w:right="25" w:firstLine="709"/>
        <w:jc w:val="both"/>
        <w:rPr>
          <w:rFonts w:ascii="Times New Roman" w:eastAsia="Times New Roman" w:hAnsi="Times New Roman" w:cs="Times New Roman"/>
          <w:sz w:val="24"/>
          <w:szCs w:val="24"/>
        </w:rPr>
      </w:pPr>
      <w:r w:rsidRPr="00F269AF">
        <w:rPr>
          <w:rFonts w:ascii="Times New Roman" w:eastAsia="Times New Roman" w:hAnsi="Times New Roman" w:cs="Times New Roman"/>
          <w:sz w:val="24"/>
          <w:szCs w:val="24"/>
        </w:rPr>
        <w:t>проводити відповідну роботу, спрямовану на своєчасність та результативність розгляду скарг i звернень отримувачів соціальних послуг щодо надання соціальної послуги;</w:t>
      </w:r>
    </w:p>
    <w:p w:rsidR="00B162E9" w:rsidRPr="00F269AF" w:rsidRDefault="00B162E9" w:rsidP="00B162E9">
      <w:pPr>
        <w:numPr>
          <w:ilvl w:val="0"/>
          <w:numId w:val="17"/>
        </w:numPr>
        <w:spacing w:after="0" w:line="240" w:lineRule="auto"/>
        <w:ind w:left="0" w:right="25" w:firstLine="709"/>
        <w:jc w:val="both"/>
        <w:rPr>
          <w:rFonts w:ascii="Times New Roman" w:eastAsia="Times New Roman" w:hAnsi="Times New Roman" w:cs="Times New Roman"/>
          <w:sz w:val="24"/>
          <w:szCs w:val="24"/>
        </w:rPr>
      </w:pPr>
      <w:r w:rsidRPr="00F269AF">
        <w:rPr>
          <w:rFonts w:ascii="Times New Roman" w:eastAsia="Times New Roman" w:hAnsi="Times New Roman" w:cs="Times New Roman"/>
          <w:sz w:val="24"/>
          <w:szCs w:val="24"/>
        </w:rPr>
        <w:t>оперативне реагування на звернення громадян щодо соціального обслуговування;</w:t>
      </w:r>
    </w:p>
    <w:p w:rsidR="00B162E9" w:rsidRPr="00F269AF" w:rsidRDefault="00B162E9" w:rsidP="00B162E9">
      <w:pPr>
        <w:numPr>
          <w:ilvl w:val="0"/>
          <w:numId w:val="39"/>
        </w:numPr>
        <w:spacing w:after="0" w:line="240" w:lineRule="auto"/>
        <w:ind w:right="25" w:firstLine="709"/>
        <w:jc w:val="both"/>
        <w:rPr>
          <w:rFonts w:ascii="Times New Roman" w:eastAsia="Times New Roman" w:hAnsi="Times New Roman" w:cs="Times New Roman"/>
          <w:sz w:val="24"/>
          <w:szCs w:val="24"/>
        </w:rPr>
      </w:pPr>
      <w:r w:rsidRPr="00F269AF">
        <w:rPr>
          <w:rFonts w:ascii="Times New Roman" w:eastAsia="Times New Roman" w:hAnsi="Times New Roman" w:cs="Times New Roman"/>
          <w:sz w:val="24"/>
          <w:szCs w:val="24"/>
        </w:rPr>
        <w:t xml:space="preserve">активну роботу щодо інформування мешканців громади з питань соціальних послуг, які надаються </w:t>
      </w:r>
      <w:r w:rsidR="00C270DD" w:rsidRPr="00C270DD">
        <w:rPr>
          <w:rFonts w:ascii="Times New Roman" w:eastAsia="Times New Roman" w:hAnsi="Times New Roman" w:cs="Times New Roman"/>
          <w:sz w:val="24"/>
          <w:szCs w:val="24"/>
        </w:rPr>
        <w:t>«Добродією Калуською».</w:t>
      </w:r>
    </w:p>
    <w:p w:rsidR="00B162E9" w:rsidRPr="00F269AF" w:rsidRDefault="00B162E9" w:rsidP="00B162E9">
      <w:pPr>
        <w:numPr>
          <w:ilvl w:val="0"/>
          <w:numId w:val="39"/>
        </w:numPr>
        <w:spacing w:after="0" w:line="240" w:lineRule="auto"/>
        <w:ind w:right="25" w:firstLine="709"/>
        <w:jc w:val="both"/>
        <w:rPr>
          <w:rFonts w:ascii="Times New Roman" w:eastAsia="Times New Roman" w:hAnsi="Times New Roman" w:cs="Times New Roman"/>
          <w:sz w:val="24"/>
          <w:szCs w:val="24"/>
        </w:rPr>
      </w:pPr>
      <w:r w:rsidRPr="00F269AF">
        <w:rPr>
          <w:rFonts w:ascii="Times New Roman" w:eastAsia="Times New Roman" w:hAnsi="Times New Roman" w:cs="Times New Roman"/>
          <w:sz w:val="24"/>
          <w:szCs w:val="24"/>
        </w:rPr>
        <w:t xml:space="preserve">підтримувати в актуальному стані інформаційні стенди та слідкувати за наповненням сайту, необхідною інформацією про послуги та заходи, які проводяться в </w:t>
      </w:r>
      <w:r w:rsidR="00505162" w:rsidRPr="00F269AF">
        <w:rPr>
          <w:rFonts w:ascii="Times New Roman" w:eastAsia="Times New Roman" w:hAnsi="Times New Roman" w:cs="Times New Roman"/>
          <w:sz w:val="24"/>
          <w:szCs w:val="24"/>
        </w:rPr>
        <w:t>установі</w:t>
      </w:r>
      <w:r w:rsidRPr="00F269AF">
        <w:rPr>
          <w:rFonts w:ascii="Times New Roman" w:eastAsia="Times New Roman" w:hAnsi="Times New Roman" w:cs="Times New Roman"/>
          <w:sz w:val="24"/>
          <w:szCs w:val="24"/>
        </w:rPr>
        <w:t>;</w:t>
      </w:r>
    </w:p>
    <w:p w:rsidR="00A73897" w:rsidRPr="00F269AF" w:rsidRDefault="00A73897" w:rsidP="00B162E9">
      <w:pPr>
        <w:numPr>
          <w:ilvl w:val="0"/>
          <w:numId w:val="39"/>
        </w:numPr>
        <w:spacing w:after="0" w:line="240" w:lineRule="auto"/>
        <w:ind w:right="25" w:firstLine="709"/>
        <w:jc w:val="both"/>
        <w:rPr>
          <w:rFonts w:ascii="Times New Roman" w:eastAsia="Times New Roman" w:hAnsi="Times New Roman" w:cs="Times New Roman"/>
          <w:sz w:val="24"/>
          <w:szCs w:val="24"/>
        </w:rPr>
      </w:pPr>
      <w:r w:rsidRPr="00F269AF">
        <w:rPr>
          <w:rFonts w:ascii="Times New Roman" w:eastAsia="Times New Roman" w:hAnsi="Times New Roman" w:cs="Times New Roman"/>
          <w:sz w:val="24"/>
          <w:szCs w:val="24"/>
        </w:rPr>
        <w:t>проводити повторне визначення ступеня індивідуальних потреб отримувача соціальної послуги соціальної реабілітації через 30 календарних днів з початку надання соціальної послуги соціальної реабілітації соціальним працівником, медичним працівником або членами мультидисциплінарної команди з метою коригування індивідуального плану (за потреби). Надалі ступінь індивідуальних потреб отримувача соціальної послуги соціальної реабілітації визнач</w:t>
      </w:r>
      <w:r w:rsidR="00F269AF">
        <w:rPr>
          <w:rFonts w:ascii="Times New Roman" w:eastAsia="Times New Roman" w:hAnsi="Times New Roman" w:cs="Times New Roman"/>
          <w:sz w:val="24"/>
          <w:szCs w:val="24"/>
          <w:lang w:val="uk-UA"/>
        </w:rPr>
        <w:t>ати</w:t>
      </w:r>
      <w:r w:rsidRPr="00F269AF">
        <w:rPr>
          <w:rFonts w:ascii="Times New Roman" w:eastAsia="Times New Roman" w:hAnsi="Times New Roman" w:cs="Times New Roman"/>
          <w:sz w:val="24"/>
          <w:szCs w:val="24"/>
        </w:rPr>
        <w:t xml:space="preserve"> один раз на рік.</w:t>
      </w:r>
    </w:p>
    <w:p w:rsidR="00B162E9" w:rsidRPr="00F269AF" w:rsidRDefault="00505162" w:rsidP="00A73897">
      <w:pPr>
        <w:pStyle w:val="a3"/>
        <w:numPr>
          <w:ilvl w:val="0"/>
          <w:numId w:val="39"/>
        </w:numPr>
        <w:shd w:val="clear" w:color="auto" w:fill="FFFFFF"/>
        <w:spacing w:before="0" w:beforeAutospacing="0" w:after="0" w:afterAutospacing="0"/>
        <w:ind w:firstLine="709"/>
        <w:jc w:val="both"/>
      </w:pPr>
      <w:bookmarkStart w:id="29" w:name="n87"/>
      <w:bookmarkEnd w:id="29"/>
      <w:r w:rsidRPr="00F269AF">
        <w:t xml:space="preserve">проводити аналіз та обробку </w:t>
      </w:r>
      <w:r w:rsidR="00B162E9" w:rsidRPr="00F269AF">
        <w:t xml:space="preserve">індивідуальних планів соціальних </w:t>
      </w:r>
      <w:r w:rsidR="00A73897" w:rsidRPr="00F269AF">
        <w:t>п</w:t>
      </w:r>
      <w:r w:rsidR="00B162E9" w:rsidRPr="00F269AF">
        <w:t>ослуг,</w:t>
      </w:r>
      <w:r w:rsidR="00F269AF">
        <w:rPr>
          <w:lang w:val="uk-UA"/>
        </w:rPr>
        <w:t xml:space="preserve"> </w:t>
      </w:r>
      <w:r w:rsidR="00B162E9" w:rsidRPr="00F269AF">
        <w:t>забезпечувати їх оформлення відповідно до вимог;</w:t>
      </w:r>
    </w:p>
    <w:p w:rsidR="00B162E9" w:rsidRPr="00F269AF" w:rsidRDefault="00A73897" w:rsidP="00B162E9">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rPr>
      </w:pPr>
      <w:r w:rsidRPr="00F269AF">
        <w:rPr>
          <w:rFonts w:ascii="Times New Roman" w:eastAsia="Times New Roman" w:hAnsi="Times New Roman" w:cs="Times New Roman"/>
          <w:sz w:val="24"/>
          <w:szCs w:val="24"/>
        </w:rPr>
        <w:t>проводити перегляд індивідуального плану разом з отримувачем соціальної послуги соціальної реабілітації/його законним представником (за наявності)/членом його сім’ї/представником органу опіки та піклування через місяць з початку надання такої послуги з метою коригування (за потреби), надалі - раз на рік (за потреби).</w:t>
      </w:r>
    </w:p>
    <w:p w:rsidR="00B162E9" w:rsidRPr="00F269AF" w:rsidRDefault="00B162E9" w:rsidP="00B162E9">
      <w:pPr>
        <w:pStyle w:val="ad"/>
        <w:numPr>
          <w:ilvl w:val="0"/>
          <w:numId w:val="17"/>
        </w:numPr>
        <w:ind w:left="0" w:firstLine="709"/>
        <w:jc w:val="both"/>
        <w:rPr>
          <w:lang w:val="ru-RU" w:eastAsia="ru-RU"/>
        </w:rPr>
      </w:pPr>
      <w:r w:rsidRPr="00F269AF">
        <w:rPr>
          <w:lang w:val="ru-RU" w:eastAsia="ru-RU"/>
        </w:rPr>
        <w:t>здійснювати співпрацю з іншими суб’єктами надання соціальних послуг з метою підвищення якості соціального обслуговування отримувачів послуг;</w:t>
      </w:r>
    </w:p>
    <w:p w:rsidR="00C270DD" w:rsidRDefault="00B162E9" w:rsidP="00C270DD">
      <w:pPr>
        <w:pStyle w:val="ad"/>
        <w:ind w:firstLine="708"/>
        <w:jc w:val="both"/>
      </w:pPr>
      <w:bookmarkStart w:id="30" w:name="n86"/>
      <w:bookmarkEnd w:id="30"/>
      <w:r w:rsidRPr="00F269AF">
        <w:t xml:space="preserve">  </w:t>
      </w:r>
    </w:p>
    <w:p w:rsidR="00C270DD" w:rsidRDefault="00B162E9" w:rsidP="00C270DD">
      <w:pPr>
        <w:pStyle w:val="ad"/>
        <w:ind w:firstLine="708"/>
        <w:jc w:val="both"/>
        <w:rPr>
          <w:lang w:eastAsia="ru-RU"/>
        </w:rPr>
      </w:pPr>
      <w:r w:rsidRPr="00F269AF">
        <w:t xml:space="preserve"> </w:t>
      </w:r>
      <w:r w:rsidR="00C270DD">
        <w:rPr>
          <w:lang w:eastAsia="ru-RU"/>
        </w:rPr>
        <w:t xml:space="preserve">Підсумки проведення моніторингу та  оцінки якості соціальних послуг </w:t>
      </w:r>
      <w:r w:rsidR="00C270DD" w:rsidRPr="00C270DD">
        <w:t xml:space="preserve">«Соціальна реабілітація осіб з інтелектуальними та психічними порушеннями» та «Соціальна адаптація»,  </w:t>
      </w:r>
      <w:r w:rsidR="00C270DD">
        <w:rPr>
          <w:lang w:eastAsia="ru-RU"/>
        </w:rPr>
        <w:t xml:space="preserve">  розглянуто і затверджено на засіданні комісії 28.12.2021, протокол № 1.</w:t>
      </w:r>
    </w:p>
    <w:p w:rsidR="00C270DD" w:rsidRDefault="00C270DD" w:rsidP="00C270DD">
      <w:pPr>
        <w:pStyle w:val="ac"/>
        <w:spacing w:after="0" w:line="240" w:lineRule="auto"/>
        <w:jc w:val="both"/>
        <w:rPr>
          <w:rFonts w:ascii="Times New Roman" w:eastAsia="Times New Roman" w:hAnsi="Times New Roman" w:cs="Times New Roman"/>
          <w:sz w:val="24"/>
          <w:szCs w:val="24"/>
          <w:lang w:eastAsia="ru-RU"/>
        </w:rPr>
      </w:pPr>
    </w:p>
    <w:p w:rsidR="00C270DD" w:rsidRDefault="00C270DD" w:rsidP="00C270DD">
      <w:pPr>
        <w:pStyle w:val="ac"/>
        <w:spacing w:after="0" w:line="240" w:lineRule="auto"/>
        <w:jc w:val="both"/>
        <w:rPr>
          <w:rFonts w:ascii="Times New Roman" w:eastAsia="Times New Roman" w:hAnsi="Times New Roman" w:cs="Times New Roman"/>
          <w:sz w:val="24"/>
          <w:szCs w:val="24"/>
          <w:lang w:eastAsia="ru-RU"/>
        </w:rPr>
      </w:pPr>
    </w:p>
    <w:p w:rsidR="00C270DD" w:rsidRDefault="00C270DD" w:rsidP="00C270DD">
      <w:pPr>
        <w:pStyle w:val="ac"/>
        <w:spacing w:after="0" w:line="240" w:lineRule="auto"/>
        <w:jc w:val="both"/>
        <w:rPr>
          <w:rFonts w:ascii="Times New Roman" w:eastAsia="Times New Roman" w:hAnsi="Times New Roman" w:cs="Times New Roman"/>
          <w:sz w:val="24"/>
          <w:szCs w:val="24"/>
          <w:lang w:eastAsia="ru-RU"/>
        </w:rPr>
      </w:pPr>
    </w:p>
    <w:p w:rsidR="00C270DD" w:rsidRDefault="00C270DD" w:rsidP="00C270DD">
      <w:pPr>
        <w:spacing w:after="0" w:line="240" w:lineRule="auto"/>
        <w:rPr>
          <w:rFonts w:ascii="Times New Roman" w:hAnsi="Times New Roman" w:cs="Times New Roman"/>
          <w:sz w:val="24"/>
          <w:szCs w:val="24"/>
          <w:lang w:val="uk-UA" w:eastAsia="en-US"/>
        </w:rPr>
      </w:pPr>
      <w:bookmarkStart w:id="31" w:name="n399"/>
      <w:bookmarkStart w:id="32" w:name="n400"/>
      <w:bookmarkStart w:id="33" w:name="n445"/>
      <w:bookmarkStart w:id="34" w:name="n128"/>
      <w:bookmarkStart w:id="35" w:name="n448"/>
      <w:bookmarkEnd w:id="31"/>
      <w:bookmarkEnd w:id="32"/>
      <w:bookmarkEnd w:id="33"/>
      <w:bookmarkEnd w:id="34"/>
      <w:bookmarkEnd w:id="35"/>
      <w:r>
        <w:rPr>
          <w:rFonts w:ascii="Times New Roman" w:hAnsi="Times New Roman" w:cs="Times New Roman"/>
          <w:sz w:val="24"/>
          <w:szCs w:val="24"/>
          <w:lang w:val="uk-UA" w:eastAsia="en-US"/>
        </w:rPr>
        <w:t xml:space="preserve">Голова комісії - перший заступник міського голови _____________________Мирослав Тихий </w:t>
      </w:r>
    </w:p>
    <w:p w:rsidR="00C270DD" w:rsidRDefault="00C270DD" w:rsidP="00C270DD">
      <w:pPr>
        <w:spacing w:after="0" w:line="240" w:lineRule="auto"/>
        <w:rPr>
          <w:rFonts w:ascii="Times New Roman" w:hAnsi="Times New Roman" w:cs="Times New Roman"/>
          <w:sz w:val="24"/>
          <w:szCs w:val="24"/>
          <w:lang w:val="uk-UA" w:eastAsia="en-US"/>
        </w:rPr>
      </w:pPr>
    </w:p>
    <w:p w:rsidR="00C270DD" w:rsidRDefault="00C270DD" w:rsidP="00C270DD">
      <w:pPr>
        <w:spacing w:after="0" w:line="240" w:lineRule="auto"/>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xml:space="preserve">Секретар комісії – перший заступник начальника </w:t>
      </w:r>
    </w:p>
    <w:p w:rsidR="00C270DD" w:rsidRDefault="00C270DD" w:rsidP="00C270DD">
      <w:pPr>
        <w:spacing w:after="0" w:line="240" w:lineRule="auto"/>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управління соціального захисту населення              ____________________Світлана Прубняк</w:t>
      </w:r>
    </w:p>
    <w:p w:rsidR="00C270DD" w:rsidRDefault="00C270DD" w:rsidP="00C270DD">
      <w:pPr>
        <w:pStyle w:val="a3"/>
        <w:shd w:val="clear" w:color="auto" w:fill="FFFFFF"/>
        <w:spacing w:before="0" w:beforeAutospacing="0" w:after="0" w:afterAutospacing="0"/>
        <w:rPr>
          <w:color w:val="333333"/>
          <w:lang w:val="uk-UA"/>
        </w:rPr>
      </w:pPr>
      <w:bookmarkStart w:id="36" w:name="n141"/>
      <w:bookmarkStart w:id="37" w:name="n155"/>
      <w:bookmarkStart w:id="38" w:name="n156"/>
      <w:bookmarkStart w:id="39" w:name="n159"/>
      <w:bookmarkEnd w:id="36"/>
      <w:bookmarkEnd w:id="37"/>
      <w:bookmarkEnd w:id="38"/>
      <w:bookmarkEnd w:id="39"/>
    </w:p>
    <w:p w:rsidR="00C270DD" w:rsidRDefault="00C270DD" w:rsidP="00C270DD">
      <w:pPr>
        <w:spacing w:after="0" w:line="240" w:lineRule="auto"/>
        <w:jc w:val="both"/>
        <w:rPr>
          <w:rFonts w:ascii="Times New Roman" w:eastAsia="Times New Roman" w:hAnsi="Times New Roman" w:cs="Times New Roman"/>
          <w:color w:val="000000"/>
          <w:sz w:val="28"/>
          <w:szCs w:val="28"/>
          <w:lang w:val="uk-UA" w:eastAsia="en-US"/>
        </w:rPr>
      </w:pPr>
    </w:p>
    <w:sectPr w:rsidR="00C270DD" w:rsidSect="00B162E9">
      <w:pgSz w:w="11906" w:h="16838"/>
      <w:pgMar w:top="709"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034"/>
    <w:multiLevelType w:val="hybridMultilevel"/>
    <w:tmpl w:val="24D0CCB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28F56CA"/>
    <w:multiLevelType w:val="hybridMultilevel"/>
    <w:tmpl w:val="2ABAAF18"/>
    <w:lvl w:ilvl="0" w:tplc="6138263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AEA72D4"/>
    <w:multiLevelType w:val="hybridMultilevel"/>
    <w:tmpl w:val="D9EE322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15:restartNumberingAfterBreak="0">
    <w:nsid w:val="0B171EF2"/>
    <w:multiLevelType w:val="hybridMultilevel"/>
    <w:tmpl w:val="D9843C70"/>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2DE1512"/>
    <w:multiLevelType w:val="hybridMultilevel"/>
    <w:tmpl w:val="12549ED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15395797"/>
    <w:multiLevelType w:val="hybridMultilevel"/>
    <w:tmpl w:val="11BCCC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84C4256"/>
    <w:multiLevelType w:val="hybridMultilevel"/>
    <w:tmpl w:val="153E5E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E931E79"/>
    <w:multiLevelType w:val="hybridMultilevel"/>
    <w:tmpl w:val="9B2C7E98"/>
    <w:lvl w:ilvl="0" w:tplc="210061BC">
      <w:start w:val="1"/>
      <w:numFmt w:val="decimal"/>
      <w:lvlText w:val="%1."/>
      <w:lvlJc w:val="left"/>
      <w:pPr>
        <w:ind w:left="119" w:hanging="283"/>
      </w:pPr>
      <w:rPr>
        <w:rFonts w:ascii="Times New Roman" w:eastAsia="Times New Roman" w:hAnsi="Times New Roman" w:cs="Times New Roman" w:hint="default"/>
        <w:w w:val="99"/>
        <w:sz w:val="28"/>
        <w:szCs w:val="28"/>
        <w:lang w:val="uk-UA" w:eastAsia="en-US" w:bidi="ar-SA"/>
      </w:rPr>
    </w:lvl>
    <w:lvl w:ilvl="1" w:tplc="F7900218">
      <w:numFmt w:val="bullet"/>
      <w:lvlText w:val="•"/>
      <w:lvlJc w:val="left"/>
      <w:pPr>
        <w:ind w:left="1096" w:hanging="283"/>
      </w:pPr>
      <w:rPr>
        <w:rFonts w:hint="default"/>
        <w:lang w:val="uk-UA" w:eastAsia="en-US" w:bidi="ar-SA"/>
      </w:rPr>
    </w:lvl>
    <w:lvl w:ilvl="2" w:tplc="CE784BC0">
      <w:numFmt w:val="bullet"/>
      <w:lvlText w:val="•"/>
      <w:lvlJc w:val="left"/>
      <w:pPr>
        <w:ind w:left="2072" w:hanging="283"/>
      </w:pPr>
      <w:rPr>
        <w:rFonts w:hint="default"/>
        <w:lang w:val="uk-UA" w:eastAsia="en-US" w:bidi="ar-SA"/>
      </w:rPr>
    </w:lvl>
    <w:lvl w:ilvl="3" w:tplc="547220F6">
      <w:numFmt w:val="bullet"/>
      <w:lvlText w:val="•"/>
      <w:lvlJc w:val="left"/>
      <w:pPr>
        <w:ind w:left="3049" w:hanging="283"/>
      </w:pPr>
      <w:rPr>
        <w:rFonts w:hint="default"/>
        <w:lang w:val="uk-UA" w:eastAsia="en-US" w:bidi="ar-SA"/>
      </w:rPr>
    </w:lvl>
    <w:lvl w:ilvl="4" w:tplc="DD46698E">
      <w:numFmt w:val="bullet"/>
      <w:lvlText w:val="•"/>
      <w:lvlJc w:val="left"/>
      <w:pPr>
        <w:ind w:left="4025" w:hanging="283"/>
      </w:pPr>
      <w:rPr>
        <w:rFonts w:hint="default"/>
        <w:lang w:val="uk-UA" w:eastAsia="en-US" w:bidi="ar-SA"/>
      </w:rPr>
    </w:lvl>
    <w:lvl w:ilvl="5" w:tplc="01625372">
      <w:numFmt w:val="bullet"/>
      <w:lvlText w:val="•"/>
      <w:lvlJc w:val="left"/>
      <w:pPr>
        <w:ind w:left="5002" w:hanging="283"/>
      </w:pPr>
      <w:rPr>
        <w:rFonts w:hint="default"/>
        <w:lang w:val="uk-UA" w:eastAsia="en-US" w:bidi="ar-SA"/>
      </w:rPr>
    </w:lvl>
    <w:lvl w:ilvl="6" w:tplc="BB288708">
      <w:numFmt w:val="bullet"/>
      <w:lvlText w:val="•"/>
      <w:lvlJc w:val="left"/>
      <w:pPr>
        <w:ind w:left="5978" w:hanging="283"/>
      </w:pPr>
      <w:rPr>
        <w:rFonts w:hint="default"/>
        <w:lang w:val="uk-UA" w:eastAsia="en-US" w:bidi="ar-SA"/>
      </w:rPr>
    </w:lvl>
    <w:lvl w:ilvl="7" w:tplc="DCE4C7DA">
      <w:numFmt w:val="bullet"/>
      <w:lvlText w:val="•"/>
      <w:lvlJc w:val="left"/>
      <w:pPr>
        <w:ind w:left="6954" w:hanging="283"/>
      </w:pPr>
      <w:rPr>
        <w:rFonts w:hint="default"/>
        <w:lang w:val="uk-UA" w:eastAsia="en-US" w:bidi="ar-SA"/>
      </w:rPr>
    </w:lvl>
    <w:lvl w:ilvl="8" w:tplc="77E62A06">
      <w:numFmt w:val="bullet"/>
      <w:lvlText w:val="•"/>
      <w:lvlJc w:val="left"/>
      <w:pPr>
        <w:ind w:left="7931" w:hanging="283"/>
      </w:pPr>
      <w:rPr>
        <w:rFonts w:hint="default"/>
        <w:lang w:val="uk-UA" w:eastAsia="en-US" w:bidi="ar-SA"/>
      </w:rPr>
    </w:lvl>
  </w:abstractNum>
  <w:abstractNum w:abstractNumId="8" w15:restartNumberingAfterBreak="0">
    <w:nsid w:val="25DB7AE8"/>
    <w:multiLevelType w:val="hybridMultilevel"/>
    <w:tmpl w:val="E7D44D22"/>
    <w:lvl w:ilvl="0" w:tplc="95CEA920">
      <w:start w:val="1"/>
      <w:numFmt w:val="decimal"/>
      <w:lvlText w:val="%1."/>
      <w:lvlJc w:val="left"/>
      <w:pPr>
        <w:ind w:left="119" w:hanging="269"/>
      </w:pPr>
      <w:rPr>
        <w:rFonts w:ascii="Times New Roman" w:eastAsia="Times New Roman" w:hAnsi="Times New Roman" w:cs="Times New Roman" w:hint="default"/>
        <w:w w:val="100"/>
        <w:sz w:val="28"/>
        <w:szCs w:val="28"/>
        <w:lang w:val="uk-UA" w:eastAsia="en-US" w:bidi="ar-SA"/>
      </w:rPr>
    </w:lvl>
    <w:lvl w:ilvl="1" w:tplc="AB402B5E">
      <w:numFmt w:val="bullet"/>
      <w:lvlText w:val="•"/>
      <w:lvlJc w:val="left"/>
      <w:pPr>
        <w:ind w:left="1096" w:hanging="269"/>
      </w:pPr>
      <w:rPr>
        <w:rFonts w:hint="default"/>
        <w:lang w:val="uk-UA" w:eastAsia="en-US" w:bidi="ar-SA"/>
      </w:rPr>
    </w:lvl>
    <w:lvl w:ilvl="2" w:tplc="2F0678EC">
      <w:numFmt w:val="bullet"/>
      <w:lvlText w:val="•"/>
      <w:lvlJc w:val="left"/>
      <w:pPr>
        <w:ind w:left="2072" w:hanging="269"/>
      </w:pPr>
      <w:rPr>
        <w:rFonts w:hint="default"/>
        <w:lang w:val="uk-UA" w:eastAsia="en-US" w:bidi="ar-SA"/>
      </w:rPr>
    </w:lvl>
    <w:lvl w:ilvl="3" w:tplc="913E5BA2">
      <w:numFmt w:val="bullet"/>
      <w:lvlText w:val="•"/>
      <w:lvlJc w:val="left"/>
      <w:pPr>
        <w:ind w:left="3049" w:hanging="269"/>
      </w:pPr>
      <w:rPr>
        <w:rFonts w:hint="default"/>
        <w:lang w:val="uk-UA" w:eastAsia="en-US" w:bidi="ar-SA"/>
      </w:rPr>
    </w:lvl>
    <w:lvl w:ilvl="4" w:tplc="EE6C3C18">
      <w:numFmt w:val="bullet"/>
      <w:lvlText w:val="•"/>
      <w:lvlJc w:val="left"/>
      <w:pPr>
        <w:ind w:left="4025" w:hanging="269"/>
      </w:pPr>
      <w:rPr>
        <w:rFonts w:hint="default"/>
        <w:lang w:val="uk-UA" w:eastAsia="en-US" w:bidi="ar-SA"/>
      </w:rPr>
    </w:lvl>
    <w:lvl w:ilvl="5" w:tplc="DD442FA4">
      <w:numFmt w:val="bullet"/>
      <w:lvlText w:val="•"/>
      <w:lvlJc w:val="left"/>
      <w:pPr>
        <w:ind w:left="5002" w:hanging="269"/>
      </w:pPr>
      <w:rPr>
        <w:rFonts w:hint="default"/>
        <w:lang w:val="uk-UA" w:eastAsia="en-US" w:bidi="ar-SA"/>
      </w:rPr>
    </w:lvl>
    <w:lvl w:ilvl="6" w:tplc="0E50557A">
      <w:numFmt w:val="bullet"/>
      <w:lvlText w:val="•"/>
      <w:lvlJc w:val="left"/>
      <w:pPr>
        <w:ind w:left="5978" w:hanging="269"/>
      </w:pPr>
      <w:rPr>
        <w:rFonts w:hint="default"/>
        <w:lang w:val="uk-UA" w:eastAsia="en-US" w:bidi="ar-SA"/>
      </w:rPr>
    </w:lvl>
    <w:lvl w:ilvl="7" w:tplc="B2DAE6C4">
      <w:numFmt w:val="bullet"/>
      <w:lvlText w:val="•"/>
      <w:lvlJc w:val="left"/>
      <w:pPr>
        <w:ind w:left="6954" w:hanging="269"/>
      </w:pPr>
      <w:rPr>
        <w:rFonts w:hint="default"/>
        <w:lang w:val="uk-UA" w:eastAsia="en-US" w:bidi="ar-SA"/>
      </w:rPr>
    </w:lvl>
    <w:lvl w:ilvl="8" w:tplc="8ECC8D82">
      <w:numFmt w:val="bullet"/>
      <w:lvlText w:val="•"/>
      <w:lvlJc w:val="left"/>
      <w:pPr>
        <w:ind w:left="7931" w:hanging="269"/>
      </w:pPr>
      <w:rPr>
        <w:rFonts w:hint="default"/>
        <w:lang w:val="uk-UA" w:eastAsia="en-US" w:bidi="ar-SA"/>
      </w:rPr>
    </w:lvl>
  </w:abstractNum>
  <w:abstractNum w:abstractNumId="9" w15:restartNumberingAfterBreak="0">
    <w:nsid w:val="2652489E"/>
    <w:multiLevelType w:val="hybridMultilevel"/>
    <w:tmpl w:val="3F806908"/>
    <w:lvl w:ilvl="0" w:tplc="04220001">
      <w:start w:val="1"/>
      <w:numFmt w:val="bullet"/>
      <w:lvlText w:val=""/>
      <w:lvlJc w:val="left"/>
      <w:pPr>
        <w:ind w:left="1096" w:hanging="360"/>
      </w:pPr>
      <w:rPr>
        <w:rFonts w:ascii="Symbol" w:hAnsi="Symbol" w:hint="default"/>
      </w:rPr>
    </w:lvl>
    <w:lvl w:ilvl="1" w:tplc="04220003" w:tentative="1">
      <w:start w:val="1"/>
      <w:numFmt w:val="bullet"/>
      <w:lvlText w:val="o"/>
      <w:lvlJc w:val="left"/>
      <w:pPr>
        <w:ind w:left="1816" w:hanging="360"/>
      </w:pPr>
      <w:rPr>
        <w:rFonts w:ascii="Courier New" w:hAnsi="Courier New" w:cs="Courier New" w:hint="default"/>
      </w:rPr>
    </w:lvl>
    <w:lvl w:ilvl="2" w:tplc="04220005" w:tentative="1">
      <w:start w:val="1"/>
      <w:numFmt w:val="bullet"/>
      <w:lvlText w:val=""/>
      <w:lvlJc w:val="left"/>
      <w:pPr>
        <w:ind w:left="2536" w:hanging="360"/>
      </w:pPr>
      <w:rPr>
        <w:rFonts w:ascii="Wingdings" w:hAnsi="Wingdings" w:hint="default"/>
      </w:rPr>
    </w:lvl>
    <w:lvl w:ilvl="3" w:tplc="04220001" w:tentative="1">
      <w:start w:val="1"/>
      <w:numFmt w:val="bullet"/>
      <w:lvlText w:val=""/>
      <w:lvlJc w:val="left"/>
      <w:pPr>
        <w:ind w:left="3256" w:hanging="360"/>
      </w:pPr>
      <w:rPr>
        <w:rFonts w:ascii="Symbol" w:hAnsi="Symbol" w:hint="default"/>
      </w:rPr>
    </w:lvl>
    <w:lvl w:ilvl="4" w:tplc="04220003" w:tentative="1">
      <w:start w:val="1"/>
      <w:numFmt w:val="bullet"/>
      <w:lvlText w:val="o"/>
      <w:lvlJc w:val="left"/>
      <w:pPr>
        <w:ind w:left="3976" w:hanging="360"/>
      </w:pPr>
      <w:rPr>
        <w:rFonts w:ascii="Courier New" w:hAnsi="Courier New" w:cs="Courier New" w:hint="default"/>
      </w:rPr>
    </w:lvl>
    <w:lvl w:ilvl="5" w:tplc="04220005" w:tentative="1">
      <w:start w:val="1"/>
      <w:numFmt w:val="bullet"/>
      <w:lvlText w:val=""/>
      <w:lvlJc w:val="left"/>
      <w:pPr>
        <w:ind w:left="4696" w:hanging="360"/>
      </w:pPr>
      <w:rPr>
        <w:rFonts w:ascii="Wingdings" w:hAnsi="Wingdings" w:hint="default"/>
      </w:rPr>
    </w:lvl>
    <w:lvl w:ilvl="6" w:tplc="04220001" w:tentative="1">
      <w:start w:val="1"/>
      <w:numFmt w:val="bullet"/>
      <w:lvlText w:val=""/>
      <w:lvlJc w:val="left"/>
      <w:pPr>
        <w:ind w:left="5416" w:hanging="360"/>
      </w:pPr>
      <w:rPr>
        <w:rFonts w:ascii="Symbol" w:hAnsi="Symbol" w:hint="default"/>
      </w:rPr>
    </w:lvl>
    <w:lvl w:ilvl="7" w:tplc="04220003" w:tentative="1">
      <w:start w:val="1"/>
      <w:numFmt w:val="bullet"/>
      <w:lvlText w:val="o"/>
      <w:lvlJc w:val="left"/>
      <w:pPr>
        <w:ind w:left="6136" w:hanging="360"/>
      </w:pPr>
      <w:rPr>
        <w:rFonts w:ascii="Courier New" w:hAnsi="Courier New" w:cs="Courier New" w:hint="default"/>
      </w:rPr>
    </w:lvl>
    <w:lvl w:ilvl="8" w:tplc="04220005" w:tentative="1">
      <w:start w:val="1"/>
      <w:numFmt w:val="bullet"/>
      <w:lvlText w:val=""/>
      <w:lvlJc w:val="left"/>
      <w:pPr>
        <w:ind w:left="6856" w:hanging="360"/>
      </w:pPr>
      <w:rPr>
        <w:rFonts w:ascii="Wingdings" w:hAnsi="Wingdings" w:hint="default"/>
      </w:rPr>
    </w:lvl>
  </w:abstractNum>
  <w:abstractNum w:abstractNumId="10" w15:restartNumberingAfterBreak="0">
    <w:nsid w:val="27657CCE"/>
    <w:multiLevelType w:val="hybridMultilevel"/>
    <w:tmpl w:val="30661596"/>
    <w:lvl w:ilvl="0" w:tplc="23AAB9E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8347FB9"/>
    <w:multiLevelType w:val="hybridMultilevel"/>
    <w:tmpl w:val="754A359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289F0982"/>
    <w:multiLevelType w:val="hybridMultilevel"/>
    <w:tmpl w:val="C03C4306"/>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3" w15:restartNumberingAfterBreak="0">
    <w:nsid w:val="28F02834"/>
    <w:multiLevelType w:val="hybridMultilevel"/>
    <w:tmpl w:val="D79AC500"/>
    <w:lvl w:ilvl="0" w:tplc="75DE405E">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4" w15:restartNumberingAfterBreak="0">
    <w:nsid w:val="2A03754E"/>
    <w:multiLevelType w:val="hybridMultilevel"/>
    <w:tmpl w:val="DF8A2BF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15:restartNumberingAfterBreak="0">
    <w:nsid w:val="2A052F6F"/>
    <w:multiLevelType w:val="hybridMultilevel"/>
    <w:tmpl w:val="03BEE15E"/>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6" w15:restartNumberingAfterBreak="0">
    <w:nsid w:val="2C200B77"/>
    <w:multiLevelType w:val="hybridMultilevel"/>
    <w:tmpl w:val="2B666E0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CC379E9"/>
    <w:multiLevelType w:val="multilevel"/>
    <w:tmpl w:val="70B6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363C8B"/>
    <w:multiLevelType w:val="hybridMultilevel"/>
    <w:tmpl w:val="D4AAF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03C1FBB"/>
    <w:multiLevelType w:val="multilevel"/>
    <w:tmpl w:val="BD7CC5C0"/>
    <w:lvl w:ilvl="0">
      <w:start w:val="1"/>
      <w:numFmt w:val="decimal"/>
      <w:lvlText w:val="%1."/>
      <w:lvlJc w:val="left"/>
      <w:pPr>
        <w:tabs>
          <w:tab w:val="num" w:pos="1696"/>
        </w:tabs>
        <w:ind w:left="1696" w:hanging="990"/>
      </w:pPr>
      <w:rPr>
        <w:rFonts w:hint="default"/>
        <w:color w:val="auto"/>
      </w:rPr>
    </w:lvl>
    <w:lvl w:ilvl="1">
      <w:start w:val="6"/>
      <w:numFmt w:val="decimal"/>
      <w:isLgl/>
      <w:lvlText w:val="%1.%2."/>
      <w:lvlJc w:val="left"/>
      <w:pPr>
        <w:ind w:left="142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2"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6" w:hanging="1440"/>
      </w:pPr>
      <w:rPr>
        <w:rFonts w:hint="default"/>
      </w:rPr>
    </w:lvl>
    <w:lvl w:ilvl="6">
      <w:start w:val="1"/>
      <w:numFmt w:val="decimal"/>
      <w:isLgl/>
      <w:lvlText w:val="%1.%2.%3.%4.%5.%6.%7."/>
      <w:lvlJc w:val="left"/>
      <w:pPr>
        <w:ind w:left="2518"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2" w:hanging="2160"/>
      </w:pPr>
      <w:rPr>
        <w:rFonts w:hint="default"/>
      </w:rPr>
    </w:lvl>
  </w:abstractNum>
  <w:abstractNum w:abstractNumId="20" w15:restartNumberingAfterBreak="0">
    <w:nsid w:val="30D17E3C"/>
    <w:multiLevelType w:val="hybridMultilevel"/>
    <w:tmpl w:val="3200A30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2290A16"/>
    <w:multiLevelType w:val="hybridMultilevel"/>
    <w:tmpl w:val="22E654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4B70BEE"/>
    <w:multiLevelType w:val="hybridMultilevel"/>
    <w:tmpl w:val="421A2C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3691230E"/>
    <w:multiLevelType w:val="hybridMultilevel"/>
    <w:tmpl w:val="074A061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A854A91"/>
    <w:multiLevelType w:val="multilevel"/>
    <w:tmpl w:val="CBDE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8B1539"/>
    <w:multiLevelType w:val="hybridMultilevel"/>
    <w:tmpl w:val="E3606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3CC62AC7"/>
    <w:multiLevelType w:val="multilevel"/>
    <w:tmpl w:val="34F60BE4"/>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7" w15:restartNumberingAfterBreak="0">
    <w:nsid w:val="3E1900EF"/>
    <w:multiLevelType w:val="multilevel"/>
    <w:tmpl w:val="34F60BE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15:restartNumberingAfterBreak="0">
    <w:nsid w:val="3E9174E0"/>
    <w:multiLevelType w:val="hybridMultilevel"/>
    <w:tmpl w:val="858846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3F056B96"/>
    <w:multiLevelType w:val="hybridMultilevel"/>
    <w:tmpl w:val="FDE4B54A"/>
    <w:lvl w:ilvl="0" w:tplc="575CE42E">
      <w:start w:val="4"/>
      <w:numFmt w:val="decimal"/>
      <w:lvlText w:val="%1."/>
      <w:lvlJc w:val="left"/>
      <w:pPr>
        <w:ind w:left="1066" w:hanging="360"/>
      </w:pPr>
      <w:rPr>
        <w:rFonts w:hint="default"/>
        <w:b/>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30" w15:restartNumberingAfterBreak="0">
    <w:nsid w:val="3FA71B4E"/>
    <w:multiLevelType w:val="hybridMultilevel"/>
    <w:tmpl w:val="CD42D28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1" w15:restartNumberingAfterBreak="0">
    <w:nsid w:val="50F16D6F"/>
    <w:multiLevelType w:val="hybridMultilevel"/>
    <w:tmpl w:val="4080FEE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51112D35"/>
    <w:multiLevelType w:val="hybridMultilevel"/>
    <w:tmpl w:val="EE32A6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505776E"/>
    <w:multiLevelType w:val="hybridMultilevel"/>
    <w:tmpl w:val="442CAA1A"/>
    <w:lvl w:ilvl="0" w:tplc="04190001">
      <w:start w:val="1"/>
      <w:numFmt w:val="bullet"/>
      <w:lvlText w:val=""/>
      <w:lvlJc w:val="left"/>
      <w:pPr>
        <w:ind w:left="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459A8D4E">
      <w:start w:val="1"/>
      <w:numFmt w:val="bullet"/>
      <w:lvlText w:val="o"/>
      <w:lvlJc w:val="left"/>
      <w:pPr>
        <w:ind w:left="1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BC6260">
      <w:start w:val="1"/>
      <w:numFmt w:val="bullet"/>
      <w:lvlText w:val="▪"/>
      <w:lvlJc w:val="left"/>
      <w:pPr>
        <w:ind w:left="2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3022C2">
      <w:start w:val="1"/>
      <w:numFmt w:val="bullet"/>
      <w:lvlText w:val="•"/>
      <w:lvlJc w:val="left"/>
      <w:pPr>
        <w:ind w:left="3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565712">
      <w:start w:val="1"/>
      <w:numFmt w:val="bullet"/>
      <w:lvlText w:val="o"/>
      <w:lvlJc w:val="left"/>
      <w:pPr>
        <w:ind w:left="3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A6C3A4">
      <w:start w:val="1"/>
      <w:numFmt w:val="bullet"/>
      <w:lvlText w:val="▪"/>
      <w:lvlJc w:val="left"/>
      <w:pPr>
        <w:ind w:left="4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F0AD7C">
      <w:start w:val="1"/>
      <w:numFmt w:val="bullet"/>
      <w:lvlText w:val="•"/>
      <w:lvlJc w:val="left"/>
      <w:pPr>
        <w:ind w:left="5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2E1AE8">
      <w:start w:val="1"/>
      <w:numFmt w:val="bullet"/>
      <w:lvlText w:val="o"/>
      <w:lvlJc w:val="left"/>
      <w:pPr>
        <w:ind w:left="6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062D8C">
      <w:start w:val="1"/>
      <w:numFmt w:val="bullet"/>
      <w:lvlText w:val="▪"/>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92E08A5"/>
    <w:multiLevelType w:val="hybridMultilevel"/>
    <w:tmpl w:val="5C62A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3F1CED"/>
    <w:multiLevelType w:val="hybridMultilevel"/>
    <w:tmpl w:val="E938AC98"/>
    <w:lvl w:ilvl="0" w:tplc="6138263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5CFF5E9B"/>
    <w:multiLevelType w:val="hybridMultilevel"/>
    <w:tmpl w:val="FDC2A4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10F59EF"/>
    <w:multiLevelType w:val="hybridMultilevel"/>
    <w:tmpl w:val="AF8047E0"/>
    <w:lvl w:ilvl="0" w:tplc="CED66ED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A750D2"/>
    <w:multiLevelType w:val="hybridMultilevel"/>
    <w:tmpl w:val="847609F8"/>
    <w:lvl w:ilvl="0" w:tplc="6138263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ADF3206"/>
    <w:multiLevelType w:val="hybridMultilevel"/>
    <w:tmpl w:val="446659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4524B8A"/>
    <w:multiLevelType w:val="hybridMultilevel"/>
    <w:tmpl w:val="8692F1F0"/>
    <w:lvl w:ilvl="0" w:tplc="04220009">
      <w:start w:val="1"/>
      <w:numFmt w:val="bullet"/>
      <w:lvlText w:val=""/>
      <w:lvlJc w:val="left"/>
      <w:pPr>
        <w:ind w:left="2148" w:hanging="360"/>
      </w:pPr>
      <w:rPr>
        <w:rFonts w:ascii="Wingdings" w:hAnsi="Wingdings" w:hint="default"/>
      </w:rPr>
    </w:lvl>
    <w:lvl w:ilvl="1" w:tplc="04220003" w:tentative="1">
      <w:start w:val="1"/>
      <w:numFmt w:val="bullet"/>
      <w:lvlText w:val="o"/>
      <w:lvlJc w:val="left"/>
      <w:pPr>
        <w:ind w:left="2868" w:hanging="360"/>
      </w:pPr>
      <w:rPr>
        <w:rFonts w:ascii="Courier New" w:hAnsi="Courier New" w:cs="Courier New" w:hint="default"/>
      </w:rPr>
    </w:lvl>
    <w:lvl w:ilvl="2" w:tplc="04220005" w:tentative="1">
      <w:start w:val="1"/>
      <w:numFmt w:val="bullet"/>
      <w:lvlText w:val=""/>
      <w:lvlJc w:val="left"/>
      <w:pPr>
        <w:ind w:left="3588" w:hanging="360"/>
      </w:pPr>
      <w:rPr>
        <w:rFonts w:ascii="Wingdings" w:hAnsi="Wingdings" w:hint="default"/>
      </w:rPr>
    </w:lvl>
    <w:lvl w:ilvl="3" w:tplc="04220001" w:tentative="1">
      <w:start w:val="1"/>
      <w:numFmt w:val="bullet"/>
      <w:lvlText w:val=""/>
      <w:lvlJc w:val="left"/>
      <w:pPr>
        <w:ind w:left="4308" w:hanging="360"/>
      </w:pPr>
      <w:rPr>
        <w:rFonts w:ascii="Symbol" w:hAnsi="Symbol" w:hint="default"/>
      </w:rPr>
    </w:lvl>
    <w:lvl w:ilvl="4" w:tplc="04220003" w:tentative="1">
      <w:start w:val="1"/>
      <w:numFmt w:val="bullet"/>
      <w:lvlText w:val="o"/>
      <w:lvlJc w:val="left"/>
      <w:pPr>
        <w:ind w:left="5028" w:hanging="360"/>
      </w:pPr>
      <w:rPr>
        <w:rFonts w:ascii="Courier New" w:hAnsi="Courier New" w:cs="Courier New" w:hint="default"/>
      </w:rPr>
    </w:lvl>
    <w:lvl w:ilvl="5" w:tplc="04220005" w:tentative="1">
      <w:start w:val="1"/>
      <w:numFmt w:val="bullet"/>
      <w:lvlText w:val=""/>
      <w:lvlJc w:val="left"/>
      <w:pPr>
        <w:ind w:left="5748" w:hanging="360"/>
      </w:pPr>
      <w:rPr>
        <w:rFonts w:ascii="Wingdings" w:hAnsi="Wingdings" w:hint="default"/>
      </w:rPr>
    </w:lvl>
    <w:lvl w:ilvl="6" w:tplc="04220001" w:tentative="1">
      <w:start w:val="1"/>
      <w:numFmt w:val="bullet"/>
      <w:lvlText w:val=""/>
      <w:lvlJc w:val="left"/>
      <w:pPr>
        <w:ind w:left="6468" w:hanging="360"/>
      </w:pPr>
      <w:rPr>
        <w:rFonts w:ascii="Symbol" w:hAnsi="Symbol" w:hint="default"/>
      </w:rPr>
    </w:lvl>
    <w:lvl w:ilvl="7" w:tplc="04220003" w:tentative="1">
      <w:start w:val="1"/>
      <w:numFmt w:val="bullet"/>
      <w:lvlText w:val="o"/>
      <w:lvlJc w:val="left"/>
      <w:pPr>
        <w:ind w:left="7188" w:hanging="360"/>
      </w:pPr>
      <w:rPr>
        <w:rFonts w:ascii="Courier New" w:hAnsi="Courier New" w:cs="Courier New" w:hint="default"/>
      </w:rPr>
    </w:lvl>
    <w:lvl w:ilvl="8" w:tplc="04220005" w:tentative="1">
      <w:start w:val="1"/>
      <w:numFmt w:val="bullet"/>
      <w:lvlText w:val=""/>
      <w:lvlJc w:val="left"/>
      <w:pPr>
        <w:ind w:left="7908" w:hanging="360"/>
      </w:pPr>
      <w:rPr>
        <w:rFonts w:ascii="Wingdings" w:hAnsi="Wingdings" w:hint="default"/>
      </w:rPr>
    </w:lvl>
  </w:abstractNum>
  <w:abstractNum w:abstractNumId="41" w15:restartNumberingAfterBreak="0">
    <w:nsid w:val="758A0E0E"/>
    <w:multiLevelType w:val="hybridMultilevel"/>
    <w:tmpl w:val="D4CC2B9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2" w15:restartNumberingAfterBreak="0">
    <w:nsid w:val="7BAF418A"/>
    <w:multiLevelType w:val="hybridMultilevel"/>
    <w:tmpl w:val="88603BD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14"/>
  </w:num>
  <w:num w:numId="4">
    <w:abstractNumId w:val="24"/>
  </w:num>
  <w:num w:numId="5">
    <w:abstractNumId w:val="17"/>
  </w:num>
  <w:num w:numId="6">
    <w:abstractNumId w:val="30"/>
  </w:num>
  <w:num w:numId="7">
    <w:abstractNumId w:val="19"/>
  </w:num>
  <w:num w:numId="8">
    <w:abstractNumId w:val="34"/>
  </w:num>
  <w:num w:numId="9">
    <w:abstractNumId w:val="26"/>
  </w:num>
  <w:num w:numId="10">
    <w:abstractNumId w:val="27"/>
  </w:num>
  <w:num w:numId="11">
    <w:abstractNumId w:val="39"/>
  </w:num>
  <w:num w:numId="12">
    <w:abstractNumId w:val="32"/>
  </w:num>
  <w:num w:numId="13">
    <w:abstractNumId w:val="10"/>
  </w:num>
  <w:num w:numId="14">
    <w:abstractNumId w:val="29"/>
  </w:num>
  <w:num w:numId="15">
    <w:abstractNumId w:val="7"/>
  </w:num>
  <w:num w:numId="16">
    <w:abstractNumId w:val="8"/>
  </w:num>
  <w:num w:numId="17">
    <w:abstractNumId w:val="21"/>
  </w:num>
  <w:num w:numId="18">
    <w:abstractNumId w:val="23"/>
  </w:num>
  <w:num w:numId="19">
    <w:abstractNumId w:val="16"/>
  </w:num>
  <w:num w:numId="20">
    <w:abstractNumId w:val="20"/>
  </w:num>
  <w:num w:numId="21">
    <w:abstractNumId w:val="42"/>
  </w:num>
  <w:num w:numId="22">
    <w:abstractNumId w:val="3"/>
  </w:num>
  <w:num w:numId="23">
    <w:abstractNumId w:val="41"/>
  </w:num>
  <w:num w:numId="24">
    <w:abstractNumId w:val="12"/>
  </w:num>
  <w:num w:numId="25">
    <w:abstractNumId w:val="15"/>
  </w:num>
  <w:num w:numId="26">
    <w:abstractNumId w:val="2"/>
  </w:num>
  <w:num w:numId="27">
    <w:abstractNumId w:val="40"/>
  </w:num>
  <w:num w:numId="28">
    <w:abstractNumId w:val="36"/>
  </w:num>
  <w:num w:numId="29">
    <w:abstractNumId w:val="6"/>
  </w:num>
  <w:num w:numId="30">
    <w:abstractNumId w:val="28"/>
  </w:num>
  <w:num w:numId="31">
    <w:abstractNumId w:val="13"/>
  </w:num>
  <w:num w:numId="32">
    <w:abstractNumId w:val="5"/>
  </w:num>
  <w:num w:numId="33">
    <w:abstractNumId w:val="9"/>
  </w:num>
  <w:num w:numId="34">
    <w:abstractNumId w:val="31"/>
  </w:num>
  <w:num w:numId="35">
    <w:abstractNumId w:val="11"/>
  </w:num>
  <w:num w:numId="36">
    <w:abstractNumId w:val="0"/>
  </w:num>
  <w:num w:numId="37">
    <w:abstractNumId w:val="4"/>
  </w:num>
  <w:num w:numId="3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22"/>
  </w:num>
  <w:num w:numId="41">
    <w:abstractNumId w:val="1"/>
  </w:num>
  <w:num w:numId="42">
    <w:abstractNumId w:val="18"/>
  </w:num>
  <w:num w:numId="43">
    <w:abstractNumId w:val="25"/>
  </w:num>
  <w:num w:numId="44">
    <w:abstractNumId w:val="38"/>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useFELayout/>
    <w:compatSetting w:name="compatibilityMode" w:uri="http://schemas.microsoft.com/office/word" w:val="12"/>
  </w:compat>
  <w:rsids>
    <w:rsidRoot w:val="00BD2681"/>
    <w:rsid w:val="000155EB"/>
    <w:rsid w:val="00022814"/>
    <w:rsid w:val="000276CC"/>
    <w:rsid w:val="00052AF6"/>
    <w:rsid w:val="00054DE7"/>
    <w:rsid w:val="00061602"/>
    <w:rsid w:val="00063C56"/>
    <w:rsid w:val="00085F40"/>
    <w:rsid w:val="000917E9"/>
    <w:rsid w:val="00094DC9"/>
    <w:rsid w:val="000A3609"/>
    <w:rsid w:val="000C3F1C"/>
    <w:rsid w:val="000E1553"/>
    <w:rsid w:val="000F1668"/>
    <w:rsid w:val="00103DB5"/>
    <w:rsid w:val="00117092"/>
    <w:rsid w:val="00130768"/>
    <w:rsid w:val="00136130"/>
    <w:rsid w:val="00165817"/>
    <w:rsid w:val="00181048"/>
    <w:rsid w:val="001833C7"/>
    <w:rsid w:val="00192D91"/>
    <w:rsid w:val="001937A4"/>
    <w:rsid w:val="001A485E"/>
    <w:rsid w:val="001C0D81"/>
    <w:rsid w:val="001C68B5"/>
    <w:rsid w:val="001D38F1"/>
    <w:rsid w:val="001E0F38"/>
    <w:rsid w:val="00212CB8"/>
    <w:rsid w:val="002424C5"/>
    <w:rsid w:val="002811FB"/>
    <w:rsid w:val="002B3A0E"/>
    <w:rsid w:val="002B6EB2"/>
    <w:rsid w:val="002C4D8B"/>
    <w:rsid w:val="002D3446"/>
    <w:rsid w:val="002D4B25"/>
    <w:rsid w:val="002F06E3"/>
    <w:rsid w:val="002F5545"/>
    <w:rsid w:val="00305127"/>
    <w:rsid w:val="00326622"/>
    <w:rsid w:val="003953B8"/>
    <w:rsid w:val="003D475A"/>
    <w:rsid w:val="003E0393"/>
    <w:rsid w:val="003F0F22"/>
    <w:rsid w:val="0040710B"/>
    <w:rsid w:val="00437212"/>
    <w:rsid w:val="00457FDD"/>
    <w:rsid w:val="0048231A"/>
    <w:rsid w:val="004A3AD3"/>
    <w:rsid w:val="004A43C8"/>
    <w:rsid w:val="004A6838"/>
    <w:rsid w:val="004C66AD"/>
    <w:rsid w:val="004D3F52"/>
    <w:rsid w:val="004D5447"/>
    <w:rsid w:val="004F4F72"/>
    <w:rsid w:val="004F54A4"/>
    <w:rsid w:val="004F6B35"/>
    <w:rsid w:val="00505162"/>
    <w:rsid w:val="005379C4"/>
    <w:rsid w:val="005529AB"/>
    <w:rsid w:val="00567BFD"/>
    <w:rsid w:val="0057164D"/>
    <w:rsid w:val="00591C54"/>
    <w:rsid w:val="005A6DFA"/>
    <w:rsid w:val="005C2912"/>
    <w:rsid w:val="005D0BB4"/>
    <w:rsid w:val="005D6ADE"/>
    <w:rsid w:val="005F26B5"/>
    <w:rsid w:val="0060598A"/>
    <w:rsid w:val="0061615E"/>
    <w:rsid w:val="0063589F"/>
    <w:rsid w:val="0065456A"/>
    <w:rsid w:val="0067190B"/>
    <w:rsid w:val="006B3BB7"/>
    <w:rsid w:val="006B5537"/>
    <w:rsid w:val="006B639B"/>
    <w:rsid w:val="006E188C"/>
    <w:rsid w:val="006F0F81"/>
    <w:rsid w:val="006F62F6"/>
    <w:rsid w:val="00725F97"/>
    <w:rsid w:val="00742E7A"/>
    <w:rsid w:val="007516D9"/>
    <w:rsid w:val="00753E11"/>
    <w:rsid w:val="007564C3"/>
    <w:rsid w:val="0078137A"/>
    <w:rsid w:val="00791C4D"/>
    <w:rsid w:val="00791D5F"/>
    <w:rsid w:val="00793A98"/>
    <w:rsid w:val="007A5E19"/>
    <w:rsid w:val="007C5843"/>
    <w:rsid w:val="007F23EC"/>
    <w:rsid w:val="008001CA"/>
    <w:rsid w:val="00810BC0"/>
    <w:rsid w:val="00816C46"/>
    <w:rsid w:val="008722BE"/>
    <w:rsid w:val="00876698"/>
    <w:rsid w:val="00881F98"/>
    <w:rsid w:val="008E3290"/>
    <w:rsid w:val="009203DC"/>
    <w:rsid w:val="00943EAF"/>
    <w:rsid w:val="00960AFA"/>
    <w:rsid w:val="00981C22"/>
    <w:rsid w:val="00982152"/>
    <w:rsid w:val="009B2F9A"/>
    <w:rsid w:val="009D4597"/>
    <w:rsid w:val="009E109A"/>
    <w:rsid w:val="009F319E"/>
    <w:rsid w:val="009F5412"/>
    <w:rsid w:val="009F5965"/>
    <w:rsid w:val="00A05D7E"/>
    <w:rsid w:val="00A256C8"/>
    <w:rsid w:val="00A5113C"/>
    <w:rsid w:val="00A73897"/>
    <w:rsid w:val="00A80217"/>
    <w:rsid w:val="00A81ABF"/>
    <w:rsid w:val="00A83B66"/>
    <w:rsid w:val="00A920D0"/>
    <w:rsid w:val="00AC3446"/>
    <w:rsid w:val="00AC433A"/>
    <w:rsid w:val="00AD3435"/>
    <w:rsid w:val="00AE453E"/>
    <w:rsid w:val="00AE4F8C"/>
    <w:rsid w:val="00AF2A78"/>
    <w:rsid w:val="00B11F23"/>
    <w:rsid w:val="00B162E9"/>
    <w:rsid w:val="00B22319"/>
    <w:rsid w:val="00B24D9A"/>
    <w:rsid w:val="00B251B1"/>
    <w:rsid w:val="00B323AF"/>
    <w:rsid w:val="00B46601"/>
    <w:rsid w:val="00B56AC1"/>
    <w:rsid w:val="00B634EC"/>
    <w:rsid w:val="00B6707F"/>
    <w:rsid w:val="00B961F8"/>
    <w:rsid w:val="00BA4EB2"/>
    <w:rsid w:val="00BC18E8"/>
    <w:rsid w:val="00BD0D26"/>
    <w:rsid w:val="00BD2681"/>
    <w:rsid w:val="00BD465B"/>
    <w:rsid w:val="00BF1538"/>
    <w:rsid w:val="00BF17D3"/>
    <w:rsid w:val="00BF3FDB"/>
    <w:rsid w:val="00BF63B9"/>
    <w:rsid w:val="00C01888"/>
    <w:rsid w:val="00C16177"/>
    <w:rsid w:val="00C270DD"/>
    <w:rsid w:val="00C4133B"/>
    <w:rsid w:val="00C5636A"/>
    <w:rsid w:val="00C7181B"/>
    <w:rsid w:val="00C8460D"/>
    <w:rsid w:val="00CC0FE9"/>
    <w:rsid w:val="00CD0DE1"/>
    <w:rsid w:val="00CD12FD"/>
    <w:rsid w:val="00CD6FDC"/>
    <w:rsid w:val="00CE79F8"/>
    <w:rsid w:val="00CF439F"/>
    <w:rsid w:val="00D067CC"/>
    <w:rsid w:val="00D17BB3"/>
    <w:rsid w:val="00D24F88"/>
    <w:rsid w:val="00D913A6"/>
    <w:rsid w:val="00DB79ED"/>
    <w:rsid w:val="00DB7C67"/>
    <w:rsid w:val="00DC504F"/>
    <w:rsid w:val="00DC77AE"/>
    <w:rsid w:val="00DD4B39"/>
    <w:rsid w:val="00DE3132"/>
    <w:rsid w:val="00DF7185"/>
    <w:rsid w:val="00E04C3E"/>
    <w:rsid w:val="00E11479"/>
    <w:rsid w:val="00E21B6F"/>
    <w:rsid w:val="00E24BA0"/>
    <w:rsid w:val="00E3350C"/>
    <w:rsid w:val="00E36B3C"/>
    <w:rsid w:val="00E407BC"/>
    <w:rsid w:val="00E444EA"/>
    <w:rsid w:val="00E4797B"/>
    <w:rsid w:val="00E479B9"/>
    <w:rsid w:val="00E63FFE"/>
    <w:rsid w:val="00E722D5"/>
    <w:rsid w:val="00E75BF6"/>
    <w:rsid w:val="00E86B9C"/>
    <w:rsid w:val="00E917BE"/>
    <w:rsid w:val="00E9672B"/>
    <w:rsid w:val="00EC6A62"/>
    <w:rsid w:val="00EC7110"/>
    <w:rsid w:val="00ED72DC"/>
    <w:rsid w:val="00EE131D"/>
    <w:rsid w:val="00EE1695"/>
    <w:rsid w:val="00EF0075"/>
    <w:rsid w:val="00EF5522"/>
    <w:rsid w:val="00EF61F1"/>
    <w:rsid w:val="00EF6560"/>
    <w:rsid w:val="00F147AC"/>
    <w:rsid w:val="00F16F01"/>
    <w:rsid w:val="00F269AF"/>
    <w:rsid w:val="00F40FEF"/>
    <w:rsid w:val="00F46E02"/>
    <w:rsid w:val="00F65BC3"/>
    <w:rsid w:val="00F677C8"/>
    <w:rsid w:val="00F70F3D"/>
    <w:rsid w:val="00FA2FD8"/>
    <w:rsid w:val="00FC51AE"/>
    <w:rsid w:val="00FC57C2"/>
    <w:rsid w:val="00FD0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560B"/>
  <w15:docId w15:val="{0FB7B570-0C1F-42C8-BA9B-C391E181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A62"/>
  </w:style>
  <w:style w:type="paragraph" w:styleId="1">
    <w:name w:val="heading 1"/>
    <w:basedOn w:val="a"/>
    <w:next w:val="a"/>
    <w:link w:val="10"/>
    <w:qFormat/>
    <w:rsid w:val="00BD2681"/>
    <w:pPr>
      <w:keepNext/>
      <w:spacing w:before="240" w:after="60" w:line="240" w:lineRule="auto"/>
      <w:outlineLvl w:val="0"/>
    </w:pPr>
    <w:rPr>
      <w:rFonts w:ascii="Cambria" w:eastAsia="Times New Roman" w:hAnsi="Cambria" w:cs="Times New Roman"/>
      <w:b/>
      <w:bCs/>
      <w:kern w:val="32"/>
      <w:sz w:val="32"/>
      <w:szCs w:val="3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2681"/>
    <w:rPr>
      <w:rFonts w:ascii="Cambria" w:eastAsia="Times New Roman" w:hAnsi="Cambria" w:cs="Times New Roman"/>
      <w:b/>
      <w:bCs/>
      <w:kern w:val="32"/>
      <w:sz w:val="32"/>
      <w:szCs w:val="32"/>
      <w:lang w:val="uk-UA" w:eastAsia="uk-UA"/>
    </w:rPr>
  </w:style>
  <w:style w:type="paragraph" w:styleId="a3">
    <w:name w:val="Normal (Web)"/>
    <w:basedOn w:val="a"/>
    <w:uiPriority w:val="99"/>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D2681"/>
  </w:style>
  <w:style w:type="character" w:styleId="a4">
    <w:name w:val="Hyperlink"/>
    <w:basedOn w:val="a0"/>
    <w:rsid w:val="00BD2681"/>
    <w:rPr>
      <w:color w:val="0000FF"/>
      <w:u w:val="single"/>
    </w:rPr>
  </w:style>
  <w:style w:type="paragraph" w:customStyle="1" w:styleId="western">
    <w:name w:val="western"/>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BD2681"/>
    <w:rPr>
      <w:b/>
      <w:bCs/>
    </w:rPr>
  </w:style>
  <w:style w:type="character" w:styleId="a6">
    <w:name w:val="Emphasis"/>
    <w:basedOn w:val="a0"/>
    <w:qFormat/>
    <w:rsid w:val="00BD2681"/>
    <w:rPr>
      <w:i/>
      <w:iCs/>
    </w:rPr>
  </w:style>
  <w:style w:type="paragraph" w:styleId="a7">
    <w:name w:val="footer"/>
    <w:basedOn w:val="a"/>
    <w:link w:val="a8"/>
    <w:rsid w:val="00BD2681"/>
    <w:pPr>
      <w:tabs>
        <w:tab w:val="center" w:pos="4819"/>
        <w:tab w:val="right" w:pos="9639"/>
      </w:tabs>
      <w:spacing w:after="0" w:line="240" w:lineRule="auto"/>
    </w:pPr>
    <w:rPr>
      <w:rFonts w:ascii="Times New Roman" w:eastAsia="Times New Roman" w:hAnsi="Times New Roman" w:cs="Times New Roman"/>
      <w:sz w:val="24"/>
      <w:szCs w:val="24"/>
      <w:lang w:val="uk-UA" w:eastAsia="uk-UA"/>
    </w:rPr>
  </w:style>
  <w:style w:type="character" w:customStyle="1" w:styleId="a8">
    <w:name w:val="Нижний колонтитул Знак"/>
    <w:basedOn w:val="a0"/>
    <w:link w:val="a7"/>
    <w:rsid w:val="00BD2681"/>
    <w:rPr>
      <w:rFonts w:ascii="Times New Roman" w:eastAsia="Times New Roman" w:hAnsi="Times New Roman" w:cs="Times New Roman"/>
      <w:sz w:val="24"/>
      <w:szCs w:val="24"/>
      <w:lang w:val="uk-UA" w:eastAsia="uk-UA"/>
    </w:rPr>
  </w:style>
  <w:style w:type="character" w:styleId="a9">
    <w:name w:val="page number"/>
    <w:basedOn w:val="a0"/>
    <w:rsid w:val="00BD2681"/>
  </w:style>
  <w:style w:type="paragraph" w:styleId="aa">
    <w:name w:val="Subtitle"/>
    <w:basedOn w:val="a"/>
    <w:next w:val="a"/>
    <w:link w:val="ab"/>
    <w:qFormat/>
    <w:rsid w:val="00BD2681"/>
    <w:pPr>
      <w:spacing w:after="60" w:line="240" w:lineRule="auto"/>
      <w:jc w:val="center"/>
      <w:outlineLvl w:val="1"/>
    </w:pPr>
    <w:rPr>
      <w:rFonts w:ascii="Cambria" w:eastAsia="Times New Roman" w:hAnsi="Cambria" w:cs="Times New Roman"/>
      <w:sz w:val="24"/>
      <w:szCs w:val="24"/>
      <w:lang w:val="uk-UA" w:eastAsia="uk-UA"/>
    </w:rPr>
  </w:style>
  <w:style w:type="character" w:customStyle="1" w:styleId="ab">
    <w:name w:val="Подзаголовок Знак"/>
    <w:basedOn w:val="a0"/>
    <w:link w:val="aa"/>
    <w:rsid w:val="00BD2681"/>
    <w:rPr>
      <w:rFonts w:ascii="Cambria" w:eastAsia="Times New Roman" w:hAnsi="Cambria" w:cs="Times New Roman"/>
      <w:sz w:val="24"/>
      <w:szCs w:val="24"/>
      <w:lang w:val="uk-UA" w:eastAsia="uk-UA"/>
    </w:rPr>
  </w:style>
  <w:style w:type="paragraph" w:styleId="ac">
    <w:name w:val="List Paragraph"/>
    <w:basedOn w:val="a"/>
    <w:uiPriority w:val="34"/>
    <w:qFormat/>
    <w:rsid w:val="00BD2681"/>
    <w:pPr>
      <w:ind w:left="720"/>
      <w:contextualSpacing/>
    </w:pPr>
    <w:rPr>
      <w:lang w:val="uk-UA" w:eastAsia="uk-UA"/>
    </w:rPr>
  </w:style>
  <w:style w:type="paragraph" w:customStyle="1" w:styleId="rvps12">
    <w:name w:val="rvps12"/>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BD2681"/>
  </w:style>
  <w:style w:type="paragraph" w:customStyle="1" w:styleId="rvps6">
    <w:name w:val="rvps6"/>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BD2681"/>
  </w:style>
  <w:style w:type="character" w:customStyle="1" w:styleId="rvts7">
    <w:name w:val="rvts7"/>
    <w:basedOn w:val="a0"/>
    <w:rsid w:val="00F65BC3"/>
  </w:style>
  <w:style w:type="paragraph" w:customStyle="1" w:styleId="rvps3">
    <w:name w:val="rvps3"/>
    <w:basedOn w:val="a"/>
    <w:rsid w:val="00F65BC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E21B6F"/>
    <w:pPr>
      <w:spacing w:after="0" w:line="240" w:lineRule="auto"/>
    </w:pPr>
    <w:rPr>
      <w:rFonts w:ascii="Times New Roman" w:eastAsia="Times New Roman" w:hAnsi="Times New Roman" w:cs="Times New Roman"/>
      <w:sz w:val="24"/>
      <w:szCs w:val="24"/>
      <w:lang w:val="uk-UA" w:eastAsia="uk-UA"/>
    </w:rPr>
  </w:style>
  <w:style w:type="paragraph" w:customStyle="1" w:styleId="rvps7">
    <w:name w:val="rvps7"/>
    <w:basedOn w:val="a"/>
    <w:rsid w:val="00A920D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A920D0"/>
  </w:style>
  <w:style w:type="paragraph" w:customStyle="1" w:styleId="rvps2">
    <w:name w:val="rvps2"/>
    <w:basedOn w:val="a"/>
    <w:rsid w:val="00A920D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e">
    <w:name w:val="Balloon Text"/>
    <w:basedOn w:val="a"/>
    <w:link w:val="af"/>
    <w:uiPriority w:val="99"/>
    <w:semiHidden/>
    <w:unhideWhenUsed/>
    <w:rsid w:val="00E3350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335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9830">
      <w:bodyDiv w:val="1"/>
      <w:marLeft w:val="0"/>
      <w:marRight w:val="0"/>
      <w:marTop w:val="0"/>
      <w:marBottom w:val="0"/>
      <w:divBdr>
        <w:top w:val="none" w:sz="0" w:space="0" w:color="auto"/>
        <w:left w:val="none" w:sz="0" w:space="0" w:color="auto"/>
        <w:bottom w:val="none" w:sz="0" w:space="0" w:color="auto"/>
        <w:right w:val="none" w:sz="0" w:space="0" w:color="auto"/>
      </w:divBdr>
      <w:divsChild>
        <w:div w:id="372727391">
          <w:marLeft w:val="-188"/>
          <w:marRight w:val="-188"/>
          <w:marTop w:val="0"/>
          <w:marBottom w:val="0"/>
          <w:divBdr>
            <w:top w:val="none" w:sz="0" w:space="0" w:color="auto"/>
            <w:left w:val="none" w:sz="0" w:space="0" w:color="auto"/>
            <w:bottom w:val="none" w:sz="0" w:space="0" w:color="auto"/>
            <w:right w:val="none" w:sz="0" w:space="0" w:color="auto"/>
          </w:divBdr>
          <w:divsChild>
            <w:div w:id="52387363">
              <w:marLeft w:val="0"/>
              <w:marRight w:val="0"/>
              <w:marTop w:val="0"/>
              <w:marBottom w:val="0"/>
              <w:divBdr>
                <w:top w:val="none" w:sz="0" w:space="0" w:color="auto"/>
                <w:left w:val="none" w:sz="0" w:space="0" w:color="auto"/>
                <w:bottom w:val="none" w:sz="0" w:space="0" w:color="auto"/>
                <w:right w:val="none" w:sz="0" w:space="0" w:color="auto"/>
              </w:divBdr>
              <w:divsChild>
                <w:div w:id="148177380">
                  <w:marLeft w:val="0"/>
                  <w:marRight w:val="0"/>
                  <w:marTop w:val="0"/>
                  <w:marBottom w:val="0"/>
                  <w:divBdr>
                    <w:top w:val="none" w:sz="0" w:space="0" w:color="auto"/>
                    <w:left w:val="none" w:sz="0" w:space="0" w:color="auto"/>
                    <w:bottom w:val="none" w:sz="0" w:space="0" w:color="auto"/>
                    <w:right w:val="none" w:sz="0" w:space="0" w:color="auto"/>
                  </w:divBdr>
                  <w:divsChild>
                    <w:div w:id="16267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630038">
      <w:bodyDiv w:val="1"/>
      <w:marLeft w:val="0"/>
      <w:marRight w:val="0"/>
      <w:marTop w:val="0"/>
      <w:marBottom w:val="0"/>
      <w:divBdr>
        <w:top w:val="none" w:sz="0" w:space="0" w:color="auto"/>
        <w:left w:val="none" w:sz="0" w:space="0" w:color="auto"/>
        <w:bottom w:val="none" w:sz="0" w:space="0" w:color="auto"/>
        <w:right w:val="none" w:sz="0" w:space="0" w:color="auto"/>
      </w:divBdr>
    </w:div>
    <w:div w:id="495343427">
      <w:bodyDiv w:val="1"/>
      <w:marLeft w:val="0"/>
      <w:marRight w:val="0"/>
      <w:marTop w:val="0"/>
      <w:marBottom w:val="0"/>
      <w:divBdr>
        <w:top w:val="none" w:sz="0" w:space="0" w:color="auto"/>
        <w:left w:val="none" w:sz="0" w:space="0" w:color="auto"/>
        <w:bottom w:val="none" w:sz="0" w:space="0" w:color="auto"/>
        <w:right w:val="none" w:sz="0" w:space="0" w:color="auto"/>
      </w:divBdr>
      <w:divsChild>
        <w:div w:id="1283151111">
          <w:marLeft w:val="0"/>
          <w:marRight w:val="0"/>
          <w:marTop w:val="0"/>
          <w:marBottom w:val="125"/>
          <w:divBdr>
            <w:top w:val="none" w:sz="0" w:space="0" w:color="auto"/>
            <w:left w:val="none" w:sz="0" w:space="0" w:color="auto"/>
            <w:bottom w:val="none" w:sz="0" w:space="0" w:color="auto"/>
            <w:right w:val="none" w:sz="0" w:space="0" w:color="auto"/>
          </w:divBdr>
        </w:div>
      </w:divsChild>
    </w:div>
    <w:div w:id="660931862">
      <w:bodyDiv w:val="1"/>
      <w:marLeft w:val="0"/>
      <w:marRight w:val="0"/>
      <w:marTop w:val="0"/>
      <w:marBottom w:val="0"/>
      <w:divBdr>
        <w:top w:val="none" w:sz="0" w:space="0" w:color="auto"/>
        <w:left w:val="none" w:sz="0" w:space="0" w:color="auto"/>
        <w:bottom w:val="none" w:sz="0" w:space="0" w:color="auto"/>
        <w:right w:val="none" w:sz="0" w:space="0" w:color="auto"/>
      </w:divBdr>
    </w:div>
    <w:div w:id="889809378">
      <w:bodyDiv w:val="1"/>
      <w:marLeft w:val="0"/>
      <w:marRight w:val="0"/>
      <w:marTop w:val="0"/>
      <w:marBottom w:val="0"/>
      <w:divBdr>
        <w:top w:val="none" w:sz="0" w:space="0" w:color="auto"/>
        <w:left w:val="none" w:sz="0" w:space="0" w:color="auto"/>
        <w:bottom w:val="none" w:sz="0" w:space="0" w:color="auto"/>
        <w:right w:val="none" w:sz="0" w:space="0" w:color="auto"/>
      </w:divBdr>
    </w:div>
    <w:div w:id="931622363">
      <w:bodyDiv w:val="1"/>
      <w:marLeft w:val="0"/>
      <w:marRight w:val="0"/>
      <w:marTop w:val="0"/>
      <w:marBottom w:val="0"/>
      <w:divBdr>
        <w:top w:val="none" w:sz="0" w:space="0" w:color="auto"/>
        <w:left w:val="none" w:sz="0" w:space="0" w:color="auto"/>
        <w:bottom w:val="none" w:sz="0" w:space="0" w:color="auto"/>
        <w:right w:val="none" w:sz="0" w:space="0" w:color="auto"/>
      </w:divBdr>
    </w:div>
    <w:div w:id="960694115">
      <w:bodyDiv w:val="1"/>
      <w:marLeft w:val="0"/>
      <w:marRight w:val="0"/>
      <w:marTop w:val="0"/>
      <w:marBottom w:val="0"/>
      <w:divBdr>
        <w:top w:val="none" w:sz="0" w:space="0" w:color="auto"/>
        <w:left w:val="none" w:sz="0" w:space="0" w:color="auto"/>
        <w:bottom w:val="none" w:sz="0" w:space="0" w:color="auto"/>
        <w:right w:val="none" w:sz="0" w:space="0" w:color="auto"/>
      </w:divBdr>
    </w:div>
    <w:div w:id="1030834579">
      <w:bodyDiv w:val="1"/>
      <w:marLeft w:val="0"/>
      <w:marRight w:val="0"/>
      <w:marTop w:val="0"/>
      <w:marBottom w:val="0"/>
      <w:divBdr>
        <w:top w:val="none" w:sz="0" w:space="0" w:color="auto"/>
        <w:left w:val="none" w:sz="0" w:space="0" w:color="auto"/>
        <w:bottom w:val="none" w:sz="0" w:space="0" w:color="auto"/>
        <w:right w:val="none" w:sz="0" w:space="0" w:color="auto"/>
      </w:divBdr>
    </w:div>
    <w:div w:id="1122068683">
      <w:bodyDiv w:val="1"/>
      <w:marLeft w:val="0"/>
      <w:marRight w:val="0"/>
      <w:marTop w:val="0"/>
      <w:marBottom w:val="0"/>
      <w:divBdr>
        <w:top w:val="none" w:sz="0" w:space="0" w:color="auto"/>
        <w:left w:val="none" w:sz="0" w:space="0" w:color="auto"/>
        <w:bottom w:val="none" w:sz="0" w:space="0" w:color="auto"/>
        <w:right w:val="none" w:sz="0" w:space="0" w:color="auto"/>
      </w:divBdr>
    </w:div>
    <w:div w:id="1202211363">
      <w:bodyDiv w:val="1"/>
      <w:marLeft w:val="0"/>
      <w:marRight w:val="0"/>
      <w:marTop w:val="0"/>
      <w:marBottom w:val="0"/>
      <w:divBdr>
        <w:top w:val="none" w:sz="0" w:space="0" w:color="auto"/>
        <w:left w:val="none" w:sz="0" w:space="0" w:color="auto"/>
        <w:bottom w:val="none" w:sz="0" w:space="0" w:color="auto"/>
        <w:right w:val="none" w:sz="0" w:space="0" w:color="auto"/>
      </w:divBdr>
    </w:div>
    <w:div w:id="1412198014">
      <w:bodyDiv w:val="1"/>
      <w:marLeft w:val="0"/>
      <w:marRight w:val="0"/>
      <w:marTop w:val="0"/>
      <w:marBottom w:val="0"/>
      <w:divBdr>
        <w:top w:val="none" w:sz="0" w:space="0" w:color="auto"/>
        <w:left w:val="none" w:sz="0" w:space="0" w:color="auto"/>
        <w:bottom w:val="none" w:sz="0" w:space="0" w:color="auto"/>
        <w:right w:val="none" w:sz="0" w:space="0" w:color="auto"/>
      </w:divBdr>
    </w:div>
    <w:div w:id="1488401544">
      <w:bodyDiv w:val="1"/>
      <w:marLeft w:val="0"/>
      <w:marRight w:val="0"/>
      <w:marTop w:val="0"/>
      <w:marBottom w:val="0"/>
      <w:divBdr>
        <w:top w:val="none" w:sz="0" w:space="0" w:color="auto"/>
        <w:left w:val="none" w:sz="0" w:space="0" w:color="auto"/>
        <w:bottom w:val="none" w:sz="0" w:space="0" w:color="auto"/>
        <w:right w:val="none" w:sz="0" w:space="0" w:color="auto"/>
      </w:divBdr>
    </w:div>
    <w:div w:id="1946498154">
      <w:bodyDiv w:val="1"/>
      <w:marLeft w:val="0"/>
      <w:marRight w:val="0"/>
      <w:marTop w:val="0"/>
      <w:marBottom w:val="0"/>
      <w:divBdr>
        <w:top w:val="none" w:sz="0" w:space="0" w:color="auto"/>
        <w:left w:val="none" w:sz="0" w:space="0" w:color="auto"/>
        <w:bottom w:val="none" w:sz="0" w:space="0" w:color="auto"/>
        <w:right w:val="none" w:sz="0" w:space="0" w:color="auto"/>
      </w:divBdr>
    </w:div>
    <w:div w:id="204088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789</TotalTime>
  <Pages>11</Pages>
  <Words>24454</Words>
  <Characters>13939</Characters>
  <Application>Microsoft Office Word</Application>
  <DocSecurity>0</DocSecurity>
  <Lines>116</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200</cp:revision>
  <cp:lastPrinted>2022-01-12T06:59:00Z</cp:lastPrinted>
  <dcterms:created xsi:type="dcterms:W3CDTF">2021-11-23T12:35:00Z</dcterms:created>
  <dcterms:modified xsi:type="dcterms:W3CDTF">2022-01-17T14:48:00Z</dcterms:modified>
</cp:coreProperties>
</file>