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10C14E61" w:rsidR="00406944" w:rsidRPr="00406944" w:rsidRDefault="008D0AC8" w:rsidP="00C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</w:t>
      </w:r>
      <w:r w:rsidR="00F10C43">
        <w:rPr>
          <w:rFonts w:ascii="Times New Roman" w:hAnsi="Times New Roman" w:cs="Times New Roman"/>
          <w:sz w:val="24"/>
          <w:szCs w:val="24"/>
        </w:rPr>
        <w:t>3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 w:rsidR="00F10C4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CC5311" w:rsidRPr="00406944">
        <w:rPr>
          <w:rFonts w:ascii="Times New Roman" w:hAnsi="Times New Roman" w:cs="Times New Roman"/>
          <w:sz w:val="24"/>
          <w:szCs w:val="24"/>
        </w:rPr>
        <w:t>.202</w:t>
      </w:r>
      <w:r w:rsidR="00F10C43">
        <w:rPr>
          <w:rFonts w:ascii="Times New Roman" w:hAnsi="Times New Roman" w:cs="Times New Roman"/>
          <w:sz w:val="24"/>
          <w:szCs w:val="24"/>
        </w:rPr>
        <w:t>2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спрощену закупівлю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«Код ДК 021:2015: 30190000-7 - Офісне устаткування та приладдя різне (канцелярське приладдя)»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="00DC4AAF" w:rsidRPr="00DC4AAF">
        <w:rPr>
          <w:rFonts w:ascii="Times New Roman" w:hAnsi="Times New Roman" w:cs="Times New Roman"/>
          <w:sz w:val="24"/>
          <w:szCs w:val="24"/>
        </w:rPr>
        <w:t xml:space="preserve">ID: </w:t>
      </w:r>
      <w:r w:rsidR="00F10C43" w:rsidRPr="00F10C43">
        <w:rPr>
          <w:rFonts w:ascii="Times New Roman" w:hAnsi="Times New Roman" w:cs="Times New Roman"/>
          <w:sz w:val="24"/>
          <w:szCs w:val="24"/>
        </w:rPr>
        <w:t>UA-2022-01-13-005315-a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10C43">
        <w:rPr>
          <w:rFonts w:ascii="Times New Roman" w:hAnsi="Times New Roman" w:cs="Times New Roman"/>
          <w:sz w:val="24"/>
          <w:szCs w:val="24"/>
        </w:rPr>
        <w:t>8431</w:t>
      </w:r>
      <w:r w:rsidR="00DF7DF2" w:rsidRPr="00406944">
        <w:rPr>
          <w:rFonts w:ascii="Times New Roman" w:hAnsi="Times New Roman" w:cs="Times New Roman"/>
          <w:sz w:val="24"/>
          <w:szCs w:val="24"/>
        </w:rPr>
        <w:t>,00 грн.</w:t>
      </w:r>
    </w:p>
    <w:p w14:paraId="6103134F" w14:textId="364F1D05" w:rsidR="00DC4AAF" w:rsidRDefault="00DC4AAF" w:rsidP="003776B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C4AAF">
        <w:rPr>
          <w:rFonts w:ascii="Times New Roman" w:hAnsi="Times New Roman" w:cs="Times New Roman"/>
          <w:sz w:val="24"/>
          <w:szCs w:val="24"/>
        </w:rPr>
        <w:t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«Код ДК 021:2015: 30190000-7 - Офісне устаткування та приладдя різне (канцелярське приладдя)» (</w:t>
      </w:r>
      <w:bookmarkStart w:id="3" w:name="_Hlk92982997"/>
      <w:r w:rsidRPr="00DC4AAF">
        <w:rPr>
          <w:rFonts w:ascii="Times New Roman" w:hAnsi="Times New Roman" w:cs="Times New Roman"/>
          <w:sz w:val="24"/>
          <w:szCs w:val="24"/>
        </w:rPr>
        <w:t xml:space="preserve">ID: </w:t>
      </w:r>
      <w:r w:rsidR="00F10C43" w:rsidRPr="00F10C43">
        <w:rPr>
          <w:rFonts w:ascii="Times New Roman" w:hAnsi="Times New Roman" w:cs="Times New Roman"/>
          <w:sz w:val="24"/>
          <w:szCs w:val="24"/>
        </w:rPr>
        <w:t>UA-2022-01-13-005315-a</w:t>
      </w:r>
      <w:bookmarkEnd w:id="3"/>
      <w:r w:rsidRPr="00DC4AAF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14190FA0" w14:textId="77777777" w:rsidR="003776BD" w:rsidRPr="00406944" w:rsidRDefault="003776BD" w:rsidP="003776BD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E2FC4AE" w14:textId="551589AA" w:rsidR="00406944" w:rsidRPr="003776BD" w:rsidRDefault="006F592D" w:rsidP="003776BD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</w:rPr>
      </w:pPr>
      <w:r w:rsidRPr="00406944">
        <w:rPr>
          <w:b/>
        </w:rPr>
        <w:t xml:space="preserve">Обґрунтування розміру бюджетного призначення: </w:t>
      </w:r>
    </w:p>
    <w:p w14:paraId="5DF42258" w14:textId="26FF8667" w:rsidR="00F10C43" w:rsidRDefault="00F10C43" w:rsidP="00D4082E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</w:pPr>
      <w:bookmarkStart w:id="4" w:name="_Hlk92982747"/>
      <w:r w:rsidRPr="00F10C43">
        <w:t xml:space="preserve">Відповідно до програми Виконавчого комітету Калуської міської ради 0210160 «Керівництво і управління у відповідній сфері  у містах (місті Києві), селищах, селах, територіальних громадах» на 2022 рік згідно з бюджетною пропозицією на </w:t>
      </w:r>
      <w:r>
        <w:t xml:space="preserve">канцелярське приладдя, папір ксероксний </w:t>
      </w:r>
      <w:r w:rsidRPr="00F10C43">
        <w:t>планується затвердити по КЕКВ 22</w:t>
      </w:r>
      <w:r>
        <w:t>1</w:t>
      </w:r>
      <w:r w:rsidRPr="00F10C43">
        <w:t xml:space="preserve">0 – </w:t>
      </w:r>
      <w:r>
        <w:t>90 270,00</w:t>
      </w:r>
      <w:r w:rsidRPr="00F10C43">
        <w:t xml:space="preserve"> грн.</w:t>
      </w:r>
    </w:p>
    <w:bookmarkEnd w:id="4"/>
    <w:p w14:paraId="0111AE6A" w14:textId="77777777" w:rsidR="00F72E6E" w:rsidRPr="00406944" w:rsidRDefault="00F72E6E" w:rsidP="003776BD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jc w:val="both"/>
      </w:pPr>
    </w:p>
    <w:p w14:paraId="06FF0B5E" w14:textId="5121436B" w:rsidR="006F592D" w:rsidRPr="003776BD" w:rsidRDefault="006F592D" w:rsidP="003776BD">
      <w:pPr>
        <w:pStyle w:val="a9"/>
        <w:numPr>
          <w:ilvl w:val="0"/>
          <w:numId w:val="17"/>
        </w:numPr>
        <w:tabs>
          <w:tab w:val="left" w:pos="360"/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b/>
        </w:rPr>
      </w:pPr>
      <w:r w:rsidRPr="00406944">
        <w:rPr>
          <w:b/>
        </w:rPr>
        <w:t xml:space="preserve">Обґрунтування очікуваної вартість предмета закупівлі: </w:t>
      </w:r>
    </w:p>
    <w:p w14:paraId="4E39573F" w14:textId="603ED79F" w:rsidR="003776BD" w:rsidRPr="00406944" w:rsidRDefault="003776BD" w:rsidP="0091464C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284"/>
        <w:jc w:val="both"/>
      </w:pPr>
      <w:r w:rsidRPr="003776BD">
        <w:t>Відповідно до програми Виконавчого комітету Калуської міської ради 0210160 «Керівництво і управління у відповідній сфері  у містах (місті Києві), селищах, селах, територіальних громадах» на 2022 рік</w:t>
      </w:r>
      <w:r>
        <w:t xml:space="preserve"> планується затвердити видатки на канцелярське приладдя у розмірі 90 270,00 грн.</w:t>
      </w:r>
      <w:r w:rsidRPr="003776BD">
        <w:t xml:space="preserve"> </w:t>
      </w:r>
    </w:p>
    <w:p w14:paraId="63378048" w14:textId="5DCFD15D" w:rsidR="00296761" w:rsidRDefault="00BF455E" w:rsidP="00BF455E">
      <w:pPr>
        <w:pStyle w:val="a9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276" w:lineRule="auto"/>
        <w:ind w:firstLine="284"/>
        <w:jc w:val="both"/>
      </w:pPr>
      <w:r>
        <w:t xml:space="preserve">   </w:t>
      </w:r>
      <w:r w:rsidR="00296761" w:rsidRPr="00406944">
        <w:t xml:space="preserve">На підставі службової записки завідувача господарства господарського відділу Виконавчого комітету Калуської міської ради </w:t>
      </w:r>
      <w:r w:rsidR="00A046D6">
        <w:t xml:space="preserve">про потребу у канцелярському приладді, </w:t>
      </w:r>
      <w:r w:rsidR="00296761" w:rsidRPr="00406944">
        <w:t xml:space="preserve"> </w:t>
      </w:r>
      <w:r w:rsidR="00720539" w:rsidRPr="00406944">
        <w:t>з метою забезпечення діяльності</w:t>
      </w:r>
      <w:r w:rsidR="00526EEE" w:rsidRPr="00406944">
        <w:t xml:space="preserve"> відділів виконавчого комітету</w:t>
      </w:r>
      <w:r w:rsidR="00A046D6">
        <w:t>,</w:t>
      </w:r>
      <w:r w:rsidR="00526EEE" w:rsidRPr="00406944">
        <w:t xml:space="preserve"> </w:t>
      </w:r>
      <w:r w:rsidR="00A046D6">
        <w:t>необхід</w:t>
      </w:r>
      <w:r w:rsidR="00526EEE" w:rsidRPr="00406944">
        <w:t>но закупити</w:t>
      </w:r>
      <w:r w:rsidR="006A76C3" w:rsidRPr="00406944">
        <w:t xml:space="preserve"> </w:t>
      </w:r>
      <w:r w:rsidR="00526EEE" w:rsidRPr="00406944">
        <w:t>канцелярське приладдя</w:t>
      </w:r>
      <w:r>
        <w:t xml:space="preserve"> </w:t>
      </w:r>
      <w:r w:rsidR="00D37D6A">
        <w:t>відповідно до</w:t>
      </w:r>
      <w:r w:rsidR="00A046D6">
        <w:t xml:space="preserve"> потреби </w:t>
      </w:r>
      <w:r w:rsidR="00D37D6A">
        <w:t xml:space="preserve">наведеної в </w:t>
      </w:r>
      <w:r>
        <w:t>Таблиці 1</w:t>
      </w:r>
      <w:r w:rsidR="00E55099" w:rsidRPr="00406944">
        <w:t>.</w:t>
      </w:r>
    </w:p>
    <w:p w14:paraId="089FB654" w14:textId="046232BC" w:rsidR="00A9127E" w:rsidRDefault="00A9127E" w:rsidP="00A9127E">
      <w:pPr>
        <w:pStyle w:val="a9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276" w:lineRule="auto"/>
        <w:ind w:firstLine="284"/>
        <w:jc w:val="right"/>
      </w:pPr>
      <w:r w:rsidRPr="00A9127E">
        <w:t>Таблиця 1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558"/>
      </w:tblGrid>
      <w:tr w:rsidR="00A9127E" w:rsidRPr="00A9127E" w14:paraId="0A18EE9A" w14:textId="77777777" w:rsidTr="004B7451">
        <w:tc>
          <w:tcPr>
            <w:tcW w:w="562" w:type="dxa"/>
            <w:vAlign w:val="center"/>
          </w:tcPr>
          <w:p w14:paraId="0A2DC8B5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5" w:name="_Hlk92888323"/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7230" w:type="dxa"/>
            <w:vAlign w:val="center"/>
          </w:tcPr>
          <w:p w14:paraId="19798C17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Найменування товару</w:t>
            </w:r>
          </w:p>
        </w:tc>
        <w:tc>
          <w:tcPr>
            <w:tcW w:w="1558" w:type="dxa"/>
            <w:vAlign w:val="center"/>
          </w:tcPr>
          <w:p w14:paraId="67001B01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Кількість</w:t>
            </w:r>
          </w:p>
        </w:tc>
      </w:tr>
      <w:tr w:rsidR="00A9127E" w:rsidRPr="00A9127E" w14:paraId="13B3E3C3" w14:textId="77777777" w:rsidTr="004B7451">
        <w:tc>
          <w:tcPr>
            <w:tcW w:w="562" w:type="dxa"/>
            <w:vAlign w:val="center"/>
          </w:tcPr>
          <w:p w14:paraId="7986395F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7230" w:type="dxa"/>
            <w:vAlign w:val="center"/>
          </w:tcPr>
          <w:p w14:paraId="2D53F0E4" w14:textId="221200BC" w:rsidR="00A9127E" w:rsidRPr="00A9127E" w:rsidRDefault="00A9127E" w:rsidP="00A91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Ручка масляна 0,7 мм, чорнило чорне</w:t>
            </w:r>
          </w:p>
        </w:tc>
        <w:tc>
          <w:tcPr>
            <w:tcW w:w="1558" w:type="dxa"/>
            <w:vAlign w:val="center"/>
          </w:tcPr>
          <w:p w14:paraId="084D2C94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200 штук</w:t>
            </w:r>
          </w:p>
        </w:tc>
      </w:tr>
      <w:tr w:rsidR="00A9127E" w:rsidRPr="00A9127E" w14:paraId="6B99116A" w14:textId="77777777" w:rsidTr="004B7451">
        <w:tc>
          <w:tcPr>
            <w:tcW w:w="562" w:type="dxa"/>
            <w:vAlign w:val="center"/>
          </w:tcPr>
          <w:p w14:paraId="773579F1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7230" w:type="dxa"/>
            <w:vAlign w:val="center"/>
          </w:tcPr>
          <w:p w14:paraId="5994050A" w14:textId="60E41B18" w:rsidR="00A9127E" w:rsidRPr="00A9127E" w:rsidRDefault="00A9127E" w:rsidP="00A91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Файли А4, 40 мкм, глянцеві, упаковка 100 шт.</w:t>
            </w:r>
          </w:p>
        </w:tc>
        <w:tc>
          <w:tcPr>
            <w:tcW w:w="1558" w:type="dxa"/>
            <w:vAlign w:val="center"/>
          </w:tcPr>
          <w:p w14:paraId="1E923F74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 упаковок</w:t>
            </w:r>
          </w:p>
        </w:tc>
      </w:tr>
      <w:tr w:rsidR="00A9127E" w:rsidRPr="00A9127E" w14:paraId="373BBAB8" w14:textId="77777777" w:rsidTr="004B7451">
        <w:tc>
          <w:tcPr>
            <w:tcW w:w="562" w:type="dxa"/>
            <w:vAlign w:val="center"/>
          </w:tcPr>
          <w:p w14:paraId="6A3E0C43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3.</w:t>
            </w:r>
          </w:p>
        </w:tc>
        <w:tc>
          <w:tcPr>
            <w:tcW w:w="7230" w:type="dxa"/>
            <w:vAlign w:val="center"/>
          </w:tcPr>
          <w:p w14:paraId="696950D0" w14:textId="59B6B97E" w:rsidR="00A9127E" w:rsidRPr="00A9127E" w:rsidRDefault="00A9127E" w:rsidP="00A91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Скоби 24/6, упаковка 1000 штук</w:t>
            </w:r>
          </w:p>
        </w:tc>
        <w:tc>
          <w:tcPr>
            <w:tcW w:w="1558" w:type="dxa"/>
            <w:vAlign w:val="center"/>
          </w:tcPr>
          <w:p w14:paraId="084E19AD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50 упаковок</w:t>
            </w:r>
          </w:p>
        </w:tc>
      </w:tr>
      <w:tr w:rsidR="00A9127E" w:rsidRPr="00A9127E" w14:paraId="37244F07" w14:textId="77777777" w:rsidTr="004B7451">
        <w:tc>
          <w:tcPr>
            <w:tcW w:w="562" w:type="dxa"/>
            <w:vAlign w:val="center"/>
          </w:tcPr>
          <w:p w14:paraId="0976F984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4.</w:t>
            </w:r>
          </w:p>
        </w:tc>
        <w:tc>
          <w:tcPr>
            <w:tcW w:w="7230" w:type="dxa"/>
            <w:vAlign w:val="center"/>
          </w:tcPr>
          <w:p w14:paraId="344EFA2C" w14:textId="77777777" w:rsidR="00A9127E" w:rsidRPr="00A9127E" w:rsidRDefault="00A9127E" w:rsidP="00A91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Степлер канцелярський великий, довжиною не менше 15 см, металевий з підсилювачем, 40 аркушів, 24/6</w:t>
            </w:r>
          </w:p>
        </w:tc>
        <w:tc>
          <w:tcPr>
            <w:tcW w:w="1558" w:type="dxa"/>
            <w:vAlign w:val="center"/>
          </w:tcPr>
          <w:p w14:paraId="54E02CD2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 штук</w:t>
            </w:r>
          </w:p>
        </w:tc>
      </w:tr>
      <w:tr w:rsidR="00A9127E" w:rsidRPr="00A9127E" w14:paraId="7C917710" w14:textId="77777777" w:rsidTr="004B7451">
        <w:tc>
          <w:tcPr>
            <w:tcW w:w="562" w:type="dxa"/>
            <w:vAlign w:val="center"/>
          </w:tcPr>
          <w:p w14:paraId="06F8981D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5.</w:t>
            </w:r>
          </w:p>
        </w:tc>
        <w:tc>
          <w:tcPr>
            <w:tcW w:w="7230" w:type="dxa"/>
            <w:vAlign w:val="center"/>
          </w:tcPr>
          <w:p w14:paraId="09F0387A" w14:textId="77777777" w:rsidR="00A9127E" w:rsidRPr="00A9127E" w:rsidRDefault="00A9127E" w:rsidP="00A91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Папір для нотаток з клейким шаром 75/75 мм, упаковка 450 шт.</w:t>
            </w:r>
          </w:p>
        </w:tc>
        <w:tc>
          <w:tcPr>
            <w:tcW w:w="1558" w:type="dxa"/>
            <w:vAlign w:val="center"/>
          </w:tcPr>
          <w:p w14:paraId="5FB34CAD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 упаковок</w:t>
            </w:r>
          </w:p>
        </w:tc>
      </w:tr>
      <w:tr w:rsidR="00A9127E" w:rsidRPr="00A9127E" w14:paraId="672F3867" w14:textId="77777777" w:rsidTr="004B7451">
        <w:tc>
          <w:tcPr>
            <w:tcW w:w="562" w:type="dxa"/>
            <w:vAlign w:val="center"/>
          </w:tcPr>
          <w:p w14:paraId="7391A86E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6.</w:t>
            </w:r>
          </w:p>
        </w:tc>
        <w:tc>
          <w:tcPr>
            <w:tcW w:w="7230" w:type="dxa"/>
            <w:vAlign w:val="center"/>
          </w:tcPr>
          <w:p w14:paraId="35F77B79" w14:textId="77777777" w:rsidR="00A9127E" w:rsidRPr="00A9127E" w:rsidRDefault="00A9127E" w:rsidP="00A91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Ножниці офісні 165 мм</w:t>
            </w:r>
          </w:p>
        </w:tc>
        <w:tc>
          <w:tcPr>
            <w:tcW w:w="1558" w:type="dxa"/>
            <w:vAlign w:val="center"/>
          </w:tcPr>
          <w:p w14:paraId="7248A001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 штуки</w:t>
            </w:r>
          </w:p>
        </w:tc>
      </w:tr>
      <w:tr w:rsidR="00A9127E" w:rsidRPr="00A9127E" w14:paraId="37CAE1BE" w14:textId="77777777" w:rsidTr="004B7451">
        <w:tc>
          <w:tcPr>
            <w:tcW w:w="562" w:type="dxa"/>
            <w:vAlign w:val="center"/>
          </w:tcPr>
          <w:p w14:paraId="1993B2F1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7.</w:t>
            </w:r>
          </w:p>
        </w:tc>
        <w:tc>
          <w:tcPr>
            <w:tcW w:w="7230" w:type="dxa"/>
            <w:vAlign w:val="center"/>
          </w:tcPr>
          <w:p w14:paraId="52449420" w14:textId="650AD4BB" w:rsidR="00A9127E" w:rsidRPr="00A9127E" w:rsidRDefault="00A9127E" w:rsidP="00A91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Папір для друку А4, 80 г/м², 500 аркушів в пачці, колір паперу білий</w:t>
            </w:r>
          </w:p>
        </w:tc>
        <w:tc>
          <w:tcPr>
            <w:tcW w:w="1558" w:type="dxa"/>
            <w:vAlign w:val="center"/>
          </w:tcPr>
          <w:p w14:paraId="2BF381E4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100 пачок</w:t>
            </w:r>
          </w:p>
        </w:tc>
      </w:tr>
      <w:tr w:rsidR="00A9127E" w:rsidRPr="00A9127E" w14:paraId="6748EF69" w14:textId="77777777" w:rsidTr="004B7451">
        <w:tc>
          <w:tcPr>
            <w:tcW w:w="562" w:type="dxa"/>
            <w:vAlign w:val="center"/>
          </w:tcPr>
          <w:p w14:paraId="7D430EA9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8.</w:t>
            </w:r>
          </w:p>
        </w:tc>
        <w:tc>
          <w:tcPr>
            <w:tcW w:w="7230" w:type="dxa"/>
            <w:vAlign w:val="center"/>
          </w:tcPr>
          <w:p w14:paraId="10966508" w14:textId="77777777" w:rsidR="00A9127E" w:rsidRPr="00A9127E" w:rsidRDefault="00A9127E" w:rsidP="00A91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Папка-швидкозшивач картонна А4</w:t>
            </w:r>
          </w:p>
        </w:tc>
        <w:tc>
          <w:tcPr>
            <w:tcW w:w="1558" w:type="dxa"/>
            <w:vAlign w:val="center"/>
          </w:tcPr>
          <w:p w14:paraId="74AE8C4A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100 штук</w:t>
            </w:r>
          </w:p>
        </w:tc>
      </w:tr>
      <w:tr w:rsidR="00A9127E" w:rsidRPr="00A9127E" w14:paraId="0C45C4CE" w14:textId="77777777" w:rsidTr="004B7451">
        <w:tc>
          <w:tcPr>
            <w:tcW w:w="562" w:type="dxa"/>
            <w:vAlign w:val="center"/>
          </w:tcPr>
          <w:p w14:paraId="74158B26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9.</w:t>
            </w:r>
          </w:p>
        </w:tc>
        <w:tc>
          <w:tcPr>
            <w:tcW w:w="7230" w:type="dxa"/>
            <w:vAlign w:val="center"/>
          </w:tcPr>
          <w:p w14:paraId="7988223E" w14:textId="65C073A1" w:rsidR="00A9127E" w:rsidRPr="00A9127E" w:rsidRDefault="00A9127E" w:rsidP="00A91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Папка-сегрегатор А 4/70 мм</w:t>
            </w:r>
          </w:p>
        </w:tc>
        <w:tc>
          <w:tcPr>
            <w:tcW w:w="1558" w:type="dxa"/>
            <w:vAlign w:val="center"/>
          </w:tcPr>
          <w:p w14:paraId="7696A506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30 штук</w:t>
            </w:r>
          </w:p>
        </w:tc>
      </w:tr>
      <w:tr w:rsidR="00A9127E" w:rsidRPr="00A9127E" w14:paraId="23C30024" w14:textId="77777777" w:rsidTr="004B7451">
        <w:tc>
          <w:tcPr>
            <w:tcW w:w="562" w:type="dxa"/>
            <w:vAlign w:val="center"/>
          </w:tcPr>
          <w:p w14:paraId="6B9BBC6B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10.</w:t>
            </w:r>
          </w:p>
        </w:tc>
        <w:tc>
          <w:tcPr>
            <w:tcW w:w="7230" w:type="dxa"/>
            <w:vAlign w:val="center"/>
          </w:tcPr>
          <w:p w14:paraId="50984DCE" w14:textId="77777777" w:rsidR="00A9127E" w:rsidRPr="00A9127E" w:rsidRDefault="00A9127E" w:rsidP="00A91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Клей ПВА 250 мл.</w:t>
            </w:r>
          </w:p>
        </w:tc>
        <w:tc>
          <w:tcPr>
            <w:tcW w:w="1558" w:type="dxa"/>
            <w:vAlign w:val="center"/>
          </w:tcPr>
          <w:p w14:paraId="7DEDB844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20 штук</w:t>
            </w:r>
          </w:p>
        </w:tc>
      </w:tr>
      <w:tr w:rsidR="00A9127E" w:rsidRPr="00A9127E" w14:paraId="1B3A1E57" w14:textId="77777777" w:rsidTr="004B7451">
        <w:tc>
          <w:tcPr>
            <w:tcW w:w="562" w:type="dxa"/>
            <w:vAlign w:val="center"/>
          </w:tcPr>
          <w:p w14:paraId="0AE92D3D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11.</w:t>
            </w:r>
          </w:p>
        </w:tc>
        <w:tc>
          <w:tcPr>
            <w:tcW w:w="7230" w:type="dxa"/>
            <w:vAlign w:val="center"/>
          </w:tcPr>
          <w:p w14:paraId="2E792D91" w14:textId="6184C17A" w:rsidR="00A9127E" w:rsidRPr="00A9127E" w:rsidRDefault="00A9127E" w:rsidP="00A91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Штемпельна фарба для використання з гумовими та полімерними кліше, на водній основі для будь-яких змінних подушок, 25 мл, колір синій</w:t>
            </w:r>
          </w:p>
        </w:tc>
        <w:tc>
          <w:tcPr>
            <w:tcW w:w="1558" w:type="dxa"/>
            <w:vAlign w:val="center"/>
          </w:tcPr>
          <w:p w14:paraId="79D5D430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 штук</w:t>
            </w:r>
          </w:p>
        </w:tc>
      </w:tr>
      <w:tr w:rsidR="00A9127E" w:rsidRPr="00A9127E" w14:paraId="1F8971E8" w14:textId="77777777" w:rsidTr="004B7451">
        <w:tc>
          <w:tcPr>
            <w:tcW w:w="562" w:type="dxa"/>
            <w:vAlign w:val="center"/>
          </w:tcPr>
          <w:p w14:paraId="1FAAAE79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12.</w:t>
            </w:r>
          </w:p>
        </w:tc>
        <w:tc>
          <w:tcPr>
            <w:tcW w:w="7230" w:type="dxa"/>
            <w:vAlign w:val="center"/>
          </w:tcPr>
          <w:p w14:paraId="71F41AA4" w14:textId="77777777" w:rsidR="00A9127E" w:rsidRPr="00A9127E" w:rsidRDefault="00A9127E" w:rsidP="00A91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Клейка стрічка прозора 48 мм, 100 м</w:t>
            </w:r>
          </w:p>
        </w:tc>
        <w:tc>
          <w:tcPr>
            <w:tcW w:w="1558" w:type="dxa"/>
            <w:vAlign w:val="center"/>
          </w:tcPr>
          <w:p w14:paraId="3CAEF8BE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 штук</w:t>
            </w:r>
          </w:p>
        </w:tc>
      </w:tr>
      <w:tr w:rsidR="00A9127E" w:rsidRPr="00A9127E" w14:paraId="1AB56CAF" w14:textId="77777777" w:rsidTr="004B7451">
        <w:tc>
          <w:tcPr>
            <w:tcW w:w="562" w:type="dxa"/>
            <w:vAlign w:val="center"/>
          </w:tcPr>
          <w:p w14:paraId="76E3A5CC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13.</w:t>
            </w:r>
          </w:p>
        </w:tc>
        <w:tc>
          <w:tcPr>
            <w:tcW w:w="7230" w:type="dxa"/>
            <w:vAlign w:val="center"/>
          </w:tcPr>
          <w:p w14:paraId="165C7F1E" w14:textId="77777777" w:rsidR="00A9127E" w:rsidRPr="00A9127E" w:rsidRDefault="00A9127E" w:rsidP="00A91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Скріпки канцелярські нікельовані, розмір 28, упаковка 100 штук</w:t>
            </w:r>
          </w:p>
        </w:tc>
        <w:tc>
          <w:tcPr>
            <w:tcW w:w="1558" w:type="dxa"/>
            <w:vAlign w:val="center"/>
          </w:tcPr>
          <w:p w14:paraId="75856D0C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 упаковок</w:t>
            </w:r>
          </w:p>
        </w:tc>
      </w:tr>
      <w:tr w:rsidR="00A9127E" w:rsidRPr="00A9127E" w14:paraId="6091B5B8" w14:textId="77777777" w:rsidTr="004B7451">
        <w:tc>
          <w:tcPr>
            <w:tcW w:w="562" w:type="dxa"/>
            <w:vAlign w:val="center"/>
          </w:tcPr>
          <w:p w14:paraId="3D172AD9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14.</w:t>
            </w:r>
          </w:p>
        </w:tc>
        <w:tc>
          <w:tcPr>
            <w:tcW w:w="7230" w:type="dxa"/>
            <w:vAlign w:val="center"/>
          </w:tcPr>
          <w:p w14:paraId="3CD3A64B" w14:textId="77777777" w:rsidR="00A9127E" w:rsidRPr="00A9127E" w:rsidRDefault="00A9127E" w:rsidP="00A91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Паперові індекси (розділювачі) з клейкою смужкою, 12х50мм, неонові кольори, в упаковці 5 кольорів по 30 штук, упаковка 150 штук</w:t>
            </w:r>
          </w:p>
        </w:tc>
        <w:tc>
          <w:tcPr>
            <w:tcW w:w="1558" w:type="dxa"/>
            <w:vAlign w:val="center"/>
          </w:tcPr>
          <w:p w14:paraId="1E9F4E76" w14:textId="77777777" w:rsidR="00A9127E" w:rsidRPr="00A9127E" w:rsidRDefault="00A9127E" w:rsidP="00A912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A91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 упаковок</w:t>
            </w:r>
          </w:p>
        </w:tc>
      </w:tr>
      <w:bookmarkEnd w:id="5"/>
    </w:tbl>
    <w:p w14:paraId="7B21F391" w14:textId="6089EA0D" w:rsidR="00526EEE" w:rsidRDefault="00526EEE" w:rsidP="008273F3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5E4CF9D" w14:textId="1BF56302" w:rsidR="00526EEE" w:rsidRPr="00406944" w:rsidRDefault="00A046D6" w:rsidP="00BF455E">
      <w:pPr>
        <w:pStyle w:val="a9"/>
        <w:tabs>
          <w:tab w:val="left" w:pos="0"/>
          <w:tab w:val="left" w:pos="284"/>
          <w:tab w:val="left" w:pos="567"/>
        </w:tabs>
        <w:spacing w:before="0" w:beforeAutospacing="0" w:after="0" w:afterAutospacing="0" w:line="276" w:lineRule="auto"/>
        <w:ind w:firstLine="284"/>
        <w:jc w:val="both"/>
      </w:pPr>
      <w:r>
        <w:t>О</w:t>
      </w:r>
      <w:r w:rsidR="007E4BBF" w:rsidRPr="00406944">
        <w:t xml:space="preserve">чікувана вартість предмета закупівлі «Код ДК 021:2015: 30190000-7 - Офісне устаткування та приладдя різне (канцелярське приладдя)» </w:t>
      </w:r>
      <w:r w:rsidR="00D37D6A">
        <w:t>- 2</w:t>
      </w:r>
      <w:r w:rsidR="00BB3439">
        <w:t>8431</w:t>
      </w:r>
      <w:r w:rsidR="007E4BBF" w:rsidRPr="00406944">
        <w:t>,00 грн.</w:t>
      </w:r>
      <w:r w:rsidR="00D37D6A">
        <w:t>, яка</w:t>
      </w:r>
      <w:r w:rsidR="000F44D2">
        <w:t xml:space="preserve"> була визначена згідно Наказу Мінекономіки «Про затвердження примірної методики визначення очікуваної вартості </w:t>
      </w:r>
      <w:r w:rsidR="000F44D2">
        <w:lastRenderedPageBreak/>
        <w:t>предмета закупівлі»</w:t>
      </w:r>
      <w:r w:rsidR="004820E1">
        <w:t xml:space="preserve"> від 18.02.2020р. № 275, як середньоарифметичне значення цін масиву отриманих даних згідно формули</w:t>
      </w:r>
      <w:r w:rsidR="00513F98">
        <w:t>.</w:t>
      </w:r>
    </w:p>
    <w:p w14:paraId="6A0E8AFD" w14:textId="77777777" w:rsidR="00735AE4" w:rsidRPr="00406944" w:rsidRDefault="00735AE4" w:rsidP="007E4BB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AC7A5" w14:textId="6FA85E42" w:rsidR="007E4BBF" w:rsidRPr="003776BD" w:rsidRDefault="006F592D" w:rsidP="003776BD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</w:rPr>
      </w:pPr>
      <w:r w:rsidRPr="00406944">
        <w:rPr>
          <w:b/>
        </w:rPr>
        <w:t>Технічні та якісні характеристики  предмета закупівлі :</w:t>
      </w:r>
    </w:p>
    <w:p w14:paraId="263BB9F7" w14:textId="0F2B5341" w:rsidR="007E4BBF" w:rsidRPr="00406944" w:rsidRDefault="007E4BBF" w:rsidP="00BF455E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Товар зазначений в Таблиці 1 не повинен бути раніше в експлуатації.</w:t>
      </w:r>
    </w:p>
    <w:p w14:paraId="1D9F6665" w14:textId="0C259745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У разі виявлення замовником суттєвих відмінностей запропонованого учасником товару вимогам до предмету закупівлі, така пропозиція учасника відхиляється Замовником.</w:t>
      </w:r>
    </w:p>
    <w:p w14:paraId="21466D56" w14:textId="1928DD74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Учасник визначає ціни на товари, які він пропонує поставити, з урахуванням податків і зборів, що сплачуються або мають бути сплачені, усі витрати на транспортування, страхування, навантаження, розвантаження, тощо.</w:t>
      </w:r>
    </w:p>
    <w:p w14:paraId="25DD4B38" w14:textId="4FC46522" w:rsidR="007E4BBF" w:rsidRPr="00406944" w:rsidRDefault="007E4BBF" w:rsidP="007E4BBF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>Товар повинен бути упакована таким чином, щоб не допустити його псування, пошкодження або знищення.</w:t>
      </w:r>
    </w:p>
    <w:p w14:paraId="12673D34" w14:textId="3C68B9D2" w:rsidR="007E4BBF" w:rsidRPr="00406944" w:rsidRDefault="007E4BBF" w:rsidP="0013427E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406944">
        <w:rPr>
          <w:bCs/>
        </w:rPr>
        <w:t xml:space="preserve">     </w:t>
      </w:r>
      <w:r w:rsidR="00BF455E">
        <w:rPr>
          <w:bCs/>
        </w:rPr>
        <w:t xml:space="preserve">   </w:t>
      </w:r>
      <w:r w:rsidRPr="00406944">
        <w:rPr>
          <w:bCs/>
        </w:rPr>
        <w:t xml:space="preserve">Забезпечити своєчасне постачання і транспортування товару (у кількості, якості, та в терміни, визначені Замовником) за рахунок </w:t>
      </w:r>
      <w:r w:rsidR="0013427E" w:rsidRPr="00406944">
        <w:rPr>
          <w:bCs/>
        </w:rPr>
        <w:t>у</w:t>
      </w:r>
      <w:r w:rsidRPr="00406944">
        <w:rPr>
          <w:bCs/>
        </w:rPr>
        <w:t>часника на адресу:  77300, Івано-Франківська обл., м. Калуш, вул. Івана Франка, буд. 1.</w:t>
      </w:r>
    </w:p>
    <w:p w14:paraId="3DA88B61" w14:textId="007E8FE6" w:rsidR="004710A9" w:rsidRDefault="00BF455E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D81" w:rsidRPr="00406944"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закупівлі(СПЕЦИФІКАЦІЯ) 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визначені в Додатку </w:t>
      </w:r>
      <w:r w:rsidR="001A5D81" w:rsidRPr="00406944">
        <w:rPr>
          <w:rFonts w:ascii="Times New Roman" w:hAnsi="Times New Roman" w:cs="Times New Roman"/>
          <w:sz w:val="24"/>
          <w:szCs w:val="24"/>
        </w:rPr>
        <w:t>№ 2</w:t>
      </w:r>
      <w:r w:rsidR="00D4082E" w:rsidRPr="00406944">
        <w:rPr>
          <w:rFonts w:ascii="Times New Roman" w:hAnsi="Times New Roman" w:cs="Times New Roman"/>
          <w:sz w:val="24"/>
          <w:szCs w:val="24"/>
        </w:rPr>
        <w:t xml:space="preserve"> до Оголошення щодо спрощеної закупівлі </w:t>
      </w:r>
      <w:r w:rsidR="001A5D81" w:rsidRPr="00406944">
        <w:rPr>
          <w:rFonts w:ascii="Times New Roman" w:hAnsi="Times New Roman" w:cs="Times New Roman"/>
          <w:sz w:val="24"/>
          <w:szCs w:val="24"/>
        </w:rPr>
        <w:t>«Код ДК 021:2015: 30190000-7 - Офісне устаткування та приладдя різне (канцелярське приладдя)» (</w:t>
      </w:r>
      <w:r w:rsidR="00BB3439" w:rsidRPr="00BB3439">
        <w:rPr>
          <w:rFonts w:ascii="Times New Roman" w:hAnsi="Times New Roman" w:cs="Times New Roman"/>
          <w:sz w:val="24"/>
          <w:szCs w:val="24"/>
        </w:rPr>
        <w:t>ID: UA-2022-01-13-005315-a</w:t>
      </w:r>
      <w:r w:rsidR="001A5D81" w:rsidRPr="004069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8A1D9B" w14:textId="049E8819" w:rsidR="00282B3B" w:rsidRDefault="00282B3B" w:rsidP="00617DFF">
      <w:pPr>
        <w:tabs>
          <w:tab w:val="left" w:pos="567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D7D0D1" w14:textId="77777777" w:rsidR="00282B3B" w:rsidRPr="00406944" w:rsidRDefault="00282B3B" w:rsidP="00BF455E">
      <w:pPr>
        <w:tabs>
          <w:tab w:val="left" w:pos="567"/>
          <w:tab w:val="left" w:pos="851"/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3698C0" w14:textId="4A8EEBF8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  <w:gridCol w:w="1697"/>
      </w:tblGrid>
      <w:tr w:rsidR="007F569A" w14:paraId="4A2C4B7A" w14:textId="77777777" w:rsidTr="007F569A">
        <w:tc>
          <w:tcPr>
            <w:tcW w:w="4106" w:type="dxa"/>
          </w:tcPr>
          <w:p w14:paraId="4FDED142" w14:textId="77777777" w:rsidR="007F569A" w:rsidRPr="007F569A" w:rsidRDefault="007F569A" w:rsidP="007F56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Начальник відділу бухгалтерського обліку і звітності-головний бухгалтер</w:t>
            </w:r>
          </w:p>
          <w:p w14:paraId="0E3E0D28" w14:textId="320EAC64" w:rsidR="007F569A" w:rsidRDefault="007F569A" w:rsidP="007F56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7-96-33</w:t>
            </w:r>
          </w:p>
        </w:tc>
        <w:tc>
          <w:tcPr>
            <w:tcW w:w="3969" w:type="dxa"/>
          </w:tcPr>
          <w:p w14:paraId="7D8B775E" w14:textId="77777777" w:rsidR="007F569A" w:rsidRDefault="007F569A" w:rsidP="001E5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A6F480F" w14:textId="0E6C50C9" w:rsidR="007F569A" w:rsidRDefault="007F569A" w:rsidP="007F56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569A">
              <w:rPr>
                <w:rFonts w:ascii="Times New Roman" w:hAnsi="Times New Roman" w:cs="Times New Roman"/>
                <w:sz w:val="24"/>
                <w:szCs w:val="24"/>
              </w:rPr>
              <w:t>Леся К</w:t>
            </w:r>
            <w:r w:rsidR="00BB3439">
              <w:rPr>
                <w:rFonts w:ascii="Times New Roman" w:hAnsi="Times New Roman" w:cs="Times New Roman"/>
                <w:sz w:val="24"/>
                <w:szCs w:val="24"/>
              </w:rPr>
              <w:t>ОТИК</w:t>
            </w:r>
          </w:p>
        </w:tc>
      </w:tr>
    </w:tbl>
    <w:p w14:paraId="67FF6A6C" w14:textId="4CA2AF90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60A98" w14:textId="77777777" w:rsidR="00406944" w:rsidRPr="00406944" w:rsidRDefault="00406944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E8545" w14:textId="77777777" w:rsidR="007D3B5D" w:rsidRPr="00406944" w:rsidRDefault="007D3B5D" w:rsidP="001E53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B80A2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6629527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00CBE3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9AB1AF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9F67E8" w14:textId="77777777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62073F" w14:textId="2E2754B1"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E8DF0C" w14:textId="41C1938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462093" w14:textId="2F5C8284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07D700" w14:textId="46CFD4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1F8542" w14:textId="0A48119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D794D1" w14:textId="2E74C9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73652F" w14:textId="52FD9EFB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C8D407" w14:textId="417B105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FE1B5" w14:textId="2CF2A463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696B72" w14:textId="0E4BD9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F1F13E" w14:textId="72C097F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929A4C" w14:textId="50363F0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106ABE6E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9EB303" w14:textId="53463A9A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430ED8" w14:textId="4F9D59B2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86EAB6" w14:textId="6CE73B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DA19F6" w14:textId="3322E648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77777777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41023" w14:textId="77777777" w:rsidR="00B35843" w:rsidRDefault="00B35843">
      <w:pPr>
        <w:spacing w:after="0" w:line="240" w:lineRule="auto"/>
      </w:pPr>
      <w:r>
        <w:separator/>
      </w:r>
    </w:p>
  </w:endnote>
  <w:endnote w:type="continuationSeparator" w:id="0">
    <w:p w14:paraId="1D2C76EE" w14:textId="77777777" w:rsidR="00B35843" w:rsidRDefault="00B3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3F8F7" w14:textId="77777777" w:rsidR="00B35843" w:rsidRDefault="00B35843">
      <w:pPr>
        <w:spacing w:after="0" w:line="240" w:lineRule="auto"/>
      </w:pPr>
      <w:r>
        <w:separator/>
      </w:r>
    </w:p>
  </w:footnote>
  <w:footnote w:type="continuationSeparator" w:id="0">
    <w:p w14:paraId="3BB92295" w14:textId="77777777" w:rsidR="00B35843" w:rsidRDefault="00B35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645C"/>
    <w:rsid w:val="000667F5"/>
    <w:rsid w:val="000762D3"/>
    <w:rsid w:val="00093090"/>
    <w:rsid w:val="000A5106"/>
    <w:rsid w:val="000B1E7D"/>
    <w:rsid w:val="000B6E9D"/>
    <w:rsid w:val="000F17B3"/>
    <w:rsid w:val="000F44D2"/>
    <w:rsid w:val="00113FB1"/>
    <w:rsid w:val="001222E2"/>
    <w:rsid w:val="0013427E"/>
    <w:rsid w:val="001438F6"/>
    <w:rsid w:val="00145CED"/>
    <w:rsid w:val="00154D12"/>
    <w:rsid w:val="00193711"/>
    <w:rsid w:val="001A4378"/>
    <w:rsid w:val="001A44EE"/>
    <w:rsid w:val="001A5D81"/>
    <w:rsid w:val="001B1AC7"/>
    <w:rsid w:val="001E535D"/>
    <w:rsid w:val="00231495"/>
    <w:rsid w:val="00232F81"/>
    <w:rsid w:val="00261569"/>
    <w:rsid w:val="0027766E"/>
    <w:rsid w:val="00282B3B"/>
    <w:rsid w:val="00295660"/>
    <w:rsid w:val="00296761"/>
    <w:rsid w:val="002C2F4E"/>
    <w:rsid w:val="002D08CB"/>
    <w:rsid w:val="002F4C27"/>
    <w:rsid w:val="002F7893"/>
    <w:rsid w:val="003133A3"/>
    <w:rsid w:val="00340D44"/>
    <w:rsid w:val="00352E3C"/>
    <w:rsid w:val="003776BD"/>
    <w:rsid w:val="0038115B"/>
    <w:rsid w:val="00387885"/>
    <w:rsid w:val="003C7ABC"/>
    <w:rsid w:val="00402988"/>
    <w:rsid w:val="00406336"/>
    <w:rsid w:val="00406944"/>
    <w:rsid w:val="00412D47"/>
    <w:rsid w:val="00433E59"/>
    <w:rsid w:val="004375E3"/>
    <w:rsid w:val="00440AF3"/>
    <w:rsid w:val="00456A24"/>
    <w:rsid w:val="004710A9"/>
    <w:rsid w:val="004820E1"/>
    <w:rsid w:val="004D28BD"/>
    <w:rsid w:val="004F14E2"/>
    <w:rsid w:val="00503CB8"/>
    <w:rsid w:val="00513F98"/>
    <w:rsid w:val="0051459B"/>
    <w:rsid w:val="00526EEE"/>
    <w:rsid w:val="00532B40"/>
    <w:rsid w:val="005411D1"/>
    <w:rsid w:val="00556E56"/>
    <w:rsid w:val="005619FA"/>
    <w:rsid w:val="00562249"/>
    <w:rsid w:val="00586029"/>
    <w:rsid w:val="005E1870"/>
    <w:rsid w:val="005E272A"/>
    <w:rsid w:val="005F14D7"/>
    <w:rsid w:val="005F674E"/>
    <w:rsid w:val="00601359"/>
    <w:rsid w:val="00617DFF"/>
    <w:rsid w:val="00631911"/>
    <w:rsid w:val="006639FE"/>
    <w:rsid w:val="006722E3"/>
    <w:rsid w:val="006A76C3"/>
    <w:rsid w:val="006B41BD"/>
    <w:rsid w:val="006D3F70"/>
    <w:rsid w:val="006E0017"/>
    <w:rsid w:val="006E44A7"/>
    <w:rsid w:val="006F592D"/>
    <w:rsid w:val="00706186"/>
    <w:rsid w:val="00720539"/>
    <w:rsid w:val="00735AE4"/>
    <w:rsid w:val="007662B4"/>
    <w:rsid w:val="00772F92"/>
    <w:rsid w:val="007946C5"/>
    <w:rsid w:val="007B2A30"/>
    <w:rsid w:val="007C2C5A"/>
    <w:rsid w:val="007D3B5D"/>
    <w:rsid w:val="007D576A"/>
    <w:rsid w:val="007E4BBF"/>
    <w:rsid w:val="007F3AF8"/>
    <w:rsid w:val="007F569A"/>
    <w:rsid w:val="0080409F"/>
    <w:rsid w:val="008211C5"/>
    <w:rsid w:val="00823667"/>
    <w:rsid w:val="008273F3"/>
    <w:rsid w:val="00831B3F"/>
    <w:rsid w:val="00841923"/>
    <w:rsid w:val="008967B7"/>
    <w:rsid w:val="008A05F6"/>
    <w:rsid w:val="008B2087"/>
    <w:rsid w:val="008B4F7D"/>
    <w:rsid w:val="008D0AC8"/>
    <w:rsid w:val="00903829"/>
    <w:rsid w:val="0091464C"/>
    <w:rsid w:val="009419D4"/>
    <w:rsid w:val="00951BDC"/>
    <w:rsid w:val="00954D55"/>
    <w:rsid w:val="0095526E"/>
    <w:rsid w:val="00961BCF"/>
    <w:rsid w:val="009A332D"/>
    <w:rsid w:val="009F61A1"/>
    <w:rsid w:val="009F6A16"/>
    <w:rsid w:val="00A01E2B"/>
    <w:rsid w:val="00A046D6"/>
    <w:rsid w:val="00A163FA"/>
    <w:rsid w:val="00A17B10"/>
    <w:rsid w:val="00A9127E"/>
    <w:rsid w:val="00A92602"/>
    <w:rsid w:val="00AA14B3"/>
    <w:rsid w:val="00AB622A"/>
    <w:rsid w:val="00AB67F3"/>
    <w:rsid w:val="00AF2D9B"/>
    <w:rsid w:val="00B35843"/>
    <w:rsid w:val="00B47122"/>
    <w:rsid w:val="00B5193F"/>
    <w:rsid w:val="00B715B7"/>
    <w:rsid w:val="00B7543D"/>
    <w:rsid w:val="00B8650D"/>
    <w:rsid w:val="00B9123A"/>
    <w:rsid w:val="00BA17DC"/>
    <w:rsid w:val="00BA4B61"/>
    <w:rsid w:val="00BB3439"/>
    <w:rsid w:val="00BB6EA3"/>
    <w:rsid w:val="00BC6311"/>
    <w:rsid w:val="00BF455E"/>
    <w:rsid w:val="00C12512"/>
    <w:rsid w:val="00C15982"/>
    <w:rsid w:val="00C21D81"/>
    <w:rsid w:val="00C32122"/>
    <w:rsid w:val="00CC22CD"/>
    <w:rsid w:val="00CC32BF"/>
    <w:rsid w:val="00CC5311"/>
    <w:rsid w:val="00D218FE"/>
    <w:rsid w:val="00D37D6A"/>
    <w:rsid w:val="00D4082E"/>
    <w:rsid w:val="00D43B18"/>
    <w:rsid w:val="00D900E4"/>
    <w:rsid w:val="00DB7A24"/>
    <w:rsid w:val="00DC4AAF"/>
    <w:rsid w:val="00DF59EB"/>
    <w:rsid w:val="00DF6A2E"/>
    <w:rsid w:val="00DF7DF2"/>
    <w:rsid w:val="00E11BA6"/>
    <w:rsid w:val="00E55099"/>
    <w:rsid w:val="00E60226"/>
    <w:rsid w:val="00E81567"/>
    <w:rsid w:val="00E821A5"/>
    <w:rsid w:val="00E92DE0"/>
    <w:rsid w:val="00EB45DA"/>
    <w:rsid w:val="00EF3B19"/>
    <w:rsid w:val="00F10C43"/>
    <w:rsid w:val="00F60836"/>
    <w:rsid w:val="00F65C53"/>
    <w:rsid w:val="00F72E6E"/>
    <w:rsid w:val="00F7706B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2797</Words>
  <Characters>1595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2022-01-13T14:20:00Z</cp:lastPrinted>
  <dcterms:created xsi:type="dcterms:W3CDTF">2021-06-30T13:20:00Z</dcterms:created>
  <dcterms:modified xsi:type="dcterms:W3CDTF">2022-01-14T07:25:00Z</dcterms:modified>
</cp:coreProperties>
</file>