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4C15C5">
        <w:rPr>
          <w:rFonts w:ascii="Times New Roman" w:hAnsi="Times New Roman" w:cs="Times New Roman"/>
          <w:b/>
          <w:sz w:val="28"/>
          <w:szCs w:val="28"/>
        </w:rPr>
        <w:t>грудень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7E58F2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95B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0DC59B0">
            <wp:extent cx="5092070" cy="26930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683" cy="26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58F2" w:rsidRDefault="007E58F2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7DF5CDBB" wp14:editId="59E28B59">
            <wp:extent cx="4867275" cy="2667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7E58F2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600C0C0" wp14:editId="35EF49B6">
            <wp:extent cx="5162550" cy="27432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DD7C6F" w:rsidRDefault="00DB1D65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>
        <w:rPr>
          <w:noProof/>
        </w:rPr>
        <w:drawing>
          <wp:inline distT="0" distB="0" distL="0" distR="0" wp14:anchorId="1AE1D0F6" wp14:editId="641A326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14F3" w:rsidRDefault="003C2F14" w:rsidP="006D1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за </w:t>
      </w:r>
      <w:r w:rsidR="004C15C5">
        <w:rPr>
          <w:rFonts w:ascii="Times New Roman" w:hAnsi="Times New Roman" w:cs="Times New Roman"/>
          <w:b/>
          <w:sz w:val="28"/>
          <w:szCs w:val="28"/>
        </w:rPr>
        <w:t>грудень</w:t>
      </w:r>
      <w:r w:rsidR="006D14F3"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561D4E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68F7CCC" wp14:editId="49D1E656">
            <wp:extent cx="6120765" cy="346202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827FC" w:rsidRDefault="00352022" w:rsidP="00BA1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group id="Группа 4" o:spid="_x0000_s1032" style="position:absolute;margin-left:.4pt;margin-top:18.45pt;width:569.25pt;height:212.6pt;z-index:251659264" coordsize="81425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">
            <v:shape id="Полилиния 7" o:spid="_x0000_s1033" style="position:absolute;left:32511;width:48768;height:16933;visibility:visibl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" adj="-11796480,,5400" path="m,211667r4030134,l4030134,r846666,846667l4030134,1693333r,-211667l,1481666,,211667xe" fillcolor="#eacdcc" strokecolor="#62180d" strokeweight="1pt">
              <v:fill opacity="59110f"/>
              <v:stroke joinstyle="miter" endcap="round"/>
              <v:shadow on="t" color="black" opacity="22937f" origin=",.5" offset="0"/>
              <v:formulas/>
              <v:path arrowok="t" o:connecttype="custom" o:connectlocs="0,211667;4030134,211667;4030134,0;4876800,846667;4030134,1693333;4030134,1481666;0,1481666;0,211667" o:connectangles="0,0,0,0,0,0,0,0" textboxrect="0,0,4876800,1693333"/>
              <v:textbox style="mso-next-textbox:#Полилиния 7" inset="1.45pt,6.39117mm,51.45pt,6.39117mm">
                <w:txbxContent>
                  <w:p w:rsidR="005827FC" w:rsidRPr="003E408B" w:rsidRDefault="005827FC" w:rsidP="005827FC">
                    <w:pPr>
                      <w:pStyle w:val="a5"/>
                      <w:numPr>
                        <w:ilvl w:val="1"/>
                        <w:numId w:val="5"/>
                      </w:numPr>
                      <w:spacing w:after="0" w:line="216" w:lineRule="auto"/>
                      <w:rPr>
                        <w:rFonts w:eastAsia="Times New Roman"/>
                        <w:sz w:val="28"/>
                        <w:szCs w:val="28"/>
                      </w:rPr>
                    </w:pPr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7 </w:t>
                    </w:r>
                    <w:proofErr w:type="spellStart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договорів</w:t>
                    </w:r>
                    <w:proofErr w:type="spellEnd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оренди</w:t>
                    </w:r>
                    <w:proofErr w:type="spellEnd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землі</w:t>
                    </w:r>
                    <w:proofErr w:type="spellEnd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;</w:t>
                    </w:r>
                  </w:p>
                  <w:p w:rsidR="005827FC" w:rsidRPr="003E408B" w:rsidRDefault="005827FC" w:rsidP="005827FC">
                    <w:pPr>
                      <w:pStyle w:val="a5"/>
                      <w:numPr>
                        <w:ilvl w:val="1"/>
                        <w:numId w:val="5"/>
                      </w:numPr>
                      <w:spacing w:after="0" w:line="216" w:lineRule="auto"/>
                      <w:rPr>
                        <w:rFonts w:eastAsia="Times New Roman"/>
                        <w:sz w:val="28"/>
                        <w:szCs w:val="28"/>
                      </w:rPr>
                    </w:pPr>
                    <w:proofErr w:type="spellStart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площею</w:t>
                    </w:r>
                    <w:proofErr w:type="spellEnd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 2,3555 га.</w:t>
                    </w:r>
                  </w:p>
                  <w:p w:rsidR="005827FC" w:rsidRPr="003E408B" w:rsidRDefault="005827FC" w:rsidP="005827FC">
                    <w:pPr>
                      <w:pStyle w:val="a5"/>
                      <w:numPr>
                        <w:ilvl w:val="1"/>
                        <w:numId w:val="5"/>
                      </w:numPr>
                      <w:spacing w:after="0" w:line="216" w:lineRule="auto"/>
                      <w:rPr>
                        <w:rFonts w:eastAsia="Times New Roman"/>
                        <w:sz w:val="28"/>
                        <w:szCs w:val="28"/>
                      </w:rPr>
                    </w:pPr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328 858,27 грн.</w:t>
                    </w:r>
                  </w:p>
                </w:txbxContent>
              </v:textbox>
            </v:shape>
            <v:shape id="Полилиния 10" o:spid="_x0000_s1034" style="position:absolute;width:32512;height:16933;visibility:visibl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" adj="-11796480,,5400" path="m,282228c,126358,126358,,282228,l2968972,v155870,,282228,126358,282228,282228l3251200,1411105v,155870,-126358,282228,-282228,282228l282228,1693333c126358,1693333,,1566975,,1411105l,282228xe" fillcolor="#b5463e" strokecolor="#62180d">
              <v:fill color2="#a22614" rotate="t" colors="0 #b5463e;51118f #a22614" focus="100%" type="gradient">
                <o:fill v:ext="view" type="gradientUnscaled"/>
              </v:fill>
              <v:stroke joinstyle="miter"/>
              <v:shadow on="t" color="black" opacity="22937f" origin=",.5" offset="0,3pt"/>
              <v:formulas/>
              <v:path arrowok="t" o:connecttype="custom" o:connectlocs="0,282228;282228,0;2968972,0;3251200,282228;3251200,1411105;2968972,1693333;282228,1693333;0,1411105;0,282228" o:connectangles="0,0,0,0,0,0,0,0,0" textboxrect="0,0,3251200,1693333"/>
              <v:textbox style="mso-next-textbox:#Полилиния 10" inset="5.04783mm,3.672mm,5.04783mm,3.672mm">
                <w:txbxContent>
                  <w:p w:rsidR="005827FC" w:rsidRPr="003E408B" w:rsidRDefault="005827FC" w:rsidP="005827FC">
                    <w:pPr>
                      <w:pStyle w:val="a6"/>
                      <w:spacing w:before="0" w:beforeAutospacing="0" w:after="218" w:afterAutospacing="0" w:line="216" w:lineRule="auto"/>
                      <w:ind w:firstLine="142"/>
                      <w:jc w:val="center"/>
                      <w:rPr>
                        <w:sz w:val="44"/>
                        <w:szCs w:val="44"/>
                      </w:rPr>
                    </w:pP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Укладені</w:t>
                    </w:r>
                    <w:proofErr w:type="spellEnd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 xml:space="preserve"> договори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оренди</w:t>
                    </w:r>
                    <w:proofErr w:type="spellEnd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землі</w:t>
                    </w:r>
                    <w:proofErr w:type="spellEnd"/>
                  </w:p>
                </w:txbxContent>
              </v:textbox>
            </v:shape>
            <v:shape id="Полилиния 12" o:spid="_x0000_s1035" style="position:absolute;left:32657;top:18626;width:48768;height:16934;visibility:visible;v-text-anchor:top" coordsize="48768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" adj="-11796480,,5400" path="m,211667r4030134,l4030134,r846666,846667l4030134,1693333r,-211667l,1481666,,211667xe" fillcolor="#eacdcc" strokecolor="#62180d" strokeweight="1pt">
              <v:fill opacity="59110f"/>
              <v:stroke joinstyle="miter" endcap="round"/>
              <v:shadow on="t" color="black" opacity="22937f" origin=",.5" offset="0"/>
              <v:formulas/>
              <v:path arrowok="t" o:connecttype="custom" o:connectlocs="0,211667;4030134,211667;4030134,0;4876800,846668;4030134,1693334;4030134,1481667;0,1481667;0,211667" o:connectangles="0,0,0,0,0,0,0,0" textboxrect="0,0,4876800,1693333"/>
              <v:textbox style="mso-next-textbox:#Полилиния 12" inset="1.45pt,6.39117mm,51.45pt,6.39117mm">
                <w:txbxContent>
                  <w:p w:rsidR="005827FC" w:rsidRPr="003E408B" w:rsidRDefault="005827FC" w:rsidP="005827FC">
                    <w:pPr>
                      <w:pStyle w:val="a5"/>
                      <w:numPr>
                        <w:ilvl w:val="1"/>
                        <w:numId w:val="6"/>
                      </w:numPr>
                      <w:spacing w:after="0" w:line="216" w:lineRule="auto"/>
                      <w:rPr>
                        <w:rFonts w:eastAsia="Times New Roman"/>
                        <w:sz w:val="28"/>
                        <w:szCs w:val="28"/>
                      </w:rPr>
                    </w:pPr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2 </w:t>
                    </w:r>
                    <w:proofErr w:type="spellStart"/>
                    <w:r w:rsidR="00BA1E8C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додаткові</w:t>
                    </w:r>
                    <w:proofErr w:type="spellEnd"/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 угод</w:t>
                    </w:r>
                    <w:r w:rsidR="00BA1E8C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и</w:t>
                    </w:r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>;</w:t>
                    </w:r>
                  </w:p>
                  <w:p w:rsidR="005827FC" w:rsidRPr="003E408B" w:rsidRDefault="005827FC" w:rsidP="005827FC">
                    <w:pPr>
                      <w:pStyle w:val="a5"/>
                      <w:numPr>
                        <w:ilvl w:val="1"/>
                        <w:numId w:val="6"/>
                      </w:numPr>
                      <w:spacing w:after="0" w:line="216" w:lineRule="auto"/>
                      <w:rPr>
                        <w:rFonts w:eastAsia="Times New Roman"/>
                        <w:sz w:val="28"/>
                        <w:szCs w:val="28"/>
                      </w:rPr>
                    </w:pPr>
                    <w:r w:rsidRPr="003E408B">
                      <w:rPr>
                        <w:rFonts w:hAnsi="Calibri"/>
                        <w:b/>
                        <w:bCs/>
                        <w:color w:val="000000" w:themeColor="dark1"/>
                        <w:kern w:val="24"/>
                        <w:sz w:val="28"/>
                        <w:szCs w:val="28"/>
                        <w:lang w:val="ru-RU"/>
                      </w:rPr>
                      <w:t xml:space="preserve"> 833 144,23 грн.</w:t>
                    </w:r>
                  </w:p>
                </w:txbxContent>
              </v:textbox>
            </v:shape>
            <v:shape id="Полилиния 13" o:spid="_x0000_s1036" style="position:absolute;top:18626;width:32512;height:16933;visibility:visible;v-text-anchor:middle" coordsize="3251200,16933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" adj="-11796480,,5400" path="m,282228c,126358,126358,,282228,l2968972,v155870,,282228,126358,282228,282228l3251200,1411105v,155870,-126358,282228,-282228,282228l282228,1693333c126358,1693333,,1566975,,1411105l,282228xe" fillcolor="#d5635a" strokecolor="#62180d">
              <v:fill color2="#ca4539" rotate="t" colors="0 #d5635a;51118f #ca4539" focus="100%" type="gradient">
                <o:fill v:ext="view" type="gradientUnscaled"/>
              </v:fill>
              <v:stroke joinstyle="miter"/>
              <v:shadow on="t" color="black" opacity="22937f" origin=",.5" offset="0,3pt"/>
              <v:formulas/>
              <v:path arrowok="t" o:connecttype="custom" o:connectlocs="0,282228;282228,0;2968972,0;3251200,282228;3251200,1411105;2968972,1693333;282228,1693333;0,1411105;0,282228" o:connectangles="0,0,0,0,0,0,0,0,0" textboxrect="0,0,3251200,1693333"/>
              <v:textbox style="mso-next-textbox:#Полилиния 13" inset="5.04783mm,3.672mm,5.04783mm,3.672mm">
                <w:txbxContent>
                  <w:p w:rsidR="005827FC" w:rsidRPr="003E408B" w:rsidRDefault="005827FC" w:rsidP="005827FC">
                    <w:pPr>
                      <w:pStyle w:val="a6"/>
                      <w:spacing w:before="0" w:beforeAutospacing="0" w:after="218" w:afterAutospacing="0" w:line="216" w:lineRule="auto"/>
                      <w:jc w:val="center"/>
                      <w:rPr>
                        <w:sz w:val="44"/>
                        <w:szCs w:val="44"/>
                      </w:rPr>
                    </w:pP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Укладені</w:t>
                    </w:r>
                    <w:proofErr w:type="spellEnd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додаткові</w:t>
                    </w:r>
                    <w:proofErr w:type="spellEnd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 xml:space="preserve"> угоди до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договорів</w:t>
                    </w:r>
                    <w:proofErr w:type="spellEnd"/>
                    <w:r w:rsidRPr="005827FC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52"/>
                        <w:szCs w:val="52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оренди</w:t>
                    </w:r>
                    <w:proofErr w:type="spellEnd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 xml:space="preserve"> </w:t>
                    </w:r>
                    <w:proofErr w:type="spellStart"/>
                    <w:r w:rsidRPr="003E408B">
                      <w:rPr>
                        <w:rFonts w:asciiTheme="minorHAnsi" w:hAnsi="Calibri" w:cstheme="minorBidi"/>
                        <w:color w:val="FFFFFF" w:themeColor="light1"/>
                        <w:kern w:val="24"/>
                        <w:sz w:val="44"/>
                        <w:szCs w:val="44"/>
                        <w:lang w:val="ru-RU"/>
                      </w:rPr>
                      <w:t>землі</w:t>
                    </w:r>
                    <w:proofErr w:type="spellEnd"/>
                  </w:p>
                </w:txbxContent>
              </v:textbox>
            </v:shape>
          </v:group>
        </w:pict>
      </w:r>
    </w:p>
    <w:p w:rsidR="004C15C5" w:rsidRDefault="00A63BAE" w:rsidP="004C1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79BACA" wp14:editId="44FFB14C">
            <wp:extent cx="5934075" cy="2962275"/>
            <wp:effectExtent l="0" t="0" r="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5C5" w:rsidRDefault="004C15C5" w:rsidP="004C15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15C5" w:rsidRPr="00D57B01" w:rsidRDefault="004C15C5" w:rsidP="004C15C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C15C5" w:rsidRDefault="004C15C5" w:rsidP="004C15C5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                                                                2021рік:</w:t>
      </w:r>
    </w:p>
    <w:p w:rsidR="004C15C5" w:rsidRPr="00D57B01" w:rsidRDefault="004C15C5" w:rsidP="004C15C5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34 рішення з розгляду</w:t>
      </w:r>
      <w:r w:rsidR="00A63BAE">
        <w:rPr>
          <w:rFonts w:ascii="Times New Roman" w:hAnsi="Times New Roman" w:cs="Times New Roman"/>
          <w:b/>
          <w:sz w:val="26"/>
          <w:szCs w:val="26"/>
        </w:rPr>
        <w:t xml:space="preserve">  83 питання                  36</w:t>
      </w:r>
      <w:r>
        <w:rPr>
          <w:rFonts w:ascii="Times New Roman" w:hAnsi="Times New Roman" w:cs="Times New Roman"/>
          <w:b/>
          <w:sz w:val="26"/>
          <w:szCs w:val="26"/>
        </w:rPr>
        <w:t xml:space="preserve">  рішення</w:t>
      </w:r>
      <w:r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 w:rsidR="00A63BAE">
        <w:rPr>
          <w:rFonts w:ascii="Times New Roman" w:hAnsi="Times New Roman" w:cs="Times New Roman"/>
          <w:b/>
          <w:sz w:val="26"/>
          <w:szCs w:val="26"/>
        </w:rPr>
        <w:t xml:space="preserve">яду  205 </w:t>
      </w:r>
      <w:r>
        <w:rPr>
          <w:rFonts w:ascii="Times New Roman" w:hAnsi="Times New Roman" w:cs="Times New Roman"/>
          <w:b/>
          <w:sz w:val="26"/>
          <w:szCs w:val="26"/>
        </w:rPr>
        <w:t xml:space="preserve">питань                    </w:t>
      </w:r>
    </w:p>
    <w:p w:rsidR="004C15C5" w:rsidRDefault="004C15C5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15C5" w:rsidRDefault="004C15C5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108520" wp14:editId="1CCFEED3">
            <wp:extent cx="6067425" cy="342900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1D79" w:rsidRDefault="00F91D79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91D79" w:rsidRDefault="00BF414A" w:rsidP="00F91D79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371E">
        <w:rPr>
          <w:rFonts w:ascii="Times New Roman" w:hAnsi="Times New Roman" w:cs="Times New Roman"/>
          <w:sz w:val="26"/>
          <w:szCs w:val="26"/>
        </w:rPr>
        <w:t xml:space="preserve">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F91D79" w:rsidRPr="00D57B01">
        <w:rPr>
          <w:rFonts w:ascii="Times New Roman" w:hAnsi="Times New Roman" w:cs="Times New Roman"/>
          <w:b/>
          <w:sz w:val="26"/>
          <w:szCs w:val="26"/>
        </w:rPr>
        <w:t>2021 рік: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0CC" w:rsidRDefault="00A63BAE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ЦНАП – 214</w:t>
      </w:r>
      <w:r w:rsidR="00BF414A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82D6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91D79" w:rsidRPr="00D57B01">
        <w:rPr>
          <w:rFonts w:ascii="Times New Roman" w:hAnsi="Times New Roman" w:cs="Times New Roman"/>
          <w:sz w:val="26"/>
          <w:szCs w:val="26"/>
        </w:rPr>
        <w:t xml:space="preserve">ЦНАП – </w:t>
      </w:r>
      <w:r w:rsidR="00F91D79">
        <w:rPr>
          <w:rFonts w:ascii="Times New Roman" w:hAnsi="Times New Roman" w:cs="Times New Roman"/>
          <w:sz w:val="26"/>
          <w:szCs w:val="26"/>
        </w:rPr>
        <w:t xml:space="preserve"> </w:t>
      </w:r>
      <w:r w:rsidR="00F84323">
        <w:rPr>
          <w:rFonts w:ascii="Times New Roman" w:hAnsi="Times New Roman" w:cs="Times New Roman"/>
          <w:sz w:val="26"/>
          <w:szCs w:val="26"/>
        </w:rPr>
        <w:t>258</w:t>
      </w:r>
      <w:r w:rsidR="007C1A64">
        <w:rPr>
          <w:rFonts w:ascii="Times New Roman" w:hAnsi="Times New Roman" w:cs="Times New Roman"/>
          <w:sz w:val="26"/>
          <w:szCs w:val="26"/>
        </w:rPr>
        <w:t xml:space="preserve"> заяв</w:t>
      </w:r>
    </w:p>
    <w:p w:rsidR="000C40CC" w:rsidRDefault="000C40CC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A63BAE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 заяв (клопотань</w:t>
      </w:r>
      <w:r w:rsidRPr="00D57B01">
        <w:rPr>
          <w:rFonts w:ascii="Times New Roman" w:hAnsi="Times New Roman" w:cs="Times New Roman"/>
          <w:sz w:val="26"/>
          <w:szCs w:val="26"/>
        </w:rPr>
        <w:t xml:space="preserve">)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6D0E" w:rsidRPr="00D57B01">
        <w:rPr>
          <w:rFonts w:ascii="Times New Roman" w:hAnsi="Times New Roman" w:cs="Times New Roman"/>
          <w:sz w:val="26"/>
          <w:szCs w:val="26"/>
        </w:rPr>
        <w:t>СПД –</w:t>
      </w:r>
      <w:r w:rsidR="00F84323">
        <w:rPr>
          <w:rFonts w:ascii="Times New Roman" w:hAnsi="Times New Roman" w:cs="Times New Roman"/>
          <w:sz w:val="26"/>
          <w:szCs w:val="26"/>
        </w:rPr>
        <w:t xml:space="preserve">  77</w:t>
      </w:r>
      <w:r w:rsidR="00A56D0E">
        <w:rPr>
          <w:rFonts w:ascii="Times New Roman" w:hAnsi="Times New Roman" w:cs="Times New Roman"/>
          <w:sz w:val="26"/>
          <w:szCs w:val="26"/>
        </w:rPr>
        <w:t xml:space="preserve"> заяв (клопотань</w:t>
      </w:r>
      <w:r w:rsidR="00A56D0E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A63BAE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Громадяни –12</w:t>
      </w:r>
      <w:r w:rsidR="000C40CC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F84323">
        <w:rPr>
          <w:rFonts w:ascii="Times New Roman" w:hAnsi="Times New Roman" w:cs="Times New Roman"/>
          <w:sz w:val="26"/>
          <w:szCs w:val="26"/>
        </w:rPr>
        <w:t xml:space="preserve"> </w:t>
      </w:r>
      <w:r w:rsidR="00A56D0E"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F84323">
        <w:rPr>
          <w:rFonts w:ascii="Times New Roman" w:hAnsi="Times New Roman" w:cs="Times New Roman"/>
          <w:sz w:val="26"/>
          <w:szCs w:val="26"/>
        </w:rPr>
        <w:t xml:space="preserve"> 24</w:t>
      </w:r>
      <w:r w:rsidR="00A56D0E"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F84323">
        <w:rPr>
          <w:rFonts w:ascii="Times New Roman" w:hAnsi="Times New Roman" w:cs="Times New Roman"/>
          <w:sz w:val="26"/>
          <w:szCs w:val="26"/>
        </w:rPr>
        <w:t>и</w:t>
      </w:r>
      <w:r w:rsidR="00A56D0E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9A5340" w:rsidRPr="00D57B01" w:rsidRDefault="009A5340" w:rsidP="00F84323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</w:t>
      </w:r>
      <w:r w:rsidR="00F91D7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C40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  <w:r w:rsidR="000C4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A63BAE">
        <w:rPr>
          <w:rFonts w:ascii="Times New Roman" w:hAnsi="Times New Roman" w:cs="Times New Roman"/>
          <w:b/>
          <w:sz w:val="26"/>
          <w:szCs w:val="26"/>
        </w:rPr>
        <w:t>275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(клопотань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</w:t>
      </w:r>
      <w:r w:rsidR="00B82D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40CC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63BA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0C40C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F84323">
        <w:rPr>
          <w:rFonts w:ascii="Times New Roman" w:hAnsi="Times New Roman" w:cs="Times New Roman"/>
          <w:b/>
          <w:sz w:val="26"/>
          <w:szCs w:val="26"/>
        </w:rPr>
        <w:t>359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3031A5" w:rsidP="00F84323">
      <w:pPr>
        <w:tabs>
          <w:tab w:val="left" w:pos="1658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3D4029B" wp14:editId="5774D08B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4C15C5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Грудень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1A5">
        <w:rPr>
          <w:rFonts w:ascii="Times New Roman" w:hAnsi="Times New Roman" w:cs="Times New Roman"/>
          <w:b/>
          <w:sz w:val="28"/>
          <w:szCs w:val="28"/>
        </w:rPr>
        <w:t>97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323">
        <w:rPr>
          <w:rFonts w:ascii="Times New Roman" w:hAnsi="Times New Roman" w:cs="Times New Roman"/>
          <w:b/>
          <w:sz w:val="28"/>
          <w:szCs w:val="28"/>
        </w:rPr>
        <w:t>довідок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Грудень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8F37BC">
        <w:rPr>
          <w:rFonts w:ascii="Times New Roman" w:hAnsi="Times New Roman" w:cs="Times New Roman"/>
          <w:b/>
          <w:sz w:val="28"/>
          <w:szCs w:val="28"/>
        </w:rPr>
        <w:t xml:space="preserve"> 78</w:t>
      </w:r>
      <w:r w:rsidR="00B82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довід</w:t>
      </w:r>
      <w:r w:rsidR="00F84323">
        <w:rPr>
          <w:rFonts w:ascii="Times New Roman" w:hAnsi="Times New Roman" w:cs="Times New Roman"/>
          <w:b/>
          <w:sz w:val="28"/>
          <w:szCs w:val="28"/>
        </w:rPr>
        <w:t>ок</w:t>
      </w:r>
    </w:p>
    <w:p w:rsidR="002707A5" w:rsidRDefault="002707A5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2707A5" w:rsidRPr="002707A5" w:rsidRDefault="002707A5" w:rsidP="002707A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A5">
        <w:rPr>
          <w:rFonts w:ascii="Times New Roman" w:hAnsi="Times New Roman" w:cs="Times New Roman"/>
          <w:sz w:val="28"/>
          <w:szCs w:val="28"/>
        </w:rPr>
        <w:t xml:space="preserve">           Окрім цього, протягом </w:t>
      </w:r>
      <w:r w:rsidRPr="002707A5">
        <w:rPr>
          <w:rFonts w:ascii="Times New Roman" w:hAnsi="Times New Roman" w:cs="Times New Roman"/>
          <w:sz w:val="28"/>
          <w:szCs w:val="28"/>
        </w:rPr>
        <w:t>грудня</w:t>
      </w:r>
      <w:r w:rsidRPr="002707A5">
        <w:rPr>
          <w:rFonts w:ascii="Times New Roman" w:hAnsi="Times New Roman" w:cs="Times New Roman"/>
          <w:sz w:val="28"/>
          <w:szCs w:val="28"/>
        </w:rPr>
        <w:t xml:space="preserve"> місяця</w:t>
      </w:r>
      <w:r w:rsidRPr="002707A5">
        <w:rPr>
          <w:sz w:val="28"/>
          <w:szCs w:val="28"/>
        </w:rPr>
        <w:t xml:space="preserve">  </w:t>
      </w:r>
      <w:r w:rsidRPr="002707A5">
        <w:rPr>
          <w:rFonts w:ascii="Times New Roman" w:hAnsi="Times New Roman"/>
          <w:sz w:val="28"/>
          <w:szCs w:val="28"/>
        </w:rPr>
        <w:t>комісією по здійсненню самоврядного контролю за використанням та охорон</w:t>
      </w:r>
      <w:r w:rsidRPr="002707A5">
        <w:rPr>
          <w:rFonts w:ascii="Times New Roman" w:hAnsi="Times New Roman"/>
          <w:sz w:val="28"/>
          <w:szCs w:val="28"/>
        </w:rPr>
        <w:t>о</w:t>
      </w:r>
      <w:r w:rsidRPr="002707A5">
        <w:rPr>
          <w:rFonts w:ascii="Times New Roman" w:hAnsi="Times New Roman"/>
          <w:sz w:val="28"/>
          <w:szCs w:val="28"/>
        </w:rPr>
        <w:t>ю земель Калуської міської територіальної громади</w:t>
      </w:r>
      <w:r w:rsidRPr="002707A5">
        <w:rPr>
          <w:rFonts w:ascii="Times New Roman" w:hAnsi="Times New Roman"/>
          <w:sz w:val="28"/>
          <w:szCs w:val="28"/>
        </w:rPr>
        <w:t xml:space="preserve"> </w:t>
      </w:r>
      <w:r w:rsidRPr="002707A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52022">
        <w:rPr>
          <w:rFonts w:ascii="Times New Roman" w:hAnsi="Times New Roman" w:cs="Times New Roman"/>
          <w:sz w:val="28"/>
          <w:szCs w:val="28"/>
        </w:rPr>
        <w:t>службових записок</w:t>
      </w:r>
      <w:bookmarkStart w:id="0" w:name="_GoBack"/>
      <w:bookmarkEnd w:id="0"/>
      <w:r w:rsidRPr="002707A5">
        <w:rPr>
          <w:rFonts w:ascii="Times New Roman" w:hAnsi="Times New Roman" w:cs="Times New Roman"/>
          <w:sz w:val="28"/>
          <w:szCs w:val="28"/>
        </w:rPr>
        <w:t xml:space="preserve"> та звернень громадян було обстежено</w:t>
      </w:r>
      <w:r w:rsidRPr="002707A5">
        <w:rPr>
          <w:rFonts w:ascii="Times New Roman" w:hAnsi="Times New Roman" w:cs="Times New Roman"/>
          <w:sz w:val="28"/>
          <w:szCs w:val="28"/>
        </w:rPr>
        <w:t xml:space="preserve"> ряд</w:t>
      </w:r>
      <w:r w:rsidRPr="002707A5">
        <w:rPr>
          <w:rFonts w:ascii="Times New Roman" w:hAnsi="Times New Roman" w:cs="Times New Roman"/>
          <w:sz w:val="28"/>
          <w:szCs w:val="28"/>
        </w:rPr>
        <w:t xml:space="preserve"> </w:t>
      </w:r>
      <w:r w:rsidRPr="002707A5">
        <w:rPr>
          <w:rFonts w:ascii="Times New Roman" w:hAnsi="Times New Roman" w:cs="Times New Roman"/>
          <w:sz w:val="28"/>
          <w:szCs w:val="28"/>
        </w:rPr>
        <w:t>земельних ділянок</w:t>
      </w:r>
      <w:r w:rsidRPr="002707A5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2707A5" w:rsidRPr="002707A5" w:rsidRDefault="002707A5" w:rsidP="002707A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A5">
        <w:rPr>
          <w:rFonts w:ascii="Times New Roman" w:hAnsi="Times New Roman" w:cs="Times New Roman"/>
          <w:sz w:val="28"/>
          <w:szCs w:val="28"/>
        </w:rPr>
        <w:t>- на території міста Калуша було обстежено земельні ділянки</w:t>
      </w:r>
      <w:r w:rsidRPr="002707A5">
        <w:rPr>
          <w:rFonts w:ascii="Times New Roman" w:hAnsi="Times New Roman" w:cs="Times New Roman"/>
          <w:sz w:val="28"/>
          <w:szCs w:val="28"/>
        </w:rPr>
        <w:t xml:space="preserve"> комунальної власності</w:t>
      </w:r>
      <w:r w:rsidRPr="002707A5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2707A5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Pr="002707A5">
        <w:rPr>
          <w:rFonts w:ascii="Times New Roman" w:hAnsi="Times New Roman" w:cs="Times New Roman"/>
          <w:sz w:val="28"/>
          <w:szCs w:val="28"/>
        </w:rPr>
        <w:t>, 86</w:t>
      </w:r>
      <w:r w:rsidRPr="002707A5">
        <w:rPr>
          <w:rFonts w:ascii="Times New Roman" w:hAnsi="Times New Roman" w:cs="Times New Roman"/>
          <w:sz w:val="28"/>
          <w:szCs w:val="28"/>
        </w:rPr>
        <w:t xml:space="preserve">, </w:t>
      </w:r>
      <w:r w:rsidRPr="002707A5">
        <w:rPr>
          <w:rFonts w:ascii="Times New Roman" w:hAnsi="Times New Roman" w:cs="Times New Roman"/>
          <w:sz w:val="28"/>
          <w:szCs w:val="28"/>
        </w:rPr>
        <w:t xml:space="preserve">на </w:t>
      </w:r>
      <w:r w:rsidRPr="002707A5">
        <w:rPr>
          <w:rFonts w:ascii="Times New Roman" w:hAnsi="Times New Roman" w:cs="Times New Roman"/>
          <w:sz w:val="28"/>
          <w:szCs w:val="28"/>
        </w:rPr>
        <w:t xml:space="preserve">вул. </w:t>
      </w:r>
      <w:r w:rsidRPr="002707A5">
        <w:rPr>
          <w:rFonts w:ascii="Times New Roman" w:hAnsi="Times New Roman" w:cs="Times New Roman"/>
          <w:sz w:val="28"/>
          <w:szCs w:val="28"/>
        </w:rPr>
        <w:t>Коцюбинського, 2 та на вул. Рубчака</w:t>
      </w:r>
      <w:r w:rsidRPr="002707A5">
        <w:rPr>
          <w:rFonts w:ascii="Times New Roman" w:hAnsi="Times New Roman" w:cs="Times New Roman"/>
          <w:sz w:val="28"/>
          <w:szCs w:val="28"/>
        </w:rPr>
        <w:t>;</w:t>
      </w:r>
    </w:p>
    <w:p w:rsidR="002707A5" w:rsidRPr="002707A5" w:rsidRDefault="002707A5" w:rsidP="002707A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A5">
        <w:rPr>
          <w:rFonts w:ascii="Times New Roman" w:hAnsi="Times New Roman" w:cs="Times New Roman"/>
          <w:sz w:val="28"/>
          <w:szCs w:val="28"/>
        </w:rPr>
        <w:t xml:space="preserve">- на території села </w:t>
      </w:r>
      <w:proofErr w:type="spellStart"/>
      <w:r w:rsidRPr="002707A5">
        <w:rPr>
          <w:rFonts w:ascii="Times New Roman" w:hAnsi="Times New Roman" w:cs="Times New Roman"/>
          <w:sz w:val="28"/>
          <w:szCs w:val="28"/>
        </w:rPr>
        <w:t>Голинь</w:t>
      </w:r>
      <w:proofErr w:type="spellEnd"/>
      <w:r w:rsidRPr="002707A5">
        <w:rPr>
          <w:rFonts w:ascii="Times New Roman" w:hAnsi="Times New Roman" w:cs="Times New Roman"/>
          <w:sz w:val="28"/>
          <w:szCs w:val="28"/>
        </w:rPr>
        <w:t xml:space="preserve"> було обстежено земельну ділянку</w:t>
      </w:r>
      <w:r w:rsidRPr="002707A5">
        <w:rPr>
          <w:rFonts w:ascii="Times New Roman" w:hAnsi="Times New Roman" w:cs="Times New Roman"/>
          <w:sz w:val="28"/>
          <w:szCs w:val="28"/>
        </w:rPr>
        <w:t xml:space="preserve"> </w:t>
      </w:r>
      <w:r w:rsidRPr="002707A5">
        <w:rPr>
          <w:rFonts w:ascii="Times New Roman" w:hAnsi="Times New Roman" w:cs="Times New Roman"/>
          <w:sz w:val="28"/>
          <w:szCs w:val="28"/>
        </w:rPr>
        <w:t xml:space="preserve">комунальної </w:t>
      </w:r>
      <w:proofErr w:type="spellStart"/>
      <w:r w:rsidRPr="002707A5">
        <w:rPr>
          <w:rFonts w:ascii="Times New Roman" w:hAnsi="Times New Roman" w:cs="Times New Roman"/>
          <w:sz w:val="28"/>
          <w:szCs w:val="28"/>
        </w:rPr>
        <w:t>вланості</w:t>
      </w:r>
      <w:proofErr w:type="spellEnd"/>
      <w:r w:rsidRPr="002707A5">
        <w:rPr>
          <w:rFonts w:ascii="Times New Roman" w:hAnsi="Times New Roman" w:cs="Times New Roman"/>
          <w:sz w:val="28"/>
          <w:szCs w:val="28"/>
        </w:rPr>
        <w:t xml:space="preserve"> на вул. Лесі Українки,1;</w:t>
      </w:r>
    </w:p>
    <w:p w:rsidR="002707A5" w:rsidRPr="002707A5" w:rsidRDefault="002707A5" w:rsidP="002707A5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A5">
        <w:rPr>
          <w:rFonts w:ascii="Times New Roman" w:hAnsi="Times New Roman" w:cs="Times New Roman"/>
          <w:sz w:val="28"/>
          <w:szCs w:val="28"/>
        </w:rPr>
        <w:t>- на території села Боднарів було обстежено земельні ділянки</w:t>
      </w:r>
      <w:r w:rsidRPr="002707A5">
        <w:rPr>
          <w:rFonts w:ascii="Times New Roman" w:hAnsi="Times New Roman" w:cs="Times New Roman"/>
          <w:sz w:val="28"/>
          <w:szCs w:val="28"/>
        </w:rPr>
        <w:t xml:space="preserve"> </w:t>
      </w:r>
      <w:r w:rsidRPr="002707A5">
        <w:rPr>
          <w:rFonts w:ascii="Times New Roman" w:hAnsi="Times New Roman" w:cs="Times New Roman"/>
          <w:sz w:val="28"/>
          <w:szCs w:val="28"/>
        </w:rPr>
        <w:t>в районі вул. Зарічна.</w:t>
      </w:r>
    </w:p>
    <w:p w:rsidR="002707A5" w:rsidRPr="002707A5" w:rsidRDefault="002707A5" w:rsidP="00270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7A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931EB" w:rsidRDefault="005931EB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931EB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0851"/>
    <w:multiLevelType w:val="hybridMultilevel"/>
    <w:tmpl w:val="51F235A2"/>
    <w:lvl w:ilvl="0" w:tplc="F25E8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C2B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85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2A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EA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06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2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78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06C01"/>
    <w:multiLevelType w:val="hybridMultilevel"/>
    <w:tmpl w:val="51D025C2"/>
    <w:lvl w:ilvl="0" w:tplc="D9F4E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6D7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E5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21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0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81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E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8F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83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42EF1"/>
    <w:multiLevelType w:val="hybridMultilevel"/>
    <w:tmpl w:val="FD703E2A"/>
    <w:lvl w:ilvl="0" w:tplc="5AD4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BA1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66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662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89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0C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6E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81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82D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0610E3"/>
    <w:multiLevelType w:val="hybridMultilevel"/>
    <w:tmpl w:val="2550C38C"/>
    <w:lvl w:ilvl="0" w:tplc="6FC0A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2F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E9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C1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8C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D4A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A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4B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4A"/>
    <w:rsid w:val="00013835"/>
    <w:rsid w:val="00061631"/>
    <w:rsid w:val="000C40CC"/>
    <w:rsid w:val="000C5B3B"/>
    <w:rsid w:val="000C5B43"/>
    <w:rsid w:val="001369A5"/>
    <w:rsid w:val="00153D71"/>
    <w:rsid w:val="00154C13"/>
    <w:rsid w:val="00177500"/>
    <w:rsid w:val="00182013"/>
    <w:rsid w:val="001823A2"/>
    <w:rsid w:val="0018342D"/>
    <w:rsid w:val="001836A0"/>
    <w:rsid w:val="001A1891"/>
    <w:rsid w:val="001B01B3"/>
    <w:rsid w:val="001C670E"/>
    <w:rsid w:val="001F6AF5"/>
    <w:rsid w:val="001F7931"/>
    <w:rsid w:val="0020380B"/>
    <w:rsid w:val="00212740"/>
    <w:rsid w:val="00224D41"/>
    <w:rsid w:val="00232938"/>
    <w:rsid w:val="002421DF"/>
    <w:rsid w:val="00252136"/>
    <w:rsid w:val="00263EA7"/>
    <w:rsid w:val="0026670C"/>
    <w:rsid w:val="002707A5"/>
    <w:rsid w:val="00281CFC"/>
    <w:rsid w:val="002831AF"/>
    <w:rsid w:val="002B54BB"/>
    <w:rsid w:val="002B6316"/>
    <w:rsid w:val="002C4F56"/>
    <w:rsid w:val="003031A5"/>
    <w:rsid w:val="00313C0A"/>
    <w:rsid w:val="00315A3B"/>
    <w:rsid w:val="00326448"/>
    <w:rsid w:val="00327225"/>
    <w:rsid w:val="00352022"/>
    <w:rsid w:val="00386B8F"/>
    <w:rsid w:val="00395B50"/>
    <w:rsid w:val="003A5B22"/>
    <w:rsid w:val="003C2F14"/>
    <w:rsid w:val="003D11CF"/>
    <w:rsid w:val="003E3912"/>
    <w:rsid w:val="003E408B"/>
    <w:rsid w:val="003F734E"/>
    <w:rsid w:val="003F769E"/>
    <w:rsid w:val="00404141"/>
    <w:rsid w:val="00427D02"/>
    <w:rsid w:val="004967AE"/>
    <w:rsid w:val="004B018C"/>
    <w:rsid w:val="004C11E1"/>
    <w:rsid w:val="004C15C5"/>
    <w:rsid w:val="004C6C5B"/>
    <w:rsid w:val="00521264"/>
    <w:rsid w:val="005539EB"/>
    <w:rsid w:val="00556FB0"/>
    <w:rsid w:val="00561D4E"/>
    <w:rsid w:val="005827FC"/>
    <w:rsid w:val="005931EB"/>
    <w:rsid w:val="005A604E"/>
    <w:rsid w:val="005B2985"/>
    <w:rsid w:val="0060230B"/>
    <w:rsid w:val="0061720B"/>
    <w:rsid w:val="00662F40"/>
    <w:rsid w:val="00663A34"/>
    <w:rsid w:val="00667EC2"/>
    <w:rsid w:val="00670A4E"/>
    <w:rsid w:val="00685A74"/>
    <w:rsid w:val="006907CF"/>
    <w:rsid w:val="006D14F3"/>
    <w:rsid w:val="006E03A9"/>
    <w:rsid w:val="007135F0"/>
    <w:rsid w:val="00720FE1"/>
    <w:rsid w:val="00725192"/>
    <w:rsid w:val="0072795E"/>
    <w:rsid w:val="00734183"/>
    <w:rsid w:val="00753282"/>
    <w:rsid w:val="00755C9B"/>
    <w:rsid w:val="007B04C5"/>
    <w:rsid w:val="007B3131"/>
    <w:rsid w:val="007C1A64"/>
    <w:rsid w:val="007C48F5"/>
    <w:rsid w:val="007E17CC"/>
    <w:rsid w:val="007E58F2"/>
    <w:rsid w:val="007F6B9D"/>
    <w:rsid w:val="00812DB5"/>
    <w:rsid w:val="00814215"/>
    <w:rsid w:val="00830290"/>
    <w:rsid w:val="00831B2C"/>
    <w:rsid w:val="008410BE"/>
    <w:rsid w:val="00847F12"/>
    <w:rsid w:val="00876EC2"/>
    <w:rsid w:val="00877F6F"/>
    <w:rsid w:val="00890F26"/>
    <w:rsid w:val="00891873"/>
    <w:rsid w:val="008A4001"/>
    <w:rsid w:val="008E24A5"/>
    <w:rsid w:val="008F37BC"/>
    <w:rsid w:val="00926421"/>
    <w:rsid w:val="009306EF"/>
    <w:rsid w:val="009308A2"/>
    <w:rsid w:val="00941D98"/>
    <w:rsid w:val="0094437E"/>
    <w:rsid w:val="00944827"/>
    <w:rsid w:val="0096285D"/>
    <w:rsid w:val="00973225"/>
    <w:rsid w:val="009A371E"/>
    <w:rsid w:val="009A5340"/>
    <w:rsid w:val="009C5976"/>
    <w:rsid w:val="009F2968"/>
    <w:rsid w:val="00A059B7"/>
    <w:rsid w:val="00A33FE3"/>
    <w:rsid w:val="00A50975"/>
    <w:rsid w:val="00A53CAD"/>
    <w:rsid w:val="00A56D0E"/>
    <w:rsid w:val="00A63BAE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57945"/>
    <w:rsid w:val="00B6694D"/>
    <w:rsid w:val="00B80B3A"/>
    <w:rsid w:val="00B82D6A"/>
    <w:rsid w:val="00B83D8D"/>
    <w:rsid w:val="00BA1E8C"/>
    <w:rsid w:val="00BB7D14"/>
    <w:rsid w:val="00BC583E"/>
    <w:rsid w:val="00BD13C0"/>
    <w:rsid w:val="00BD2B2D"/>
    <w:rsid w:val="00BE3A53"/>
    <w:rsid w:val="00BF414A"/>
    <w:rsid w:val="00BF6A9D"/>
    <w:rsid w:val="00C12E84"/>
    <w:rsid w:val="00C1460A"/>
    <w:rsid w:val="00C44BC6"/>
    <w:rsid w:val="00C93A8E"/>
    <w:rsid w:val="00C96874"/>
    <w:rsid w:val="00CA0C4D"/>
    <w:rsid w:val="00CA3195"/>
    <w:rsid w:val="00CC069F"/>
    <w:rsid w:val="00CC3104"/>
    <w:rsid w:val="00CC50D6"/>
    <w:rsid w:val="00CD156C"/>
    <w:rsid w:val="00CD551C"/>
    <w:rsid w:val="00CE2CEF"/>
    <w:rsid w:val="00CE4729"/>
    <w:rsid w:val="00D01F57"/>
    <w:rsid w:val="00D1302E"/>
    <w:rsid w:val="00D35DA0"/>
    <w:rsid w:val="00D47954"/>
    <w:rsid w:val="00D57B01"/>
    <w:rsid w:val="00D63B59"/>
    <w:rsid w:val="00D84B4D"/>
    <w:rsid w:val="00D94AA6"/>
    <w:rsid w:val="00DA0AA9"/>
    <w:rsid w:val="00DB1D65"/>
    <w:rsid w:val="00DD7C6F"/>
    <w:rsid w:val="00E04513"/>
    <w:rsid w:val="00E411F4"/>
    <w:rsid w:val="00E63DE3"/>
    <w:rsid w:val="00E64AFE"/>
    <w:rsid w:val="00E82026"/>
    <w:rsid w:val="00EE20F7"/>
    <w:rsid w:val="00EE41B1"/>
    <w:rsid w:val="00F05B09"/>
    <w:rsid w:val="00F15348"/>
    <w:rsid w:val="00F17CEC"/>
    <w:rsid w:val="00F40EBD"/>
    <w:rsid w:val="00F479BA"/>
    <w:rsid w:val="00F731D0"/>
    <w:rsid w:val="00F84323"/>
    <w:rsid w:val="00F91D79"/>
    <w:rsid w:val="00FB0A6A"/>
    <w:rsid w:val="00FB2789"/>
    <w:rsid w:val="00FB5340"/>
    <w:rsid w:val="00FC15E7"/>
    <w:rsid w:val="00FD1345"/>
    <w:rsid w:val="00FD5734"/>
    <w:rsid w:val="00FF5310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EE9F41D"/>
  <w15:docId w15:val="{D859F004-E91E-4E2D-824B-04C7E23E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IV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3325696.1</c:v>
                </c:pt>
                <c:pt idx="1">
                  <c:v>1746880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4B-457F-BC35-86BE007779D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1.9037999999999999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4B-457F-BC35-86BE007779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7706704"/>
        <c:axId val="227707264"/>
        <c:axId val="0"/>
      </c:bar3DChart>
      <c:catAx>
        <c:axId val="22770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7707264"/>
        <c:crosses val="autoZero"/>
        <c:auto val="1"/>
        <c:lblAlgn val="ctr"/>
        <c:lblOffset val="100"/>
        <c:noMultiLvlLbl val="0"/>
      </c:catAx>
      <c:valAx>
        <c:axId val="22770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770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рік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16759202.289999999</c:v>
                </c:pt>
                <c:pt idx="1">
                  <c:v>9000000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74-41A2-B516-14C9A45A45CE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1.8621000000000001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74-41A2-B516-14C9A45A45C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0731872"/>
        <c:axId val="248952752"/>
        <c:axId val="0"/>
      </c:bar3DChart>
      <c:catAx>
        <c:axId val="25073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952752"/>
        <c:crosses val="autoZero"/>
        <c:auto val="1"/>
        <c:lblAlgn val="ctr"/>
        <c:lblOffset val="100"/>
        <c:noMultiLvlLbl val="0"/>
      </c:catAx>
      <c:valAx>
        <c:axId val="24895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73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Графік</a:t>
            </a:r>
            <a:r>
              <a:rPr lang="ru-RU" baseline="0"/>
              <a:t> виконання прогнозу по продажах на 2021 рік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  <c:pt idx="6">
                  <c:v>5250000</c:v>
                </c:pt>
                <c:pt idx="7">
                  <c:v>6000000</c:v>
                </c:pt>
                <c:pt idx="8">
                  <c:v>6750000</c:v>
                </c:pt>
                <c:pt idx="9">
                  <c:v>7500000</c:v>
                </c:pt>
                <c:pt idx="10">
                  <c:v>8250000</c:v>
                </c:pt>
                <c:pt idx="11">
                  <c:v>9000000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08-41DC-9159-755FAB61CA9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Аркуш1!$A$2:$A$13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Аркуш1!$C$2:$C$13</c:f>
              <c:numCache>
                <c:formatCode>General</c:formatCode>
                <c:ptCount val="12"/>
                <c:pt idx="0">
                  <c:v>471177.34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4359783.5599999996</c:v>
                </c:pt>
                <c:pt idx="4">
                  <c:v>5909048.1799999997</c:v>
                </c:pt>
                <c:pt idx="5">
                  <c:v>8242247.29</c:v>
                </c:pt>
                <c:pt idx="6">
                  <c:v>9861690.9000000004</c:v>
                </c:pt>
                <c:pt idx="7">
                  <c:v>12125445.5</c:v>
                </c:pt>
                <c:pt idx="8">
                  <c:v>13250115.09</c:v>
                </c:pt>
                <c:pt idx="9">
                  <c:v>14390755.189999999</c:v>
                </c:pt>
                <c:pt idx="10">
                  <c:v>15116307.59</c:v>
                </c:pt>
                <c:pt idx="11">
                  <c:v>16759202.289999999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08-41DC-9159-755FAB61CA9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5298000"/>
        <c:axId val="190828416"/>
      </c:lineChart>
      <c:catAx>
        <c:axId val="45298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90828416"/>
        <c:crosses val="autoZero"/>
        <c:auto val="1"/>
        <c:lblAlgn val="ctr"/>
        <c:lblOffset val="100"/>
        <c:noMultiLvlLbl val="0"/>
      </c:catAx>
      <c:valAx>
        <c:axId val="19082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529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84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dirty="0" smtClean="0"/>
                      <a:t>11</a:t>
                    </a:r>
                    <a:r>
                      <a:rPr lang="en-US" baseline="0" dirty="0" smtClean="0"/>
                      <a:t> 200,01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28-4E84-ACCB-7AAC946A0B3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dirty="0" smtClean="0"/>
                      <a:t>2,3555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28-4E84-ACCB-7AAC946A0B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11199.41</c:v>
                </c:pt>
                <c:pt idx="1">
                  <c:v>0.35670000000000002</c:v>
                </c:pt>
                <c:pt idx="2">
                  <c:v>0.2389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28-4E84-ACCB-7AAC946A0B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114336606.64</c:v>
                </c:pt>
                <c:pt idx="1">
                  <c:v>30540.7</c:v>
                </c:pt>
                <c:pt idx="2">
                  <c:v>55654.57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A28-4E84-ACCB-7AAC946A0B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6479256"/>
        <c:axId val="206476632"/>
        <c:axId val="344100808"/>
      </c:bar3DChart>
      <c:catAx>
        <c:axId val="206479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476632"/>
        <c:crosses val="autoZero"/>
        <c:auto val="1"/>
        <c:lblAlgn val="ctr"/>
        <c:lblOffset val="100"/>
        <c:noMultiLvlLbl val="0"/>
      </c:catAx>
      <c:valAx>
        <c:axId val="20647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479256"/>
        <c:crosses val="autoZero"/>
        <c:crossBetween val="between"/>
      </c:valAx>
      <c:serAx>
        <c:axId val="3441008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0647663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грудень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груднем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575495771367054E-2"/>
          <c:y val="0.38996031746032522"/>
          <c:w val="0.89690598571011959"/>
          <c:h val="0.507493438320209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грудень 2020</c:v>
                </c:pt>
                <c:pt idx="1">
                  <c:v>грудень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94-4E7D-A773-6B31F19C13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грудень 2020</c:v>
                </c:pt>
                <c:pt idx="1">
                  <c:v>грудень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</c:v>
                </c:pt>
                <c:pt idx="1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94-4E7D-A773-6B31F19C13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cylinder"/>
        <c:axId val="112765952"/>
        <c:axId val="46044288"/>
        <c:axId val="0"/>
      </c:bar3DChart>
      <c:catAx>
        <c:axId val="11276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6044288"/>
        <c:crosses val="autoZero"/>
        <c:auto val="1"/>
        <c:lblAlgn val="ctr"/>
        <c:lblOffset val="100"/>
        <c:noMultiLvlLbl val="0"/>
      </c:catAx>
      <c:valAx>
        <c:axId val="4604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2765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90063"/>
          <c:y val="0.89335270591173022"/>
          <c:w val="0.33110203205731381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грудень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груднем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4575495771367123E-2"/>
          <c:y val="0.30662698412699302"/>
          <c:w val="0.91542450422863808"/>
          <c:h val="0.587354080739899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грудень 2020</c:v>
                </c:pt>
                <c:pt idx="1">
                  <c:v>грудень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214</c:v>
                </c:pt>
                <c:pt idx="1">
                  <c:v>258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грудень 2020</c:v>
                </c:pt>
                <c:pt idx="1">
                  <c:v>грудень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грудень 2020</c:v>
                </c:pt>
                <c:pt idx="1">
                  <c:v>грудень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12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648064"/>
        <c:axId val="124756352"/>
      </c:barChart>
      <c:catAx>
        <c:axId val="12464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756352"/>
        <c:crosses val="autoZero"/>
        <c:auto val="1"/>
        <c:lblAlgn val="ctr"/>
        <c:lblOffset val="100"/>
        <c:noMultiLvlLbl val="0"/>
      </c:catAx>
      <c:valAx>
        <c:axId val="12475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4648064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90063"/>
          <c:y val="0.89335270591172999"/>
          <c:w val="0.4874064960630014"/>
          <c:h val="8.28377702787151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mmm\-yy</c:formatCode>
                <c:ptCount val="2"/>
                <c:pt idx="0">
                  <c:v>44166</c:v>
                </c:pt>
                <c:pt idx="1">
                  <c:v>44531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</c:v>
                </c:pt>
                <c:pt idx="1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8-4D3B-9E93-DF7992FD23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400"/>
          </a:pPr>
          <a:endParaRPr lang="uk-U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2629-37AF-4CC5-9380-FC995462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58</cp:revision>
  <cp:lastPrinted>2021-08-13T11:55:00Z</cp:lastPrinted>
  <dcterms:created xsi:type="dcterms:W3CDTF">2021-09-09T08:54:00Z</dcterms:created>
  <dcterms:modified xsi:type="dcterms:W3CDTF">2022-01-04T14:00:00Z</dcterms:modified>
</cp:coreProperties>
</file>