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FA" w:rsidRPr="004C0AA8" w:rsidRDefault="00CB32FA" w:rsidP="00CB32FA">
      <w:pPr>
        <w:jc w:val="center"/>
        <w:rPr>
          <w:rFonts w:ascii="Tahoma" w:hAnsi="Tahoma" w:cs="Tahoma"/>
          <w:b/>
          <w:sz w:val="24"/>
          <w:szCs w:val="24"/>
          <w:lang w:val="uk-UA"/>
        </w:rPr>
      </w:pPr>
      <w:r w:rsidRPr="004C0AA8">
        <w:rPr>
          <w:rFonts w:ascii="Tahoma" w:hAnsi="Tahoma" w:cs="Tahoma"/>
          <w:b/>
          <w:sz w:val="24"/>
          <w:szCs w:val="24"/>
          <w:lang w:val="uk-UA"/>
        </w:rPr>
        <w:t>План роботи</w:t>
      </w:r>
    </w:p>
    <w:p w:rsidR="00CB32FA" w:rsidRPr="004C0AA8" w:rsidRDefault="009B5A92" w:rsidP="00145ACC">
      <w:pPr>
        <w:rPr>
          <w:rFonts w:ascii="Tahoma" w:hAnsi="Tahoma" w:cs="Tahoma"/>
          <w:b/>
          <w:sz w:val="24"/>
          <w:szCs w:val="24"/>
          <w:lang w:val="uk-UA"/>
        </w:rPr>
      </w:pPr>
      <w:r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145ACC">
        <w:rPr>
          <w:rFonts w:ascii="Tahoma" w:hAnsi="Tahoma" w:cs="Tahoma"/>
          <w:b/>
          <w:sz w:val="24"/>
          <w:szCs w:val="24"/>
          <w:lang w:val="uk-UA"/>
        </w:rPr>
        <w:t xml:space="preserve">                                                      </w:t>
      </w:r>
      <w:r w:rsidR="001F117E">
        <w:rPr>
          <w:rFonts w:ascii="Tahoma" w:hAnsi="Tahoma" w:cs="Tahoma"/>
          <w:b/>
          <w:sz w:val="24"/>
          <w:szCs w:val="24"/>
          <w:lang w:val="uk-UA"/>
        </w:rPr>
        <w:t>на І півріччя 202</w:t>
      </w:r>
      <w:r w:rsidR="001F117E" w:rsidRPr="00AF52F7">
        <w:rPr>
          <w:rFonts w:ascii="Tahoma" w:hAnsi="Tahoma" w:cs="Tahoma"/>
          <w:b/>
          <w:sz w:val="24"/>
          <w:szCs w:val="24"/>
        </w:rPr>
        <w:t>2</w:t>
      </w:r>
      <w:r w:rsidR="00CB32FA" w:rsidRPr="004C0AA8">
        <w:rPr>
          <w:rFonts w:ascii="Tahoma" w:hAnsi="Tahoma" w:cs="Tahoma"/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page" w:horzAnchor="page" w:tblpX="994" w:tblpY="2395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8"/>
        <w:gridCol w:w="1920"/>
        <w:gridCol w:w="2400"/>
        <w:gridCol w:w="1800"/>
      </w:tblGrid>
      <w:tr w:rsidR="00CB32FA" w:rsidRPr="004C0AA8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FA" w:rsidRPr="004C0AA8" w:rsidRDefault="00CB32FA" w:rsidP="000935FF">
            <w:pPr>
              <w:tabs>
                <w:tab w:val="left" w:pos="1560"/>
              </w:tabs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24"/>
                <w:szCs w:val="24"/>
                <w:lang w:val="uk-UA"/>
              </w:rPr>
              <w:t>Завдання</w:t>
            </w:r>
          </w:p>
          <w:p w:rsidR="00CB32FA" w:rsidRPr="004C0AA8" w:rsidRDefault="00CB32FA" w:rsidP="000935FF">
            <w:pPr>
              <w:tabs>
                <w:tab w:val="left" w:pos="1560"/>
              </w:tabs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FA" w:rsidRPr="004C0AA8" w:rsidRDefault="00CB32FA" w:rsidP="000935FF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24"/>
                <w:szCs w:val="24"/>
                <w:lang w:val="uk-UA"/>
              </w:rPr>
              <w:t>Дата        виконання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FA" w:rsidRPr="004C0AA8" w:rsidRDefault="00CB32FA" w:rsidP="000935FF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24"/>
                <w:szCs w:val="24"/>
                <w:lang w:val="uk-UA"/>
              </w:rPr>
              <w:t>Відповідальні</w:t>
            </w:r>
          </w:p>
          <w:p w:rsidR="00CB32FA" w:rsidRPr="004C0AA8" w:rsidRDefault="00CB32FA" w:rsidP="000935FF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24"/>
                <w:szCs w:val="24"/>
                <w:lang w:val="uk-UA"/>
              </w:rPr>
              <w:t>за виконання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FA" w:rsidRPr="004C0AA8" w:rsidRDefault="00CB32FA" w:rsidP="000935FF">
            <w:pPr>
              <w:tabs>
                <w:tab w:val="left" w:pos="1560"/>
              </w:tabs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24"/>
                <w:szCs w:val="24"/>
                <w:lang w:val="uk-UA"/>
              </w:rPr>
              <w:t>Стан виконання</w:t>
            </w:r>
          </w:p>
        </w:tc>
      </w:tr>
      <w:tr w:rsidR="00CB32FA" w:rsidRPr="004C0AA8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FA" w:rsidRPr="004C0AA8" w:rsidRDefault="00CB32FA" w:rsidP="000935FF">
            <w:pPr>
              <w:tabs>
                <w:tab w:val="left" w:pos="1560"/>
              </w:tabs>
              <w:jc w:val="center"/>
              <w:rPr>
                <w:rFonts w:ascii="Tahoma" w:hAnsi="Tahoma" w:cs="Tahoma"/>
                <w:lang w:val="uk-UA"/>
              </w:rPr>
            </w:pPr>
            <w:r w:rsidRPr="004C0AA8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FA" w:rsidRPr="004C0AA8" w:rsidRDefault="00CB32FA" w:rsidP="000935FF">
            <w:pPr>
              <w:tabs>
                <w:tab w:val="left" w:pos="1560"/>
              </w:tabs>
              <w:jc w:val="center"/>
              <w:rPr>
                <w:rFonts w:ascii="Tahoma" w:hAnsi="Tahoma" w:cs="Tahoma"/>
                <w:lang w:val="uk-UA"/>
              </w:rPr>
            </w:pPr>
            <w:r w:rsidRPr="004C0AA8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FA" w:rsidRPr="004C0AA8" w:rsidRDefault="00CB32FA" w:rsidP="000935FF">
            <w:pPr>
              <w:tabs>
                <w:tab w:val="left" w:pos="1560"/>
              </w:tabs>
              <w:jc w:val="center"/>
              <w:rPr>
                <w:rFonts w:ascii="Tahoma" w:hAnsi="Tahoma" w:cs="Tahoma"/>
                <w:lang w:val="uk-UA"/>
              </w:rPr>
            </w:pPr>
            <w:r w:rsidRPr="004C0AA8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FA" w:rsidRPr="004C0AA8" w:rsidRDefault="00CB32FA" w:rsidP="000935FF">
            <w:pPr>
              <w:tabs>
                <w:tab w:val="left" w:pos="1560"/>
              </w:tabs>
              <w:jc w:val="center"/>
              <w:rPr>
                <w:rFonts w:ascii="Tahoma" w:hAnsi="Tahoma" w:cs="Tahoma"/>
                <w:lang w:val="uk-UA"/>
              </w:rPr>
            </w:pPr>
            <w:r w:rsidRPr="004C0AA8">
              <w:rPr>
                <w:rFonts w:ascii="Tahoma" w:hAnsi="Tahoma" w:cs="Tahoma"/>
                <w:lang w:val="uk-UA"/>
              </w:rPr>
              <w:t>4</w:t>
            </w:r>
          </w:p>
        </w:tc>
      </w:tr>
      <w:tr w:rsidR="00CB32FA" w:rsidRPr="004C0AA8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FA" w:rsidRPr="004C0AA8" w:rsidRDefault="00CB32FA" w:rsidP="000935FF">
            <w:pPr>
              <w:tabs>
                <w:tab w:val="left" w:pos="1560"/>
              </w:tabs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24"/>
                <w:szCs w:val="24"/>
                <w:lang w:val="uk-UA"/>
              </w:rPr>
              <w:t>І.Управлінське забезпечення, координація реалізації державної політики стосовно дітей.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FA" w:rsidRPr="004C0AA8" w:rsidRDefault="00CB32FA" w:rsidP="000935FF">
            <w:pPr>
              <w:tabs>
                <w:tab w:val="left" w:pos="1560"/>
              </w:tabs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FA" w:rsidRPr="004C0AA8" w:rsidRDefault="00CB32FA" w:rsidP="000935FF">
            <w:pPr>
              <w:tabs>
                <w:tab w:val="left" w:pos="1560"/>
              </w:tabs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FA" w:rsidRPr="004C0AA8" w:rsidRDefault="00CB32FA" w:rsidP="000935FF">
            <w:pPr>
              <w:tabs>
                <w:tab w:val="left" w:pos="1560"/>
              </w:tabs>
              <w:jc w:val="center"/>
              <w:rPr>
                <w:rFonts w:ascii="Tahoma" w:hAnsi="Tahoma" w:cs="Tahoma"/>
                <w:lang w:val="uk-UA"/>
              </w:rPr>
            </w:pPr>
          </w:p>
        </w:tc>
      </w:tr>
      <w:tr w:rsidR="00CB32FA" w:rsidRPr="004C0AA8" w:rsidTr="000935FF">
        <w:trPr>
          <w:trHeight w:val="1991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FA" w:rsidRPr="004C0AA8" w:rsidRDefault="00CB32FA" w:rsidP="00F75245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Організація та проведення засідань комісії з питань захисту прав дитини.</w:t>
            </w:r>
          </w:p>
          <w:p w:rsidR="00CB32FA" w:rsidRPr="004C0AA8" w:rsidRDefault="00CB32FA" w:rsidP="00F75245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Розгляд висновків комісії на засіданнях виконавчого комітету Калуської міської ради.</w:t>
            </w:r>
          </w:p>
          <w:p w:rsidR="00CB32FA" w:rsidRDefault="00CB32FA" w:rsidP="00F75245">
            <w:pPr>
              <w:tabs>
                <w:tab w:val="left" w:pos="180"/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Видача висновків комісії.</w:t>
            </w:r>
          </w:p>
          <w:p w:rsidR="00211385" w:rsidRPr="004C0AA8" w:rsidRDefault="00211385" w:rsidP="00F75245">
            <w:pPr>
              <w:tabs>
                <w:tab w:val="left" w:pos="180"/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CB32FA" w:rsidRPr="004C0AA8" w:rsidRDefault="005A1965" w:rsidP="00F75245">
            <w:pPr>
              <w:tabs>
                <w:tab w:val="left" w:pos="180"/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(Постанови</w:t>
            </w:r>
            <w:r w:rsidR="00CB32FA"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 xml:space="preserve"> КМУ від 24.09.2008 р. №866</w:t>
            </w:r>
            <w:r>
              <w:rPr>
                <w:rFonts w:ascii="Tahoma" w:hAnsi="Tahoma" w:cs="Tahoma"/>
                <w:b/>
                <w:sz w:val="16"/>
                <w:szCs w:val="16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1965">
              <w:rPr>
                <w:rFonts w:ascii="Tahoma" w:hAnsi="Tahoma" w:cs="Tahoma"/>
                <w:b/>
                <w:sz w:val="16"/>
                <w:szCs w:val="16"/>
                <w:lang w:val="uk-UA"/>
              </w:rPr>
              <w:t>від 22.08.2018 №620, від 03.10.2018 №800,</w:t>
            </w:r>
            <w:r w:rsidR="00CB32FA"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Закон України про основи соціального захисту бездомних громадян і безпритульних дітей. Закон України про охорону дитинства.)</w:t>
            </w:r>
          </w:p>
          <w:p w:rsidR="00CB32FA" w:rsidRPr="004C0AA8" w:rsidRDefault="00CB32FA" w:rsidP="00F75245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44" w:rsidRPr="004C0AA8" w:rsidRDefault="00BD5785" w:rsidP="00BD5785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Кожна перша середа місяця</w:t>
            </w:r>
          </w:p>
          <w:p w:rsidR="00CB32FA" w:rsidRPr="004C0AA8" w:rsidRDefault="00CB32FA" w:rsidP="000935FF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CB32FA" w:rsidRPr="004C0AA8" w:rsidRDefault="00CB32FA" w:rsidP="000935FF">
            <w:pPr>
              <w:tabs>
                <w:tab w:val="left" w:pos="18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4C0AA8" w:rsidRDefault="00C26119" w:rsidP="000935FF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Начальник служби </w:t>
            </w:r>
            <w:r w:rsidR="00CB32FA" w:rsidRPr="004C0AA8">
              <w:rPr>
                <w:rFonts w:ascii="Tahoma" w:hAnsi="Tahoma" w:cs="Tahoma"/>
                <w:sz w:val="24"/>
                <w:szCs w:val="24"/>
                <w:lang w:val="uk-UA"/>
              </w:rPr>
              <w:t>Л. Дзундза</w:t>
            </w:r>
          </w:p>
          <w:p w:rsidR="00CB32FA" w:rsidRPr="004C0AA8" w:rsidRDefault="008D4FC9" w:rsidP="000935FF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Ю.Библів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FA" w:rsidRPr="004C0AA8" w:rsidRDefault="00CB32FA" w:rsidP="000935FF">
            <w:pPr>
              <w:tabs>
                <w:tab w:val="left" w:pos="1212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:rsidTr="000935FF">
        <w:trPr>
          <w:trHeight w:val="1991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Default="00AF52F7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Організація та п</w:t>
            </w:r>
            <w:r w:rsidR="005B4CA2">
              <w:rPr>
                <w:rFonts w:ascii="Tahoma" w:hAnsi="Tahoma" w:cs="Tahoma"/>
                <w:sz w:val="24"/>
                <w:szCs w:val="24"/>
                <w:lang w:val="uk-UA"/>
              </w:rPr>
              <w:t>роведення засідання координаційної ради з питань дітей при виконавчому комітеті Калуської міської ради</w:t>
            </w:r>
            <w:r w:rsidR="005B4CA2" w:rsidRPr="00F474A0">
              <w:rPr>
                <w:rFonts w:ascii="Tahoma" w:hAnsi="Tahoma" w:cs="Tahoma"/>
                <w:sz w:val="24"/>
                <w:szCs w:val="24"/>
                <w:lang w:val="uk-UA"/>
              </w:rPr>
              <w:t>:</w:t>
            </w:r>
          </w:p>
          <w:p w:rsidR="005B4CA2" w:rsidRPr="00D054EE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1E2869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(Закон України «Про службу у справах дітей та спеціальні установи для дітей»)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F474A0" w:rsidRDefault="006D5A90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І раз у півріччя</w:t>
            </w:r>
          </w:p>
          <w:p w:rsidR="005B4CA2" w:rsidRPr="00F474A0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F474A0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F474A0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F474A0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F474A0">
              <w:rPr>
                <w:rFonts w:ascii="Tahoma" w:hAnsi="Tahoma" w:cs="Tahoma"/>
                <w:sz w:val="24"/>
                <w:szCs w:val="24"/>
                <w:lang w:val="uk-UA"/>
              </w:rPr>
              <w:t>Л. Дзундза</w:t>
            </w:r>
          </w:p>
          <w:p w:rsidR="005B4CA2" w:rsidRPr="00F474A0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Р. Сива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F474A0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2278C4" w:rsidRPr="004C0AA8" w:rsidTr="000935FF">
        <w:trPr>
          <w:trHeight w:val="1991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4" w:rsidRPr="002278C4" w:rsidRDefault="002278C4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 xml:space="preserve">Участь </w:t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  <w:lang w:val="uk-UA"/>
              </w:rPr>
              <w:t>в нараді</w:t>
            </w:r>
            <w:r w:rsidRPr="002278C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у проф</w:t>
            </w:r>
            <w:r>
              <w:rPr>
                <w:rFonts w:ascii="Tahoma" w:hAnsi="Tahoma" w:cs="Tahoma"/>
                <w:sz w:val="24"/>
                <w:szCs w:val="24"/>
                <w:lang w:val="uk-UA"/>
              </w:rPr>
              <w:t>ільного заступника міського голови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4" w:rsidRDefault="002278C4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Вівторок</w:t>
            </w:r>
          </w:p>
          <w:p w:rsidR="002278C4" w:rsidRDefault="002278C4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10.00 год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4" w:rsidRPr="00F474A0" w:rsidRDefault="002278C4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Начальник служби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4" w:rsidRPr="00F474A0" w:rsidRDefault="002278C4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:rsidTr="009B5A92">
        <w:trPr>
          <w:trHeight w:val="1611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B0" w:rsidRPr="004D2FCD" w:rsidRDefault="00E24894" w:rsidP="001E2464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 xml:space="preserve">Участь </w:t>
            </w:r>
            <w:r w:rsidR="005B4CA2"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 </w:t>
            </w:r>
            <w:r w:rsidR="00D50A16">
              <w:rPr>
                <w:rFonts w:ascii="Tahoma" w:hAnsi="Tahoma" w:cs="Tahoma"/>
                <w:sz w:val="24"/>
                <w:szCs w:val="24"/>
                <w:lang w:val="uk-UA"/>
              </w:rPr>
              <w:t>в нараді у</w:t>
            </w:r>
            <w:r w:rsidR="004D2FCD">
              <w:rPr>
                <w:rFonts w:ascii="Tahoma" w:hAnsi="Tahoma" w:cs="Tahoma"/>
                <w:sz w:val="24"/>
                <w:szCs w:val="24"/>
                <w:lang w:val="uk-UA"/>
              </w:rPr>
              <w:t xml:space="preserve"> </w:t>
            </w:r>
            <w:r w:rsidR="00B908B0">
              <w:rPr>
                <w:rFonts w:ascii="Tahoma" w:hAnsi="Tahoma" w:cs="Tahoma"/>
                <w:sz w:val="24"/>
                <w:szCs w:val="24"/>
                <w:lang w:val="uk-UA"/>
              </w:rPr>
              <w:t xml:space="preserve">міського голови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1761EC" w:rsidRDefault="001761EC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’</w:t>
            </w:r>
            <w:r>
              <w:rPr>
                <w:rFonts w:ascii="Tahoma" w:hAnsi="Tahoma" w:cs="Tahoma"/>
                <w:sz w:val="24"/>
                <w:szCs w:val="24"/>
                <w:lang w:val="uk-UA"/>
              </w:rPr>
              <w:t>ятниця</w:t>
            </w:r>
          </w:p>
          <w:p w:rsidR="00E24894" w:rsidRPr="004C0AA8" w:rsidRDefault="001E2464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08</w:t>
            </w:r>
            <w:r w:rsidR="00744987">
              <w:rPr>
                <w:rFonts w:ascii="Tahoma" w:hAnsi="Tahoma" w:cs="Tahoma"/>
                <w:sz w:val="24"/>
                <w:szCs w:val="24"/>
                <w:lang w:val="uk-UA"/>
              </w:rPr>
              <w:t>.3</w:t>
            </w:r>
            <w:r w:rsidR="00D50A16">
              <w:rPr>
                <w:rFonts w:ascii="Tahoma" w:hAnsi="Tahoma" w:cs="Tahoma"/>
                <w:sz w:val="24"/>
                <w:szCs w:val="24"/>
                <w:lang w:val="uk-UA"/>
              </w:rPr>
              <w:t>0 год</w:t>
            </w:r>
          </w:p>
          <w:p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94" w:rsidRPr="004C0AA8" w:rsidRDefault="005B4CA2" w:rsidP="00E24894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Начальник служби </w:t>
            </w:r>
          </w:p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:rsidTr="000935FF">
        <w:trPr>
          <w:trHeight w:val="185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D50A16" w:rsidP="005B4CA2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Участь в нараді у начальника служби у справах дітей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16" w:rsidRDefault="00D50A16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Середа</w:t>
            </w:r>
          </w:p>
          <w:p w:rsidR="005B4CA2" w:rsidRPr="004C0AA8" w:rsidRDefault="00D50A16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08.00 год</w:t>
            </w:r>
            <w:r w:rsidR="005B4CA2"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D50A16" w:rsidP="005B4CA2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Працівники служби</w:t>
            </w:r>
          </w:p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:rsidTr="000935FF">
        <w:trPr>
          <w:trHeight w:val="120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lastRenderedPageBreak/>
              <w:t>Підготовка проектів розпоряджень міського голови, рішень міської ради та виконавчого комітету, наказів начальника служби у справах дітей.</w:t>
            </w:r>
          </w:p>
          <w:p w:rsidR="005B4CA2" w:rsidRPr="004C0AA8" w:rsidRDefault="005B4CA2" w:rsidP="005B4CA2">
            <w:pPr>
              <w:tabs>
                <w:tab w:val="right" w:pos="4332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(Положення про службу у справах дітей)</w:t>
            </w: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ab/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 І півріччя</w:t>
            </w:r>
          </w:p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Начальник служби Л. Дзундза</w:t>
            </w:r>
          </w:p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:rsidTr="000935FF">
        <w:trPr>
          <w:trHeight w:val="169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Розгляд питань на нараді у </w:t>
            </w:r>
            <w:r w:rsidR="001F681E">
              <w:rPr>
                <w:rFonts w:ascii="Tahoma" w:hAnsi="Tahoma" w:cs="Tahoma"/>
                <w:sz w:val="24"/>
                <w:szCs w:val="24"/>
                <w:lang w:val="uk-UA"/>
              </w:rPr>
              <w:t xml:space="preserve">профільного </w:t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заступника міського голови:</w:t>
            </w:r>
          </w:p>
          <w:p w:rsidR="005B4CA2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а/ про захист прав та інтересів дітей – сиріт та дітей позбавлених батьківського піклування;</w:t>
            </w:r>
          </w:p>
          <w:p w:rsidR="00FD0B99" w:rsidRPr="004C0AA8" w:rsidRDefault="00FD0B99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б/ про захист прав та інтересів дітей, які опинилися в складних життєвих обставинах;</w:t>
            </w:r>
          </w:p>
          <w:p w:rsidR="005B4CA2" w:rsidRPr="004C0AA8" w:rsidRDefault="00B20C13" w:rsidP="005B4CA2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 xml:space="preserve"> </w:t>
            </w:r>
            <w:r w:rsidR="005B4CA2"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(Положення про службу у справах дітей)</w:t>
            </w:r>
            <w:r w:rsidR="005B4CA2"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ab/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І півріччя</w:t>
            </w:r>
          </w:p>
          <w:p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Начальник служби Л. Дзундза</w:t>
            </w:r>
          </w:p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:rsidTr="000935FF">
        <w:trPr>
          <w:trHeight w:val="127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Робота із зверненнями та скаргами громадян.</w:t>
            </w:r>
          </w:p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(Положення про службу у справах дітей. Закон України про звернення громадян.)</w:t>
            </w: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ab/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  <w:p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Начальник служби Л. Дзундза</w:t>
            </w:r>
          </w:p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та працівники служби за дорученням начальника служби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CC7084" w:rsidTr="00376212">
        <w:trPr>
          <w:trHeight w:val="168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68" w:rsidRDefault="00A97361" w:rsidP="00DD2468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Забезпечення участі</w:t>
            </w:r>
            <w:r w:rsidR="005B4CA2"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 у семінарах-навчаннях для кандидатів у прийомні батьки, батьки –вихо</w:t>
            </w:r>
            <w:r w:rsidR="007C159B">
              <w:rPr>
                <w:rFonts w:ascii="Tahoma" w:hAnsi="Tahoma" w:cs="Tahoma"/>
                <w:sz w:val="24"/>
                <w:szCs w:val="24"/>
                <w:lang w:val="uk-UA"/>
              </w:rPr>
              <w:t>вателі,опікуни та піклувальники</w:t>
            </w:r>
            <w:r w:rsidR="000E06C6">
              <w:rPr>
                <w:rFonts w:ascii="Tahoma" w:hAnsi="Tahoma" w:cs="Tahoma"/>
                <w:sz w:val="24"/>
                <w:szCs w:val="24"/>
                <w:lang w:val="uk-UA"/>
              </w:rPr>
              <w:t>, усиновлювачі</w:t>
            </w:r>
          </w:p>
          <w:p w:rsidR="005B4CA2" w:rsidRPr="004136BE" w:rsidRDefault="00A52BAD" w:rsidP="000A296D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uk-UA"/>
              </w:rPr>
              <w:t xml:space="preserve">(Постанови </w:t>
            </w:r>
            <w:r w:rsidR="005B4CA2"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КМУ від 24.09.2008 р. №866</w:t>
            </w:r>
            <w:r>
              <w:rPr>
                <w:rFonts w:ascii="Tahoma" w:hAnsi="Tahoma" w:cs="Tahoma"/>
                <w:b/>
                <w:sz w:val="16"/>
                <w:szCs w:val="16"/>
                <w:lang w:val="uk-UA"/>
              </w:rPr>
              <w:t>, від 08.10.№905</w:t>
            </w:r>
            <w:r w:rsidR="004136BE">
              <w:rPr>
                <w:rFonts w:ascii="Tahoma" w:hAnsi="Tahoma" w:cs="Tahoma"/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Згідно </w:t>
            </w:r>
            <w:r w:rsidR="005908C1">
              <w:rPr>
                <w:rFonts w:ascii="Tahoma" w:hAnsi="Tahoma" w:cs="Tahoma"/>
                <w:sz w:val="24"/>
                <w:szCs w:val="24"/>
                <w:lang w:val="uk-UA"/>
              </w:rPr>
              <w:t>розподілу</w:t>
            </w:r>
          </w:p>
          <w:p w:rsidR="005908C1" w:rsidRPr="005908C1" w:rsidRDefault="005908C1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функціональ-них обов</w:t>
            </w:r>
            <w:r w:rsidRPr="005908C1">
              <w:rPr>
                <w:rFonts w:ascii="Tahoma" w:hAnsi="Tahoma" w:cs="Tahoma"/>
                <w:sz w:val="24"/>
                <w:szCs w:val="24"/>
              </w:rPr>
              <w:t>’</w:t>
            </w:r>
            <w:r>
              <w:rPr>
                <w:rFonts w:ascii="Tahoma" w:hAnsi="Tahoma" w:cs="Tahoma"/>
                <w:sz w:val="24"/>
                <w:szCs w:val="24"/>
                <w:lang w:val="uk-UA"/>
              </w:rPr>
              <w:t>язків</w:t>
            </w:r>
          </w:p>
          <w:p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7C159B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І.Гвоздецька</w:t>
            </w:r>
          </w:p>
          <w:p w:rsidR="005B4CA2" w:rsidRDefault="00CF0D83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Н.Миндюк</w:t>
            </w:r>
          </w:p>
          <w:p w:rsidR="00CF0D83" w:rsidRDefault="00CF0D83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Ю.Библів</w:t>
            </w:r>
          </w:p>
          <w:p w:rsidR="005908C1" w:rsidRDefault="005908C1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Т.Бідюк</w:t>
            </w:r>
          </w:p>
          <w:p w:rsidR="005908C1" w:rsidRDefault="005908C1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Р.Сива</w:t>
            </w:r>
          </w:p>
          <w:p w:rsidR="005908C1" w:rsidRDefault="005908C1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М.Дмитрів</w:t>
            </w:r>
          </w:p>
          <w:p w:rsidR="007C159B" w:rsidRPr="004C0AA8" w:rsidRDefault="007C159B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:rsidTr="000935FF">
        <w:trPr>
          <w:trHeight w:val="127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24"/>
                <w:szCs w:val="24"/>
                <w:lang w:val="uk-UA"/>
              </w:rPr>
              <w:t>ІІ. Організація діяльності служби з  питань профілактики негативних явищ у підлітковому середовищі.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:rsidTr="000935FF">
        <w:trPr>
          <w:trHeight w:val="126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A97361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Надання громадянам методичної, практичної та консультаційної допомоги</w:t>
            </w:r>
            <w:r w:rsidR="005B4CA2"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 у вирішенні питань щодо соціального захисту дітей-сиріт та дітей, позбавлених батьківського піклування.</w:t>
            </w:r>
          </w:p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(Закон України «Про службу у справах дітей та спеціальні установи для дітей»)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  <w:p w:rsidR="005B4CA2" w:rsidRPr="004C0AA8" w:rsidRDefault="005B4CA2" w:rsidP="005B4CA2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  <w:p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Працівники служби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Співпраця з молодіжними, дитячими, громадськими організаціями з питань соціального захисту та профілактики негативних явищ у підлітковому середовищі, надання організаційно-методичної допомоги в їх діяльності.</w:t>
            </w:r>
          </w:p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(Положення про службу у справах дітей)</w:t>
            </w: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ab/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Працівники служби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Проведення рейдів: </w:t>
            </w:r>
          </w:p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- «Канікули», «Урок», «Діти Вулиці»;</w:t>
            </w:r>
          </w:p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-Рейди по дотриманню правил торгівлі спиртними напоями та тютюновими виробами;</w:t>
            </w:r>
          </w:p>
          <w:p w:rsidR="005B4CA2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D52197" w:rsidRPr="004C0AA8" w:rsidRDefault="00D52197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-Рейди по перевірці стану дотримання законодавства про працю неповнолітніх;</w:t>
            </w:r>
          </w:p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-Рейди по сім’ях, які опинилися в складних життєвих обставинах і перебувають на обліку у службі.</w:t>
            </w:r>
          </w:p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-Рейд щодо виявлення неповнолітніх у вечірній час та нічний час у нічних клубах, дискотеках, барах, кафе, парках  відпочинку.</w:t>
            </w:r>
          </w:p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(Закон України «Про службу у справах дітей та спеціальні установи для дітей»)</w:t>
            </w:r>
          </w:p>
          <w:p w:rsidR="005B4CA2" w:rsidRPr="004C0AA8" w:rsidRDefault="005B4CA2" w:rsidP="005B4CA2">
            <w:pPr>
              <w:pStyle w:val="af0"/>
              <w:numPr>
                <w:ilvl w:val="0"/>
                <w:numId w:val="1"/>
              </w:numPr>
              <w:tabs>
                <w:tab w:val="left" w:pos="1560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037CCF" w:rsidRDefault="00037CCF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lastRenderedPageBreak/>
              <w:t>щомісяця</w:t>
            </w:r>
          </w:p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037CCF" w:rsidRDefault="00213FAF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щоквартально</w:t>
            </w:r>
          </w:p>
          <w:p w:rsidR="005B4CA2" w:rsidRPr="00962C7D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</w:p>
          <w:p w:rsidR="005B4CA2" w:rsidRPr="00962C7D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</w:p>
          <w:p w:rsidR="005B4CA2" w:rsidRPr="00962C7D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</w:p>
          <w:p w:rsidR="00D52197" w:rsidRDefault="00D52197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57716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577168">
              <w:rPr>
                <w:rFonts w:ascii="Tahoma" w:hAnsi="Tahoma" w:cs="Tahoma"/>
                <w:sz w:val="24"/>
                <w:szCs w:val="24"/>
                <w:lang w:val="uk-UA"/>
              </w:rPr>
              <w:t>щоквартально</w:t>
            </w:r>
          </w:p>
          <w:p w:rsidR="005B4CA2" w:rsidRPr="0057716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962C7D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</w:p>
          <w:p w:rsidR="00C50E40" w:rsidRDefault="00C50E40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962C7D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</w:p>
          <w:p w:rsidR="005B4CA2" w:rsidRPr="00577168" w:rsidRDefault="00037CCF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577168"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  <w:p w:rsidR="005B4CA2" w:rsidRPr="00962C7D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</w:p>
          <w:p w:rsidR="00037CCF" w:rsidRDefault="00037CCF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</w:p>
          <w:p w:rsidR="005B4CA2" w:rsidRPr="00962C7D" w:rsidRDefault="005B4CA2" w:rsidP="005B4CA2">
            <w:pPr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</w:p>
          <w:p w:rsidR="005B4CA2" w:rsidRPr="0057716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577168">
              <w:rPr>
                <w:rFonts w:ascii="Tahoma" w:hAnsi="Tahoma" w:cs="Tahoma"/>
                <w:sz w:val="24"/>
                <w:szCs w:val="24"/>
                <w:lang w:val="uk-UA"/>
              </w:rPr>
              <w:t>щомісячно</w:t>
            </w:r>
          </w:p>
          <w:p w:rsidR="005B4CA2" w:rsidRPr="00962C7D" w:rsidRDefault="005B4CA2" w:rsidP="005B4CA2">
            <w:pPr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lastRenderedPageBreak/>
              <w:t xml:space="preserve">Працівники служби за дорученням </w:t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lastRenderedPageBreak/>
              <w:t>начальника служби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:rsidTr="003166BF">
        <w:trPr>
          <w:trHeight w:val="221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BF3543" w:rsidP="005B4CA2">
            <w:pPr>
              <w:shd w:val="clear" w:color="auto" w:fill="FFFFFF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lastRenderedPageBreak/>
              <w:t>Ведення обліку дітей, які</w:t>
            </w:r>
            <w:r w:rsidR="005B4CA2"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 перебувають в складних життєвих обставинах, надання правової та інформаційної </w:t>
            </w:r>
            <w:r>
              <w:rPr>
                <w:rFonts w:ascii="Tahoma" w:hAnsi="Tahoma" w:cs="Tahoma"/>
                <w:sz w:val="24"/>
                <w:szCs w:val="24"/>
                <w:lang w:val="uk-UA"/>
              </w:rPr>
              <w:t xml:space="preserve">допомоги </w:t>
            </w:r>
            <w:r w:rsidR="005B4CA2" w:rsidRPr="004C0AA8">
              <w:rPr>
                <w:sz w:val="28"/>
                <w:lang w:val="uk-UA"/>
              </w:rPr>
              <w:t xml:space="preserve">з </w:t>
            </w:r>
            <w:r w:rsidR="005B4CA2"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метою </w:t>
            </w:r>
            <w:r>
              <w:rPr>
                <w:rFonts w:ascii="Tahoma" w:hAnsi="Tahoma" w:cs="Tahoma"/>
                <w:sz w:val="24"/>
                <w:szCs w:val="24"/>
                <w:lang w:val="uk-UA"/>
              </w:rPr>
              <w:t xml:space="preserve">мінімізації </w:t>
            </w:r>
            <w:r w:rsidR="005B4CA2" w:rsidRPr="004C0AA8">
              <w:rPr>
                <w:rFonts w:ascii="Tahoma" w:hAnsi="Tahoma" w:cs="Tahoma"/>
                <w:sz w:val="24"/>
                <w:szCs w:val="24"/>
                <w:lang w:val="uk-UA"/>
              </w:rPr>
              <w:t>складної життєвої ситуації.</w:t>
            </w:r>
          </w:p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 xml:space="preserve"> (Закон України «Про службу у справах дітей та спеціальні установи для дітей»)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Впродовж півріччя</w:t>
            </w:r>
          </w:p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  <w:p w:rsidR="005B4CA2" w:rsidRPr="004C0AA8" w:rsidRDefault="005B4CA2" w:rsidP="005B4CA2">
            <w:pPr>
              <w:tabs>
                <w:tab w:val="left" w:pos="40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Р. Сива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Участь у засіданнях ради профілактики у навчальних закладах міста, та профілактична робота по попередженню негативних явищ у підлітковому середовищі. </w:t>
            </w:r>
          </w:p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(Закон України «Про службу у справах дітей та спеціальні установи для дітей»)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8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Працівники служби за дорученням начальника служби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3166BF" w:rsidRPr="004C0AA8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Default="003166BF" w:rsidP="007F08B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Здійснення заходів щодо попередження насильства в сім</w:t>
            </w:r>
            <w:r w:rsidRPr="003166BF">
              <w:rPr>
                <w:rFonts w:ascii="Tahoma" w:hAnsi="Tahoma" w:cs="Tahoma"/>
                <w:sz w:val="24"/>
                <w:szCs w:val="24"/>
              </w:rPr>
              <w:t>’</w:t>
            </w:r>
            <w:r>
              <w:rPr>
                <w:rFonts w:ascii="Tahoma" w:hAnsi="Tahoma" w:cs="Tahoma"/>
                <w:sz w:val="24"/>
                <w:szCs w:val="24"/>
                <w:lang w:val="uk-UA"/>
              </w:rPr>
              <w:t>ї</w:t>
            </w:r>
          </w:p>
          <w:p w:rsidR="007F08B2" w:rsidRDefault="003166BF" w:rsidP="007F08B2">
            <w:pPr>
              <w:tabs>
                <w:tab w:val="left" w:pos="1560"/>
              </w:tabs>
              <w:rPr>
                <w:rFonts w:ascii="Tahoma" w:hAnsi="Tahoma" w:cs="Tahoma"/>
                <w:b/>
                <w:color w:val="32464E"/>
                <w:sz w:val="16"/>
                <w:szCs w:val="16"/>
                <w:lang w:val="uk-UA"/>
              </w:rPr>
            </w:pPr>
            <w:r w:rsidRPr="007F08B2">
              <w:rPr>
                <w:rFonts w:ascii="Tahoma" w:hAnsi="Tahoma" w:cs="Tahoma"/>
                <w:b/>
                <w:sz w:val="16"/>
                <w:szCs w:val="16"/>
                <w:lang w:val="uk-UA"/>
              </w:rPr>
              <w:t>(</w:t>
            </w:r>
            <w:r w:rsidR="00D964F0">
              <w:rPr>
                <w:rFonts w:ascii="Tahoma" w:hAnsi="Tahoma" w:cs="Tahoma"/>
                <w:b/>
                <w:sz w:val="16"/>
                <w:szCs w:val="16"/>
                <w:lang w:val="uk-UA"/>
              </w:rPr>
              <w:t>П</w:t>
            </w:r>
            <w:r w:rsidRPr="007F08B2">
              <w:rPr>
                <w:rFonts w:ascii="Tahoma" w:hAnsi="Tahoma" w:cs="Tahoma"/>
                <w:b/>
                <w:sz w:val="16"/>
                <w:szCs w:val="16"/>
                <w:lang w:val="uk-UA"/>
              </w:rPr>
              <w:t>останова КМУ від</w:t>
            </w:r>
            <w:r w:rsidR="007F08B2" w:rsidRPr="007F08B2">
              <w:rPr>
                <w:rFonts w:ascii="Tahoma" w:hAnsi="Tahoma" w:cs="Tahoma"/>
                <w:b/>
                <w:color w:val="32464E"/>
                <w:sz w:val="16"/>
                <w:szCs w:val="16"/>
              </w:rPr>
              <w:t xml:space="preserve"> 01.06.2020 № 585 “Про забезпечення соціального захисту дітей, які перебувають у складних життєвих обставинах”</w:t>
            </w:r>
            <w:r w:rsidR="007F08B2">
              <w:rPr>
                <w:rFonts w:ascii="Tahoma" w:hAnsi="Tahoma" w:cs="Tahoma"/>
                <w:b/>
                <w:color w:val="32464E"/>
                <w:sz w:val="16"/>
                <w:szCs w:val="16"/>
                <w:lang w:val="uk-UA"/>
              </w:rPr>
              <w:t xml:space="preserve">, </w:t>
            </w:r>
          </w:p>
          <w:p w:rsidR="007F08B2" w:rsidRPr="007F08B2" w:rsidRDefault="007F08B2" w:rsidP="007F08B2">
            <w:pPr>
              <w:tabs>
                <w:tab w:val="left" w:pos="1560"/>
              </w:tabs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b/>
                <w:color w:val="32464E"/>
                <w:sz w:val="16"/>
                <w:szCs w:val="16"/>
                <w:lang w:val="uk-UA"/>
              </w:rPr>
              <w:t xml:space="preserve">Постанова КМУ </w:t>
            </w:r>
            <w:r w:rsidR="00D964F0">
              <w:rPr>
                <w:rFonts w:ascii="Tahoma" w:hAnsi="Tahoma" w:cs="Tahoma"/>
                <w:b/>
                <w:color w:val="32464E"/>
                <w:sz w:val="16"/>
                <w:szCs w:val="16"/>
                <w:lang w:val="uk-UA"/>
              </w:rPr>
              <w:t xml:space="preserve"> від 22.08.2018 №658 </w:t>
            </w:r>
          </w:p>
          <w:p w:rsidR="003166BF" w:rsidRPr="00D964F0" w:rsidRDefault="00D964F0" w:rsidP="005B4CA2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  <w:lang w:val="uk-UA"/>
              </w:rPr>
              <w:t>«</w:t>
            </w:r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      </w: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  <w:lang w:val="uk-UA"/>
              </w:rPr>
              <w:t>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BF" w:rsidRPr="004C0AA8" w:rsidRDefault="003166BF" w:rsidP="005B4CA2">
            <w:pPr>
              <w:tabs>
                <w:tab w:val="left" w:pos="18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BF" w:rsidRPr="004C0AA8" w:rsidRDefault="003166BF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Працівники служби за дорученням начальника служби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BF" w:rsidRPr="004C0AA8" w:rsidRDefault="003166BF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24"/>
                <w:szCs w:val="24"/>
                <w:lang w:val="uk-UA"/>
              </w:rPr>
              <w:t>ІІІ. Організація діяльності сектору з питань опіки, піклування усиновлення та сімейних форм виховання дітей.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8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CC7084" w:rsidTr="0032786A">
        <w:trPr>
          <w:trHeight w:val="447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lastRenderedPageBreak/>
              <w:t>Ведення справ з опіки, піклування, усиновлення; забезпечення влаштування дітей – сиріт, дітей позбавлених батьківського піклування у ДБСТ, прийомні сім»ї; передачу під опіку, піклування, усиновлення.</w:t>
            </w:r>
          </w:p>
          <w:p w:rsidR="005B4CA2" w:rsidRPr="004C0AA8" w:rsidRDefault="005B4CA2" w:rsidP="005B4CA2">
            <w:pPr>
              <w:tabs>
                <w:tab w:val="left" w:pos="180"/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(Постанова КМУ від 24.09.2008 р. №866</w:t>
            </w:r>
          </w:p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Постанова КМУ від 08.10.2008 р.№905.</w:t>
            </w:r>
          </w:p>
          <w:p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Закон України про забезпечення організаційно – правових умов соціального захисту дітей – сиріт та дітей позбавлених батьківського піклування. Про затвердження Порядку ведення особової справи дитини–сироти та дитини позбавленої батьківського піклування, та форм індивідуального плану соціального захисту дитин, яка опинилася у складних життєвих обставинах, дитини–сироти та дитини, позбавленої батьківського піклування. 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8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  <w:p w:rsidR="005B4CA2" w:rsidRPr="004C0AA8" w:rsidRDefault="005B4CA2" w:rsidP="005B4CA2">
            <w:pPr>
              <w:tabs>
                <w:tab w:val="left" w:pos="18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CA2" w:rsidRPr="004C0AA8" w:rsidRDefault="004136BE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І.Гвоздецька</w:t>
            </w:r>
          </w:p>
          <w:p w:rsidR="005B4CA2" w:rsidRDefault="00962C7D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Н.Миндюк</w:t>
            </w:r>
          </w:p>
          <w:p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Ю.Библів</w:t>
            </w:r>
          </w:p>
          <w:p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E12D8B" w:rsidRPr="004C0AA8" w:rsidTr="00DF08CC">
        <w:trPr>
          <w:trHeight w:val="231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D8B" w:rsidRDefault="00DE3738" w:rsidP="00E12D8B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 xml:space="preserve">Вжиття заходів щодо </w:t>
            </w:r>
            <w:r w:rsidR="00E12D8B" w:rsidRPr="00993985">
              <w:rPr>
                <w:rFonts w:ascii="Tahoma" w:hAnsi="Tahoma" w:cs="Tahoma"/>
                <w:sz w:val="24"/>
                <w:szCs w:val="24"/>
                <w:lang w:val="uk-UA"/>
              </w:rPr>
              <w:t>розвитку сімейних форм виховання дітей, зокрема, створення прийомних сімей, ДБСТ.</w:t>
            </w:r>
          </w:p>
          <w:p w:rsidR="00E12D8B" w:rsidRPr="004718F6" w:rsidRDefault="00E12D8B" w:rsidP="00E12D8B">
            <w:pPr>
              <w:tabs>
                <w:tab w:val="left" w:pos="180"/>
                <w:tab w:val="left" w:pos="1560"/>
              </w:tabs>
              <w:jc w:val="both"/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718F6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(Постанова КМУ від 24.09.2008 р. №866</w:t>
            </w:r>
          </w:p>
          <w:p w:rsidR="00E12D8B" w:rsidRPr="004718F6" w:rsidRDefault="00E12D8B" w:rsidP="00E12D8B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718F6">
              <w:rPr>
                <w:rFonts w:ascii="Tahoma" w:hAnsi="Tahoma" w:cs="Tahoma"/>
                <w:b/>
                <w:sz w:val="16"/>
                <w:szCs w:val="16"/>
                <w:lang w:val="uk-UA"/>
              </w:rPr>
              <w:t>Постанова КМУ від 26.04.2002 р.№564, №565)</w:t>
            </w:r>
          </w:p>
          <w:p w:rsidR="00E12D8B" w:rsidRPr="00993985" w:rsidRDefault="00E12D8B" w:rsidP="00E12D8B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D8B" w:rsidRPr="00F474A0" w:rsidRDefault="00E12D8B" w:rsidP="00E12D8B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D8B" w:rsidRPr="00F474A0" w:rsidRDefault="00E12D8B" w:rsidP="00E12D8B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Працівники сектору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D8B" w:rsidRPr="00F474A0" w:rsidRDefault="00E12D8B" w:rsidP="00E12D8B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E12D8B" w:rsidRPr="00CC7084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B" w:rsidRPr="004C0AA8" w:rsidRDefault="00E12D8B" w:rsidP="00E12D8B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Здійснення контролю за умовами утримання дітей в ПС, ДБСТ, </w:t>
            </w:r>
            <w:r>
              <w:rPr>
                <w:rFonts w:ascii="Tahoma" w:hAnsi="Tahoma" w:cs="Tahoma"/>
                <w:sz w:val="24"/>
                <w:szCs w:val="24"/>
                <w:lang w:val="uk-UA"/>
              </w:rPr>
              <w:t>сім’ях опікунів, піклувальників, усиновлювачів.</w:t>
            </w:r>
          </w:p>
          <w:p w:rsidR="00E12D8B" w:rsidRPr="00E35816" w:rsidRDefault="00E12D8B" w:rsidP="00E12D8B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(Постанова КМУ від 26.04.2002 р.№564, №565)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B" w:rsidRPr="004C0AA8" w:rsidRDefault="00E12D8B" w:rsidP="00E12D8B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Впродовж півріччя</w:t>
            </w:r>
          </w:p>
          <w:p w:rsidR="00E12D8B" w:rsidRPr="004C0AA8" w:rsidRDefault="00E12D8B" w:rsidP="00E12D8B">
            <w:pPr>
              <w:tabs>
                <w:tab w:val="left" w:pos="1560"/>
              </w:tabs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  <w:p w:rsidR="00E12D8B" w:rsidRPr="004C0AA8" w:rsidRDefault="00E12D8B" w:rsidP="00E12D8B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B" w:rsidRDefault="004522B0" w:rsidP="00E12D8B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І.Гвоздецька</w:t>
            </w:r>
          </w:p>
          <w:p w:rsidR="004522B0" w:rsidRPr="004C0AA8" w:rsidRDefault="004522B0" w:rsidP="00E12D8B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Ю.Библів</w:t>
            </w:r>
          </w:p>
          <w:p w:rsidR="00E12D8B" w:rsidRPr="004C0AA8" w:rsidRDefault="00AD2DE8" w:rsidP="00E12D8B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Н.Миндюк</w:t>
            </w:r>
          </w:p>
          <w:p w:rsidR="00E12D8B" w:rsidRPr="004C0AA8" w:rsidRDefault="00E12D8B" w:rsidP="00E12D8B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B" w:rsidRPr="004C0AA8" w:rsidRDefault="00E12D8B" w:rsidP="00E12D8B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E12D8B" w:rsidRPr="004C0AA8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B" w:rsidRPr="004C0AA8" w:rsidRDefault="00E12D8B" w:rsidP="00E12D8B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Систематичне поновлення програми ЄАІС «Діти».</w:t>
            </w:r>
          </w:p>
          <w:p w:rsidR="00E12D8B" w:rsidRPr="004C0AA8" w:rsidRDefault="00E12D8B" w:rsidP="00E12D8B">
            <w:pPr>
              <w:tabs>
                <w:tab w:val="left" w:pos="180"/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(Постанова КМУ від 24.09.2008 р. №866</w:t>
            </w:r>
          </w:p>
          <w:p w:rsidR="00E12D8B" w:rsidRPr="004C0AA8" w:rsidRDefault="00E12D8B" w:rsidP="00E12D8B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Постанова КМУ від 08.10.2008 р.№905)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B" w:rsidRPr="004C0AA8" w:rsidRDefault="00E12D8B" w:rsidP="00E12D8B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  <w:p w:rsidR="00E12D8B" w:rsidRPr="004C0AA8" w:rsidRDefault="00E12D8B" w:rsidP="00E12D8B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B" w:rsidRPr="004C0AA8" w:rsidRDefault="00DD2468" w:rsidP="00E12D8B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І.Гвоздецька</w:t>
            </w:r>
          </w:p>
          <w:p w:rsidR="00E12D8B" w:rsidRPr="004C0AA8" w:rsidRDefault="001F56E4" w:rsidP="00E12D8B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Н.Миндюк</w:t>
            </w:r>
          </w:p>
          <w:p w:rsidR="00E12D8B" w:rsidRDefault="00E12D8B" w:rsidP="00E12D8B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Р. Сива</w:t>
            </w:r>
          </w:p>
          <w:p w:rsidR="00E12D8B" w:rsidRPr="004C0AA8" w:rsidRDefault="00E12D8B" w:rsidP="00E12D8B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Ю.Библів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B" w:rsidRPr="004C0AA8" w:rsidRDefault="00E12D8B" w:rsidP="00E12D8B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B908B0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Default="00117B87" w:rsidP="000A296D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Надання консультацій  кандидатам</w:t>
            </w:r>
            <w:r w:rsidR="00DF08CC" w:rsidRPr="0044296E">
              <w:rPr>
                <w:rFonts w:ascii="Tahoma" w:hAnsi="Tahoma" w:cs="Tahoma"/>
                <w:sz w:val="24"/>
                <w:szCs w:val="24"/>
                <w:lang w:val="uk-UA"/>
              </w:rPr>
              <w:t xml:space="preserve"> в прийо</w:t>
            </w:r>
            <w:r w:rsidR="00DD2468">
              <w:rPr>
                <w:rFonts w:ascii="Tahoma" w:hAnsi="Tahoma" w:cs="Tahoma"/>
                <w:sz w:val="24"/>
                <w:szCs w:val="24"/>
                <w:lang w:val="uk-UA"/>
              </w:rPr>
              <w:t>м</w:t>
            </w:r>
            <w:r>
              <w:rPr>
                <w:rFonts w:ascii="Tahoma" w:hAnsi="Tahoma" w:cs="Tahoma"/>
                <w:sz w:val="24"/>
                <w:szCs w:val="24"/>
                <w:lang w:val="uk-UA"/>
              </w:rPr>
              <w:t>ні батьки, батьки-вихователі,  кандидатів в усино</w:t>
            </w:r>
            <w:r w:rsidR="00361BDD">
              <w:rPr>
                <w:rFonts w:ascii="Tahoma" w:hAnsi="Tahoma" w:cs="Tahoma"/>
                <w:sz w:val="24"/>
                <w:szCs w:val="24"/>
                <w:lang w:val="uk-UA"/>
              </w:rPr>
              <w:t>влювачі та патронатні вихователі.</w:t>
            </w:r>
          </w:p>
          <w:p w:rsidR="00DF08CC" w:rsidRPr="000A296D" w:rsidRDefault="00DF08CC" w:rsidP="000A296D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F474A0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14" w:rsidRPr="00F474A0" w:rsidRDefault="00117B87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Працівники служби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4C0AA8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Default="00DF08CC" w:rsidP="00DF08C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Забезпечення функціонування банку даних кандидатів в усиновителі, дітей, які підлягають усиновленню.</w:t>
            </w:r>
          </w:p>
          <w:p w:rsidR="00DF08CC" w:rsidRPr="0044296E" w:rsidRDefault="00DF08CC" w:rsidP="00DF08C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uk-UA"/>
              </w:rPr>
              <w:t>(</w:t>
            </w:r>
            <w:r w:rsidRPr="004718F6">
              <w:rPr>
                <w:rFonts w:ascii="Tahoma" w:hAnsi="Tahoma" w:cs="Tahoma"/>
                <w:b/>
                <w:sz w:val="16"/>
                <w:szCs w:val="16"/>
                <w:lang w:val="uk-UA"/>
              </w:rPr>
              <w:t>Постанова КМУ від 08.10.2008 р.№905)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F474A0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F474A0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Ю.Библів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4C0AA8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Default="00DF08CC" w:rsidP="00DF08C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Здійснення контролю за дотриманням вимог законодавства щодо встановлення опіки та піклування над дітьми, їх усиновлення, прав дітей, які були усиновлені, влаштовані в ПС і ДБСТ, під опіку, піклування.</w:t>
            </w:r>
          </w:p>
          <w:p w:rsidR="00DF08CC" w:rsidRPr="004718F6" w:rsidRDefault="00DF08CC" w:rsidP="00DF08CC">
            <w:pPr>
              <w:tabs>
                <w:tab w:val="left" w:pos="180"/>
                <w:tab w:val="left" w:pos="1560"/>
              </w:tabs>
              <w:jc w:val="both"/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718F6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(Постанова КМУ від 24.09.2008 р. №866</w:t>
            </w:r>
          </w:p>
          <w:p w:rsidR="00DF08CC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718F6">
              <w:rPr>
                <w:rFonts w:ascii="Tahoma" w:hAnsi="Tahoma" w:cs="Tahoma"/>
                <w:b/>
                <w:sz w:val="16"/>
                <w:szCs w:val="16"/>
                <w:lang w:val="uk-UA"/>
              </w:rPr>
              <w:t xml:space="preserve">Постанова </w:t>
            </w:r>
            <w:r>
              <w:rPr>
                <w:rFonts w:ascii="Tahoma" w:hAnsi="Tahoma" w:cs="Tahoma"/>
                <w:b/>
                <w:sz w:val="16"/>
                <w:szCs w:val="16"/>
                <w:lang w:val="uk-UA"/>
              </w:rPr>
              <w:t>КМУ від 26.04.2002 р.№564, №565</w:t>
            </w:r>
          </w:p>
          <w:p w:rsidR="00DF08CC" w:rsidRPr="003F20E8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718F6">
              <w:rPr>
                <w:rFonts w:ascii="Tahoma" w:hAnsi="Tahoma" w:cs="Tahoma"/>
                <w:b/>
                <w:sz w:val="16"/>
                <w:szCs w:val="16"/>
                <w:lang w:val="uk-UA"/>
              </w:rPr>
              <w:t>Постанова КМУ від 08.10.2008 р.№905)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  <w:p w:rsidR="00DF08CC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DF08CC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DF08CC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DF08CC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DF08CC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DF08CC" w:rsidRPr="00F474A0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Default="002761E6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 xml:space="preserve">Завідувач </w:t>
            </w:r>
            <w:r w:rsidR="00DF08CC">
              <w:rPr>
                <w:rFonts w:ascii="Tahoma" w:hAnsi="Tahoma" w:cs="Tahoma"/>
                <w:sz w:val="24"/>
                <w:szCs w:val="24"/>
                <w:lang w:val="uk-UA"/>
              </w:rPr>
              <w:t>сектору</w:t>
            </w:r>
          </w:p>
          <w:p w:rsidR="00DF08CC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DF08CC" w:rsidRPr="00905E7D" w:rsidRDefault="00DF08CC" w:rsidP="00DF08C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4C0AA8" w:rsidTr="000935FF">
        <w:trPr>
          <w:trHeight w:val="114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Default="00DF08CC" w:rsidP="00DF08C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lastRenderedPageBreak/>
              <w:t>Здійснення контролю за своєчасним, якісним і повним внесенням даних на дітей-сиріт, дітей, позбавлених батьківського піклування, дітей, які опинилися в складних життєвих обставинах, громадян, які бажають взяти дітей на виховання.</w:t>
            </w:r>
          </w:p>
          <w:p w:rsidR="00DF08CC" w:rsidRPr="004718F6" w:rsidRDefault="00DF08CC" w:rsidP="00DF08CC">
            <w:pPr>
              <w:tabs>
                <w:tab w:val="left" w:pos="180"/>
                <w:tab w:val="left" w:pos="1560"/>
              </w:tabs>
              <w:jc w:val="both"/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718F6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(Постанова КМУ від 24.09.2008 р. №866</w:t>
            </w:r>
          </w:p>
          <w:p w:rsidR="00DF08CC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718F6">
              <w:rPr>
                <w:rFonts w:ascii="Tahoma" w:hAnsi="Tahoma" w:cs="Tahoma"/>
                <w:b/>
                <w:sz w:val="16"/>
                <w:szCs w:val="16"/>
                <w:lang w:val="uk-UA"/>
              </w:rPr>
              <w:t xml:space="preserve">Постанова </w:t>
            </w:r>
            <w:r>
              <w:rPr>
                <w:rFonts w:ascii="Tahoma" w:hAnsi="Tahoma" w:cs="Tahoma"/>
                <w:b/>
                <w:sz w:val="16"/>
                <w:szCs w:val="16"/>
                <w:lang w:val="uk-UA"/>
              </w:rPr>
              <w:t>КМУ від 26.04.2002 р.№564, №565</w:t>
            </w:r>
          </w:p>
          <w:p w:rsidR="00DF08CC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718F6">
              <w:rPr>
                <w:rFonts w:ascii="Tahoma" w:hAnsi="Tahoma" w:cs="Tahoma"/>
                <w:b/>
                <w:sz w:val="16"/>
                <w:szCs w:val="16"/>
                <w:lang w:val="uk-UA"/>
              </w:rPr>
              <w:t>Постанова КМУ від 08.10.2008 р.№905)</w:t>
            </w:r>
          </w:p>
          <w:p w:rsidR="00DF08CC" w:rsidRDefault="00DF08CC" w:rsidP="00DF08C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Default="00282376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Л.Дзундза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4C0AA8" w:rsidTr="000935FF">
        <w:trPr>
          <w:trHeight w:val="114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Розроблення та сприяння у розробці і виданні буклетів, </w:t>
            </w:r>
            <w:r w:rsidR="004B29CB">
              <w:rPr>
                <w:rFonts w:ascii="Tahoma" w:hAnsi="Tahoma" w:cs="Tahoma"/>
                <w:sz w:val="24"/>
                <w:szCs w:val="24"/>
                <w:lang w:val="uk-UA"/>
              </w:rPr>
              <w:t>календариків</w:t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 та </w:t>
            </w:r>
            <w:r w:rsidR="004B29CB">
              <w:rPr>
                <w:rFonts w:ascii="Tahoma" w:hAnsi="Tahoma" w:cs="Tahoma"/>
                <w:sz w:val="24"/>
                <w:szCs w:val="24"/>
                <w:lang w:val="uk-UA"/>
              </w:rPr>
              <w:t xml:space="preserve">ін. </w:t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щодо формування та реалізації державної політики стосовно дітей.</w:t>
            </w:r>
          </w:p>
          <w:p w:rsidR="00DF08CC" w:rsidRPr="004C0AA8" w:rsidRDefault="00DF08CC" w:rsidP="00DF08C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(Положення про службу у справах дітей)</w:t>
            </w: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ab/>
            </w:r>
          </w:p>
          <w:p w:rsidR="00DF08CC" w:rsidRPr="004C0AA8" w:rsidRDefault="00DF08CC" w:rsidP="00DF08C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8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Впродовж півріччя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Працівники служби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A82666" w:rsidRPr="004C0AA8" w:rsidTr="000935FF">
        <w:trPr>
          <w:trHeight w:val="114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66" w:rsidRPr="004C0AA8" w:rsidRDefault="004B29CB" w:rsidP="00DF08C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Проведення інформаційної кампанії щодо пошуку патронатних вихователів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66" w:rsidRPr="004C0AA8" w:rsidRDefault="00331246" w:rsidP="00DF08CC">
            <w:pPr>
              <w:tabs>
                <w:tab w:val="left" w:pos="18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66" w:rsidRPr="004C0AA8" w:rsidRDefault="00331246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Працівники служби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66" w:rsidRPr="004C0AA8" w:rsidRDefault="00A82666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4C0AA8" w:rsidTr="000935FF">
        <w:trPr>
          <w:trHeight w:val="136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0B496F" w:rsidP="00DF08CC">
            <w:pPr>
              <w:rPr>
                <w:rFonts w:ascii="Tahoma" w:hAnsi="Tahoma" w:cs="Tahoma"/>
                <w:i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Актуальне інтерв</w:t>
            </w:r>
            <w:r w:rsidRPr="000B496F">
              <w:rPr>
                <w:rFonts w:ascii="Tahoma" w:hAnsi="Tahoma" w:cs="Tahoma"/>
                <w:sz w:val="24"/>
                <w:szCs w:val="24"/>
              </w:rPr>
              <w:t>’</w:t>
            </w:r>
            <w:r>
              <w:rPr>
                <w:rFonts w:ascii="Tahoma" w:hAnsi="Tahoma" w:cs="Tahoma"/>
                <w:sz w:val="24"/>
                <w:szCs w:val="24"/>
              </w:rPr>
              <w:t xml:space="preserve">ю </w:t>
            </w:r>
            <w:r w:rsidR="00DF08CC" w:rsidRPr="004C0AA8">
              <w:rPr>
                <w:rFonts w:ascii="Tahoma" w:hAnsi="Tahoma" w:cs="Tahoma"/>
                <w:sz w:val="24"/>
                <w:szCs w:val="24"/>
                <w:lang w:val="uk-UA"/>
              </w:rPr>
              <w:t>на ДС «КМТ» з начальником служби у справах дітей з питань соціального та правового захисту дітей (</w:t>
            </w:r>
            <w:r w:rsidR="00DF08CC" w:rsidRPr="004C0AA8">
              <w:rPr>
                <w:rFonts w:ascii="Tahoma" w:hAnsi="Tahoma" w:cs="Tahoma"/>
                <w:i/>
                <w:sz w:val="24"/>
                <w:szCs w:val="24"/>
                <w:lang w:val="uk-UA"/>
              </w:rPr>
              <w:t>до Дня захисту прав дітей - 1 червня).</w:t>
            </w:r>
          </w:p>
          <w:p w:rsidR="00DF08CC" w:rsidRPr="004C0AA8" w:rsidRDefault="00DF08CC" w:rsidP="00DF08C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(Положення про службу у справах дітей)</w:t>
            </w: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ab/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425AEA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Начальник служби Л. Дзундза</w:t>
            </w:r>
          </w:p>
          <w:p w:rsidR="00DF08CC" w:rsidRPr="004C0AA8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4C0AA8" w:rsidTr="000935FF">
        <w:trPr>
          <w:trHeight w:val="123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Співпраця з ЗМІ, висвітлення заходів та роботи служби, правове виховання дітей.</w:t>
            </w:r>
          </w:p>
          <w:p w:rsidR="00DF08CC" w:rsidRPr="004C0AA8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(Положення про службу у справах дітей)</w:t>
            </w: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ab/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Впродовж півріччя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Працівники служби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4C0AA8" w:rsidTr="000935FF">
        <w:trPr>
          <w:trHeight w:val="123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Організація, проведення та участь у семінарах, нарадах, конференціях, «круглих столах» та інших заходах з питань дітей.</w:t>
            </w:r>
          </w:p>
          <w:p w:rsidR="00DF08CC" w:rsidRPr="004C0AA8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(Положення про службу у справах дітей)</w:t>
            </w: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ab/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Впродовж півріччя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Працівники служби за дорученням начальника служби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45117E" w:rsidTr="00414CF5">
        <w:trPr>
          <w:trHeight w:val="2186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Масовий захід </w:t>
            </w:r>
            <w:r w:rsidR="007D30D2">
              <w:rPr>
                <w:rFonts w:ascii="Tahoma" w:hAnsi="Tahoma" w:cs="Tahoma"/>
                <w:sz w:val="24"/>
                <w:szCs w:val="24"/>
                <w:lang w:val="uk-UA"/>
              </w:rPr>
              <w:t>у парку культури та відпочинку ім. І.Франка</w:t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 до Дня захисту дітей. </w:t>
            </w:r>
          </w:p>
          <w:p w:rsidR="00DF08CC" w:rsidRPr="004C0AA8" w:rsidRDefault="00DF08CC" w:rsidP="00DF08C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(Положення про службу у справах дітей)</w:t>
            </w: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ab/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ab/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ab/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ab/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ab/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ab/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ab/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ab/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ab/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ab/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ab/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ab/>
              <w:t xml:space="preserve"> </w:t>
            </w:r>
          </w:p>
          <w:p w:rsidR="00DF08CC" w:rsidRDefault="00DF08CC" w:rsidP="00DF08CC">
            <w:pPr>
              <w:ind w:left="3041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3166BF" w:rsidRDefault="003166BF" w:rsidP="00DF08CC">
            <w:pPr>
              <w:ind w:left="3041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3166BF" w:rsidRDefault="003166BF" w:rsidP="00DF08CC">
            <w:pPr>
              <w:ind w:left="3041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6F5BAC" w:rsidRDefault="006F5BAC" w:rsidP="00DF08CC">
            <w:pPr>
              <w:ind w:left="3041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6F5BAC" w:rsidRDefault="006F5BAC" w:rsidP="00DF08CC">
            <w:pPr>
              <w:ind w:left="3041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6F5BAC" w:rsidRDefault="006F5BAC" w:rsidP="00DF08CC">
            <w:pPr>
              <w:ind w:left="3041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6F5BAC" w:rsidRDefault="006F5BAC" w:rsidP="00DF08CC">
            <w:pPr>
              <w:ind w:left="3041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6F5BAC" w:rsidRPr="004C0AA8" w:rsidRDefault="006F5BAC" w:rsidP="006F5BA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1 червня </w:t>
            </w:r>
          </w:p>
          <w:p w:rsidR="00DF08CC" w:rsidRPr="004C0AA8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Л. Дзундза</w:t>
            </w:r>
          </w:p>
          <w:p w:rsidR="00DF08CC" w:rsidRPr="004C0AA8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Т. Бідюк</w:t>
            </w:r>
          </w:p>
          <w:p w:rsidR="00DF08CC" w:rsidRPr="004C0AA8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Р. Сива</w:t>
            </w:r>
          </w:p>
          <w:p w:rsidR="00DF08CC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І. Дмитрів</w:t>
            </w:r>
          </w:p>
          <w:p w:rsidR="00DF08CC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Ю.Библів</w:t>
            </w:r>
          </w:p>
          <w:p w:rsidR="00DF08CC" w:rsidRDefault="00C577FF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І.Гвоздецька</w:t>
            </w:r>
          </w:p>
          <w:p w:rsidR="00DF08CC" w:rsidRPr="004C0AA8" w:rsidRDefault="00B61634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Н.Миндюк</w:t>
            </w:r>
          </w:p>
          <w:p w:rsidR="00DF08CC" w:rsidRPr="004C0AA8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DF08CC" w:rsidRPr="004C0AA8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4C0AA8" w:rsidTr="000935FF">
        <w:trPr>
          <w:trHeight w:val="42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F30CE4" w:rsidP="00DF08CC">
            <w:pPr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uk-UA"/>
              </w:rPr>
              <w:lastRenderedPageBreak/>
              <w:t>І</w:t>
            </w:r>
            <w:r w:rsidR="00DF08CC" w:rsidRPr="004C0AA8">
              <w:rPr>
                <w:rFonts w:ascii="Tahoma" w:hAnsi="Tahoma" w:cs="Tahoma"/>
                <w:b/>
                <w:sz w:val="24"/>
                <w:szCs w:val="24"/>
                <w:lang w:val="uk-UA"/>
              </w:rPr>
              <w:t>V.Аналітична діяльність.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4C0AA8" w:rsidTr="000935FF">
        <w:trPr>
          <w:trHeight w:val="123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Забезпечення подання статистичних та інформаційно-аналітичних матеріалів щодо реалізації державної політики стосовно дітей службі у справах дітей ОДА.</w:t>
            </w:r>
          </w:p>
          <w:p w:rsidR="00DF08CC" w:rsidRPr="004C0AA8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(</w:t>
            </w: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Положення про службу у справах дітей)</w:t>
            </w: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ab/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Впродовж півріччя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Працівники служби відповідно до розпорядчих документів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4C0AA8" w:rsidTr="000935FF">
        <w:trPr>
          <w:trHeight w:val="123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rPr>
                <w:rFonts w:ascii="Tahoma" w:hAnsi="Tahoma" w:cs="Tahoma"/>
                <w:color w:val="000000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color w:val="000000"/>
                <w:sz w:val="24"/>
                <w:szCs w:val="24"/>
                <w:lang w:val="uk-UA"/>
              </w:rPr>
              <w:t xml:space="preserve">Робота з обліково – статистичною та економічною інформацією, документами по бухгалтерському обліку, перекази коштів по потребі.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rPr>
                <w:rFonts w:ascii="Tahoma" w:hAnsi="Tahoma" w:cs="Tahoma"/>
                <w:color w:val="000000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Впродовж півріччя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rPr>
                <w:rFonts w:ascii="Tahoma" w:hAnsi="Tahoma" w:cs="Tahoma"/>
                <w:color w:val="000000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color w:val="000000"/>
                <w:sz w:val="24"/>
                <w:szCs w:val="24"/>
                <w:lang w:val="uk-UA"/>
              </w:rPr>
              <w:t xml:space="preserve">М. Дмитрів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4C0AA8" w:rsidTr="000935FF">
        <w:trPr>
          <w:trHeight w:val="123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Аналіз роботи служби у справах дітей на нараді у начальника служби.</w:t>
            </w:r>
          </w:p>
          <w:p w:rsidR="00DF08CC" w:rsidRPr="00C9061C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(Положення про службу у справах дітей)</w:t>
            </w: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ab/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Начальник служби Л. Дзундза</w:t>
            </w:r>
          </w:p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22CE0" w:rsidRPr="004C0AA8" w:rsidTr="000935FF">
        <w:trPr>
          <w:trHeight w:val="123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E0" w:rsidRPr="004C0AA8" w:rsidRDefault="00022CE0" w:rsidP="00DF08CC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Робота з кадрових питань</w:t>
            </w:r>
            <w:r w:rsidR="00AA6489">
              <w:rPr>
                <w:rFonts w:ascii="Tahoma" w:hAnsi="Tahoma" w:cs="Tahoma"/>
                <w:sz w:val="24"/>
                <w:szCs w:val="24"/>
                <w:lang w:val="uk-UA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E0" w:rsidRPr="004C0AA8" w:rsidRDefault="00022CE0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E0" w:rsidRPr="004C0AA8" w:rsidRDefault="00022CE0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М.Дмитрів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E0" w:rsidRPr="004C0AA8" w:rsidRDefault="00022CE0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223C4E" w:rsidRPr="004C0AA8" w:rsidTr="000935FF">
        <w:trPr>
          <w:trHeight w:val="123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4E" w:rsidRDefault="00223C4E" w:rsidP="00DF08CC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Семінар-навчання для працівників служби у справах дітей з питань діловедення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4E" w:rsidRDefault="00223C4E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Протягом півріччя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4E" w:rsidRDefault="00223C4E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Т.Бідюк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4E" w:rsidRPr="004C0AA8" w:rsidRDefault="00223C4E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</w:tbl>
    <w:p w:rsidR="00CB32FA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:rsidR="00AE016F" w:rsidRPr="004C0AA8" w:rsidRDefault="00AE016F" w:rsidP="00CB32FA">
      <w:pPr>
        <w:rPr>
          <w:rFonts w:ascii="Tahoma" w:hAnsi="Tahoma" w:cs="Tahoma"/>
          <w:sz w:val="24"/>
          <w:szCs w:val="24"/>
          <w:lang w:val="uk-UA"/>
        </w:rPr>
      </w:pPr>
    </w:p>
    <w:p w:rsidR="00CB32FA" w:rsidRPr="004C0AA8" w:rsidRDefault="00CB32FA" w:rsidP="00CB32FA">
      <w:pPr>
        <w:rPr>
          <w:rFonts w:ascii="Tahoma" w:hAnsi="Tahoma" w:cs="Tahoma"/>
          <w:lang w:val="uk-UA"/>
        </w:rPr>
      </w:pPr>
      <w:r w:rsidRPr="004C0AA8">
        <w:rPr>
          <w:rFonts w:ascii="Tahoma" w:hAnsi="Tahoma" w:cs="Tahoma"/>
          <w:lang w:val="uk-UA"/>
        </w:rPr>
        <w:t>Підготувала:</w:t>
      </w:r>
    </w:p>
    <w:p w:rsidR="00CB32FA" w:rsidRPr="004C0AA8" w:rsidRDefault="009D0178" w:rsidP="00CB32FA">
      <w:pPr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>Ю.Библів</w:t>
      </w:r>
    </w:p>
    <w:p w:rsidR="00CB32FA" w:rsidRPr="004C0AA8" w:rsidRDefault="00CB32FA" w:rsidP="00CB32FA">
      <w:pPr>
        <w:rPr>
          <w:rFonts w:ascii="Tahoma" w:hAnsi="Tahoma" w:cs="Tahoma"/>
          <w:lang w:val="uk-UA"/>
        </w:rPr>
      </w:pPr>
    </w:p>
    <w:p w:rsidR="00CB32FA" w:rsidRPr="004C0AA8" w:rsidRDefault="00CB32FA" w:rsidP="00CB32FA">
      <w:pPr>
        <w:rPr>
          <w:rFonts w:ascii="Tahoma" w:hAnsi="Tahoma" w:cs="Tahoma"/>
          <w:lang w:val="uk-UA"/>
        </w:rPr>
      </w:pPr>
    </w:p>
    <w:p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:rsidR="00FD4165" w:rsidRPr="00BE6F73" w:rsidRDefault="00FD4165" w:rsidP="00BE6F73">
      <w:pPr>
        <w:tabs>
          <w:tab w:val="left" w:pos="2880"/>
        </w:tabs>
        <w:rPr>
          <w:rFonts w:ascii="Tahoma" w:hAnsi="Tahoma" w:cs="Tahoma"/>
          <w:sz w:val="24"/>
          <w:szCs w:val="24"/>
          <w:lang w:val="uk-UA"/>
        </w:rPr>
      </w:pPr>
      <w:bookmarkStart w:id="0" w:name="_GoBack"/>
      <w:bookmarkEnd w:id="0"/>
    </w:p>
    <w:sectPr w:rsidR="00FD4165" w:rsidRPr="00BE6F73" w:rsidSect="005330EB">
      <w:pgSz w:w="11906" w:h="16838"/>
      <w:pgMar w:top="1134" w:right="386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770" w:rsidRDefault="00A55770" w:rsidP="00CB32FA">
      <w:r>
        <w:separator/>
      </w:r>
    </w:p>
  </w:endnote>
  <w:endnote w:type="continuationSeparator" w:id="0">
    <w:p w:rsidR="00A55770" w:rsidRDefault="00A55770" w:rsidP="00CB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770" w:rsidRDefault="00A55770" w:rsidP="00CB32FA">
      <w:r>
        <w:separator/>
      </w:r>
    </w:p>
  </w:footnote>
  <w:footnote w:type="continuationSeparator" w:id="0">
    <w:p w:rsidR="00A55770" w:rsidRDefault="00A55770" w:rsidP="00CB3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407A"/>
    <w:multiLevelType w:val="hybridMultilevel"/>
    <w:tmpl w:val="D66436AE"/>
    <w:lvl w:ilvl="0" w:tplc="0CF0D04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32FA"/>
    <w:rsid w:val="00000BB8"/>
    <w:rsid w:val="00022CE0"/>
    <w:rsid w:val="000373C9"/>
    <w:rsid w:val="00037CCF"/>
    <w:rsid w:val="00046984"/>
    <w:rsid w:val="000515B2"/>
    <w:rsid w:val="00080457"/>
    <w:rsid w:val="000A296D"/>
    <w:rsid w:val="000B496F"/>
    <w:rsid w:val="000D5351"/>
    <w:rsid w:val="000E06C6"/>
    <w:rsid w:val="000E5046"/>
    <w:rsid w:val="00117B87"/>
    <w:rsid w:val="0013207C"/>
    <w:rsid w:val="001448B2"/>
    <w:rsid w:val="00145ACC"/>
    <w:rsid w:val="00166F2B"/>
    <w:rsid w:val="00173771"/>
    <w:rsid w:val="001761EC"/>
    <w:rsid w:val="001A2569"/>
    <w:rsid w:val="001D3E5B"/>
    <w:rsid w:val="001E2464"/>
    <w:rsid w:val="001E78F9"/>
    <w:rsid w:val="001F117E"/>
    <w:rsid w:val="001F56E4"/>
    <w:rsid w:val="001F681E"/>
    <w:rsid w:val="00204261"/>
    <w:rsid w:val="00211385"/>
    <w:rsid w:val="00213FAF"/>
    <w:rsid w:val="00217404"/>
    <w:rsid w:val="00223C4E"/>
    <w:rsid w:val="002278C4"/>
    <w:rsid w:val="002562AE"/>
    <w:rsid w:val="002761E6"/>
    <w:rsid w:val="00280A24"/>
    <w:rsid w:val="00282376"/>
    <w:rsid w:val="002A0F1E"/>
    <w:rsid w:val="002B1EEB"/>
    <w:rsid w:val="002C613B"/>
    <w:rsid w:val="002D50A2"/>
    <w:rsid w:val="003166BF"/>
    <w:rsid w:val="00320F0F"/>
    <w:rsid w:val="00326C0B"/>
    <w:rsid w:val="00331246"/>
    <w:rsid w:val="00361BDD"/>
    <w:rsid w:val="00367DD2"/>
    <w:rsid w:val="003733EF"/>
    <w:rsid w:val="00376212"/>
    <w:rsid w:val="003859F5"/>
    <w:rsid w:val="003C4D06"/>
    <w:rsid w:val="003D4654"/>
    <w:rsid w:val="003E2F2E"/>
    <w:rsid w:val="003F4482"/>
    <w:rsid w:val="004136BE"/>
    <w:rsid w:val="00414CF5"/>
    <w:rsid w:val="00421A16"/>
    <w:rsid w:val="00425AEA"/>
    <w:rsid w:val="00432326"/>
    <w:rsid w:val="004337B7"/>
    <w:rsid w:val="00441E2E"/>
    <w:rsid w:val="0045117E"/>
    <w:rsid w:val="004522B0"/>
    <w:rsid w:val="00455492"/>
    <w:rsid w:val="00461FBE"/>
    <w:rsid w:val="004B29CB"/>
    <w:rsid w:val="004B2E12"/>
    <w:rsid w:val="004C0AA8"/>
    <w:rsid w:val="004D160A"/>
    <w:rsid w:val="004D2FCD"/>
    <w:rsid w:val="004D3678"/>
    <w:rsid w:val="005019E3"/>
    <w:rsid w:val="00502814"/>
    <w:rsid w:val="00520A9E"/>
    <w:rsid w:val="00570A82"/>
    <w:rsid w:val="00577168"/>
    <w:rsid w:val="00577FB4"/>
    <w:rsid w:val="00586E26"/>
    <w:rsid w:val="005908C1"/>
    <w:rsid w:val="005921C2"/>
    <w:rsid w:val="005A1965"/>
    <w:rsid w:val="005B16A9"/>
    <w:rsid w:val="005B4CA2"/>
    <w:rsid w:val="005D2014"/>
    <w:rsid w:val="005D201F"/>
    <w:rsid w:val="006461B7"/>
    <w:rsid w:val="00647E34"/>
    <w:rsid w:val="006923A6"/>
    <w:rsid w:val="006A7AF2"/>
    <w:rsid w:val="006D2A17"/>
    <w:rsid w:val="006D5A90"/>
    <w:rsid w:val="006F5BAC"/>
    <w:rsid w:val="00744987"/>
    <w:rsid w:val="00751B39"/>
    <w:rsid w:val="007A665D"/>
    <w:rsid w:val="007C159B"/>
    <w:rsid w:val="007C4B10"/>
    <w:rsid w:val="007D30D2"/>
    <w:rsid w:val="007F08B2"/>
    <w:rsid w:val="00807FDE"/>
    <w:rsid w:val="00811BFF"/>
    <w:rsid w:val="0082552F"/>
    <w:rsid w:val="0084573D"/>
    <w:rsid w:val="0086218B"/>
    <w:rsid w:val="00863598"/>
    <w:rsid w:val="0087100E"/>
    <w:rsid w:val="00871772"/>
    <w:rsid w:val="0089648E"/>
    <w:rsid w:val="008A7D5B"/>
    <w:rsid w:val="008D4FC9"/>
    <w:rsid w:val="008E45BB"/>
    <w:rsid w:val="00905F49"/>
    <w:rsid w:val="00962C7D"/>
    <w:rsid w:val="00963E51"/>
    <w:rsid w:val="009715AC"/>
    <w:rsid w:val="00983DCB"/>
    <w:rsid w:val="0099681E"/>
    <w:rsid w:val="00996DAC"/>
    <w:rsid w:val="009A1C22"/>
    <w:rsid w:val="009B5A92"/>
    <w:rsid w:val="009C0D44"/>
    <w:rsid w:val="009D0178"/>
    <w:rsid w:val="009E4C0E"/>
    <w:rsid w:val="009E5490"/>
    <w:rsid w:val="00A52BAD"/>
    <w:rsid w:val="00A55770"/>
    <w:rsid w:val="00A56245"/>
    <w:rsid w:val="00A8052D"/>
    <w:rsid w:val="00A81BFC"/>
    <w:rsid w:val="00A82666"/>
    <w:rsid w:val="00A97361"/>
    <w:rsid w:val="00A97E05"/>
    <w:rsid w:val="00AA6489"/>
    <w:rsid w:val="00AC105F"/>
    <w:rsid w:val="00AC6C6E"/>
    <w:rsid w:val="00AD2DE8"/>
    <w:rsid w:val="00AE016F"/>
    <w:rsid w:val="00AE297E"/>
    <w:rsid w:val="00AF25E9"/>
    <w:rsid w:val="00AF52F7"/>
    <w:rsid w:val="00B0252B"/>
    <w:rsid w:val="00B14913"/>
    <w:rsid w:val="00B20C13"/>
    <w:rsid w:val="00B33C1A"/>
    <w:rsid w:val="00B56942"/>
    <w:rsid w:val="00B6017F"/>
    <w:rsid w:val="00B61634"/>
    <w:rsid w:val="00B72D8A"/>
    <w:rsid w:val="00B908B0"/>
    <w:rsid w:val="00BA7A6B"/>
    <w:rsid w:val="00BB4F38"/>
    <w:rsid w:val="00BD22F9"/>
    <w:rsid w:val="00BD5785"/>
    <w:rsid w:val="00BD6BD7"/>
    <w:rsid w:val="00BE6F73"/>
    <w:rsid w:val="00BF3543"/>
    <w:rsid w:val="00C26119"/>
    <w:rsid w:val="00C311B8"/>
    <w:rsid w:val="00C45920"/>
    <w:rsid w:val="00C50E40"/>
    <w:rsid w:val="00C548FE"/>
    <w:rsid w:val="00C577FF"/>
    <w:rsid w:val="00C57E46"/>
    <w:rsid w:val="00C8063A"/>
    <w:rsid w:val="00C9061C"/>
    <w:rsid w:val="00C91632"/>
    <w:rsid w:val="00CB32FA"/>
    <w:rsid w:val="00CC2000"/>
    <w:rsid w:val="00CC7084"/>
    <w:rsid w:val="00CF0D83"/>
    <w:rsid w:val="00D01640"/>
    <w:rsid w:val="00D40D49"/>
    <w:rsid w:val="00D50A16"/>
    <w:rsid w:val="00D52197"/>
    <w:rsid w:val="00D55874"/>
    <w:rsid w:val="00D771FC"/>
    <w:rsid w:val="00D94687"/>
    <w:rsid w:val="00D964F0"/>
    <w:rsid w:val="00DA6A47"/>
    <w:rsid w:val="00DD2468"/>
    <w:rsid w:val="00DE3738"/>
    <w:rsid w:val="00DE38B5"/>
    <w:rsid w:val="00DF08CC"/>
    <w:rsid w:val="00E12D8B"/>
    <w:rsid w:val="00E24894"/>
    <w:rsid w:val="00E35816"/>
    <w:rsid w:val="00E5202D"/>
    <w:rsid w:val="00EA19EC"/>
    <w:rsid w:val="00EB44A3"/>
    <w:rsid w:val="00F30CE4"/>
    <w:rsid w:val="00F54D1E"/>
    <w:rsid w:val="00F56C83"/>
    <w:rsid w:val="00F64F94"/>
    <w:rsid w:val="00F75245"/>
    <w:rsid w:val="00F77644"/>
    <w:rsid w:val="00FD0B99"/>
    <w:rsid w:val="00FD4165"/>
    <w:rsid w:val="00FE25FA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EF4A"/>
  <w15:docId w15:val="{B1F78179-FA9E-4F4D-BEF0-954DF528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2FA"/>
  </w:style>
  <w:style w:type="paragraph" w:styleId="1">
    <w:name w:val="heading 1"/>
    <w:basedOn w:val="a"/>
    <w:next w:val="a"/>
    <w:link w:val="10"/>
    <w:qFormat/>
    <w:rsid w:val="00A97E0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F08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7E0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A97E0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A97E0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A97E0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A97E05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A97E05"/>
    <w:rPr>
      <w:b/>
      <w:bCs/>
    </w:rPr>
  </w:style>
  <w:style w:type="character" w:styleId="a8">
    <w:name w:val="Emphasis"/>
    <w:basedOn w:val="a0"/>
    <w:qFormat/>
    <w:rsid w:val="00A97E05"/>
    <w:rPr>
      <w:i/>
      <w:iCs/>
    </w:rPr>
  </w:style>
  <w:style w:type="paragraph" w:styleId="a9">
    <w:name w:val="No Spacing"/>
    <w:uiPriority w:val="99"/>
    <w:qFormat/>
    <w:rsid w:val="00A97E05"/>
    <w:rPr>
      <w:rFonts w:ascii="Calibri" w:eastAsia="Calibri" w:hAnsi="Calibri" w:cs="Calibri"/>
      <w:sz w:val="22"/>
      <w:szCs w:val="22"/>
      <w:lang w:eastAsia="en-US"/>
    </w:rPr>
  </w:style>
  <w:style w:type="character" w:styleId="aa">
    <w:name w:val="Subtle Emphasis"/>
    <w:basedOn w:val="a0"/>
    <w:uiPriority w:val="19"/>
    <w:qFormat/>
    <w:rsid w:val="00A97E05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A97E05"/>
    <w:rPr>
      <w:b/>
      <w:bCs/>
      <w:i/>
      <w:iCs/>
      <w:color w:val="4F81BD" w:themeColor="accent1"/>
    </w:rPr>
  </w:style>
  <w:style w:type="paragraph" w:styleId="ac">
    <w:name w:val="header"/>
    <w:basedOn w:val="a"/>
    <w:link w:val="ad"/>
    <w:uiPriority w:val="99"/>
    <w:semiHidden/>
    <w:unhideWhenUsed/>
    <w:rsid w:val="00CB32FA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B32FA"/>
  </w:style>
  <w:style w:type="paragraph" w:styleId="ae">
    <w:name w:val="footer"/>
    <w:basedOn w:val="a"/>
    <w:link w:val="af"/>
    <w:uiPriority w:val="99"/>
    <w:semiHidden/>
    <w:unhideWhenUsed/>
    <w:rsid w:val="00CB32F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B32FA"/>
  </w:style>
  <w:style w:type="paragraph" w:styleId="af0">
    <w:name w:val="List Paragraph"/>
    <w:basedOn w:val="a"/>
    <w:uiPriority w:val="34"/>
    <w:qFormat/>
    <w:rsid w:val="00905F4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7F08B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B0DDF-B94F-41F3-B453-920DFB6F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6</Pages>
  <Words>5774</Words>
  <Characters>3292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УКУКЦУК</dc:creator>
  <cp:keywords/>
  <dc:description/>
  <cp:lastModifiedBy>Admin</cp:lastModifiedBy>
  <cp:revision>137</cp:revision>
  <cp:lastPrinted>2019-01-10T08:50:00Z</cp:lastPrinted>
  <dcterms:created xsi:type="dcterms:W3CDTF">2013-12-11T06:37:00Z</dcterms:created>
  <dcterms:modified xsi:type="dcterms:W3CDTF">2022-01-06T08:26:00Z</dcterms:modified>
</cp:coreProperties>
</file>