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7D" w:rsidRDefault="00DE7A55" w:rsidP="00DE7A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Pr="00DE7A55">
        <w:rPr>
          <w:rFonts w:ascii="Times New Roman" w:hAnsi="Times New Roman" w:cs="Times New Roman"/>
          <w:b/>
          <w:sz w:val="28"/>
          <w:szCs w:val="28"/>
          <w:lang w:val="uk-UA"/>
        </w:rPr>
        <w:t>ЗАТВЕРДЖУЮ:</w:t>
      </w:r>
    </w:p>
    <w:p w:rsidR="00DE7A55" w:rsidRDefault="00DE7A55" w:rsidP="00DE7A55">
      <w:pPr>
        <w:spacing w:after="0"/>
        <w:ind w:left="9639" w:hanging="96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 w:rsidRPr="00DE7A5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державного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DE7A55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архітектурно-будівельного контролю </w:t>
      </w:r>
    </w:p>
    <w:p w:rsidR="00DE7A55" w:rsidRDefault="00DE7A55" w:rsidP="00DE7A55">
      <w:pPr>
        <w:spacing w:after="0"/>
        <w:ind w:left="9639" w:hanging="96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Калуської міської ради</w:t>
      </w:r>
    </w:p>
    <w:p w:rsidR="00DE7A55" w:rsidRDefault="00DE7A55" w:rsidP="00DE7A55">
      <w:pPr>
        <w:spacing w:after="0"/>
        <w:ind w:left="9639" w:hanging="96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</w:p>
    <w:p w:rsidR="00DE7A55" w:rsidRDefault="00DE7A55" w:rsidP="00DE7A55">
      <w:pPr>
        <w:spacing w:after="0"/>
        <w:ind w:left="9639" w:hanging="96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______________   Анатолій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Топоров</w:t>
      </w:r>
      <w:proofErr w:type="spellEnd"/>
    </w:p>
    <w:p w:rsidR="00DE7A55" w:rsidRDefault="00DE7A55" w:rsidP="00DE7A55">
      <w:pPr>
        <w:spacing w:after="0"/>
        <w:ind w:left="9639" w:hanging="96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:rsidR="00DE7A55" w:rsidRPr="00DE7A55" w:rsidRDefault="00DE7A55" w:rsidP="00DE7A55">
      <w:pPr>
        <w:spacing w:after="0"/>
        <w:ind w:left="9639" w:hanging="96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2267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25 листопада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2021р.</w:t>
      </w:r>
    </w:p>
    <w:p w:rsidR="002E3D94" w:rsidRPr="00C90B97" w:rsidRDefault="002E3D94" w:rsidP="002E3D94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12"/>
          <w:szCs w:val="12"/>
        </w:rPr>
      </w:pPr>
    </w:p>
    <w:p w:rsidR="002E3D94" w:rsidRPr="00C90B97" w:rsidRDefault="002E3D94" w:rsidP="002E3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3D94" w:rsidRPr="00C90B97" w:rsidRDefault="002E3D94" w:rsidP="002E3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3D94" w:rsidRPr="00C90B97" w:rsidRDefault="002E3D94" w:rsidP="002E3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B9A" w:rsidRPr="00A23525" w:rsidRDefault="00DE7A55" w:rsidP="00DE7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23525">
        <w:rPr>
          <w:rFonts w:ascii="Times New Roman" w:hAnsi="Times New Roman" w:cs="Times New Roman"/>
          <w:b/>
          <w:bCs/>
          <w:sz w:val="32"/>
          <w:szCs w:val="32"/>
          <w:lang w:val="uk-UA"/>
        </w:rPr>
        <w:t>РІЧНИЙ  ПЛАН</w:t>
      </w:r>
    </w:p>
    <w:p w:rsidR="00DE7A55" w:rsidRPr="00A23525" w:rsidRDefault="00BD5AFA" w:rsidP="00DE7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23525">
        <w:rPr>
          <w:rFonts w:ascii="Times New Roman" w:hAnsi="Times New Roman" w:cs="Times New Roman"/>
          <w:b/>
          <w:bCs/>
          <w:sz w:val="32"/>
          <w:szCs w:val="32"/>
          <w:lang w:val="uk-UA"/>
        </w:rPr>
        <w:t>з</w:t>
      </w:r>
      <w:r w:rsidR="00DE7A55" w:rsidRPr="00A23525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дійснення  заходів  державного  </w:t>
      </w:r>
      <w:r w:rsidR="00B77E97">
        <w:rPr>
          <w:rFonts w:ascii="Times New Roman" w:hAnsi="Times New Roman" w:cs="Times New Roman"/>
          <w:b/>
          <w:bCs/>
          <w:sz w:val="32"/>
          <w:szCs w:val="32"/>
          <w:lang w:val="uk-UA"/>
        </w:rPr>
        <w:t>нагляду (</w:t>
      </w:r>
      <w:r w:rsidR="00DE7A55" w:rsidRPr="00A23525">
        <w:rPr>
          <w:rFonts w:ascii="Times New Roman" w:hAnsi="Times New Roman" w:cs="Times New Roman"/>
          <w:b/>
          <w:bCs/>
          <w:sz w:val="32"/>
          <w:szCs w:val="32"/>
          <w:lang w:val="uk-UA"/>
        </w:rPr>
        <w:t>контролю</w:t>
      </w:r>
      <w:r w:rsidR="00B77E97">
        <w:rPr>
          <w:rFonts w:ascii="Times New Roman" w:hAnsi="Times New Roman" w:cs="Times New Roman"/>
          <w:b/>
          <w:bCs/>
          <w:sz w:val="32"/>
          <w:szCs w:val="32"/>
          <w:lang w:val="uk-UA"/>
        </w:rPr>
        <w:t>)</w:t>
      </w:r>
    </w:p>
    <w:p w:rsidR="00DE7A55" w:rsidRPr="00A23525" w:rsidRDefault="00DE7A55" w:rsidP="00DE7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23525">
        <w:rPr>
          <w:rFonts w:ascii="Times New Roman" w:hAnsi="Times New Roman" w:cs="Times New Roman"/>
          <w:b/>
          <w:bCs/>
          <w:sz w:val="32"/>
          <w:szCs w:val="32"/>
          <w:lang w:val="uk-UA"/>
        </w:rPr>
        <w:t>ВІДДІЛУ  ДЕРЖАВНОГО  АРХІТЕКТУРНО-БУДІВЕЛЬНОГО  КОНТРОЛЮ КАЛУСЬКОЇ  МІСЬКОЇ  РАДИ</w:t>
      </w:r>
    </w:p>
    <w:p w:rsidR="00DE7A55" w:rsidRPr="00A23525" w:rsidRDefault="00DE7A55" w:rsidP="00DE7A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A23525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на  2022 рік</w:t>
      </w:r>
    </w:p>
    <w:p w:rsidR="00A93B9A" w:rsidRPr="00A23525" w:rsidRDefault="00A93B9A" w:rsidP="00DE7A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93B9A" w:rsidRDefault="00A93B9A" w:rsidP="00DE7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910"/>
        <w:gridCol w:w="4036"/>
        <w:gridCol w:w="2410"/>
        <w:gridCol w:w="1842"/>
        <w:gridCol w:w="1701"/>
        <w:gridCol w:w="993"/>
      </w:tblGrid>
      <w:tr w:rsidR="00CF1E96" w:rsidRPr="006B4F48" w:rsidTr="00F7013A">
        <w:tc>
          <w:tcPr>
            <w:tcW w:w="562" w:type="dxa"/>
          </w:tcPr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10" w:type="dxa"/>
          </w:tcPr>
          <w:p w:rsidR="00CF1E96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суб’єкта господарювання</w:t>
            </w:r>
          </w:p>
          <w:p w:rsidR="00CF1E96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1E96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1E96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1E96" w:rsidRPr="006B4F48" w:rsidRDefault="00CF1E96" w:rsidP="00516F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6" w:type="dxa"/>
          </w:tcPr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провадження  господарської  діяльності суб’єкта господарювання  або  його  відокремлених  підрозділів</w:t>
            </w:r>
          </w:p>
        </w:tc>
        <w:tc>
          <w:tcPr>
            <w:tcW w:w="2410" w:type="dxa"/>
          </w:tcPr>
          <w:p w:rsidR="00516F5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</w:t>
            </w:r>
          </w:p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 заходу державного  нагляду (контролю)</w:t>
            </w:r>
          </w:p>
        </w:tc>
        <w:tc>
          <w:tcPr>
            <w:tcW w:w="1842" w:type="dxa"/>
          </w:tcPr>
          <w:p w:rsidR="00CF1E96" w:rsidRPr="006B4F48" w:rsidRDefault="00CF1E96" w:rsidP="00CF1E96">
            <w:pPr>
              <w:ind w:right="-2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Ступінь ризику</w:t>
            </w:r>
          </w:p>
        </w:tc>
        <w:tc>
          <w:tcPr>
            <w:tcW w:w="1701" w:type="dxa"/>
          </w:tcPr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 початку здійснення  заходу</w:t>
            </w:r>
          </w:p>
        </w:tc>
        <w:tc>
          <w:tcPr>
            <w:tcW w:w="993" w:type="dxa"/>
          </w:tcPr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здійснення заходу</w:t>
            </w:r>
          </w:p>
        </w:tc>
      </w:tr>
      <w:tr w:rsidR="00CF1E96" w:rsidRPr="00B66B6C" w:rsidTr="00F7013A">
        <w:tc>
          <w:tcPr>
            <w:tcW w:w="562" w:type="dxa"/>
          </w:tcPr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10" w:type="dxa"/>
          </w:tcPr>
          <w:p w:rsidR="00CF1E96" w:rsidRPr="006B4F48" w:rsidRDefault="00CF1E96" w:rsidP="00CF1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 БУДІВНИЦТВА ТА РОЗВИТКУ  ІНФРАСТРУКТУРИ КАЛУСЬКОЇ  МІСЬКОЇ  РАДИ</w:t>
            </w:r>
          </w:p>
        </w:tc>
        <w:tc>
          <w:tcPr>
            <w:tcW w:w="4036" w:type="dxa"/>
          </w:tcPr>
          <w:p w:rsidR="00CF1E96" w:rsidRDefault="00CF1E96" w:rsidP="00956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77304, Івано-Франківська обл., Калуський район, Калуська  територіальна  громада, </w:t>
            </w:r>
            <w:r w:rsidR="00956C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Калуш, вул. Ринкова</w:t>
            </w:r>
          </w:p>
          <w:p w:rsidR="00CF1E96" w:rsidRDefault="00CF1E96" w:rsidP="00956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(Реконструкція аварійної  ділянки водопроводу  від  ВНС ІІ  підйому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  камери  переключення  на  вул. Ринковій в 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Івано-Франківської  області- перша  черга  будівництва)</w:t>
            </w:r>
          </w:p>
        </w:tc>
        <w:tc>
          <w:tcPr>
            <w:tcW w:w="2410" w:type="dxa"/>
          </w:tcPr>
          <w:p w:rsidR="00CF1E96" w:rsidRDefault="00CF1E96" w:rsidP="00956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Дотримання  вимог  законодавства  у  сфері  містобудівної  діяльності,  будівельних  норм,  стандартів  і  правил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  час  виконання  підготовчих  та  будівельних  робіт</w:t>
            </w:r>
          </w:p>
        </w:tc>
        <w:tc>
          <w:tcPr>
            <w:tcW w:w="1842" w:type="dxa"/>
          </w:tcPr>
          <w:p w:rsidR="00CF1E96" w:rsidRDefault="00516F58" w:rsidP="00516F58">
            <w:pPr>
              <w:ind w:right="-2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</w:t>
            </w:r>
            <w:r w:rsidR="00CF1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незначний</w:t>
            </w:r>
          </w:p>
        </w:tc>
        <w:tc>
          <w:tcPr>
            <w:tcW w:w="1701" w:type="dxa"/>
          </w:tcPr>
          <w:p w:rsidR="00CF1E96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21.02.2022</w:t>
            </w:r>
          </w:p>
        </w:tc>
        <w:tc>
          <w:tcPr>
            <w:tcW w:w="993" w:type="dxa"/>
          </w:tcPr>
          <w:p w:rsidR="00CF1E96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F1E96" w:rsidRPr="006B4F48" w:rsidTr="00F7013A">
        <w:tc>
          <w:tcPr>
            <w:tcW w:w="562" w:type="dxa"/>
          </w:tcPr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910" w:type="dxa"/>
          </w:tcPr>
          <w:p w:rsidR="006A278E" w:rsidRDefault="006A278E" w:rsidP="006A2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ТОВАРИСТВО З ОБМЕЖЕНОЮ ВІДПОВІДАЛЬНІСТЮ</w:t>
            </w:r>
            <w:r w:rsidR="00CF1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«АТБ-МАРКЕТ»</w:t>
            </w:r>
          </w:p>
          <w:p w:rsidR="00CF1E96" w:rsidRPr="006B4F48" w:rsidRDefault="006A278E" w:rsidP="006A27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(ТОВ «АТБ-МАРКЕТ»)</w:t>
            </w:r>
          </w:p>
        </w:tc>
        <w:tc>
          <w:tcPr>
            <w:tcW w:w="4036" w:type="dxa"/>
          </w:tcPr>
          <w:p w:rsidR="00B36649" w:rsidRDefault="00CF1E96" w:rsidP="009A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77300, Івано-Франківська область, Калуський  район, Калуська територіальна громада, м. Калуш,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99 та 99а</w:t>
            </w:r>
          </w:p>
          <w:p w:rsidR="00CF1E96" w:rsidRPr="006B4F48" w:rsidRDefault="006E3AF4" w:rsidP="00B36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6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</w:t>
            </w:r>
            <w:r w:rsidR="00F701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струкція  вбудованих  приміщень  крамниці  та  приміщень  складу  за  адресою : вул. Грушевського,</w:t>
            </w:r>
            <w:r w:rsidR="009A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99 та вул. Грушевського, 99а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м.Калуш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Івано-Франківської  області  під  магазин  продовольчих  та  непродовольчих  товарів  без  зміни  зовнішніх  геометричних  розмірів  та  функціонального  призначення  приміщень)</w:t>
            </w:r>
          </w:p>
        </w:tc>
        <w:tc>
          <w:tcPr>
            <w:tcW w:w="2410" w:type="dxa"/>
          </w:tcPr>
          <w:p w:rsidR="00CF1E96" w:rsidRPr="006B4F48" w:rsidRDefault="009A3052" w:rsidP="009A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 вимог  законодавства  у  сфері  містобудівної  діяльності,  будівельних  норм,  стандартів  і  правил  під  час  виконання  підготовчих  та  будівельних  робіт</w:t>
            </w:r>
          </w:p>
        </w:tc>
        <w:tc>
          <w:tcPr>
            <w:tcW w:w="1842" w:type="dxa"/>
          </w:tcPr>
          <w:p w:rsidR="00CF1E96" w:rsidRPr="006B4F48" w:rsidRDefault="00CF1E96" w:rsidP="009A3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незначний</w:t>
            </w:r>
          </w:p>
        </w:tc>
        <w:tc>
          <w:tcPr>
            <w:tcW w:w="1701" w:type="dxa"/>
          </w:tcPr>
          <w:p w:rsidR="00CF1E96" w:rsidRPr="006B4F48" w:rsidRDefault="00CF1E96" w:rsidP="00E14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11.04.2022</w:t>
            </w:r>
          </w:p>
        </w:tc>
        <w:tc>
          <w:tcPr>
            <w:tcW w:w="993" w:type="dxa"/>
          </w:tcPr>
          <w:p w:rsidR="00CF1E96" w:rsidRPr="006B4F48" w:rsidRDefault="00CF1E96" w:rsidP="00A93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B36649" w:rsidRPr="006B4F48" w:rsidTr="00F7013A">
        <w:tc>
          <w:tcPr>
            <w:tcW w:w="562" w:type="dxa"/>
          </w:tcPr>
          <w:p w:rsidR="00B36649" w:rsidRPr="006B4F48" w:rsidRDefault="00B36649" w:rsidP="00B36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10" w:type="dxa"/>
          </w:tcPr>
          <w:p w:rsidR="00B36649" w:rsidRPr="006B4F48" w:rsidRDefault="00B36649" w:rsidP="00B36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 ФІРМА «ВІТАДЕНТ»</w:t>
            </w:r>
          </w:p>
        </w:tc>
        <w:tc>
          <w:tcPr>
            <w:tcW w:w="4036" w:type="dxa"/>
          </w:tcPr>
          <w:p w:rsidR="00B36649" w:rsidRDefault="00B36649" w:rsidP="00516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77304, Івано-Франківська обл., Калуський район, Калуська територіальна громада, м. Калуш, проспект Лесі Українки, 11 (Реконструкція  стоматологічної  поліклініки  та  службової  квартири на  проспекті  Лесі  Українки, 11  в  м. Калуш  Івано-Франківської  області)</w:t>
            </w:r>
          </w:p>
          <w:p w:rsidR="00B36649" w:rsidRPr="006B4F48" w:rsidRDefault="00B36649" w:rsidP="00B36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36649" w:rsidRPr="006B4F48" w:rsidRDefault="00B36649" w:rsidP="00B36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 вимог  законодавства  у  сфері  містобудівної  діяльності,  будівельних  норм,  стандартів  і  правил  під  час  виконання  підготовчих  та  будівельних  робіт</w:t>
            </w:r>
          </w:p>
        </w:tc>
        <w:tc>
          <w:tcPr>
            <w:tcW w:w="1842" w:type="dxa"/>
          </w:tcPr>
          <w:p w:rsidR="00B36649" w:rsidRPr="006B4F48" w:rsidRDefault="00B36649" w:rsidP="00B36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незначний</w:t>
            </w:r>
          </w:p>
        </w:tc>
        <w:tc>
          <w:tcPr>
            <w:tcW w:w="1701" w:type="dxa"/>
          </w:tcPr>
          <w:p w:rsidR="00B36649" w:rsidRPr="006B4F48" w:rsidRDefault="00B36649" w:rsidP="00B36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12.09.2022</w:t>
            </w:r>
          </w:p>
        </w:tc>
        <w:tc>
          <w:tcPr>
            <w:tcW w:w="993" w:type="dxa"/>
          </w:tcPr>
          <w:p w:rsidR="00B36649" w:rsidRPr="006B4F48" w:rsidRDefault="00B36649" w:rsidP="00B36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</w:tbl>
    <w:p w:rsidR="00154CE0" w:rsidRPr="0056519F" w:rsidRDefault="00C24666" w:rsidP="001571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A55" w:rsidRPr="006B4F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54CE0" w:rsidRPr="0056519F" w:rsidSect="00516F58">
      <w:pgSz w:w="16838" w:h="11906" w:orient="landscape"/>
      <w:pgMar w:top="709" w:right="67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F5"/>
    <w:rsid w:val="00013F99"/>
    <w:rsid w:val="00040B86"/>
    <w:rsid w:val="00055959"/>
    <w:rsid w:val="000B4257"/>
    <w:rsid w:val="00136967"/>
    <w:rsid w:val="00154CE0"/>
    <w:rsid w:val="001571BA"/>
    <w:rsid w:val="00186020"/>
    <w:rsid w:val="001D1711"/>
    <w:rsid w:val="001F0C11"/>
    <w:rsid w:val="00200B51"/>
    <w:rsid w:val="00215D0B"/>
    <w:rsid w:val="00217AED"/>
    <w:rsid w:val="002267EE"/>
    <w:rsid w:val="00252E16"/>
    <w:rsid w:val="00294880"/>
    <w:rsid w:val="002E3D94"/>
    <w:rsid w:val="002F1D5F"/>
    <w:rsid w:val="002F5349"/>
    <w:rsid w:val="00307B04"/>
    <w:rsid w:val="00355E92"/>
    <w:rsid w:val="00380AC3"/>
    <w:rsid w:val="00435C12"/>
    <w:rsid w:val="004B196F"/>
    <w:rsid w:val="004C72C1"/>
    <w:rsid w:val="004F0A4B"/>
    <w:rsid w:val="0050015A"/>
    <w:rsid w:val="00516F58"/>
    <w:rsid w:val="00524C91"/>
    <w:rsid w:val="0056519F"/>
    <w:rsid w:val="00594531"/>
    <w:rsid w:val="005A5CC9"/>
    <w:rsid w:val="005F3613"/>
    <w:rsid w:val="005F7F5E"/>
    <w:rsid w:val="00613EB7"/>
    <w:rsid w:val="00666C68"/>
    <w:rsid w:val="006A278E"/>
    <w:rsid w:val="006B4F48"/>
    <w:rsid w:val="006E3AF4"/>
    <w:rsid w:val="006F2C3C"/>
    <w:rsid w:val="00734BB7"/>
    <w:rsid w:val="007749A7"/>
    <w:rsid w:val="007A7200"/>
    <w:rsid w:val="007B4F0C"/>
    <w:rsid w:val="008024F7"/>
    <w:rsid w:val="00833FE9"/>
    <w:rsid w:val="00871461"/>
    <w:rsid w:val="00894A9D"/>
    <w:rsid w:val="008972B3"/>
    <w:rsid w:val="008C099A"/>
    <w:rsid w:val="008E1522"/>
    <w:rsid w:val="00916962"/>
    <w:rsid w:val="0094570D"/>
    <w:rsid w:val="00956C8B"/>
    <w:rsid w:val="009A3052"/>
    <w:rsid w:val="00A23525"/>
    <w:rsid w:val="00A61DCE"/>
    <w:rsid w:val="00A93B9A"/>
    <w:rsid w:val="00AD6120"/>
    <w:rsid w:val="00AF4717"/>
    <w:rsid w:val="00B23449"/>
    <w:rsid w:val="00B35F0D"/>
    <w:rsid w:val="00B36649"/>
    <w:rsid w:val="00B41E41"/>
    <w:rsid w:val="00B66B6C"/>
    <w:rsid w:val="00B7605C"/>
    <w:rsid w:val="00B76428"/>
    <w:rsid w:val="00B77E97"/>
    <w:rsid w:val="00B939AE"/>
    <w:rsid w:val="00BD5AFA"/>
    <w:rsid w:val="00BF2280"/>
    <w:rsid w:val="00C031F5"/>
    <w:rsid w:val="00C24666"/>
    <w:rsid w:val="00C354AB"/>
    <w:rsid w:val="00C8465E"/>
    <w:rsid w:val="00CF1E96"/>
    <w:rsid w:val="00CF7D81"/>
    <w:rsid w:val="00D26EBF"/>
    <w:rsid w:val="00D57992"/>
    <w:rsid w:val="00D6476B"/>
    <w:rsid w:val="00D708C0"/>
    <w:rsid w:val="00D81A61"/>
    <w:rsid w:val="00DE0644"/>
    <w:rsid w:val="00DE7A55"/>
    <w:rsid w:val="00E14F1A"/>
    <w:rsid w:val="00E41119"/>
    <w:rsid w:val="00E46658"/>
    <w:rsid w:val="00E641E9"/>
    <w:rsid w:val="00E75D71"/>
    <w:rsid w:val="00EB55F9"/>
    <w:rsid w:val="00EB5BC8"/>
    <w:rsid w:val="00ED117D"/>
    <w:rsid w:val="00F01F9D"/>
    <w:rsid w:val="00F03EAA"/>
    <w:rsid w:val="00F56818"/>
    <w:rsid w:val="00F7013A"/>
    <w:rsid w:val="00F82532"/>
    <w:rsid w:val="00F83F8A"/>
    <w:rsid w:val="00F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F52A"/>
  <w15:chartTrackingRefBased/>
  <w15:docId w15:val="{EF0CC15D-D226-4A42-BE80-543A046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3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C72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A93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2021-11-26T12:08:00Z</cp:lastPrinted>
  <dcterms:created xsi:type="dcterms:W3CDTF">2021-11-26T07:19:00Z</dcterms:created>
  <dcterms:modified xsi:type="dcterms:W3CDTF">2021-12-02T13:25:00Z</dcterms:modified>
</cp:coreProperties>
</file>