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630CD" w:rsidRPr="00873759" w:rsidRDefault="003E73D0" w:rsidP="00141AD0">
      <w:pPr>
        <w:shd w:val="clear" w:color="auto" w:fill="FFFFFF"/>
        <w:spacing w:after="0" w:line="240" w:lineRule="auto"/>
        <w:jc w:val="both"/>
        <w:outlineLvl w:val="0"/>
        <w:rPr>
          <w:rFonts w:ascii="Times New Roman" w:eastAsia="Times New Roman" w:hAnsi="Times New Roman" w:cs="Times New Roman"/>
          <w:kern w:val="36"/>
          <w:sz w:val="24"/>
          <w:szCs w:val="24"/>
          <w:lang w:eastAsia="uk-UA"/>
        </w:rPr>
      </w:pPr>
      <w:bookmarkStart w:id="0" w:name="_GoBack"/>
      <w:r w:rsidRPr="00090F13">
        <w:rPr>
          <w:rFonts w:ascii="Times New Roman" w:eastAsia="Times New Roman" w:hAnsi="Times New Roman" w:cs="Times New Roman"/>
          <w:b/>
          <w:kern w:val="36"/>
          <w:sz w:val="24"/>
          <w:szCs w:val="24"/>
          <w:lang w:eastAsia="uk-UA"/>
        </w:rPr>
        <w:t>21 вересня 2021р.</w:t>
      </w:r>
      <w:r>
        <w:rPr>
          <w:rFonts w:ascii="Times New Roman" w:eastAsia="Times New Roman" w:hAnsi="Times New Roman" w:cs="Times New Roman"/>
          <w:kern w:val="36"/>
          <w:sz w:val="24"/>
          <w:szCs w:val="24"/>
          <w:lang w:eastAsia="uk-UA"/>
        </w:rPr>
        <w:t xml:space="preserve"> </w:t>
      </w:r>
      <w:r w:rsidR="008630CD" w:rsidRPr="00873759">
        <w:rPr>
          <w:rFonts w:ascii="Times New Roman" w:eastAsia="Times New Roman" w:hAnsi="Times New Roman" w:cs="Times New Roman"/>
          <w:kern w:val="36"/>
          <w:sz w:val="24"/>
          <w:szCs w:val="24"/>
          <w:lang w:eastAsia="uk-UA"/>
        </w:rPr>
        <w:t xml:space="preserve">в електронній системі публічних </w:t>
      </w:r>
      <w:proofErr w:type="spellStart"/>
      <w:r w:rsidR="008630CD" w:rsidRPr="00873759">
        <w:rPr>
          <w:rFonts w:ascii="Times New Roman" w:eastAsia="Times New Roman" w:hAnsi="Times New Roman" w:cs="Times New Roman"/>
          <w:kern w:val="36"/>
          <w:sz w:val="24"/>
          <w:szCs w:val="24"/>
          <w:lang w:eastAsia="uk-UA"/>
        </w:rPr>
        <w:t>закупівель</w:t>
      </w:r>
      <w:proofErr w:type="spellEnd"/>
      <w:r w:rsidR="008630CD" w:rsidRPr="00873759">
        <w:rPr>
          <w:rFonts w:ascii="Times New Roman" w:eastAsia="Times New Roman" w:hAnsi="Times New Roman" w:cs="Times New Roman"/>
          <w:kern w:val="36"/>
          <w:sz w:val="24"/>
          <w:szCs w:val="24"/>
          <w:lang w:eastAsia="uk-UA"/>
        </w:rPr>
        <w:t xml:space="preserve"> «</w:t>
      </w:r>
      <w:proofErr w:type="spellStart"/>
      <w:r w:rsidR="008630CD" w:rsidRPr="00873759">
        <w:rPr>
          <w:rFonts w:ascii="Times New Roman" w:eastAsia="Times New Roman" w:hAnsi="Times New Roman" w:cs="Times New Roman"/>
          <w:kern w:val="36"/>
          <w:sz w:val="24"/>
          <w:szCs w:val="24"/>
          <w:lang w:eastAsia="uk-UA"/>
        </w:rPr>
        <w:t>Prozorro</w:t>
      </w:r>
      <w:proofErr w:type="spellEnd"/>
      <w:r w:rsidR="008630CD" w:rsidRPr="00873759">
        <w:rPr>
          <w:rFonts w:ascii="Times New Roman" w:eastAsia="Times New Roman" w:hAnsi="Times New Roman" w:cs="Times New Roman"/>
          <w:kern w:val="36"/>
          <w:sz w:val="24"/>
          <w:szCs w:val="24"/>
          <w:lang w:eastAsia="uk-UA"/>
        </w:rPr>
        <w:t xml:space="preserve">» оголошено відкриті торги по об’єкту  </w:t>
      </w:r>
      <w:r w:rsidR="00B875DD" w:rsidRPr="00B875DD">
        <w:rPr>
          <w:rFonts w:ascii="Times New Roman" w:eastAsia="Times New Roman" w:hAnsi="Times New Roman" w:cs="Times New Roman"/>
          <w:kern w:val="36"/>
          <w:sz w:val="24"/>
          <w:szCs w:val="24"/>
          <w:lang w:eastAsia="uk-UA"/>
        </w:rPr>
        <w:t>«Капітальний ремонт спортивного майданчика з влаштуванням штучної трави Калуського ліцею №10 на вул. Євшана,17 в м. Калуш Івано-Франківської області»</w:t>
      </w:r>
      <w:r w:rsidR="00AA2268" w:rsidRPr="00873759">
        <w:rPr>
          <w:rFonts w:ascii="Times New Roman" w:eastAsia="Times New Roman" w:hAnsi="Times New Roman" w:cs="Times New Roman"/>
          <w:kern w:val="36"/>
          <w:sz w:val="24"/>
          <w:szCs w:val="24"/>
          <w:lang w:eastAsia="uk-UA"/>
        </w:rPr>
        <w:t>,(Ідентифікатор закупівлі:</w:t>
      </w:r>
      <w:r w:rsidR="00141AD0" w:rsidRPr="00873759">
        <w:t xml:space="preserve"> </w:t>
      </w:r>
      <w:r w:rsidRPr="003E73D0">
        <w:rPr>
          <w:rFonts w:ascii="Times New Roman" w:eastAsia="Times New Roman" w:hAnsi="Times New Roman" w:cs="Times New Roman"/>
          <w:kern w:val="36"/>
          <w:sz w:val="24"/>
          <w:szCs w:val="24"/>
          <w:lang w:eastAsia="uk-UA"/>
        </w:rPr>
        <w:t>UA-2021-09-21-003829-b</w:t>
      </w:r>
      <w:r w:rsidR="00AA2268" w:rsidRPr="00873759">
        <w:rPr>
          <w:rFonts w:ascii="Times New Roman" w:eastAsia="Times New Roman" w:hAnsi="Times New Roman" w:cs="Times New Roman"/>
          <w:kern w:val="36"/>
          <w:sz w:val="24"/>
          <w:szCs w:val="24"/>
          <w:lang w:eastAsia="uk-UA"/>
        </w:rPr>
        <w:t>)</w:t>
      </w:r>
      <w:r w:rsidR="00141AD0" w:rsidRPr="00873759">
        <w:rPr>
          <w:rFonts w:ascii="Times New Roman" w:eastAsia="Times New Roman" w:hAnsi="Times New Roman" w:cs="Times New Roman"/>
          <w:kern w:val="36"/>
          <w:sz w:val="24"/>
          <w:szCs w:val="24"/>
          <w:lang w:eastAsia="uk-UA"/>
        </w:rPr>
        <w:t xml:space="preserve"> </w:t>
      </w:r>
      <w:r w:rsidR="008630CD" w:rsidRPr="00873759">
        <w:rPr>
          <w:rFonts w:ascii="Times New Roman" w:eastAsia="Times New Roman" w:hAnsi="Times New Roman" w:cs="Times New Roman"/>
          <w:kern w:val="36"/>
          <w:sz w:val="24"/>
          <w:szCs w:val="24"/>
          <w:lang w:eastAsia="uk-UA"/>
        </w:rPr>
        <w:t xml:space="preserve">– очікуваною вартістю </w:t>
      </w:r>
      <w:r w:rsidR="00141AD0" w:rsidRPr="00873759">
        <w:rPr>
          <w:rFonts w:ascii="Times New Roman" w:eastAsia="Times New Roman" w:hAnsi="Times New Roman" w:cs="Times New Roman"/>
          <w:kern w:val="36"/>
          <w:sz w:val="24"/>
          <w:szCs w:val="24"/>
          <w:lang w:eastAsia="uk-UA"/>
        </w:rPr>
        <w:t xml:space="preserve">- </w:t>
      </w:r>
      <w:r w:rsidR="00090F13">
        <w:rPr>
          <w:rFonts w:ascii="Times New Roman" w:eastAsia="Times New Roman" w:hAnsi="Times New Roman" w:cs="Times New Roman"/>
          <w:kern w:val="36"/>
          <w:sz w:val="24"/>
          <w:szCs w:val="24"/>
          <w:lang w:eastAsia="uk-UA"/>
        </w:rPr>
        <w:t xml:space="preserve">                     </w:t>
      </w:r>
      <w:r>
        <w:rPr>
          <w:rFonts w:ascii="Times New Roman" w:eastAsia="Times New Roman" w:hAnsi="Times New Roman" w:cs="Times New Roman"/>
          <w:kern w:val="36"/>
          <w:sz w:val="24"/>
          <w:szCs w:val="24"/>
          <w:lang w:eastAsia="uk-UA"/>
        </w:rPr>
        <w:t>2 088 230,00 грн.</w:t>
      </w:r>
      <w:bookmarkEnd w:id="0"/>
    </w:p>
    <w:p w:rsidR="00141AD0" w:rsidRDefault="00B875DD" w:rsidP="008630CD">
      <w:pPr>
        <w:shd w:val="clear" w:color="auto" w:fill="FFFFFF"/>
        <w:spacing w:after="0" w:line="240" w:lineRule="auto"/>
        <w:outlineLvl w:val="0"/>
        <w:rPr>
          <w:rFonts w:ascii="Times New Roman" w:eastAsia="Times New Roman" w:hAnsi="Times New Roman" w:cs="Times New Roman"/>
          <w:color w:val="333333"/>
          <w:kern w:val="36"/>
          <w:sz w:val="24"/>
          <w:szCs w:val="24"/>
          <w:lang w:eastAsia="uk-UA"/>
        </w:rPr>
      </w:pPr>
      <w:r>
        <w:rPr>
          <w:rFonts w:ascii="Times New Roman" w:eastAsia="Times New Roman" w:hAnsi="Times New Roman" w:cs="Times New Roman"/>
          <w:color w:val="333333"/>
          <w:kern w:val="36"/>
          <w:sz w:val="24"/>
          <w:szCs w:val="24"/>
          <w:lang w:eastAsia="uk-UA"/>
        </w:rPr>
        <w:t xml:space="preserve"> </w:t>
      </w:r>
    </w:p>
    <w:p w:rsidR="00C56878" w:rsidRPr="00141AD0" w:rsidRDefault="00C56878" w:rsidP="008630CD">
      <w:pPr>
        <w:shd w:val="clear" w:color="auto" w:fill="FFFFFF"/>
        <w:spacing w:after="0" w:line="240" w:lineRule="auto"/>
        <w:outlineLvl w:val="0"/>
        <w:rPr>
          <w:rFonts w:ascii="Times New Roman" w:eastAsia="Times New Roman" w:hAnsi="Times New Roman" w:cs="Times New Roman"/>
          <w:color w:val="333333"/>
          <w:kern w:val="36"/>
          <w:sz w:val="24"/>
          <w:szCs w:val="24"/>
          <w:lang w:eastAsia="uk-UA"/>
        </w:rPr>
      </w:pPr>
    </w:p>
    <w:p w:rsidR="003E73D0" w:rsidRDefault="008630CD" w:rsidP="003E73D0">
      <w:pPr>
        <w:shd w:val="clear" w:color="auto" w:fill="FFFFFF"/>
        <w:spacing w:after="0" w:line="240" w:lineRule="auto"/>
        <w:jc w:val="both"/>
        <w:outlineLvl w:val="0"/>
        <w:rPr>
          <w:rFonts w:ascii="Times New Roman" w:eastAsia="Times New Roman" w:hAnsi="Times New Roman" w:cs="Times New Roman"/>
          <w:kern w:val="36"/>
          <w:sz w:val="24"/>
          <w:szCs w:val="24"/>
          <w:lang w:eastAsia="uk-UA"/>
        </w:rPr>
      </w:pPr>
      <w:r w:rsidRPr="00141AD0">
        <w:rPr>
          <w:rFonts w:ascii="Times New Roman" w:eastAsia="Times New Roman" w:hAnsi="Times New Roman" w:cs="Times New Roman"/>
          <w:color w:val="333333"/>
          <w:sz w:val="24"/>
          <w:szCs w:val="24"/>
          <w:lang w:eastAsia="uk-UA"/>
        </w:rPr>
        <w:t xml:space="preserve">З метою реалізації проекту  – </w:t>
      </w:r>
      <w:r w:rsidR="00B875DD" w:rsidRPr="00B875DD">
        <w:rPr>
          <w:rFonts w:ascii="Times New Roman" w:eastAsia="Times New Roman" w:hAnsi="Times New Roman" w:cs="Times New Roman"/>
          <w:color w:val="333333"/>
          <w:sz w:val="24"/>
          <w:szCs w:val="24"/>
          <w:lang w:eastAsia="uk-UA"/>
        </w:rPr>
        <w:t>«Капітальний ремонт спортивного майданчика з влаштуванням штучної трави Калуського ліцею №10 на вул. Євшана,17 в м. Ка</w:t>
      </w:r>
      <w:r w:rsidR="00B875DD">
        <w:rPr>
          <w:rFonts w:ascii="Times New Roman" w:eastAsia="Times New Roman" w:hAnsi="Times New Roman" w:cs="Times New Roman"/>
          <w:color w:val="333333"/>
          <w:sz w:val="24"/>
          <w:szCs w:val="24"/>
          <w:lang w:eastAsia="uk-UA"/>
        </w:rPr>
        <w:t>луш Івано-Франківської області»</w:t>
      </w:r>
      <w:r w:rsidRPr="00141AD0">
        <w:rPr>
          <w:rFonts w:ascii="Times New Roman" w:eastAsia="Times New Roman" w:hAnsi="Times New Roman" w:cs="Times New Roman"/>
          <w:color w:val="333333"/>
          <w:sz w:val="24"/>
          <w:szCs w:val="24"/>
          <w:lang w:eastAsia="uk-UA"/>
        </w:rPr>
        <w:t xml:space="preserve">, </w:t>
      </w:r>
      <w:r w:rsidR="00090F13">
        <w:rPr>
          <w:rFonts w:ascii="Times New Roman" w:eastAsia="Times New Roman" w:hAnsi="Times New Roman" w:cs="Times New Roman"/>
          <w:color w:val="333333"/>
          <w:sz w:val="24"/>
          <w:szCs w:val="24"/>
          <w:lang w:eastAsia="uk-UA"/>
        </w:rPr>
        <w:t>21 вересня 2021р.</w:t>
      </w:r>
      <w:r w:rsidRPr="00141AD0">
        <w:rPr>
          <w:rFonts w:ascii="Times New Roman" w:eastAsia="Times New Roman" w:hAnsi="Times New Roman" w:cs="Times New Roman"/>
          <w:color w:val="333333"/>
          <w:sz w:val="24"/>
          <w:szCs w:val="24"/>
          <w:lang w:eastAsia="uk-UA"/>
        </w:rPr>
        <w:t>в</w:t>
      </w:r>
      <w:r w:rsidRPr="00141AD0">
        <w:rPr>
          <w:rFonts w:ascii="Times New Roman" w:eastAsia="Times New Roman" w:hAnsi="Times New Roman" w:cs="Times New Roman"/>
          <w:color w:val="0B2941"/>
          <w:sz w:val="24"/>
          <w:szCs w:val="24"/>
          <w:lang w:eastAsia="uk-UA"/>
        </w:rPr>
        <w:t> електронній системі публічних закупівель «Prozorro»</w:t>
      </w:r>
      <w:r w:rsidRPr="00141AD0">
        <w:rPr>
          <w:rFonts w:ascii="Times New Roman" w:eastAsia="Times New Roman" w:hAnsi="Times New Roman" w:cs="Times New Roman"/>
          <w:color w:val="333333"/>
          <w:sz w:val="24"/>
          <w:szCs w:val="24"/>
          <w:lang w:eastAsia="uk-UA"/>
        </w:rPr>
        <w:t xml:space="preserve"> оголошено відкриті торги по об’єкту </w:t>
      </w:r>
      <w:r w:rsidR="00B875DD" w:rsidRPr="00B875DD">
        <w:rPr>
          <w:rFonts w:ascii="Times New Roman" w:eastAsia="Times New Roman" w:hAnsi="Times New Roman" w:cs="Times New Roman"/>
          <w:kern w:val="36"/>
          <w:sz w:val="24"/>
          <w:szCs w:val="24"/>
          <w:lang w:eastAsia="uk-UA"/>
        </w:rPr>
        <w:t>«</w:t>
      </w:r>
      <w:r w:rsidR="00B875DD" w:rsidRPr="00B875DD">
        <w:rPr>
          <w:rFonts w:ascii="Times New Roman" w:eastAsia="Times New Roman" w:hAnsi="Times New Roman" w:cs="Times New Roman"/>
          <w:b/>
          <w:kern w:val="36"/>
          <w:sz w:val="24"/>
          <w:szCs w:val="24"/>
          <w:lang w:eastAsia="uk-UA"/>
        </w:rPr>
        <w:t>Капітальний ремонт спортивного майданчика з влаштуванням штучної трави Калуського ліцею №10 на вул. Євшана,17 в м. Калуш Івано-Франківської області»</w:t>
      </w:r>
      <w:r w:rsidR="00B875DD" w:rsidRPr="00873759">
        <w:rPr>
          <w:rFonts w:ascii="Times New Roman" w:eastAsia="Times New Roman" w:hAnsi="Times New Roman" w:cs="Times New Roman"/>
          <w:kern w:val="36"/>
          <w:sz w:val="24"/>
          <w:szCs w:val="24"/>
          <w:lang w:eastAsia="uk-UA"/>
        </w:rPr>
        <w:t>,</w:t>
      </w:r>
      <w:r w:rsidR="00952439">
        <w:rPr>
          <w:rFonts w:ascii="Times New Roman" w:eastAsia="Times New Roman" w:hAnsi="Times New Roman" w:cs="Times New Roman"/>
          <w:kern w:val="36"/>
          <w:sz w:val="24"/>
          <w:szCs w:val="24"/>
          <w:lang w:eastAsia="uk-UA"/>
        </w:rPr>
        <w:t xml:space="preserve"> </w:t>
      </w:r>
      <w:r w:rsidR="00B875DD" w:rsidRPr="00873759">
        <w:rPr>
          <w:rFonts w:ascii="Times New Roman" w:eastAsia="Times New Roman" w:hAnsi="Times New Roman" w:cs="Times New Roman"/>
          <w:kern w:val="36"/>
          <w:sz w:val="24"/>
          <w:szCs w:val="24"/>
          <w:lang w:eastAsia="uk-UA"/>
        </w:rPr>
        <w:t>(Ідентифікатор закупівлі:</w:t>
      </w:r>
      <w:r w:rsidR="00B875DD" w:rsidRPr="00873759">
        <w:t xml:space="preserve"> </w:t>
      </w:r>
      <w:r w:rsidR="003E73D0" w:rsidRPr="003E73D0">
        <w:rPr>
          <w:rFonts w:ascii="Times New Roman" w:eastAsia="Times New Roman" w:hAnsi="Times New Roman" w:cs="Times New Roman"/>
          <w:kern w:val="36"/>
          <w:sz w:val="24"/>
          <w:szCs w:val="24"/>
          <w:lang w:eastAsia="uk-UA"/>
        </w:rPr>
        <w:t>UA-2021-09-21-003829-b</w:t>
      </w:r>
      <w:r w:rsidR="00B875DD" w:rsidRPr="00873759">
        <w:rPr>
          <w:rFonts w:ascii="Times New Roman" w:eastAsia="Times New Roman" w:hAnsi="Times New Roman" w:cs="Times New Roman"/>
          <w:kern w:val="36"/>
          <w:sz w:val="24"/>
          <w:szCs w:val="24"/>
          <w:lang w:eastAsia="uk-UA"/>
        </w:rPr>
        <w:t xml:space="preserve">) – очікуваною вартістю - </w:t>
      </w:r>
      <w:r w:rsidR="00B875DD">
        <w:rPr>
          <w:rFonts w:ascii="Times New Roman" w:eastAsia="Times New Roman" w:hAnsi="Times New Roman" w:cs="Times New Roman"/>
          <w:kern w:val="36"/>
          <w:sz w:val="24"/>
          <w:szCs w:val="24"/>
          <w:lang w:eastAsia="uk-UA"/>
        </w:rPr>
        <w:t xml:space="preserve">  </w:t>
      </w:r>
      <w:r w:rsidR="003E73D0" w:rsidRPr="003E73D0">
        <w:rPr>
          <w:rFonts w:ascii="Times New Roman" w:eastAsia="Times New Roman" w:hAnsi="Times New Roman" w:cs="Times New Roman"/>
          <w:kern w:val="36"/>
          <w:sz w:val="24"/>
          <w:szCs w:val="24"/>
          <w:lang w:eastAsia="uk-UA"/>
        </w:rPr>
        <w:t>2 088</w:t>
      </w:r>
      <w:r w:rsidR="003E73D0">
        <w:rPr>
          <w:rFonts w:ascii="Times New Roman" w:eastAsia="Times New Roman" w:hAnsi="Times New Roman" w:cs="Times New Roman"/>
          <w:kern w:val="36"/>
          <w:sz w:val="24"/>
          <w:szCs w:val="24"/>
          <w:lang w:eastAsia="uk-UA"/>
        </w:rPr>
        <w:t> </w:t>
      </w:r>
      <w:r w:rsidR="003E73D0" w:rsidRPr="003E73D0">
        <w:rPr>
          <w:rFonts w:ascii="Times New Roman" w:eastAsia="Times New Roman" w:hAnsi="Times New Roman" w:cs="Times New Roman"/>
          <w:kern w:val="36"/>
          <w:sz w:val="24"/>
          <w:szCs w:val="24"/>
          <w:lang w:eastAsia="uk-UA"/>
        </w:rPr>
        <w:t>230</w:t>
      </w:r>
      <w:r w:rsidR="003E73D0">
        <w:rPr>
          <w:rFonts w:ascii="Times New Roman" w:eastAsia="Times New Roman" w:hAnsi="Times New Roman" w:cs="Times New Roman"/>
          <w:kern w:val="36"/>
          <w:sz w:val="24"/>
          <w:szCs w:val="24"/>
          <w:lang w:eastAsia="uk-UA"/>
        </w:rPr>
        <w:t>,00</w:t>
      </w:r>
      <w:r w:rsidR="003E73D0" w:rsidRPr="003E73D0">
        <w:rPr>
          <w:rFonts w:ascii="Times New Roman" w:eastAsia="Times New Roman" w:hAnsi="Times New Roman" w:cs="Times New Roman"/>
          <w:kern w:val="36"/>
          <w:sz w:val="24"/>
          <w:szCs w:val="24"/>
          <w:lang w:eastAsia="uk-UA"/>
        </w:rPr>
        <w:t xml:space="preserve"> грн.</w:t>
      </w:r>
    </w:p>
    <w:p w:rsidR="008630CD" w:rsidRPr="00141AD0" w:rsidRDefault="00873759" w:rsidP="003E73D0">
      <w:pPr>
        <w:shd w:val="clear" w:color="auto" w:fill="FFFFFF"/>
        <w:spacing w:after="0" w:line="240" w:lineRule="auto"/>
        <w:jc w:val="both"/>
        <w:outlineLvl w:val="0"/>
        <w:rPr>
          <w:rFonts w:ascii="Times New Roman" w:eastAsia="Times New Roman" w:hAnsi="Times New Roman" w:cs="Times New Roman"/>
          <w:color w:val="333333"/>
          <w:sz w:val="24"/>
          <w:szCs w:val="24"/>
          <w:lang w:eastAsia="uk-UA"/>
        </w:rPr>
      </w:pPr>
      <w:r>
        <w:rPr>
          <w:rFonts w:ascii="Times New Roman" w:eastAsia="Times New Roman" w:hAnsi="Times New Roman" w:cs="Times New Roman"/>
          <w:color w:val="333333"/>
          <w:sz w:val="24"/>
          <w:szCs w:val="24"/>
          <w:lang w:eastAsia="uk-UA"/>
        </w:rPr>
        <w:t xml:space="preserve">На </w:t>
      </w:r>
      <w:r w:rsidR="008630CD" w:rsidRPr="00141AD0">
        <w:rPr>
          <w:rFonts w:ascii="Times New Roman" w:eastAsia="Times New Roman" w:hAnsi="Times New Roman" w:cs="Times New Roman"/>
          <w:color w:val="333333"/>
          <w:sz w:val="24"/>
          <w:szCs w:val="24"/>
          <w:lang w:eastAsia="uk-UA"/>
        </w:rPr>
        <w:t xml:space="preserve"> виконання Постанови Кабінету Міністрів України від 16 грудня 2020р. N 1266 щодо оприлюднення обґрунтування технічних та якісних характеристик предмета закупівлі, розміру бюджетного призначення, оч</w:t>
      </w:r>
      <w:r w:rsidR="00B875DD">
        <w:rPr>
          <w:rFonts w:ascii="Times New Roman" w:eastAsia="Times New Roman" w:hAnsi="Times New Roman" w:cs="Times New Roman"/>
          <w:color w:val="333333"/>
          <w:sz w:val="24"/>
          <w:szCs w:val="24"/>
          <w:lang w:eastAsia="uk-UA"/>
        </w:rPr>
        <w:t xml:space="preserve">ікуваної вартості по закупівлі </w:t>
      </w:r>
      <w:r w:rsidR="00B875DD" w:rsidRPr="00B875DD">
        <w:rPr>
          <w:rFonts w:ascii="Times New Roman" w:eastAsia="Times New Roman" w:hAnsi="Times New Roman" w:cs="Times New Roman"/>
          <w:color w:val="333333"/>
          <w:sz w:val="24"/>
          <w:szCs w:val="24"/>
          <w:lang w:eastAsia="uk-UA"/>
        </w:rPr>
        <w:t>«Капітальний ремонт спортивного майданчика з влаштуванням штучної трави Калуського л</w:t>
      </w:r>
      <w:r w:rsidR="00B875DD">
        <w:rPr>
          <w:rFonts w:ascii="Times New Roman" w:eastAsia="Times New Roman" w:hAnsi="Times New Roman" w:cs="Times New Roman"/>
          <w:color w:val="333333"/>
          <w:sz w:val="24"/>
          <w:szCs w:val="24"/>
          <w:lang w:eastAsia="uk-UA"/>
        </w:rPr>
        <w:t xml:space="preserve">іцею №10 на вул. Євшана,17 в </w:t>
      </w:r>
      <w:proofErr w:type="spellStart"/>
      <w:r w:rsidR="00B875DD">
        <w:rPr>
          <w:rFonts w:ascii="Times New Roman" w:eastAsia="Times New Roman" w:hAnsi="Times New Roman" w:cs="Times New Roman"/>
          <w:color w:val="333333"/>
          <w:sz w:val="24"/>
          <w:szCs w:val="24"/>
          <w:lang w:eastAsia="uk-UA"/>
        </w:rPr>
        <w:t>м.</w:t>
      </w:r>
      <w:r w:rsidR="00B875DD" w:rsidRPr="00B875DD">
        <w:rPr>
          <w:rFonts w:ascii="Times New Roman" w:eastAsia="Times New Roman" w:hAnsi="Times New Roman" w:cs="Times New Roman"/>
          <w:color w:val="333333"/>
          <w:sz w:val="24"/>
          <w:szCs w:val="24"/>
          <w:lang w:eastAsia="uk-UA"/>
        </w:rPr>
        <w:t>Калуш</w:t>
      </w:r>
      <w:proofErr w:type="spellEnd"/>
      <w:r w:rsidR="00B875DD" w:rsidRPr="00B875DD">
        <w:rPr>
          <w:rFonts w:ascii="Times New Roman" w:eastAsia="Times New Roman" w:hAnsi="Times New Roman" w:cs="Times New Roman"/>
          <w:color w:val="333333"/>
          <w:sz w:val="24"/>
          <w:szCs w:val="24"/>
          <w:lang w:eastAsia="uk-UA"/>
        </w:rPr>
        <w:t xml:space="preserve"> Івано-Франківської області»</w:t>
      </w:r>
      <w:r w:rsidR="008630CD" w:rsidRPr="00141AD0">
        <w:rPr>
          <w:rFonts w:ascii="Times New Roman" w:eastAsia="Times New Roman" w:hAnsi="Times New Roman" w:cs="Times New Roman"/>
          <w:color w:val="333333"/>
          <w:sz w:val="24"/>
          <w:szCs w:val="24"/>
          <w:lang w:eastAsia="uk-UA"/>
        </w:rPr>
        <w:t xml:space="preserve"> </w:t>
      </w:r>
      <w:r w:rsidR="00AA2268" w:rsidRPr="00141AD0">
        <w:rPr>
          <w:rFonts w:ascii="Times New Roman" w:eastAsia="Times New Roman" w:hAnsi="Times New Roman" w:cs="Times New Roman"/>
          <w:sz w:val="24"/>
          <w:szCs w:val="24"/>
          <w:lang w:eastAsia="uk-UA"/>
        </w:rPr>
        <w:t>(Ідентифікатор закупівлі:</w:t>
      </w:r>
      <w:r w:rsidR="00B875DD" w:rsidRPr="00B875DD">
        <w:t xml:space="preserve"> </w:t>
      </w:r>
      <w:r w:rsidR="00B875DD">
        <w:t xml:space="preserve">                                    </w:t>
      </w:r>
      <w:r w:rsidR="003E73D0" w:rsidRPr="003E73D0">
        <w:rPr>
          <w:rFonts w:ascii="Times New Roman" w:eastAsia="Times New Roman" w:hAnsi="Times New Roman" w:cs="Times New Roman"/>
          <w:sz w:val="24"/>
          <w:szCs w:val="24"/>
          <w:lang w:eastAsia="uk-UA"/>
        </w:rPr>
        <w:t>UA-2021-09-21-003829-b</w:t>
      </w:r>
      <w:r w:rsidR="00AA2268" w:rsidRPr="00141AD0">
        <w:rPr>
          <w:rFonts w:ascii="Times New Roman" w:eastAsia="Times New Roman" w:hAnsi="Times New Roman" w:cs="Times New Roman"/>
          <w:sz w:val="24"/>
          <w:szCs w:val="24"/>
          <w:lang w:eastAsia="uk-UA"/>
        </w:rPr>
        <w:t>)</w:t>
      </w:r>
      <w:r w:rsidR="008630CD" w:rsidRPr="00141AD0">
        <w:rPr>
          <w:rFonts w:ascii="Times New Roman" w:eastAsia="Times New Roman" w:hAnsi="Times New Roman" w:cs="Times New Roman"/>
          <w:sz w:val="24"/>
          <w:szCs w:val="24"/>
          <w:lang w:eastAsia="uk-UA"/>
        </w:rPr>
        <w:t>,</w:t>
      </w:r>
      <w:r w:rsidR="008630CD" w:rsidRPr="00141AD0">
        <w:rPr>
          <w:rFonts w:ascii="Times New Roman" w:eastAsia="Times New Roman" w:hAnsi="Times New Roman" w:cs="Times New Roman"/>
          <w:color w:val="FF0000"/>
          <w:sz w:val="24"/>
          <w:szCs w:val="24"/>
          <w:lang w:eastAsia="uk-UA"/>
        </w:rPr>
        <w:t>  </w:t>
      </w:r>
      <w:r w:rsidR="008630CD" w:rsidRPr="00141AD0">
        <w:rPr>
          <w:rFonts w:ascii="Times New Roman" w:eastAsia="Times New Roman" w:hAnsi="Times New Roman" w:cs="Times New Roman"/>
          <w:color w:val="333333"/>
          <w:sz w:val="24"/>
          <w:szCs w:val="24"/>
          <w:lang w:eastAsia="uk-UA"/>
        </w:rPr>
        <w:t>повідомляємо:</w:t>
      </w:r>
    </w:p>
    <w:p w:rsidR="008630CD" w:rsidRPr="00141AD0" w:rsidRDefault="008630CD" w:rsidP="008630CD">
      <w:pPr>
        <w:numPr>
          <w:ilvl w:val="0"/>
          <w:numId w:val="2"/>
        </w:numPr>
        <w:shd w:val="clear" w:color="auto" w:fill="FFFFFF"/>
        <w:spacing w:before="100" w:beforeAutospacing="1" w:after="100" w:afterAutospacing="1" w:line="240" w:lineRule="auto"/>
        <w:ind w:left="-225"/>
        <w:jc w:val="both"/>
        <w:rPr>
          <w:rFonts w:ascii="Times New Roman" w:eastAsia="Times New Roman" w:hAnsi="Times New Roman" w:cs="Times New Roman"/>
          <w:color w:val="333333"/>
          <w:sz w:val="24"/>
          <w:szCs w:val="24"/>
          <w:lang w:eastAsia="uk-UA"/>
        </w:rPr>
      </w:pPr>
      <w:r w:rsidRPr="00141AD0">
        <w:rPr>
          <w:rFonts w:ascii="Times New Roman" w:eastAsia="Times New Roman" w:hAnsi="Times New Roman" w:cs="Times New Roman"/>
          <w:b/>
          <w:bCs/>
          <w:color w:val="333333"/>
          <w:sz w:val="24"/>
          <w:szCs w:val="24"/>
          <w:lang w:eastAsia="uk-UA"/>
        </w:rPr>
        <w:t>Обґрунтування розміру бюджетного призначення:</w:t>
      </w:r>
    </w:p>
    <w:p w:rsidR="00B875DD" w:rsidRDefault="00CD711E" w:rsidP="00B875DD">
      <w:pPr>
        <w:shd w:val="clear" w:color="auto" w:fill="FFFFFF"/>
        <w:spacing w:after="0" w:line="240" w:lineRule="auto"/>
        <w:jc w:val="both"/>
        <w:rPr>
          <w:rFonts w:ascii="Times New Roman" w:eastAsia="Times New Roman" w:hAnsi="Times New Roman" w:cs="Times New Roman"/>
          <w:color w:val="333333"/>
          <w:sz w:val="24"/>
          <w:szCs w:val="24"/>
          <w:lang w:eastAsia="uk-UA"/>
        </w:rPr>
      </w:pPr>
      <w:r>
        <w:rPr>
          <w:rFonts w:ascii="Times New Roman" w:eastAsia="Times New Roman" w:hAnsi="Times New Roman" w:cs="Times New Roman"/>
          <w:color w:val="333333"/>
          <w:sz w:val="24"/>
          <w:szCs w:val="24"/>
          <w:lang w:eastAsia="uk-UA"/>
        </w:rPr>
        <w:t>Рішення</w:t>
      </w:r>
      <w:r w:rsidR="00141AD0">
        <w:rPr>
          <w:rFonts w:ascii="Times New Roman" w:eastAsia="Times New Roman" w:hAnsi="Times New Roman" w:cs="Times New Roman"/>
          <w:color w:val="333333"/>
          <w:sz w:val="24"/>
          <w:szCs w:val="24"/>
          <w:lang w:eastAsia="uk-UA"/>
        </w:rPr>
        <w:t xml:space="preserve"> сесії </w:t>
      </w:r>
      <w:r w:rsidRPr="00CD711E">
        <w:rPr>
          <w:rFonts w:ascii="Times New Roman" w:eastAsia="Times New Roman" w:hAnsi="Times New Roman" w:cs="Times New Roman"/>
          <w:color w:val="333333"/>
          <w:sz w:val="24"/>
          <w:szCs w:val="24"/>
          <w:lang w:eastAsia="uk-UA"/>
        </w:rPr>
        <w:t xml:space="preserve">Калуської міської ради від </w:t>
      </w:r>
      <w:r w:rsidR="00B875DD">
        <w:rPr>
          <w:rFonts w:ascii="Times New Roman" w:eastAsia="Times New Roman" w:hAnsi="Times New Roman" w:cs="Times New Roman"/>
          <w:color w:val="333333"/>
          <w:sz w:val="24"/>
          <w:szCs w:val="24"/>
          <w:lang w:eastAsia="uk-UA"/>
        </w:rPr>
        <w:t>26.08.2021</w:t>
      </w:r>
      <w:r w:rsidRPr="00CD711E">
        <w:rPr>
          <w:rFonts w:ascii="Times New Roman" w:eastAsia="Times New Roman" w:hAnsi="Times New Roman" w:cs="Times New Roman"/>
          <w:color w:val="333333"/>
          <w:sz w:val="24"/>
          <w:szCs w:val="24"/>
          <w:lang w:eastAsia="uk-UA"/>
        </w:rPr>
        <w:t>р. №</w:t>
      </w:r>
      <w:r w:rsidR="00B875DD">
        <w:rPr>
          <w:rFonts w:ascii="Times New Roman" w:eastAsia="Times New Roman" w:hAnsi="Times New Roman" w:cs="Times New Roman"/>
          <w:color w:val="333333"/>
          <w:sz w:val="24"/>
          <w:szCs w:val="24"/>
          <w:lang w:eastAsia="uk-UA"/>
        </w:rPr>
        <w:t xml:space="preserve">750 </w:t>
      </w:r>
      <w:r w:rsidRPr="00CD711E">
        <w:rPr>
          <w:rFonts w:ascii="Times New Roman" w:eastAsia="Times New Roman" w:hAnsi="Times New Roman" w:cs="Times New Roman"/>
          <w:color w:val="333333"/>
          <w:sz w:val="24"/>
          <w:szCs w:val="24"/>
          <w:lang w:eastAsia="uk-UA"/>
        </w:rPr>
        <w:t xml:space="preserve">«Про </w:t>
      </w:r>
      <w:r w:rsidR="00B875DD">
        <w:rPr>
          <w:rFonts w:ascii="Times New Roman" w:eastAsia="Times New Roman" w:hAnsi="Times New Roman" w:cs="Times New Roman"/>
          <w:color w:val="333333"/>
          <w:sz w:val="24"/>
          <w:szCs w:val="24"/>
          <w:lang w:eastAsia="uk-UA"/>
        </w:rPr>
        <w:t xml:space="preserve">внесення змін до бюджету Калуської міської територіальної громади на 2021рік» </w:t>
      </w:r>
    </w:p>
    <w:p w:rsidR="00B875DD" w:rsidRDefault="00B875DD" w:rsidP="00B875DD">
      <w:pPr>
        <w:shd w:val="clear" w:color="auto" w:fill="FFFFFF"/>
        <w:spacing w:after="0" w:line="240" w:lineRule="auto"/>
        <w:jc w:val="both"/>
        <w:rPr>
          <w:rFonts w:ascii="Times New Roman" w:eastAsia="Times New Roman" w:hAnsi="Times New Roman" w:cs="Times New Roman"/>
          <w:color w:val="333333"/>
          <w:sz w:val="24"/>
          <w:szCs w:val="24"/>
          <w:lang w:eastAsia="uk-UA"/>
        </w:rPr>
      </w:pPr>
    </w:p>
    <w:p w:rsidR="008630CD" w:rsidRPr="00141AD0" w:rsidRDefault="008630CD" w:rsidP="00B875DD">
      <w:pPr>
        <w:shd w:val="clear" w:color="auto" w:fill="FFFFFF"/>
        <w:spacing w:after="0" w:line="240" w:lineRule="auto"/>
        <w:jc w:val="both"/>
        <w:rPr>
          <w:rFonts w:ascii="Times New Roman" w:eastAsia="Times New Roman" w:hAnsi="Times New Roman" w:cs="Times New Roman"/>
          <w:color w:val="333333"/>
          <w:sz w:val="24"/>
          <w:szCs w:val="24"/>
          <w:lang w:eastAsia="uk-UA"/>
        </w:rPr>
      </w:pPr>
      <w:r w:rsidRPr="00141AD0">
        <w:rPr>
          <w:rFonts w:ascii="Times New Roman" w:eastAsia="Times New Roman" w:hAnsi="Times New Roman" w:cs="Times New Roman"/>
          <w:b/>
          <w:bCs/>
          <w:color w:val="333333"/>
          <w:sz w:val="24"/>
          <w:szCs w:val="24"/>
          <w:lang w:eastAsia="uk-UA"/>
        </w:rPr>
        <w:t>Обґрунтування очікуваної вартість предмета закупівлі:</w:t>
      </w:r>
    </w:p>
    <w:p w:rsidR="008630CD" w:rsidRPr="00141AD0" w:rsidRDefault="008630CD" w:rsidP="008630CD">
      <w:pPr>
        <w:shd w:val="clear" w:color="auto" w:fill="FFFFFF"/>
        <w:spacing w:after="0" w:line="240" w:lineRule="auto"/>
        <w:jc w:val="both"/>
        <w:rPr>
          <w:rFonts w:ascii="Times New Roman" w:eastAsia="Times New Roman" w:hAnsi="Times New Roman" w:cs="Times New Roman"/>
          <w:color w:val="333333"/>
          <w:sz w:val="24"/>
          <w:szCs w:val="24"/>
          <w:lang w:eastAsia="uk-UA"/>
        </w:rPr>
      </w:pPr>
      <w:r w:rsidRPr="00141AD0">
        <w:rPr>
          <w:rFonts w:ascii="Times New Roman" w:eastAsia="Times New Roman" w:hAnsi="Times New Roman" w:cs="Times New Roman"/>
          <w:color w:val="333333"/>
          <w:sz w:val="24"/>
          <w:szCs w:val="24"/>
          <w:lang w:eastAsia="uk-UA"/>
        </w:rPr>
        <w:t>   Очікувана вартість робіт з будівництва, капітального ремонту та реконструкції визначається з урахуванням ДСТУ БД 1.1-1:2013 «Правила визначення вартості будівництва» відповідно до розробленої та затвердженої проектно-кошторисної документації. Дана норма закріплена у наказі Мінекономіки від 18.02.2020р. № 275 «Про затвердження примірної методики визначення очікуваної вартості предмета закупівлі», який встановлює порядок визначення замовником очікуваної вартості предмета закупівлі товарів, робіт та послуг, закупівля яких здійснюється відповідно до положень Закону України «Про публічні закупівлі».</w:t>
      </w:r>
    </w:p>
    <w:p w:rsidR="008630CD" w:rsidRPr="00141AD0" w:rsidRDefault="008630CD" w:rsidP="008630CD">
      <w:pPr>
        <w:shd w:val="clear" w:color="auto" w:fill="FFFFFF"/>
        <w:spacing w:after="0" w:line="240" w:lineRule="auto"/>
        <w:jc w:val="both"/>
        <w:rPr>
          <w:rFonts w:ascii="Times New Roman" w:eastAsia="Times New Roman" w:hAnsi="Times New Roman" w:cs="Times New Roman"/>
          <w:color w:val="333333"/>
          <w:sz w:val="24"/>
          <w:szCs w:val="24"/>
          <w:lang w:eastAsia="uk-UA"/>
        </w:rPr>
      </w:pPr>
      <w:r w:rsidRPr="00141AD0">
        <w:rPr>
          <w:rFonts w:ascii="Times New Roman" w:eastAsia="Times New Roman" w:hAnsi="Times New Roman" w:cs="Times New Roman"/>
          <w:color w:val="333333"/>
          <w:sz w:val="24"/>
          <w:szCs w:val="24"/>
          <w:lang w:eastAsia="uk-UA"/>
        </w:rPr>
        <w:t xml:space="preserve">  При визначені очікуваної вартості щодо закупівлі </w:t>
      </w:r>
      <w:r w:rsidR="00141AD0">
        <w:rPr>
          <w:rFonts w:ascii="Times New Roman" w:eastAsia="Times New Roman" w:hAnsi="Times New Roman" w:cs="Times New Roman"/>
          <w:color w:val="333333"/>
          <w:sz w:val="24"/>
          <w:szCs w:val="24"/>
          <w:lang w:eastAsia="uk-UA"/>
        </w:rPr>
        <w:t xml:space="preserve">робіт по об’єкту </w:t>
      </w:r>
      <w:r w:rsidR="00B875DD" w:rsidRPr="00B875DD">
        <w:rPr>
          <w:rFonts w:ascii="Times New Roman" w:eastAsia="Times New Roman" w:hAnsi="Times New Roman" w:cs="Times New Roman"/>
          <w:color w:val="333333"/>
          <w:sz w:val="24"/>
          <w:szCs w:val="24"/>
          <w:lang w:eastAsia="uk-UA"/>
        </w:rPr>
        <w:t xml:space="preserve">«Капітальний ремонт спортивного майданчика з влаштуванням штучної трави Калуського ліцею №10 на вул. Євшана,17 в </w:t>
      </w:r>
      <w:proofErr w:type="spellStart"/>
      <w:r w:rsidR="00B875DD" w:rsidRPr="00B875DD">
        <w:rPr>
          <w:rFonts w:ascii="Times New Roman" w:eastAsia="Times New Roman" w:hAnsi="Times New Roman" w:cs="Times New Roman"/>
          <w:color w:val="333333"/>
          <w:sz w:val="24"/>
          <w:szCs w:val="24"/>
          <w:lang w:eastAsia="uk-UA"/>
        </w:rPr>
        <w:t>м.Калуш</w:t>
      </w:r>
      <w:proofErr w:type="spellEnd"/>
      <w:r w:rsidR="00B875DD" w:rsidRPr="00B875DD">
        <w:rPr>
          <w:rFonts w:ascii="Times New Roman" w:eastAsia="Times New Roman" w:hAnsi="Times New Roman" w:cs="Times New Roman"/>
          <w:color w:val="333333"/>
          <w:sz w:val="24"/>
          <w:szCs w:val="24"/>
          <w:lang w:eastAsia="uk-UA"/>
        </w:rPr>
        <w:t xml:space="preserve"> Івано-Франківської області»</w:t>
      </w:r>
      <w:r w:rsidR="009A4E59" w:rsidRPr="00141AD0">
        <w:rPr>
          <w:rFonts w:ascii="Times New Roman" w:eastAsia="Times New Roman" w:hAnsi="Times New Roman" w:cs="Times New Roman"/>
          <w:color w:val="333333"/>
          <w:sz w:val="24"/>
          <w:szCs w:val="24"/>
          <w:lang w:eastAsia="uk-UA"/>
        </w:rPr>
        <w:t xml:space="preserve"> </w:t>
      </w:r>
      <w:r w:rsidRPr="00141AD0">
        <w:rPr>
          <w:rFonts w:ascii="Times New Roman" w:eastAsia="Times New Roman" w:hAnsi="Times New Roman" w:cs="Times New Roman"/>
          <w:color w:val="333333"/>
          <w:sz w:val="24"/>
          <w:szCs w:val="24"/>
          <w:lang w:eastAsia="uk-UA"/>
        </w:rPr>
        <w:t>використано виготовлену проектно-кошторисну документацію та передбачені кошторисні призначення у 2021 році на даний об’єкт.</w:t>
      </w:r>
      <w:r w:rsidR="009A4E59" w:rsidRPr="00141AD0">
        <w:rPr>
          <w:rFonts w:ascii="Times New Roman" w:eastAsia="Times New Roman" w:hAnsi="Times New Roman" w:cs="Times New Roman"/>
          <w:color w:val="333333"/>
          <w:sz w:val="24"/>
          <w:szCs w:val="24"/>
          <w:lang w:eastAsia="uk-UA"/>
        </w:rPr>
        <w:t xml:space="preserve"> </w:t>
      </w:r>
    </w:p>
    <w:p w:rsidR="008630CD" w:rsidRPr="00141AD0" w:rsidRDefault="008630CD" w:rsidP="008630CD">
      <w:pPr>
        <w:numPr>
          <w:ilvl w:val="0"/>
          <w:numId w:val="4"/>
        </w:numPr>
        <w:shd w:val="clear" w:color="auto" w:fill="FFFFFF"/>
        <w:spacing w:before="100" w:beforeAutospacing="1" w:after="100" w:afterAutospacing="1" w:line="240" w:lineRule="auto"/>
        <w:ind w:left="-225"/>
        <w:jc w:val="both"/>
        <w:rPr>
          <w:rFonts w:ascii="Times New Roman" w:eastAsia="Times New Roman" w:hAnsi="Times New Roman" w:cs="Times New Roman"/>
          <w:color w:val="333333"/>
          <w:sz w:val="24"/>
          <w:szCs w:val="24"/>
          <w:lang w:eastAsia="uk-UA"/>
        </w:rPr>
      </w:pPr>
      <w:r w:rsidRPr="00141AD0">
        <w:rPr>
          <w:rFonts w:ascii="Times New Roman" w:eastAsia="Times New Roman" w:hAnsi="Times New Roman" w:cs="Times New Roman"/>
          <w:b/>
          <w:bCs/>
          <w:color w:val="333333"/>
          <w:sz w:val="24"/>
          <w:szCs w:val="24"/>
          <w:lang w:eastAsia="uk-UA"/>
        </w:rPr>
        <w:t>Технічні та якісні характеристики предмета закупівлі :</w:t>
      </w:r>
    </w:p>
    <w:p w:rsidR="008630CD" w:rsidRPr="00141AD0" w:rsidRDefault="008630CD" w:rsidP="008630CD">
      <w:pPr>
        <w:shd w:val="clear" w:color="auto" w:fill="FFFFFF"/>
        <w:spacing w:after="0" w:line="240" w:lineRule="auto"/>
        <w:jc w:val="both"/>
        <w:rPr>
          <w:rFonts w:ascii="Times New Roman" w:eastAsia="Times New Roman" w:hAnsi="Times New Roman" w:cs="Times New Roman"/>
          <w:color w:val="333333"/>
          <w:sz w:val="24"/>
          <w:szCs w:val="24"/>
          <w:lang w:eastAsia="uk-UA"/>
        </w:rPr>
      </w:pPr>
      <w:r w:rsidRPr="00141AD0">
        <w:rPr>
          <w:rFonts w:ascii="Times New Roman" w:eastAsia="Times New Roman" w:hAnsi="Times New Roman" w:cs="Times New Roman"/>
          <w:color w:val="333333"/>
          <w:sz w:val="24"/>
          <w:szCs w:val="24"/>
          <w:lang w:eastAsia="uk-UA"/>
        </w:rPr>
        <w:t>Технічні та якісні характеристики предмета закупівлі визначені відповідно до затвердженої проектно-кошторисної документації.</w:t>
      </w:r>
    </w:p>
    <w:p w:rsidR="008630CD" w:rsidRPr="00141AD0" w:rsidRDefault="008630CD" w:rsidP="008630CD">
      <w:pPr>
        <w:shd w:val="clear" w:color="auto" w:fill="FFFFFF"/>
        <w:spacing w:after="0" w:line="240" w:lineRule="auto"/>
        <w:jc w:val="both"/>
        <w:rPr>
          <w:rFonts w:ascii="Times New Roman" w:eastAsia="Times New Roman" w:hAnsi="Times New Roman" w:cs="Times New Roman"/>
          <w:color w:val="333333"/>
          <w:sz w:val="24"/>
          <w:szCs w:val="24"/>
          <w:lang w:eastAsia="uk-UA"/>
        </w:rPr>
      </w:pPr>
      <w:r w:rsidRPr="00141AD0">
        <w:rPr>
          <w:rFonts w:ascii="Times New Roman" w:eastAsia="Times New Roman" w:hAnsi="Times New Roman" w:cs="Times New Roman"/>
          <w:color w:val="333333"/>
          <w:sz w:val="24"/>
          <w:szCs w:val="24"/>
          <w:lang w:eastAsia="uk-UA"/>
        </w:rPr>
        <w:t xml:space="preserve">Технічне </w:t>
      </w:r>
      <w:r w:rsidR="00AA2268" w:rsidRPr="00141AD0">
        <w:rPr>
          <w:rFonts w:ascii="Times New Roman" w:eastAsia="Times New Roman" w:hAnsi="Times New Roman" w:cs="Times New Roman"/>
          <w:color w:val="333333"/>
          <w:sz w:val="24"/>
          <w:szCs w:val="24"/>
          <w:lang w:eastAsia="uk-UA"/>
        </w:rPr>
        <w:t>вимоги</w:t>
      </w:r>
      <w:r w:rsidRPr="00141AD0">
        <w:rPr>
          <w:rFonts w:ascii="Times New Roman" w:eastAsia="Times New Roman" w:hAnsi="Times New Roman" w:cs="Times New Roman"/>
          <w:color w:val="333333"/>
          <w:sz w:val="24"/>
          <w:szCs w:val="24"/>
          <w:lang w:eastAsia="uk-UA"/>
        </w:rPr>
        <w:t xml:space="preserve"> передбачен</w:t>
      </w:r>
      <w:r w:rsidR="00AA2268" w:rsidRPr="00141AD0">
        <w:rPr>
          <w:rFonts w:ascii="Times New Roman" w:eastAsia="Times New Roman" w:hAnsi="Times New Roman" w:cs="Times New Roman"/>
          <w:color w:val="333333"/>
          <w:sz w:val="24"/>
          <w:szCs w:val="24"/>
          <w:lang w:eastAsia="uk-UA"/>
        </w:rPr>
        <w:t>о</w:t>
      </w:r>
      <w:r w:rsidRPr="00141AD0">
        <w:rPr>
          <w:rFonts w:ascii="Times New Roman" w:eastAsia="Times New Roman" w:hAnsi="Times New Roman" w:cs="Times New Roman"/>
          <w:color w:val="333333"/>
          <w:sz w:val="24"/>
          <w:szCs w:val="24"/>
          <w:lang w:eastAsia="uk-UA"/>
        </w:rPr>
        <w:t xml:space="preserve"> Додатком </w:t>
      </w:r>
      <w:r w:rsidR="00AA2268" w:rsidRPr="00141AD0">
        <w:rPr>
          <w:rFonts w:ascii="Times New Roman" w:eastAsia="Times New Roman" w:hAnsi="Times New Roman" w:cs="Times New Roman"/>
          <w:color w:val="333333"/>
          <w:sz w:val="24"/>
          <w:szCs w:val="24"/>
          <w:lang w:eastAsia="uk-UA"/>
        </w:rPr>
        <w:t>2</w:t>
      </w:r>
      <w:r w:rsidRPr="00141AD0">
        <w:rPr>
          <w:rFonts w:ascii="Times New Roman" w:eastAsia="Times New Roman" w:hAnsi="Times New Roman" w:cs="Times New Roman"/>
          <w:color w:val="333333"/>
          <w:sz w:val="24"/>
          <w:szCs w:val="24"/>
          <w:lang w:eastAsia="uk-UA"/>
        </w:rPr>
        <w:t xml:space="preserve"> до тендерної документації  щодо закупівлі </w:t>
      </w:r>
      <w:r w:rsidR="00AA2268" w:rsidRPr="00141AD0">
        <w:rPr>
          <w:rFonts w:ascii="Times New Roman" w:eastAsia="Times New Roman" w:hAnsi="Times New Roman" w:cs="Times New Roman"/>
          <w:color w:val="333333"/>
          <w:sz w:val="24"/>
          <w:szCs w:val="24"/>
          <w:lang w:eastAsia="uk-UA"/>
        </w:rPr>
        <w:t xml:space="preserve">робіт по об’єкту </w:t>
      </w:r>
      <w:r w:rsidR="00B875DD" w:rsidRPr="00B875DD">
        <w:rPr>
          <w:rFonts w:ascii="Times New Roman" w:eastAsia="Times New Roman" w:hAnsi="Times New Roman" w:cs="Times New Roman"/>
          <w:color w:val="333333"/>
          <w:sz w:val="24"/>
          <w:szCs w:val="24"/>
          <w:lang w:eastAsia="uk-UA"/>
        </w:rPr>
        <w:t xml:space="preserve">«Капітальний ремонт спортивного майданчика з влаштуванням штучної трави Калуського ліцею №10 на вул. Євшана,17 в </w:t>
      </w:r>
      <w:proofErr w:type="spellStart"/>
      <w:r w:rsidR="00B875DD" w:rsidRPr="00B875DD">
        <w:rPr>
          <w:rFonts w:ascii="Times New Roman" w:eastAsia="Times New Roman" w:hAnsi="Times New Roman" w:cs="Times New Roman"/>
          <w:color w:val="333333"/>
          <w:sz w:val="24"/>
          <w:szCs w:val="24"/>
          <w:lang w:eastAsia="uk-UA"/>
        </w:rPr>
        <w:t>м.Калуш</w:t>
      </w:r>
      <w:proofErr w:type="spellEnd"/>
      <w:r w:rsidR="00B875DD" w:rsidRPr="00B875DD">
        <w:rPr>
          <w:rFonts w:ascii="Times New Roman" w:eastAsia="Times New Roman" w:hAnsi="Times New Roman" w:cs="Times New Roman"/>
          <w:color w:val="333333"/>
          <w:sz w:val="24"/>
          <w:szCs w:val="24"/>
          <w:lang w:eastAsia="uk-UA"/>
        </w:rPr>
        <w:t xml:space="preserve"> Івано-Франківської області»</w:t>
      </w:r>
      <w:r w:rsidR="00AA2268" w:rsidRPr="00141AD0">
        <w:rPr>
          <w:rFonts w:ascii="Times New Roman" w:eastAsia="Times New Roman" w:hAnsi="Times New Roman" w:cs="Times New Roman"/>
          <w:color w:val="333333"/>
          <w:sz w:val="24"/>
          <w:szCs w:val="24"/>
          <w:lang w:eastAsia="uk-UA"/>
        </w:rPr>
        <w:t>,</w:t>
      </w:r>
      <w:r w:rsidR="009A4E59" w:rsidRPr="00141AD0">
        <w:rPr>
          <w:rFonts w:ascii="Times New Roman" w:eastAsia="Times New Roman" w:hAnsi="Times New Roman" w:cs="Times New Roman"/>
          <w:color w:val="333333"/>
          <w:sz w:val="24"/>
          <w:szCs w:val="24"/>
          <w:lang w:eastAsia="uk-UA"/>
        </w:rPr>
        <w:t xml:space="preserve"> </w:t>
      </w:r>
      <w:r w:rsidR="00AA2268" w:rsidRPr="00141AD0">
        <w:rPr>
          <w:rFonts w:ascii="Times New Roman" w:eastAsia="Times New Roman" w:hAnsi="Times New Roman" w:cs="Times New Roman"/>
          <w:bCs/>
          <w:color w:val="333333"/>
          <w:sz w:val="24"/>
          <w:szCs w:val="24"/>
          <w:lang w:eastAsia="uk-UA"/>
        </w:rPr>
        <w:t>(Ідентифікатор закупівлі:</w:t>
      </w:r>
      <w:r w:rsidR="00141AD0" w:rsidRPr="00141AD0">
        <w:t xml:space="preserve"> </w:t>
      </w:r>
      <w:r w:rsidR="003E73D0" w:rsidRPr="003E73D0">
        <w:rPr>
          <w:rFonts w:ascii="Times New Roman" w:eastAsia="Times New Roman" w:hAnsi="Times New Roman" w:cs="Times New Roman"/>
          <w:bCs/>
          <w:color w:val="333333"/>
          <w:sz w:val="24"/>
          <w:szCs w:val="24"/>
          <w:lang w:eastAsia="uk-UA"/>
        </w:rPr>
        <w:t>UA-2021-09-21-003829-b</w:t>
      </w:r>
      <w:r w:rsidR="00AA2268" w:rsidRPr="00141AD0">
        <w:rPr>
          <w:rFonts w:ascii="Times New Roman" w:eastAsia="Times New Roman" w:hAnsi="Times New Roman" w:cs="Times New Roman"/>
          <w:bCs/>
          <w:color w:val="333333"/>
          <w:sz w:val="24"/>
          <w:szCs w:val="24"/>
          <w:lang w:eastAsia="uk-UA"/>
        </w:rPr>
        <w:t>)</w:t>
      </w:r>
    </w:p>
    <w:p w:rsidR="008630CD" w:rsidRPr="00141AD0" w:rsidRDefault="008630CD" w:rsidP="00141AD0">
      <w:pPr>
        <w:shd w:val="clear" w:color="auto" w:fill="FFFFFF"/>
        <w:spacing w:after="0" w:line="240" w:lineRule="auto"/>
        <w:rPr>
          <w:rFonts w:ascii="Times New Roman" w:eastAsia="Times New Roman" w:hAnsi="Times New Roman" w:cs="Times New Roman"/>
          <w:color w:val="333333"/>
          <w:sz w:val="24"/>
          <w:szCs w:val="24"/>
          <w:lang w:eastAsia="uk-UA"/>
        </w:rPr>
      </w:pPr>
    </w:p>
    <w:p w:rsidR="00C90F7B" w:rsidRDefault="00C90F7B"/>
    <w:sectPr w:rsidR="00C90F7B">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CA1974"/>
    <w:multiLevelType w:val="multilevel"/>
    <w:tmpl w:val="6840EF9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9EE7B55"/>
    <w:multiLevelType w:val="multilevel"/>
    <w:tmpl w:val="95BA92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F6335AB"/>
    <w:multiLevelType w:val="multilevel"/>
    <w:tmpl w:val="24E6DE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0520052"/>
    <w:multiLevelType w:val="multilevel"/>
    <w:tmpl w:val="0B1813A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7AD35606"/>
    <w:multiLevelType w:val="multilevel"/>
    <w:tmpl w:val="C35C38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1"/>
  </w:num>
  <w:num w:numId="3">
    <w:abstractNumId w:val="3"/>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7BA2"/>
    <w:rsid w:val="00090F13"/>
    <w:rsid w:val="00141AD0"/>
    <w:rsid w:val="003E73D0"/>
    <w:rsid w:val="005A142B"/>
    <w:rsid w:val="008630CD"/>
    <w:rsid w:val="00873759"/>
    <w:rsid w:val="008F7BA2"/>
    <w:rsid w:val="00952439"/>
    <w:rsid w:val="009A4E59"/>
    <w:rsid w:val="00A11BCA"/>
    <w:rsid w:val="00AA2268"/>
    <w:rsid w:val="00B875DD"/>
    <w:rsid w:val="00C56878"/>
    <w:rsid w:val="00C90F7B"/>
    <w:rsid w:val="00CD711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A8FBDD2-7D20-402C-8472-0EA1E48D2D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875D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456</Words>
  <Characters>2605</Characters>
  <Application>Microsoft Office Word</Application>
  <DocSecurity>0</DocSecurity>
  <Lines>21</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cp:lastPrinted>2021-06-04T05:12:00Z</cp:lastPrinted>
  <dcterms:created xsi:type="dcterms:W3CDTF">2021-11-10T14:40:00Z</dcterms:created>
  <dcterms:modified xsi:type="dcterms:W3CDTF">2021-11-10T14:40:00Z</dcterms:modified>
</cp:coreProperties>
</file>