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CD" w:rsidRDefault="005812CD" w:rsidP="00570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2CD" w:rsidRPr="005812CD" w:rsidRDefault="005812CD" w:rsidP="005812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812CD">
        <w:rPr>
          <w:rFonts w:ascii="Times New Roman" w:eastAsia="Times New Roman" w:hAnsi="Times New Roman" w:cs="Times New Roman"/>
          <w:sz w:val="28"/>
          <w:szCs w:val="28"/>
          <w:lang w:bidi="ar-SA"/>
        </w:rPr>
        <w:t>Звіт про стан  зворотних вод ТОВ «КАРПАТНАФТОХІМ» по випусках №2,№3, №4 та стан атмосферного повітря на межі санітарно - захисної зона (СЗЗ) ТОВ «КАРПАТНАФТОХІМ» за ІІІ квартал 2021 року</w:t>
      </w:r>
      <w:bookmarkStart w:id="0" w:name="_GoBack"/>
      <w:bookmarkEnd w:id="0"/>
    </w:p>
    <w:p w:rsidR="00F556AA" w:rsidRPr="00432823" w:rsidRDefault="00F556AA" w:rsidP="00570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</w:t>
      </w:r>
      <w:r>
        <w:rPr>
          <w:rFonts w:ascii="Times New Roman" w:hAnsi="Times New Roman" w:cs="Times New Roman"/>
          <w:sz w:val="28"/>
          <w:szCs w:val="28"/>
        </w:rPr>
        <w:t>АРПАТНАФТОХІМ</w:t>
      </w:r>
      <w:r w:rsidRPr="004328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станом на 01.10.2021 року щодо перевищення гранично допустимих концентрацій забруднюючих речовин, а саме: діоксиду азоту, хлористого водню, оксиду вуглецю, пропілену, етилену, бензолу, ксилолу, вінілу хлористого,</w:t>
      </w:r>
      <w:r w:rsidRPr="00E73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концентрації вище перелічених речовин - нижче межі виявлення. Проби повітря було відібрано в 10-ти точках на межі санітарно-захисної зони підприємства (звіт додається). </w:t>
      </w:r>
    </w:p>
    <w:p w:rsidR="00F556AA" w:rsidRDefault="00F556AA" w:rsidP="00570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було досліджено стан зворотних вод ТОВ «КАРПАТНАФТОХІМ» на перевищення граничнодопустимих концентрацій забруднюючих речовин згідно Дозволу на спецводокористування №25/ІФ/49д-20 від 20.05.2020 року таких речовин: сухий залишок, хлориди, сульфати, азот амонійний, БСК-5, ХСК, завислі речовини, нафтопродукти, нітрити, нітрати, фосфати, кисень розчинений. </w:t>
      </w:r>
    </w:p>
    <w:p w:rsidR="00F556AA" w:rsidRPr="00432823" w:rsidRDefault="00F556AA" w:rsidP="00570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перевищу</w:t>
      </w:r>
      <w:r w:rsidR="00EA1B56">
        <w:rPr>
          <w:rFonts w:ascii="Times New Roman" w:hAnsi="Times New Roman" w:cs="Times New Roman"/>
          <w:sz w:val="28"/>
          <w:szCs w:val="28"/>
        </w:rPr>
        <w:t>ють</w:t>
      </w:r>
      <w:r>
        <w:rPr>
          <w:rFonts w:ascii="Times New Roman" w:hAnsi="Times New Roman" w:cs="Times New Roman"/>
          <w:sz w:val="28"/>
          <w:szCs w:val="28"/>
        </w:rPr>
        <w:t xml:space="preserve"> ГДК</w:t>
      </w:r>
      <w:r w:rsidR="00EA1B56">
        <w:rPr>
          <w:rFonts w:ascii="Times New Roman" w:hAnsi="Times New Roman" w:cs="Times New Roman"/>
          <w:sz w:val="28"/>
          <w:szCs w:val="28"/>
        </w:rPr>
        <w:t xml:space="preserve"> (додається)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56AA" w:rsidRDefault="00F556AA" w:rsidP="005708F2">
      <w:pPr>
        <w:pStyle w:val="20"/>
        <w:shd w:val="clear" w:color="auto" w:fill="auto"/>
        <w:spacing w:before="0"/>
        <w:jc w:val="both"/>
        <w:rPr>
          <w:b/>
          <w:sz w:val="22"/>
        </w:rPr>
      </w:pPr>
    </w:p>
    <w:p w:rsidR="00E16458" w:rsidRPr="00953A0F" w:rsidRDefault="00631F2F" w:rsidP="00D344F0">
      <w:pPr>
        <w:pStyle w:val="20"/>
        <w:shd w:val="clear" w:color="auto" w:fill="auto"/>
        <w:spacing w:before="0"/>
        <w:ind w:left="720"/>
        <w:rPr>
          <w:b/>
          <w:sz w:val="22"/>
        </w:rPr>
      </w:pPr>
      <w:r>
        <w:rPr>
          <w:b/>
          <w:sz w:val="22"/>
        </w:rPr>
        <w:t>Стан зворотних вод ТОВ «КАРПАТН</w:t>
      </w:r>
      <w:r w:rsidR="00D344F0" w:rsidRPr="00953A0F">
        <w:rPr>
          <w:b/>
          <w:sz w:val="22"/>
        </w:rPr>
        <w:t>АФТОХІМ»</w:t>
      </w:r>
      <w:r w:rsidR="00D344F0" w:rsidRPr="00953A0F">
        <w:rPr>
          <w:b/>
          <w:sz w:val="22"/>
        </w:rPr>
        <w:br/>
        <w:t>по випусках №2,№3, №4 за 3 квартал 2021р.</w:t>
      </w:r>
    </w:p>
    <w:p w:rsidR="00D344F0" w:rsidRPr="00953A0F" w:rsidRDefault="00D344F0" w:rsidP="00D344F0">
      <w:pPr>
        <w:pStyle w:val="20"/>
        <w:shd w:val="clear" w:color="auto" w:fill="auto"/>
        <w:spacing w:before="0"/>
        <w:ind w:left="720"/>
        <w:rPr>
          <w:b/>
          <w:sz w:val="2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587"/>
        <w:gridCol w:w="3086"/>
        <w:gridCol w:w="1651"/>
        <w:gridCol w:w="14"/>
      </w:tblGrid>
      <w:tr w:rsidR="00E16458" w:rsidTr="00953A0F">
        <w:trPr>
          <w:trHeight w:hRule="exact" w:val="1690"/>
        </w:trPr>
        <w:tc>
          <w:tcPr>
            <w:tcW w:w="1982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Назва</w:t>
            </w:r>
          </w:p>
        </w:tc>
        <w:tc>
          <w:tcPr>
            <w:tcW w:w="2587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Забруднюючі речовини (ЗР), що контролюються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Гранично - допустимі концентрації ЗР, мг/дм</w:t>
            </w:r>
            <w:r w:rsidRPr="00186785">
              <w:rPr>
                <w:rStyle w:val="21"/>
                <w:vertAlign w:val="superscript"/>
              </w:rPr>
              <w:t>З</w:t>
            </w:r>
            <w:r>
              <w:rPr>
                <w:rStyle w:val="21"/>
              </w:rPr>
              <w:t xml:space="preserve">, згідно Дозволу на спецводокористування №25/ІФ/49д-20 </w:t>
            </w:r>
            <w:r w:rsidR="00186785">
              <w:rPr>
                <w:rStyle w:val="21"/>
              </w:rPr>
              <w:t xml:space="preserve">                                    </w:t>
            </w:r>
            <w:r>
              <w:rPr>
                <w:rStyle w:val="21"/>
              </w:rPr>
              <w:t>від</w:t>
            </w:r>
            <w:r w:rsidR="00186785">
              <w:rPr>
                <w:rStyle w:val="21"/>
              </w:rPr>
              <w:t xml:space="preserve"> </w:t>
            </w:r>
            <w:r>
              <w:rPr>
                <w:rStyle w:val="21"/>
              </w:rPr>
              <w:t>20.05.2020р.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/>
            </w:pPr>
            <w:r>
              <w:rPr>
                <w:rStyle w:val="21"/>
              </w:rPr>
              <w:t>Середні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концентрації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/>
              <w:ind w:left="280"/>
              <w:jc w:val="left"/>
            </w:pPr>
            <w:r>
              <w:rPr>
                <w:rStyle w:val="21"/>
              </w:rPr>
              <w:t>ЗР, мг/дм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953A0F">
        <w:trPr>
          <w:trHeight w:hRule="exact" w:val="312"/>
        </w:trPr>
        <w:tc>
          <w:tcPr>
            <w:tcW w:w="1982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69" w:lineRule="exact"/>
              <w:ind w:left="140"/>
              <w:jc w:val="left"/>
            </w:pPr>
            <w:r>
              <w:rPr>
                <w:rStyle w:val="21"/>
              </w:rPr>
              <w:t>Випуск № 2 в</w:t>
            </w:r>
            <w:r w:rsidR="00186785">
              <w:rPr>
                <w:rStyle w:val="21"/>
              </w:rPr>
              <w:t xml:space="preserve">      </w:t>
            </w:r>
            <w:r>
              <w:rPr>
                <w:rStyle w:val="21"/>
              </w:rPr>
              <w:t xml:space="preserve"> р. Сапогів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pH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6,5-8,5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7,8</w:t>
            </w:r>
          </w:p>
        </w:tc>
      </w:tr>
      <w:tr w:rsidR="00E16458" w:rsidTr="00953A0F">
        <w:trPr>
          <w:trHeight w:hRule="exact" w:val="31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Сухий залишок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279,7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267,6</w:t>
            </w:r>
          </w:p>
        </w:tc>
      </w:tr>
      <w:tr w:rsidR="00E16458" w:rsidTr="00953A0F">
        <w:trPr>
          <w:trHeight w:hRule="exact" w:val="32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Хлориди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138,8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106,7</w:t>
            </w:r>
          </w:p>
        </w:tc>
      </w:tr>
      <w:tr w:rsidR="00E16458" w:rsidTr="00953A0F">
        <w:trPr>
          <w:trHeight w:hRule="exact" w:val="31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Сульфати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84,6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57,6</w:t>
            </w:r>
          </w:p>
        </w:tc>
      </w:tr>
      <w:tr w:rsidR="00E16458" w:rsidTr="00953A0F">
        <w:trPr>
          <w:trHeight w:hRule="exact" w:val="341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Азот амонійний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0,24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0,19</w:t>
            </w:r>
          </w:p>
        </w:tc>
      </w:tr>
      <w:tr w:rsidR="00E16458" w:rsidTr="00953A0F">
        <w:trPr>
          <w:trHeight w:hRule="exact" w:val="31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БСК-5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2,78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2,5</w:t>
            </w:r>
          </w:p>
        </w:tc>
      </w:tr>
      <w:tr w:rsidR="00E16458" w:rsidTr="00953A0F">
        <w:trPr>
          <w:trHeight w:hRule="exact" w:val="31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ХСК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30,5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22,3</w:t>
            </w:r>
          </w:p>
        </w:tc>
      </w:tr>
      <w:tr w:rsidR="00E16458" w:rsidTr="00953A0F">
        <w:trPr>
          <w:trHeight w:hRule="exact" w:val="31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Завислі речовини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5,4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4,2</w:t>
            </w:r>
          </w:p>
        </w:tc>
      </w:tr>
      <w:tr w:rsidR="00E16458" w:rsidTr="00953A0F">
        <w:trPr>
          <w:trHeight w:hRule="exact" w:val="326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Нафтопродукти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0,02</w:t>
            </w:r>
          </w:p>
        </w:tc>
      </w:tr>
      <w:tr w:rsidR="00E16458" w:rsidTr="00953A0F">
        <w:trPr>
          <w:trHeight w:hRule="exact" w:val="31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Нітрити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0,07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0,06</w:t>
            </w:r>
          </w:p>
        </w:tc>
      </w:tr>
      <w:tr w:rsidR="00E16458" w:rsidTr="00953A0F">
        <w:trPr>
          <w:trHeight w:hRule="exact" w:val="31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Нітрати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9,1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4,3</w:t>
            </w:r>
          </w:p>
        </w:tc>
      </w:tr>
      <w:tr w:rsidR="00E16458" w:rsidTr="00953A0F">
        <w:trPr>
          <w:trHeight w:hRule="exact" w:val="31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Фосфати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2,7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1,7</w:t>
            </w:r>
          </w:p>
        </w:tc>
      </w:tr>
      <w:tr w:rsidR="00E16458" w:rsidTr="00953A0F">
        <w:trPr>
          <w:trHeight w:hRule="exact" w:val="31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"/>
              </w:rPr>
              <w:t>Кисень розчинений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не менше 4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186785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8</w:t>
            </w:r>
            <w:r w:rsidR="00186785">
              <w:rPr>
                <w:rStyle w:val="21"/>
              </w:rPr>
              <w:t>,1</w:t>
            </w:r>
          </w:p>
        </w:tc>
      </w:tr>
      <w:tr w:rsidR="00E16458" w:rsidTr="00953A0F">
        <w:trPr>
          <w:trHeight w:hRule="exact" w:val="312"/>
        </w:trPr>
        <w:tc>
          <w:tcPr>
            <w:tcW w:w="1982" w:type="dxa"/>
            <w:vMerge w:val="restart"/>
            <w:shd w:val="clear" w:color="auto" w:fill="FFFFFF"/>
            <w:vAlign w:val="center"/>
          </w:tcPr>
          <w:p w:rsidR="00186785" w:rsidRDefault="00D344F0" w:rsidP="00D344F0">
            <w:pPr>
              <w:pStyle w:val="20"/>
              <w:shd w:val="clear" w:color="auto" w:fill="auto"/>
              <w:spacing w:before="0"/>
              <w:ind w:left="14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Випуск № 3 в 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/>
              <w:ind w:left="140"/>
              <w:jc w:val="left"/>
            </w:pPr>
            <w:r>
              <w:rPr>
                <w:rStyle w:val="21"/>
              </w:rPr>
              <w:t>р. Болохівка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pH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6,5-8,5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7,9</w:t>
            </w:r>
          </w:p>
        </w:tc>
      </w:tr>
      <w:tr w:rsidR="00E16458" w:rsidTr="00953A0F">
        <w:trPr>
          <w:trHeight w:hRule="exact" w:val="31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Сухий залишок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228,5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182,4</w:t>
            </w:r>
          </w:p>
        </w:tc>
      </w:tr>
      <w:tr w:rsidR="00E16458" w:rsidTr="00953A0F">
        <w:trPr>
          <w:trHeight w:hRule="exact" w:val="30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Хлориди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65,5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41,8</w:t>
            </w:r>
          </w:p>
        </w:tc>
      </w:tr>
      <w:tr w:rsidR="00E16458" w:rsidTr="00953A0F">
        <w:trPr>
          <w:trHeight w:hRule="exact" w:val="30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Сульфати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39,7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32,3</w:t>
            </w:r>
          </w:p>
        </w:tc>
      </w:tr>
      <w:tr w:rsidR="00E16458" w:rsidTr="00953A0F">
        <w:trPr>
          <w:trHeight w:hRule="exact" w:val="31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Азот амонійний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0,27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0,18</w:t>
            </w:r>
          </w:p>
        </w:tc>
      </w:tr>
      <w:tr w:rsidR="00E16458" w:rsidTr="00953A0F">
        <w:trPr>
          <w:trHeight w:hRule="exact" w:val="31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БСК-5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2,7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2,4</w:t>
            </w:r>
          </w:p>
        </w:tc>
      </w:tr>
      <w:tr w:rsidR="00E16458" w:rsidTr="00953A0F">
        <w:trPr>
          <w:trHeight w:hRule="exact" w:val="32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ХСК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24,5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18,7</w:t>
            </w:r>
          </w:p>
        </w:tc>
      </w:tr>
      <w:tr w:rsidR="00E16458" w:rsidTr="00953A0F">
        <w:trPr>
          <w:trHeight w:hRule="exact" w:val="31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Завислі речовини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3,8</w:t>
            </w:r>
          </w:p>
        </w:tc>
      </w:tr>
      <w:tr w:rsidR="00E16458" w:rsidTr="00953A0F">
        <w:trPr>
          <w:trHeight w:hRule="exact" w:val="322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Нафтопродукти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0,00</w:t>
            </w:r>
          </w:p>
        </w:tc>
      </w:tr>
      <w:tr w:rsidR="00E16458" w:rsidTr="00953A0F">
        <w:trPr>
          <w:trHeight w:hRule="exact" w:val="30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Нітрити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0,075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0,066</w:t>
            </w:r>
          </w:p>
        </w:tc>
      </w:tr>
      <w:tr w:rsidR="00E16458" w:rsidTr="00953A0F">
        <w:trPr>
          <w:trHeight w:hRule="exact" w:val="31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Нітрати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7,95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3,27</w:t>
            </w:r>
          </w:p>
        </w:tc>
      </w:tr>
      <w:tr w:rsidR="00E16458" w:rsidTr="00953A0F">
        <w:trPr>
          <w:trHeight w:hRule="exact" w:val="31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Фосфати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2,5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2,0</w:t>
            </w:r>
          </w:p>
        </w:tc>
      </w:tr>
      <w:tr w:rsidR="00E16458" w:rsidTr="00953A0F">
        <w:trPr>
          <w:trHeight w:hRule="exact" w:val="307"/>
        </w:trPr>
        <w:tc>
          <w:tcPr>
            <w:tcW w:w="1982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587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Кисень розчинений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не менше 4</w:t>
            </w:r>
          </w:p>
        </w:tc>
        <w:tc>
          <w:tcPr>
            <w:tcW w:w="1665" w:type="dxa"/>
            <w:gridSpan w:val="2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8,2</w:t>
            </w:r>
          </w:p>
        </w:tc>
      </w:tr>
      <w:tr w:rsidR="00953A0F" w:rsidTr="00953A0F">
        <w:trPr>
          <w:trHeight w:hRule="exact" w:val="384"/>
        </w:trPr>
        <w:tc>
          <w:tcPr>
            <w:tcW w:w="1982" w:type="dxa"/>
            <w:vMerge w:val="restart"/>
            <w:shd w:val="clear" w:color="auto" w:fill="FFFFFF"/>
            <w:vAlign w:val="center"/>
          </w:tcPr>
          <w:p w:rsidR="00953A0F" w:rsidRDefault="00953A0F" w:rsidP="00D344F0">
            <w:pPr>
              <w:pStyle w:val="20"/>
              <w:shd w:val="clear" w:color="auto" w:fill="auto"/>
              <w:spacing w:before="0" w:line="259" w:lineRule="exact"/>
              <w:ind w:left="140"/>
              <w:jc w:val="left"/>
              <w:rPr>
                <w:rStyle w:val="21"/>
              </w:rPr>
            </w:pPr>
            <w:r>
              <w:rPr>
                <w:rStyle w:val="21"/>
              </w:rPr>
              <w:t>Випуск № 4 в</w:t>
            </w:r>
          </w:p>
          <w:p w:rsidR="00953A0F" w:rsidRDefault="00953A0F" w:rsidP="00D344F0">
            <w:pPr>
              <w:pStyle w:val="20"/>
              <w:shd w:val="clear" w:color="auto" w:fill="auto"/>
              <w:spacing w:before="0" w:line="259" w:lineRule="exact"/>
              <w:ind w:left="140"/>
              <w:jc w:val="left"/>
            </w:pPr>
            <w:r>
              <w:rPr>
                <w:rStyle w:val="21"/>
              </w:rPr>
              <w:t>р. Фрунилів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953A0F" w:rsidRPr="00186785" w:rsidRDefault="00953A0F" w:rsidP="00186785">
            <w:pPr>
              <w:pStyle w:val="20"/>
              <w:shd w:val="clear" w:color="auto" w:fill="auto"/>
              <w:spacing w:before="0" w:line="320" w:lineRule="exact"/>
              <w:rPr>
                <w:b/>
              </w:rPr>
            </w:pPr>
            <w:r w:rsidRPr="00186785">
              <w:rPr>
                <w:rStyle w:val="216pt"/>
                <w:b w:val="0"/>
              </w:rPr>
              <w:t>р</w:t>
            </w:r>
            <w:r>
              <w:rPr>
                <w:rStyle w:val="216pt"/>
                <w:b w:val="0"/>
              </w:rPr>
              <w:t>Н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6,5-8,5</w:t>
            </w:r>
          </w:p>
        </w:tc>
        <w:tc>
          <w:tcPr>
            <w:tcW w:w="1665" w:type="dxa"/>
            <w:gridSpan w:val="2"/>
            <w:vMerge w:val="restart"/>
            <w:shd w:val="clear" w:color="auto" w:fill="FFFFFF"/>
            <w:vAlign w:val="center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1"/>
              </w:rPr>
              <w:t>нема стоків</w:t>
            </w:r>
          </w:p>
        </w:tc>
      </w:tr>
      <w:tr w:rsidR="00953A0F" w:rsidTr="00953A0F">
        <w:trPr>
          <w:trHeight w:hRule="exact" w:val="312"/>
        </w:trPr>
        <w:tc>
          <w:tcPr>
            <w:tcW w:w="1982" w:type="dxa"/>
            <w:vMerge/>
            <w:shd w:val="clear" w:color="auto" w:fill="FFFFFF"/>
            <w:vAlign w:val="center"/>
          </w:tcPr>
          <w:p w:rsidR="00953A0F" w:rsidRDefault="00953A0F" w:rsidP="00D344F0"/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Сухий залишок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198,9</w:t>
            </w:r>
          </w:p>
        </w:tc>
        <w:tc>
          <w:tcPr>
            <w:tcW w:w="1665" w:type="dxa"/>
            <w:gridSpan w:val="2"/>
            <w:vMerge/>
            <w:shd w:val="clear" w:color="auto" w:fill="FFFFFF"/>
            <w:vAlign w:val="center"/>
          </w:tcPr>
          <w:p w:rsidR="00953A0F" w:rsidRDefault="00953A0F" w:rsidP="00D344F0"/>
        </w:tc>
      </w:tr>
      <w:tr w:rsidR="00953A0F" w:rsidTr="00953A0F">
        <w:trPr>
          <w:trHeight w:hRule="exact" w:val="317"/>
        </w:trPr>
        <w:tc>
          <w:tcPr>
            <w:tcW w:w="1982" w:type="dxa"/>
            <w:vMerge/>
            <w:shd w:val="clear" w:color="auto" w:fill="FFFFFF"/>
            <w:vAlign w:val="center"/>
          </w:tcPr>
          <w:p w:rsidR="00953A0F" w:rsidRDefault="00953A0F" w:rsidP="00D344F0"/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Хлориди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79</w:t>
            </w:r>
          </w:p>
        </w:tc>
        <w:tc>
          <w:tcPr>
            <w:tcW w:w="1665" w:type="dxa"/>
            <w:gridSpan w:val="2"/>
            <w:vMerge/>
            <w:shd w:val="clear" w:color="auto" w:fill="FFFFFF"/>
            <w:vAlign w:val="center"/>
          </w:tcPr>
          <w:p w:rsidR="00953A0F" w:rsidRDefault="00953A0F" w:rsidP="00D344F0"/>
        </w:tc>
      </w:tr>
      <w:tr w:rsidR="00953A0F" w:rsidTr="00953A0F">
        <w:trPr>
          <w:trHeight w:hRule="exact" w:val="317"/>
        </w:trPr>
        <w:tc>
          <w:tcPr>
            <w:tcW w:w="1982" w:type="dxa"/>
            <w:vMerge/>
            <w:shd w:val="clear" w:color="auto" w:fill="FFFFFF"/>
            <w:vAlign w:val="center"/>
          </w:tcPr>
          <w:p w:rsidR="00953A0F" w:rsidRDefault="00953A0F" w:rsidP="00D344F0"/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Сульфати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59,5</w:t>
            </w:r>
          </w:p>
        </w:tc>
        <w:tc>
          <w:tcPr>
            <w:tcW w:w="1665" w:type="dxa"/>
            <w:gridSpan w:val="2"/>
            <w:vMerge/>
            <w:shd w:val="clear" w:color="auto" w:fill="FFFFFF"/>
            <w:vAlign w:val="center"/>
          </w:tcPr>
          <w:p w:rsidR="00953A0F" w:rsidRDefault="00953A0F" w:rsidP="00D344F0"/>
        </w:tc>
      </w:tr>
      <w:tr w:rsidR="00953A0F" w:rsidTr="00953A0F">
        <w:trPr>
          <w:trHeight w:hRule="exact" w:val="302"/>
        </w:trPr>
        <w:tc>
          <w:tcPr>
            <w:tcW w:w="1982" w:type="dxa"/>
            <w:vMerge/>
            <w:shd w:val="clear" w:color="auto" w:fill="FFFFFF"/>
            <w:vAlign w:val="center"/>
          </w:tcPr>
          <w:p w:rsidR="00953A0F" w:rsidRDefault="00953A0F" w:rsidP="00D344F0"/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Азот амонійний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0,4</w:t>
            </w:r>
          </w:p>
        </w:tc>
        <w:tc>
          <w:tcPr>
            <w:tcW w:w="1665" w:type="dxa"/>
            <w:gridSpan w:val="2"/>
            <w:vMerge/>
            <w:shd w:val="clear" w:color="auto" w:fill="FFFFFF"/>
            <w:vAlign w:val="center"/>
          </w:tcPr>
          <w:p w:rsidR="00953A0F" w:rsidRDefault="00953A0F" w:rsidP="00D344F0"/>
        </w:tc>
      </w:tr>
      <w:tr w:rsidR="00953A0F" w:rsidTr="00953A0F">
        <w:trPr>
          <w:trHeight w:hRule="exact" w:val="317"/>
        </w:trPr>
        <w:tc>
          <w:tcPr>
            <w:tcW w:w="1982" w:type="dxa"/>
            <w:vMerge/>
            <w:shd w:val="clear" w:color="auto" w:fill="FFFFFF"/>
            <w:vAlign w:val="center"/>
          </w:tcPr>
          <w:p w:rsidR="00953A0F" w:rsidRDefault="00953A0F" w:rsidP="00D344F0"/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БСК-5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2,96</w:t>
            </w:r>
          </w:p>
        </w:tc>
        <w:tc>
          <w:tcPr>
            <w:tcW w:w="1665" w:type="dxa"/>
            <w:gridSpan w:val="2"/>
            <w:vMerge/>
            <w:shd w:val="clear" w:color="auto" w:fill="FFFFFF"/>
            <w:vAlign w:val="center"/>
          </w:tcPr>
          <w:p w:rsidR="00953A0F" w:rsidRDefault="00953A0F" w:rsidP="00D344F0"/>
        </w:tc>
      </w:tr>
      <w:tr w:rsidR="00953A0F" w:rsidTr="00953A0F">
        <w:trPr>
          <w:trHeight w:hRule="exact" w:val="302"/>
        </w:trPr>
        <w:tc>
          <w:tcPr>
            <w:tcW w:w="1982" w:type="dxa"/>
            <w:vMerge/>
            <w:shd w:val="clear" w:color="auto" w:fill="FFFFFF"/>
            <w:vAlign w:val="center"/>
          </w:tcPr>
          <w:p w:rsidR="00953A0F" w:rsidRDefault="00953A0F" w:rsidP="00D344F0"/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ХСК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55</w:t>
            </w:r>
          </w:p>
        </w:tc>
        <w:tc>
          <w:tcPr>
            <w:tcW w:w="1665" w:type="dxa"/>
            <w:gridSpan w:val="2"/>
            <w:vMerge/>
            <w:shd w:val="clear" w:color="auto" w:fill="FFFFFF"/>
            <w:vAlign w:val="center"/>
          </w:tcPr>
          <w:p w:rsidR="00953A0F" w:rsidRDefault="00953A0F" w:rsidP="00D344F0"/>
        </w:tc>
      </w:tr>
      <w:tr w:rsidR="00953A0F" w:rsidTr="00953A0F">
        <w:trPr>
          <w:trHeight w:hRule="exact" w:val="341"/>
        </w:trPr>
        <w:tc>
          <w:tcPr>
            <w:tcW w:w="1982" w:type="dxa"/>
            <w:vMerge/>
            <w:shd w:val="clear" w:color="auto" w:fill="FFFFFF"/>
            <w:vAlign w:val="center"/>
          </w:tcPr>
          <w:p w:rsidR="00953A0F" w:rsidRDefault="00953A0F" w:rsidP="00D344F0"/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Завислі речовини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1665" w:type="dxa"/>
            <w:gridSpan w:val="2"/>
            <w:vMerge/>
            <w:shd w:val="clear" w:color="auto" w:fill="FFFFFF"/>
            <w:vAlign w:val="center"/>
          </w:tcPr>
          <w:p w:rsidR="00953A0F" w:rsidRDefault="00953A0F" w:rsidP="00D344F0"/>
        </w:tc>
      </w:tr>
      <w:tr w:rsidR="00953A0F" w:rsidTr="00953A0F">
        <w:trPr>
          <w:gridAfter w:val="1"/>
          <w:wAfter w:w="14" w:type="dxa"/>
          <w:trHeight w:hRule="exact" w:val="379"/>
        </w:trPr>
        <w:tc>
          <w:tcPr>
            <w:tcW w:w="1982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Нафтопродукти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0,085</w:t>
            </w:r>
          </w:p>
        </w:tc>
        <w:tc>
          <w:tcPr>
            <w:tcW w:w="1651" w:type="dxa"/>
            <w:vMerge w:val="restart"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</w:tr>
      <w:tr w:rsidR="00953A0F" w:rsidTr="00953A0F">
        <w:trPr>
          <w:gridAfter w:val="1"/>
          <w:wAfter w:w="14" w:type="dxa"/>
          <w:trHeight w:hRule="exact" w:val="322"/>
        </w:trPr>
        <w:tc>
          <w:tcPr>
            <w:tcW w:w="1982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Феноли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0,01</w:t>
            </w:r>
          </w:p>
        </w:tc>
        <w:tc>
          <w:tcPr>
            <w:tcW w:w="1651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</w:tr>
      <w:tr w:rsidR="00953A0F" w:rsidTr="00953A0F">
        <w:trPr>
          <w:gridAfter w:val="1"/>
          <w:wAfter w:w="14" w:type="dxa"/>
          <w:trHeight w:hRule="exact" w:val="317"/>
        </w:trPr>
        <w:tc>
          <w:tcPr>
            <w:tcW w:w="1982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Нітрити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0,08</w:t>
            </w:r>
          </w:p>
        </w:tc>
        <w:tc>
          <w:tcPr>
            <w:tcW w:w="1651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</w:tr>
      <w:tr w:rsidR="00953A0F" w:rsidTr="00953A0F">
        <w:trPr>
          <w:gridAfter w:val="1"/>
          <w:wAfter w:w="14" w:type="dxa"/>
          <w:trHeight w:hRule="exact" w:val="317"/>
        </w:trPr>
        <w:tc>
          <w:tcPr>
            <w:tcW w:w="1982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Нітрати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14,98</w:t>
            </w:r>
          </w:p>
        </w:tc>
        <w:tc>
          <w:tcPr>
            <w:tcW w:w="1651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</w:tr>
      <w:tr w:rsidR="00953A0F" w:rsidTr="00953A0F">
        <w:trPr>
          <w:gridAfter w:val="1"/>
          <w:wAfter w:w="14" w:type="dxa"/>
          <w:trHeight w:hRule="exact" w:val="307"/>
        </w:trPr>
        <w:tc>
          <w:tcPr>
            <w:tcW w:w="1982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Фосфати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2,9</w:t>
            </w:r>
          </w:p>
        </w:tc>
        <w:tc>
          <w:tcPr>
            <w:tcW w:w="1651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</w:tr>
      <w:tr w:rsidR="00953A0F" w:rsidTr="00953A0F">
        <w:trPr>
          <w:gridAfter w:val="1"/>
          <w:wAfter w:w="14" w:type="dxa"/>
          <w:trHeight w:hRule="exact" w:val="408"/>
        </w:trPr>
        <w:tc>
          <w:tcPr>
            <w:tcW w:w="1982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shd w:val="clear" w:color="auto" w:fill="FFFFFF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Кисень розчинений</w:t>
            </w:r>
          </w:p>
        </w:tc>
        <w:tc>
          <w:tcPr>
            <w:tcW w:w="3086" w:type="dxa"/>
            <w:shd w:val="clear" w:color="auto" w:fill="FFFFFF"/>
          </w:tcPr>
          <w:p w:rsidR="00953A0F" w:rsidRDefault="00953A0F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не менше 4</w:t>
            </w:r>
          </w:p>
        </w:tc>
        <w:tc>
          <w:tcPr>
            <w:tcW w:w="1651" w:type="dxa"/>
            <w:vMerge/>
            <w:shd w:val="clear" w:color="auto" w:fill="FFFFFF"/>
          </w:tcPr>
          <w:p w:rsidR="00953A0F" w:rsidRDefault="00953A0F" w:rsidP="00D344F0">
            <w:pPr>
              <w:rPr>
                <w:sz w:val="10"/>
                <w:szCs w:val="10"/>
              </w:rPr>
            </w:pPr>
          </w:p>
        </w:tc>
      </w:tr>
    </w:tbl>
    <w:p w:rsidR="00D344F0" w:rsidRDefault="00D344F0" w:rsidP="00D344F0">
      <w:pPr>
        <w:pStyle w:val="20"/>
        <w:shd w:val="clear" w:color="auto" w:fill="auto"/>
        <w:spacing w:before="0" w:line="293" w:lineRule="exact"/>
        <w:ind w:left="160" w:right="6540"/>
        <w:jc w:val="left"/>
      </w:pPr>
    </w:p>
    <w:p w:rsidR="00E16458" w:rsidRDefault="00E16458">
      <w:pPr>
        <w:rPr>
          <w:sz w:val="2"/>
          <w:szCs w:val="2"/>
        </w:rPr>
        <w:sectPr w:rsidR="00E16458" w:rsidSect="00D344F0">
          <w:pgSz w:w="11900" w:h="16840"/>
          <w:pgMar w:top="567" w:right="567" w:bottom="567" w:left="1418" w:header="0" w:footer="6" w:gutter="0"/>
          <w:cols w:space="720"/>
          <w:noEndnote/>
          <w:docGrid w:linePitch="360"/>
        </w:sectPr>
      </w:pPr>
    </w:p>
    <w:p w:rsidR="00E16458" w:rsidRPr="00953A0F" w:rsidRDefault="00D344F0" w:rsidP="00D344F0">
      <w:pPr>
        <w:pStyle w:val="30"/>
        <w:shd w:val="clear" w:color="auto" w:fill="auto"/>
        <w:spacing w:before="0" w:after="0" w:line="240" w:lineRule="exact"/>
        <w:ind w:left="160"/>
        <w:rPr>
          <w:b/>
        </w:rPr>
      </w:pPr>
      <w:r w:rsidRPr="00953A0F">
        <w:rPr>
          <w:b/>
        </w:rPr>
        <w:lastRenderedPageBreak/>
        <w:t>Звіт про стан атмосферного повітря на межі санітарно - захисної зони (СЗЗ) ТОВ «КАРПАТН</w:t>
      </w:r>
      <w:r w:rsidR="00953A0F">
        <w:rPr>
          <w:b/>
        </w:rPr>
        <w:t>А</w:t>
      </w:r>
      <w:r w:rsidRPr="00953A0F">
        <w:rPr>
          <w:b/>
        </w:rPr>
        <w:t>ФТОХІМ»</w:t>
      </w:r>
    </w:p>
    <w:p w:rsidR="00E16458" w:rsidRPr="00953A0F" w:rsidRDefault="00D344F0" w:rsidP="00D344F0">
      <w:pPr>
        <w:pStyle w:val="30"/>
        <w:shd w:val="clear" w:color="auto" w:fill="auto"/>
        <w:spacing w:before="0" w:after="0" w:line="240" w:lineRule="exact"/>
        <w:ind w:left="160"/>
        <w:rPr>
          <w:b/>
        </w:rPr>
      </w:pPr>
      <w:r w:rsidRPr="00953A0F">
        <w:rPr>
          <w:b/>
        </w:rPr>
        <w:t xml:space="preserve">за </w:t>
      </w:r>
      <w:r w:rsidR="00953A0F">
        <w:rPr>
          <w:b/>
        </w:rPr>
        <w:t>ІІІ</w:t>
      </w:r>
      <w:r w:rsidRPr="00953A0F">
        <w:rPr>
          <w:b/>
        </w:rPr>
        <w:t xml:space="preserve"> квартал 2021р.</w:t>
      </w:r>
    </w:p>
    <w:p w:rsidR="00D344F0" w:rsidRDefault="00D344F0" w:rsidP="00D344F0">
      <w:pPr>
        <w:pStyle w:val="30"/>
        <w:shd w:val="clear" w:color="auto" w:fill="auto"/>
        <w:spacing w:before="0" w:after="0" w:line="240" w:lineRule="exact"/>
        <w:ind w:left="160"/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4646"/>
        <w:gridCol w:w="2453"/>
        <w:gridCol w:w="1771"/>
        <w:gridCol w:w="4531"/>
      </w:tblGrid>
      <w:tr w:rsidR="00E16458" w:rsidTr="00D344F0">
        <w:trPr>
          <w:trHeight w:hRule="exact" w:val="1224"/>
        </w:trPr>
        <w:tc>
          <w:tcPr>
            <w:tcW w:w="586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1"/>
              </w:rPr>
              <w:t>№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60" w:line="240" w:lineRule="exact"/>
              <w:jc w:val="left"/>
            </w:pPr>
            <w:r>
              <w:rPr>
                <w:rStyle w:val="21"/>
              </w:rPr>
              <w:t>і./п.</w:t>
            </w:r>
          </w:p>
        </w:tc>
        <w:tc>
          <w:tcPr>
            <w:tcW w:w="4646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Місце відбору проб</w:t>
            </w:r>
          </w:p>
        </w:tc>
        <w:tc>
          <w:tcPr>
            <w:tcW w:w="2453" w:type="dxa"/>
            <w:shd w:val="clear" w:color="auto" w:fill="FFFFFF"/>
            <w:vAlign w:val="center"/>
          </w:tcPr>
          <w:p w:rsidR="00E16458" w:rsidRDefault="00D344F0" w:rsidP="004D386A">
            <w:pPr>
              <w:pStyle w:val="20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>Найменування речовини, яка контролюється</w:t>
            </w:r>
          </w:p>
        </w:tc>
        <w:tc>
          <w:tcPr>
            <w:tcW w:w="1771" w:type="dxa"/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35" w:lineRule="exact"/>
            </w:pPr>
            <w:r>
              <w:rPr>
                <w:rStyle w:val="21"/>
              </w:rPr>
              <w:t>Допустимі концентрації на межі СЗЗ ГДК(ОБРД), мг/м</w:t>
            </w:r>
            <w:r>
              <w:rPr>
                <w:rStyle w:val="21"/>
                <w:vertAlign w:val="superscript"/>
              </w:rPr>
              <w:t>3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Фактичні заміри,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98"/>
        </w:trPr>
        <w:tc>
          <w:tcPr>
            <w:tcW w:w="586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646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2"/>
              </w:rPr>
              <w:t>На межі СЗЗ, 600м на північ від цеху розділення повітря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2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Азоту діоксид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8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Водень хлористий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0,1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Вуглецю оксид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5,0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Пропілен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Етилен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Бензол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1,5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Ксилол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</w:p>
        </w:tc>
      </w:tr>
      <w:tr w:rsidR="00E16458" w:rsidTr="00D344F0">
        <w:trPr>
          <w:trHeight w:hRule="exact" w:val="283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Вініл хлористий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(0,005)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0,004 мг/м</w:t>
            </w:r>
          </w:p>
        </w:tc>
      </w:tr>
      <w:tr w:rsidR="00E16458" w:rsidTr="00D344F0">
        <w:trPr>
          <w:trHeight w:hRule="exact" w:val="269"/>
        </w:trPr>
        <w:tc>
          <w:tcPr>
            <w:tcW w:w="586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646" w:type="dxa"/>
            <w:vMerge w:val="restart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69" w:lineRule="exact"/>
              <w:ind w:firstLine="280"/>
              <w:jc w:val="both"/>
            </w:pPr>
            <w:r>
              <w:rPr>
                <w:rStyle w:val="22"/>
              </w:rPr>
              <w:t>На межі СЗЗ, 380м на північний-захід від роздоріжжя доріг на виробництво етилену і поліетилену та с. Верхня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 w:line="269" w:lineRule="exact"/>
              <w:ind w:firstLine="280"/>
              <w:jc w:val="both"/>
            </w:pPr>
            <w:r>
              <w:rPr>
                <w:rStyle w:val="22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Азоту діоксид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Водень хлористий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0,1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4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Вуглецю оксид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5,0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Пропілен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4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Етилен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8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Бензол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1,5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Ксилол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355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Вініл хлористий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(0,005)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0,004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86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646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2"/>
              </w:rPr>
              <w:t>На межі СЗЗ, 380м від дороги на захід напроти ДП «КАЛУСЬКА ТЕЦ -НОВА»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2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Азоту діоксид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Водень хлористий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4D386A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</w:t>
            </w:r>
            <w:r w:rsidR="00D344F0">
              <w:rPr>
                <w:rStyle w:val="21"/>
              </w:rPr>
              <w:t>жче межі виявлення, менше 0,1 мг/м</w:t>
            </w:r>
            <w:r w:rsidR="00D344F0"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Вуглецю оксид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5,0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Пропілен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Етилен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379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Бензол</w:t>
            </w:r>
          </w:p>
        </w:tc>
        <w:tc>
          <w:tcPr>
            <w:tcW w:w="1771" w:type="dxa"/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1,5</w:t>
            </w:r>
          </w:p>
        </w:tc>
        <w:tc>
          <w:tcPr>
            <w:tcW w:w="4531" w:type="dxa"/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Ксилол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331"/>
        </w:trPr>
        <w:tc>
          <w:tcPr>
            <w:tcW w:w="58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53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Вініл хлористий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(0,005)</w:t>
            </w:r>
          </w:p>
        </w:tc>
        <w:tc>
          <w:tcPr>
            <w:tcW w:w="453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0,004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</w:tbl>
    <w:p w:rsidR="00E16458" w:rsidRDefault="00E16458">
      <w:pPr>
        <w:rPr>
          <w:sz w:val="36"/>
          <w:szCs w:val="36"/>
        </w:rPr>
      </w:pPr>
    </w:p>
    <w:p w:rsidR="00D344F0" w:rsidRDefault="00D344F0">
      <w:pPr>
        <w:rPr>
          <w:sz w:val="36"/>
          <w:szCs w:val="36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661"/>
        <w:gridCol w:w="2448"/>
        <w:gridCol w:w="1781"/>
        <w:gridCol w:w="4502"/>
      </w:tblGrid>
      <w:tr w:rsidR="00E16458" w:rsidTr="00D344F0">
        <w:trPr>
          <w:trHeight w:hRule="exact" w:val="1291"/>
        </w:trPr>
        <w:tc>
          <w:tcPr>
            <w:tcW w:w="595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1"/>
              </w:rPr>
              <w:lastRenderedPageBreak/>
              <w:t>№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60" w:line="240" w:lineRule="exact"/>
              <w:jc w:val="left"/>
            </w:pPr>
            <w:r>
              <w:rPr>
                <w:rStyle w:val="21"/>
              </w:rPr>
              <w:t>ї./п.</w:t>
            </w:r>
          </w:p>
        </w:tc>
        <w:tc>
          <w:tcPr>
            <w:tcW w:w="4661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Місце відбору проб</w:t>
            </w:r>
          </w:p>
        </w:tc>
        <w:tc>
          <w:tcPr>
            <w:tcW w:w="2448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59" w:lineRule="exact"/>
              <w:jc w:val="both"/>
            </w:pPr>
            <w:r>
              <w:rPr>
                <w:rStyle w:val="21"/>
              </w:rPr>
              <w:t>Найменування речовини, яка контролюється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30" w:lineRule="exact"/>
            </w:pPr>
            <w:r>
              <w:rPr>
                <w:rStyle w:val="21"/>
              </w:rPr>
              <w:t>Допустимі концентрації на межі СЗЗ ГДК(ОБРД), мг/м</w:t>
            </w:r>
            <w:r>
              <w:rPr>
                <w:rStyle w:val="21"/>
                <w:vertAlign w:val="superscript"/>
              </w:rPr>
              <w:t>3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Фактичні заміри,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4661" w:type="dxa"/>
            <w:vMerge w:val="restart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69" w:lineRule="exact"/>
              <w:ind w:firstLine="280"/>
              <w:jc w:val="both"/>
            </w:pPr>
            <w:r>
              <w:rPr>
                <w:rStyle w:val="22"/>
              </w:rPr>
              <w:t>На межі СЗЗ, територія цеху водопостачання і каналізації між відстійниками та резервуаром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 w:line="269" w:lineRule="exact"/>
              <w:ind w:firstLine="280"/>
              <w:jc w:val="both"/>
            </w:pPr>
            <w:r>
              <w:rPr>
                <w:rStyle w:val="22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Азоту діоксид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Водень хлористий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0,1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4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Вуглецю оксид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Пропілен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Етилен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Бензол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1,5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Ксилол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Вініл хлористий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(0,005)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0,004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4661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2"/>
              </w:rPr>
              <w:t>На межі СЗЗ, північно-східний кут корпусу 795ДП «Фірма «Аверс».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2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Азоту діоксид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Водень хлористий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0,1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Вуглецю оксид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Пропілен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Етилен</w:t>
            </w:r>
          </w:p>
        </w:tc>
        <w:tc>
          <w:tcPr>
            <w:tcW w:w="1781" w:type="dxa"/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02" w:type="dxa"/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(нижче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Бензол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1,5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Ксилол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Вініл хлористий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(0,005)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0,004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370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4661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69" w:lineRule="exact"/>
              <w:ind w:firstLine="280"/>
              <w:jc w:val="both"/>
            </w:pPr>
            <w:r>
              <w:rPr>
                <w:rStyle w:val="22"/>
              </w:rPr>
              <w:t>На межі СЗЗ, 180м після залізничного переїзду в напрямку станції Кропивник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 w:line="269" w:lineRule="exact"/>
              <w:ind w:firstLine="280"/>
              <w:jc w:val="both"/>
            </w:pPr>
            <w:r>
              <w:rPr>
                <w:rStyle w:val="22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448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Азоту діоксид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4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Водень хлористий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0,1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Вуглецю оксид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(нижче межі виявлення, менше 0,2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Пропілен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Етилен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Бензол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1,5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Ксилол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Вініл хлористий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(0,005)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0,004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4661" w:type="dxa"/>
            <w:vMerge w:val="restart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2"/>
              </w:rPr>
              <w:t>Па межі СЗЗ, 2100м на захід від прохідної виробництва етилену і поліетилену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2"/>
              </w:rPr>
              <w:t>Спостереження за забрудненням атмосферного повітря від джерел викидів виробництв етилену і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Азоту діоксид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379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Водень хлористий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0,2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0,1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Вуглецю оксид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74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Пропілен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288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Етилен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 w:rsidTr="00D344F0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61" w:type="dxa"/>
            <w:vMerge/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48" w:type="dxa"/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Бензол</w:t>
            </w:r>
          </w:p>
        </w:tc>
        <w:tc>
          <w:tcPr>
            <w:tcW w:w="1781" w:type="dxa"/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1,5</w:t>
            </w:r>
          </w:p>
        </w:tc>
        <w:tc>
          <w:tcPr>
            <w:tcW w:w="4502" w:type="dxa"/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</w:tbl>
    <w:p w:rsidR="00D344F0" w:rsidRDefault="00D344F0">
      <w:pPr>
        <w:rPr>
          <w:sz w:val="36"/>
          <w:szCs w:val="3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4646"/>
        <w:gridCol w:w="2472"/>
        <w:gridCol w:w="1766"/>
        <w:gridCol w:w="4507"/>
      </w:tblGrid>
      <w:tr w:rsidR="00E16458">
        <w:trPr>
          <w:trHeight w:hRule="exact" w:val="120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1"/>
              </w:rPr>
              <w:lastRenderedPageBreak/>
              <w:t>№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60" w:line="240" w:lineRule="exact"/>
              <w:jc w:val="left"/>
            </w:pPr>
            <w:r>
              <w:rPr>
                <w:rStyle w:val="21"/>
              </w:rPr>
              <w:t>з./п.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after="540" w:line="240" w:lineRule="exact"/>
            </w:pPr>
            <w:r>
              <w:rPr>
                <w:rStyle w:val="21"/>
              </w:rPr>
              <w:t>Місце відбору проб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540"/>
              <w:ind w:left="140"/>
              <w:jc w:val="left"/>
            </w:pPr>
            <w:r>
              <w:rPr>
                <w:rStyle w:val="22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59" w:lineRule="exact"/>
              <w:jc w:val="both"/>
            </w:pPr>
            <w:r>
              <w:rPr>
                <w:rStyle w:val="21"/>
              </w:rPr>
              <w:t>Найменування речовини, яка контролюється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30" w:lineRule="exact"/>
            </w:pPr>
            <w:r>
              <w:rPr>
                <w:rStyle w:val="21"/>
              </w:rPr>
              <w:t>Допустимі концентрації на межі СЗЗ ГДК (ОБРД), мг/м</w:t>
            </w:r>
            <w:r>
              <w:rPr>
                <w:rStyle w:val="21"/>
                <w:vertAlign w:val="superscript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Фактичні заміри,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278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Ксилол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Pr="00B43E8D" w:rsidRDefault="00B43E8D" w:rsidP="00D344F0">
            <w:pPr>
              <w:pStyle w:val="20"/>
              <w:shd w:val="clear" w:color="auto" w:fill="auto"/>
              <w:spacing w:before="0" w:line="230" w:lineRule="exact"/>
              <w:rPr>
                <w:b/>
              </w:rPr>
            </w:pPr>
            <w:r w:rsidRPr="00B43E8D">
              <w:rPr>
                <w:rStyle w:val="2115pt"/>
                <w:b w:val="0"/>
              </w:rPr>
              <w:t>0,2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346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Вініл хлористий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(0,005)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0,004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27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69" w:lineRule="exact"/>
              <w:ind w:firstLine="280"/>
              <w:jc w:val="both"/>
            </w:pPr>
            <w:r>
              <w:rPr>
                <w:rStyle w:val="22"/>
              </w:rPr>
              <w:t>На межі СЗЗ, 1300м на північ від прохідної виробництва етилену і поліетилену</w:t>
            </w:r>
          </w:p>
          <w:p w:rsidR="00E16458" w:rsidRDefault="00D344F0" w:rsidP="00D344F0">
            <w:pPr>
              <w:pStyle w:val="20"/>
              <w:shd w:val="clear" w:color="auto" w:fill="auto"/>
              <w:spacing w:before="0" w:line="269" w:lineRule="exact"/>
              <w:ind w:firstLine="280"/>
              <w:jc w:val="both"/>
            </w:pPr>
            <w:r>
              <w:rPr>
                <w:rStyle w:val="22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Азоту діоксид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Pr="00B43E8D" w:rsidRDefault="00B43E8D" w:rsidP="00D344F0">
            <w:pPr>
              <w:pStyle w:val="20"/>
              <w:shd w:val="clear" w:color="auto" w:fill="auto"/>
              <w:spacing w:before="0" w:line="230" w:lineRule="exact"/>
              <w:rPr>
                <w:b/>
              </w:rPr>
            </w:pPr>
            <w:r w:rsidRPr="00B43E8D">
              <w:rPr>
                <w:rStyle w:val="2115pt"/>
                <w:b w:val="0"/>
              </w:rPr>
              <w:t>0,2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278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Водень хлористий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Pr="00B43E8D" w:rsidRDefault="00B43E8D" w:rsidP="00D344F0">
            <w:pPr>
              <w:pStyle w:val="20"/>
              <w:shd w:val="clear" w:color="auto" w:fill="auto"/>
              <w:spacing w:before="0" w:line="230" w:lineRule="exact"/>
              <w:rPr>
                <w:b/>
              </w:rPr>
            </w:pPr>
            <w:r w:rsidRPr="00B43E8D">
              <w:rPr>
                <w:rStyle w:val="2115pt"/>
                <w:b w:val="0"/>
              </w:rPr>
              <w:t>0,2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0,1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288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Вуглецю оксид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5,0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283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Пропілен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278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Етилен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3,0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1,0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302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Бензол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1,5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288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Ксилол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Pr="00B43E8D" w:rsidRDefault="00B43E8D" w:rsidP="00D344F0">
            <w:pPr>
              <w:pStyle w:val="20"/>
              <w:shd w:val="clear" w:color="auto" w:fill="auto"/>
              <w:spacing w:before="0" w:line="230" w:lineRule="exact"/>
              <w:rPr>
                <w:b/>
              </w:rPr>
            </w:pPr>
            <w:r>
              <w:rPr>
                <w:rStyle w:val="2115pt"/>
                <w:b w:val="0"/>
              </w:rPr>
              <w:t>0,2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0,02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403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Вініл хлористий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(0,005)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0,004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413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30" w:lineRule="exact"/>
              <w:ind w:left="240"/>
              <w:jc w:val="left"/>
            </w:pPr>
            <w:r>
              <w:rPr>
                <w:rStyle w:val="2115pt"/>
              </w:rPr>
              <w:t>9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2"/>
              </w:rPr>
              <w:t>На межі СЗЗ, 200 м на південь</w:t>
            </w:r>
            <w:r w:rsidR="004D386A">
              <w:rPr>
                <w:rStyle w:val="22"/>
              </w:rPr>
              <w:t xml:space="preserve"> від майданчика цеху нейтралі</w:t>
            </w:r>
            <w:r w:rsidR="00B43E8D">
              <w:rPr>
                <w:rStyle w:val="22"/>
              </w:rPr>
              <w:t>з</w:t>
            </w:r>
            <w:r w:rsidR="004D386A">
              <w:rPr>
                <w:rStyle w:val="22"/>
              </w:rPr>
              <w:t>ації</w:t>
            </w:r>
            <w:r>
              <w:rPr>
                <w:rStyle w:val="22"/>
              </w:rPr>
              <w:t xml:space="preserve"> і очищення промислових стічних вод, с. Мостище.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Водень хлористий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6458" w:rsidRPr="00B43E8D" w:rsidRDefault="00B43E8D" w:rsidP="00D344F0">
            <w:pPr>
              <w:pStyle w:val="20"/>
              <w:shd w:val="clear" w:color="auto" w:fill="auto"/>
              <w:spacing w:before="0" w:line="230" w:lineRule="exact"/>
              <w:rPr>
                <w:b/>
              </w:rPr>
            </w:pPr>
            <w:r w:rsidRPr="00B43E8D">
              <w:rPr>
                <w:rStyle w:val="2115pt"/>
                <w:b w:val="0"/>
              </w:rPr>
              <w:t>0,2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0,1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667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Сірководень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0,008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0,004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547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6458" w:rsidRDefault="00D344F0" w:rsidP="00D344F0">
            <w:pPr>
              <w:pStyle w:val="20"/>
              <w:shd w:val="clear" w:color="auto" w:fill="auto"/>
              <w:spacing w:before="0"/>
              <w:ind w:firstLine="280"/>
              <w:jc w:val="both"/>
            </w:pPr>
            <w:r>
              <w:rPr>
                <w:rStyle w:val="22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Водень хлористий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6458" w:rsidRPr="00B43E8D" w:rsidRDefault="00B43E8D" w:rsidP="00D344F0">
            <w:pPr>
              <w:pStyle w:val="20"/>
              <w:shd w:val="clear" w:color="auto" w:fill="auto"/>
              <w:spacing w:before="0" w:line="230" w:lineRule="exact"/>
              <w:rPr>
                <w:b/>
              </w:rPr>
            </w:pPr>
            <w:r w:rsidRPr="00B43E8D">
              <w:rPr>
                <w:rStyle w:val="2115pt"/>
                <w:b w:val="0"/>
              </w:rPr>
              <w:t>0,2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0,1 мг/м</w:t>
            </w:r>
            <w:r>
              <w:rPr>
                <w:rStyle w:val="21"/>
                <w:vertAlign w:val="superscript"/>
              </w:rPr>
              <w:t>3</w:t>
            </w:r>
          </w:p>
        </w:tc>
      </w:tr>
      <w:tr w:rsidR="00E16458">
        <w:trPr>
          <w:trHeight w:hRule="exact" w:val="552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458" w:rsidRDefault="00E16458" w:rsidP="00D344F0"/>
        </w:tc>
        <w:tc>
          <w:tcPr>
            <w:tcW w:w="4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6458" w:rsidRDefault="00E16458" w:rsidP="00D344F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1"/>
              </w:rPr>
              <w:t>Сірководень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"/>
              </w:rPr>
              <w:t>0,008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458" w:rsidRDefault="00D344F0" w:rsidP="00D344F0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нижче межі виявлення, менше 0,004 мг/м</w:t>
            </w:r>
          </w:p>
        </w:tc>
      </w:tr>
    </w:tbl>
    <w:p w:rsidR="00E16458" w:rsidRDefault="00E16458">
      <w:pPr>
        <w:rPr>
          <w:sz w:val="2"/>
          <w:szCs w:val="2"/>
        </w:rPr>
      </w:pPr>
    </w:p>
    <w:sectPr w:rsidR="00E16458" w:rsidSect="00D344F0">
      <w:pgSz w:w="16840" w:h="11900" w:orient="landscape"/>
      <w:pgMar w:top="567" w:right="56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5F" w:rsidRDefault="001D475F" w:rsidP="00E16458">
      <w:r>
        <w:separator/>
      </w:r>
    </w:p>
  </w:endnote>
  <w:endnote w:type="continuationSeparator" w:id="0">
    <w:p w:rsidR="001D475F" w:rsidRDefault="001D475F" w:rsidP="00E1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5F" w:rsidRDefault="001D475F"/>
  </w:footnote>
  <w:footnote w:type="continuationSeparator" w:id="0">
    <w:p w:rsidR="001D475F" w:rsidRDefault="001D47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16458"/>
    <w:rsid w:val="00186785"/>
    <w:rsid w:val="001D475F"/>
    <w:rsid w:val="004D386A"/>
    <w:rsid w:val="005708F2"/>
    <w:rsid w:val="005812CD"/>
    <w:rsid w:val="00631F2F"/>
    <w:rsid w:val="0082524B"/>
    <w:rsid w:val="00953A0F"/>
    <w:rsid w:val="009B6C72"/>
    <w:rsid w:val="00A83857"/>
    <w:rsid w:val="00A9004F"/>
    <w:rsid w:val="00B43E8D"/>
    <w:rsid w:val="00C23238"/>
    <w:rsid w:val="00D344F0"/>
    <w:rsid w:val="00DB0D7E"/>
    <w:rsid w:val="00E16458"/>
    <w:rsid w:val="00E85913"/>
    <w:rsid w:val="00EA1B56"/>
    <w:rsid w:val="00F5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0F23"/>
  <w15:docId w15:val="{33FF967B-562C-421B-9F92-BBE45929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64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645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1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1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E16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6pt">
    <w:name w:val="Основной текст (2) + 16 pt;Полужирный"/>
    <w:basedOn w:val="2"/>
    <w:rsid w:val="00E1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sid w:val="00E16458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sid w:val="00E164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 + Курсив"/>
    <w:basedOn w:val="2"/>
    <w:rsid w:val="00E164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5pt">
    <w:name w:val="Основной текст (2) + 11;5 pt;Полужирный"/>
    <w:basedOn w:val="2"/>
    <w:rsid w:val="00E16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rsid w:val="00E16458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16458"/>
    <w:pPr>
      <w:shd w:val="clear" w:color="auto" w:fill="FFFFFF"/>
      <w:spacing w:before="360" w:line="26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E16458"/>
    <w:pPr>
      <w:shd w:val="clear" w:color="auto" w:fill="FFFFFF"/>
      <w:spacing w:line="0" w:lineRule="atLeast"/>
    </w:pPr>
    <w:rPr>
      <w:rFonts w:ascii="Consolas" w:eastAsia="Consolas" w:hAnsi="Consolas" w:cs="Consolas"/>
      <w:sz w:val="11"/>
      <w:szCs w:val="11"/>
    </w:rPr>
  </w:style>
  <w:style w:type="paragraph" w:customStyle="1" w:styleId="30">
    <w:name w:val="Основной текст (3)"/>
    <w:basedOn w:val="a"/>
    <w:link w:val="3"/>
    <w:rsid w:val="00E16458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1F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F2F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812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12CD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1FF28-07B6-432E-B5CE-66FEF172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5785</Words>
  <Characters>3298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>RePack by SPecialiST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user</dc:creator>
  <cp:lastModifiedBy>Admin</cp:lastModifiedBy>
  <cp:revision>6</cp:revision>
  <cp:lastPrinted>2021-10-19T08:15:00Z</cp:lastPrinted>
  <dcterms:created xsi:type="dcterms:W3CDTF">2021-10-19T06:20:00Z</dcterms:created>
  <dcterms:modified xsi:type="dcterms:W3CDTF">2021-10-19T08:49:00Z</dcterms:modified>
</cp:coreProperties>
</file>