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F3C" w:rsidRPr="00036828" w:rsidRDefault="007B6F3C" w:rsidP="007B6F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>Звіт</w:t>
      </w:r>
    </w:p>
    <w:p w:rsidR="007B6F3C" w:rsidRPr="00036828" w:rsidRDefault="007B6F3C" w:rsidP="007B6F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періодичне</w:t>
      </w: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 відстеження результативності регуляторного акта</w:t>
      </w:r>
    </w:p>
    <w:p w:rsidR="007B6F3C" w:rsidRPr="00036828" w:rsidRDefault="007B6F3C" w:rsidP="007B6F3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Pr="00036828" w:rsidRDefault="007B6F3C" w:rsidP="007B6F3C">
      <w:pPr>
        <w:tabs>
          <w:tab w:val="left" w:pos="142"/>
        </w:tabs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Pr="00036828" w:rsidRDefault="007B6F3C" w:rsidP="007B6F3C">
      <w:pPr>
        <w:tabs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Вид та назва регуляторного акта: </w:t>
      </w:r>
      <w:r w:rsidRPr="00036828">
        <w:rPr>
          <w:rFonts w:ascii="Times New Roman" w:hAnsi="Times New Roman"/>
          <w:sz w:val="28"/>
          <w:szCs w:val="28"/>
          <w:lang w:val="uk-UA"/>
        </w:rPr>
        <w:t xml:space="preserve"> рішення виконавчого комітету    Калуської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30.09.2008 року № 711 </w:t>
      </w:r>
      <w:r w:rsidRPr="00036828">
        <w:rPr>
          <w:rFonts w:ascii="Times New Roman" w:hAnsi="Times New Roman"/>
          <w:sz w:val="28"/>
          <w:szCs w:val="28"/>
          <w:lang w:val="uk-UA"/>
        </w:rPr>
        <w:t>«Правила утримання домашніх тварин  в м. Калуші».</w:t>
      </w:r>
    </w:p>
    <w:p w:rsidR="007B6F3C" w:rsidRPr="00036828" w:rsidRDefault="007B6F3C" w:rsidP="007B6F3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F3C" w:rsidRPr="00036828" w:rsidRDefault="007B6F3C" w:rsidP="007B6F3C">
      <w:pPr>
        <w:tabs>
          <w:tab w:val="left" w:pos="993"/>
        </w:tabs>
        <w:spacing w:after="0" w:line="360" w:lineRule="auto"/>
        <w:ind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        Назва виконавця з відстеження результативності: </w:t>
      </w:r>
      <w:r w:rsidRPr="00036828">
        <w:rPr>
          <w:rFonts w:ascii="Times New Roman" w:hAnsi="Times New Roman"/>
          <w:sz w:val="28"/>
          <w:szCs w:val="28"/>
          <w:lang w:val="uk-UA"/>
        </w:rPr>
        <w:t>Управління житлово-комуналь</w:t>
      </w:r>
      <w:r>
        <w:rPr>
          <w:rFonts w:ascii="Times New Roman" w:hAnsi="Times New Roman"/>
          <w:sz w:val="28"/>
          <w:szCs w:val="28"/>
          <w:lang w:val="uk-UA"/>
        </w:rPr>
        <w:t>ного господарства Калуської міської ради</w:t>
      </w:r>
      <w:r w:rsidRPr="00036828">
        <w:rPr>
          <w:rFonts w:ascii="Times New Roman" w:hAnsi="Times New Roman"/>
          <w:sz w:val="28"/>
          <w:szCs w:val="28"/>
          <w:lang w:val="uk-UA"/>
        </w:rPr>
        <w:t>.</w:t>
      </w:r>
    </w:p>
    <w:p w:rsidR="007B6F3C" w:rsidRPr="00036828" w:rsidRDefault="007B6F3C" w:rsidP="007B6F3C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F3C" w:rsidRPr="00036828" w:rsidRDefault="007B6F3C" w:rsidP="007B6F3C">
      <w:pPr>
        <w:pStyle w:val="a3"/>
        <w:spacing w:after="0" w:line="360" w:lineRule="auto"/>
        <w:ind w:left="0" w:hanging="567"/>
        <w:jc w:val="both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        Цілі прийняття акта: </w:t>
      </w:r>
      <w:r w:rsidRPr="00036828">
        <w:rPr>
          <w:rFonts w:ascii="Times New Roman" w:hAnsi="Times New Roman"/>
          <w:sz w:val="28"/>
          <w:szCs w:val="28"/>
          <w:lang w:val="uk-UA"/>
        </w:rPr>
        <w:t>є забезпечення утримання в м. Калуші непродуктивних тварин із забезпеченням гуманного ставлення до них та  чистоти і порядку на території міста при їх утриманні, за недотримання яких передбачено відповідальність  відповідно до законодавства.</w:t>
      </w:r>
    </w:p>
    <w:p w:rsidR="007B6F3C" w:rsidRPr="00036828" w:rsidRDefault="007B6F3C" w:rsidP="007B6F3C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Захист навколишнього природного середовища від негативних наслідків, які пов’язані з неконтрольованим розмноженням безпритульних тварин.</w:t>
      </w:r>
    </w:p>
    <w:p w:rsidR="007B6F3C" w:rsidRPr="00036828" w:rsidRDefault="007B6F3C" w:rsidP="007B6F3C">
      <w:pPr>
        <w:pStyle w:val="a3"/>
        <w:spacing w:after="0"/>
        <w:ind w:left="567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Pr="00036828" w:rsidRDefault="007B6F3C" w:rsidP="007B6F3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Строк виконання заходів з відстеження: </w:t>
      </w:r>
    </w:p>
    <w:p w:rsidR="007B6F3C" w:rsidRPr="001315A9" w:rsidRDefault="005511E6" w:rsidP="007B6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Вересень </w:t>
      </w:r>
      <w:r w:rsidR="007B6F3C">
        <w:rPr>
          <w:rFonts w:ascii="Times New Roman" w:hAnsi="Times New Roman"/>
          <w:sz w:val="28"/>
          <w:szCs w:val="28"/>
          <w:lang w:val="uk-UA"/>
        </w:rPr>
        <w:t xml:space="preserve"> 2021 р.</w:t>
      </w:r>
    </w:p>
    <w:p w:rsidR="007B6F3C" w:rsidRPr="00036828" w:rsidRDefault="007B6F3C" w:rsidP="007B6F3C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Pr="00036828" w:rsidRDefault="007B6F3C" w:rsidP="007B6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Тип відстеження: </w:t>
      </w:r>
      <w:r>
        <w:rPr>
          <w:rFonts w:ascii="Times New Roman" w:hAnsi="Times New Roman"/>
          <w:sz w:val="28"/>
          <w:szCs w:val="28"/>
          <w:lang w:val="uk-UA"/>
        </w:rPr>
        <w:t>періодичне</w:t>
      </w:r>
      <w:r w:rsidRPr="00036828">
        <w:rPr>
          <w:rFonts w:ascii="Times New Roman" w:hAnsi="Times New Roman"/>
          <w:sz w:val="28"/>
          <w:szCs w:val="28"/>
          <w:lang w:val="uk-UA"/>
        </w:rPr>
        <w:t>.</w:t>
      </w:r>
    </w:p>
    <w:p w:rsidR="007B6F3C" w:rsidRPr="00036828" w:rsidRDefault="007B6F3C" w:rsidP="007B6F3C">
      <w:pPr>
        <w:pStyle w:val="a3"/>
        <w:spacing w:after="0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F3C" w:rsidRPr="00036828" w:rsidRDefault="007B6F3C" w:rsidP="007B6F3C">
      <w:pPr>
        <w:pStyle w:val="a3"/>
        <w:spacing w:after="0" w:line="360" w:lineRule="auto"/>
        <w:ind w:left="0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Методи одержання результатів відстеження: </w:t>
      </w:r>
    </w:p>
    <w:p w:rsidR="007B6F3C" w:rsidRPr="00036828" w:rsidRDefault="007B6F3C" w:rsidP="007B6F3C">
      <w:pPr>
        <w:spacing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 xml:space="preserve">вивчення кількості скарг мешканців міста щодо утримання тварин, вивчення аналізу санепідемстанції щодо </w:t>
      </w:r>
      <w:proofErr w:type="spellStart"/>
      <w:r w:rsidRPr="00036828">
        <w:rPr>
          <w:rFonts w:ascii="Times New Roman" w:hAnsi="Times New Roman"/>
          <w:sz w:val="28"/>
          <w:szCs w:val="28"/>
          <w:lang w:val="uk-UA"/>
        </w:rPr>
        <w:t>покусів</w:t>
      </w:r>
      <w:proofErr w:type="spellEnd"/>
      <w:r w:rsidRPr="00036828">
        <w:rPr>
          <w:rFonts w:ascii="Times New Roman" w:hAnsi="Times New Roman"/>
          <w:sz w:val="28"/>
          <w:szCs w:val="28"/>
          <w:lang w:val="uk-UA"/>
        </w:rPr>
        <w:t xml:space="preserve"> громадян міста домашніми та безпритульними тваринами.</w:t>
      </w:r>
    </w:p>
    <w:p w:rsidR="007B6F3C" w:rsidRPr="00036828" w:rsidRDefault="007B6F3C" w:rsidP="007B6F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F3C" w:rsidRPr="00036828" w:rsidRDefault="007B6F3C" w:rsidP="007B6F3C">
      <w:pPr>
        <w:pStyle w:val="a3"/>
        <w:spacing w:after="0" w:line="360" w:lineRule="auto"/>
        <w:ind w:left="0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Дані та припущення, на основі яких відстежувалась результативність, а також способи одержання даних: 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вивчення кількості скарг мешканців міста щодо утримання тварин;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 xml:space="preserve">вивчення аналізу санепідемстанції щодо </w:t>
      </w:r>
      <w:proofErr w:type="spellStart"/>
      <w:r w:rsidRPr="00036828">
        <w:rPr>
          <w:rFonts w:ascii="Times New Roman" w:hAnsi="Times New Roman"/>
          <w:sz w:val="28"/>
          <w:szCs w:val="28"/>
          <w:lang w:val="uk-UA"/>
        </w:rPr>
        <w:t>покусів</w:t>
      </w:r>
      <w:proofErr w:type="spellEnd"/>
      <w:r w:rsidRPr="00036828">
        <w:rPr>
          <w:rFonts w:ascii="Times New Roman" w:hAnsi="Times New Roman"/>
          <w:sz w:val="28"/>
          <w:szCs w:val="28"/>
          <w:lang w:val="uk-UA"/>
        </w:rPr>
        <w:t xml:space="preserve"> громадян міста домашніми та безпритульними тваринами.</w:t>
      </w:r>
    </w:p>
    <w:p w:rsidR="007B6F3C" w:rsidRPr="00036828" w:rsidRDefault="007B6F3C" w:rsidP="007B6F3C">
      <w:pPr>
        <w:pStyle w:val="a3"/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B6F3C" w:rsidRPr="00036828" w:rsidRDefault="007B6F3C" w:rsidP="007B6F3C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  Кількісні та якісні значення показників результативності акта:</w:t>
      </w:r>
    </w:p>
    <w:p w:rsidR="007B6F3C" w:rsidRPr="00036828" w:rsidRDefault="007B6F3C" w:rsidP="007B6F3C">
      <w:pPr>
        <w:spacing w:after="0"/>
        <w:ind w:firstLine="567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2410"/>
        <w:gridCol w:w="2409"/>
      </w:tblGrid>
      <w:tr w:rsidR="007B6F3C" w:rsidRPr="00036828" w:rsidTr="007B6F3C">
        <w:tc>
          <w:tcPr>
            <w:tcW w:w="4928" w:type="dxa"/>
          </w:tcPr>
          <w:p w:rsidR="007B6F3C" w:rsidRPr="00036828" w:rsidRDefault="007B6F3C" w:rsidP="0027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682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  <w:p w:rsidR="007B6F3C" w:rsidRPr="00036828" w:rsidRDefault="007B6F3C" w:rsidP="00272CF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F3C" w:rsidRPr="00036828" w:rsidRDefault="007B6F3C" w:rsidP="00A03E4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201</w:t>
            </w:r>
            <w:r w:rsidR="006431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р.- 2018р.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B6F3C" w:rsidRPr="00036828" w:rsidRDefault="007B6F3C" w:rsidP="005511E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201</w:t>
            </w:r>
            <w:r w:rsidR="006431D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р.</w:t>
            </w:r>
            <w:r w:rsidR="005511E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- 2021р.</w:t>
            </w:r>
          </w:p>
        </w:tc>
      </w:tr>
      <w:tr w:rsidR="007B6F3C" w:rsidRPr="00036828" w:rsidTr="007B6F3C">
        <w:tc>
          <w:tcPr>
            <w:tcW w:w="4928" w:type="dxa"/>
          </w:tcPr>
          <w:p w:rsidR="007B6F3C" w:rsidRPr="00036828" w:rsidRDefault="007B6F3C" w:rsidP="0027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828">
              <w:rPr>
                <w:rFonts w:ascii="Times New Roman" w:hAnsi="Times New Roman"/>
                <w:sz w:val="28"/>
                <w:szCs w:val="28"/>
                <w:lang w:val="uk-UA"/>
              </w:rPr>
              <w:t>Кількість  скарг мешканців міста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7B6F3C" w:rsidRPr="00036828" w:rsidRDefault="007B6F3C" w:rsidP="0027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7B6F3C" w:rsidRPr="00036828" w:rsidRDefault="00585BD3" w:rsidP="0027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</w:p>
        </w:tc>
      </w:tr>
      <w:tr w:rsidR="007B6F3C" w:rsidRPr="00036828" w:rsidTr="007B6F3C">
        <w:tc>
          <w:tcPr>
            <w:tcW w:w="4928" w:type="dxa"/>
          </w:tcPr>
          <w:p w:rsidR="007B6F3C" w:rsidRPr="00036828" w:rsidRDefault="007B6F3C" w:rsidP="00272CFD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368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Кількість приписів санепідемстанції щодо </w:t>
            </w:r>
            <w:proofErr w:type="spellStart"/>
            <w:r w:rsidRPr="00036828">
              <w:rPr>
                <w:rFonts w:ascii="Times New Roman" w:hAnsi="Times New Roman"/>
                <w:sz w:val="28"/>
                <w:szCs w:val="28"/>
                <w:lang w:val="uk-UA"/>
              </w:rPr>
              <w:t>покусів</w:t>
            </w:r>
            <w:proofErr w:type="spellEnd"/>
            <w:r w:rsidRPr="0003682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громадян міста домашніми та безпритульними тваринами.</w:t>
            </w:r>
          </w:p>
          <w:p w:rsidR="007B6F3C" w:rsidRPr="00036828" w:rsidRDefault="007B6F3C" w:rsidP="00272C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</w:tcPr>
          <w:p w:rsidR="00E00555" w:rsidRDefault="00E00555" w:rsidP="0027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6F3C" w:rsidRPr="00036828" w:rsidRDefault="007B6F3C" w:rsidP="0027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</w:tcPr>
          <w:p w:rsidR="00E00555" w:rsidRDefault="00E00555" w:rsidP="0027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7B6F3C" w:rsidRPr="00036828" w:rsidRDefault="007B6F3C" w:rsidP="00272CF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</w:p>
        </w:tc>
      </w:tr>
    </w:tbl>
    <w:p w:rsidR="007B6F3C" w:rsidRPr="00036828" w:rsidRDefault="007B6F3C" w:rsidP="007B6F3C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Pr="00036828" w:rsidRDefault="007B6F3C" w:rsidP="007B6F3C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B6F3C" w:rsidRPr="00036828" w:rsidRDefault="007B6F3C" w:rsidP="007B6F3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b/>
          <w:sz w:val="28"/>
          <w:szCs w:val="28"/>
          <w:lang w:val="uk-UA"/>
        </w:rPr>
        <w:t xml:space="preserve">Оцінка можливих результатів реалізації регуляторного акта та ступеня досягнення визначених цілей: </w:t>
      </w:r>
    </w:p>
    <w:p w:rsidR="007B6F3C" w:rsidRPr="00036828" w:rsidRDefault="007B6F3C" w:rsidP="007B6F3C">
      <w:pPr>
        <w:pStyle w:val="a3"/>
        <w:spacing w:after="0" w:line="360" w:lineRule="auto"/>
        <w:ind w:left="567" w:hanging="567"/>
        <w:rPr>
          <w:rFonts w:ascii="Times New Roman" w:hAnsi="Times New Roman"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Регуляторний акт дасть змогу: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регулювати чисельність тварин, що не утримуються в домашніх умовах;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зменшити забруднення території;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забезпечити епізоотичне благополуччя в місті;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створити безпечні умови для здоров’я, відпочинку та інших сфер життя і діяльності мешканців міста;</w:t>
      </w:r>
    </w:p>
    <w:p w:rsidR="007B6F3C" w:rsidRPr="00036828" w:rsidRDefault="007B6F3C" w:rsidP="007B6F3C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036828">
        <w:rPr>
          <w:rFonts w:ascii="Times New Roman" w:hAnsi="Times New Roman"/>
          <w:sz w:val="28"/>
          <w:szCs w:val="28"/>
          <w:lang w:val="uk-UA"/>
        </w:rPr>
        <w:t>запобігти виникненню та поширенню хвороб.</w:t>
      </w:r>
    </w:p>
    <w:p w:rsidR="007B6F3C" w:rsidRDefault="007B6F3C" w:rsidP="007B6F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7B6F3C" w:rsidRDefault="007B6F3C" w:rsidP="007B6F3C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DF6D94" w:rsidRDefault="00E00555" w:rsidP="007B6F3C">
      <w:pPr>
        <w:spacing w:after="0"/>
        <w:rPr>
          <w:rFonts w:ascii="Times New Roman" w:hAnsi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В.о.н</w:t>
      </w:r>
      <w:r w:rsidR="007B6F3C">
        <w:rPr>
          <w:rFonts w:ascii="Times New Roman" w:hAnsi="Times New Roman"/>
          <w:sz w:val="28"/>
          <w:szCs w:val="28"/>
          <w:lang w:val="uk-UA"/>
        </w:rPr>
        <w:t>ачальник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proofErr w:type="spellEnd"/>
      <w:r w:rsidR="007B6F3C">
        <w:rPr>
          <w:rFonts w:ascii="Times New Roman" w:hAnsi="Times New Roman"/>
          <w:sz w:val="28"/>
          <w:szCs w:val="28"/>
          <w:lang w:val="uk-UA"/>
        </w:rPr>
        <w:t xml:space="preserve"> УЖКГ міської ради                                      </w:t>
      </w:r>
    </w:p>
    <w:p w:rsidR="007B6F3C" w:rsidRPr="00036828" w:rsidRDefault="00E00555" w:rsidP="007B6F3C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Тарас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Фіцак</w:t>
      </w:r>
      <w:proofErr w:type="spellEnd"/>
    </w:p>
    <w:p w:rsidR="007B6F3C" w:rsidRDefault="007B6F3C" w:rsidP="007B6F3C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7B6F3C" w:rsidRPr="00E06ECD" w:rsidRDefault="007B6F3C" w:rsidP="007B6F3C">
      <w:pPr>
        <w:spacing w:after="0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proofErr w:type="spellStart"/>
      <w:r w:rsidRPr="00E06ECD">
        <w:rPr>
          <w:rFonts w:ascii="Times New Roman" w:hAnsi="Times New Roman"/>
          <w:sz w:val="24"/>
          <w:szCs w:val="24"/>
          <w:lang w:val="uk-UA"/>
        </w:rPr>
        <w:t>Луців</w:t>
      </w:r>
      <w:proofErr w:type="spellEnd"/>
    </w:p>
    <w:p w:rsidR="007B6F3C" w:rsidRPr="00E06ECD" w:rsidRDefault="007B6F3C" w:rsidP="007B6F3C">
      <w:pPr>
        <w:spacing w:after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6-29-68</w:t>
      </w: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B6F3C" w:rsidRDefault="007B6F3C" w:rsidP="0016384C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sectPr w:rsidR="007B6F3C" w:rsidSect="00E00555">
      <w:pgSz w:w="11906" w:h="16838"/>
      <w:pgMar w:top="993" w:right="850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D4B7C"/>
    <w:multiLevelType w:val="hybridMultilevel"/>
    <w:tmpl w:val="583A1C58"/>
    <w:lvl w:ilvl="0" w:tplc="3A10076E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30D1664"/>
    <w:multiLevelType w:val="hybridMultilevel"/>
    <w:tmpl w:val="19B6E348"/>
    <w:lvl w:ilvl="0" w:tplc="DB3E5D04">
      <w:start w:val="1"/>
      <w:numFmt w:val="decimal"/>
      <w:lvlText w:val="%1."/>
      <w:lvlJc w:val="center"/>
      <w:pPr>
        <w:ind w:left="927" w:hanging="360"/>
      </w:pPr>
      <w:rPr>
        <w:rFonts w:ascii="Tahoma" w:eastAsia="Times New Roman" w:hAnsi="Tahoma" w:cs="Tahoma"/>
      </w:rPr>
    </w:lvl>
    <w:lvl w:ilvl="1" w:tplc="11C4E1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B666E9"/>
    <w:multiLevelType w:val="hybridMultilevel"/>
    <w:tmpl w:val="878805EE"/>
    <w:lvl w:ilvl="0" w:tplc="200CE2E2">
      <w:start w:val="6"/>
      <w:numFmt w:val="bullet"/>
      <w:lvlText w:val="-"/>
      <w:lvlJc w:val="left"/>
      <w:pPr>
        <w:ind w:left="927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B4"/>
    <w:rsid w:val="000063DD"/>
    <w:rsid w:val="00086DF3"/>
    <w:rsid w:val="0016384C"/>
    <w:rsid w:val="0019670D"/>
    <w:rsid w:val="001D4CF7"/>
    <w:rsid w:val="00233EAA"/>
    <w:rsid w:val="002718BF"/>
    <w:rsid w:val="002B2B9D"/>
    <w:rsid w:val="0037018A"/>
    <w:rsid w:val="00387FA7"/>
    <w:rsid w:val="003B3AC2"/>
    <w:rsid w:val="004042F9"/>
    <w:rsid w:val="0047175C"/>
    <w:rsid w:val="005511E6"/>
    <w:rsid w:val="00554ED7"/>
    <w:rsid w:val="00585BD3"/>
    <w:rsid w:val="005F67CF"/>
    <w:rsid w:val="006431D8"/>
    <w:rsid w:val="006461B4"/>
    <w:rsid w:val="006A1030"/>
    <w:rsid w:val="00700B7D"/>
    <w:rsid w:val="007269B8"/>
    <w:rsid w:val="00757DB4"/>
    <w:rsid w:val="007B6F3C"/>
    <w:rsid w:val="007F25DB"/>
    <w:rsid w:val="007F307B"/>
    <w:rsid w:val="0081533C"/>
    <w:rsid w:val="008B56A3"/>
    <w:rsid w:val="009A6162"/>
    <w:rsid w:val="009E16E7"/>
    <w:rsid w:val="00A03E46"/>
    <w:rsid w:val="00A84EDE"/>
    <w:rsid w:val="00A8669B"/>
    <w:rsid w:val="00AA1C75"/>
    <w:rsid w:val="00AE1F10"/>
    <w:rsid w:val="00B50B32"/>
    <w:rsid w:val="00B743C3"/>
    <w:rsid w:val="00C6336E"/>
    <w:rsid w:val="00D02D41"/>
    <w:rsid w:val="00D27AA0"/>
    <w:rsid w:val="00D4168D"/>
    <w:rsid w:val="00DF6D94"/>
    <w:rsid w:val="00E00555"/>
    <w:rsid w:val="00E15451"/>
    <w:rsid w:val="00E44454"/>
    <w:rsid w:val="00E50B30"/>
    <w:rsid w:val="00E523E8"/>
    <w:rsid w:val="00E75489"/>
    <w:rsid w:val="00E76BF3"/>
    <w:rsid w:val="00E960BE"/>
    <w:rsid w:val="00F0015A"/>
    <w:rsid w:val="00F1390C"/>
    <w:rsid w:val="00F73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C2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175C"/>
    <w:rPr>
      <w:rFonts w:ascii="Calibri" w:eastAsia="Times New Roman" w:hAnsi="Calibri" w:cs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75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B3A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3AC2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7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2BEE7-BE70-4335-9082-92E93E93E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2021-09-16T12:51:00Z</cp:lastPrinted>
  <dcterms:created xsi:type="dcterms:W3CDTF">2021-09-22T06:22:00Z</dcterms:created>
  <dcterms:modified xsi:type="dcterms:W3CDTF">2021-09-22T12:09:00Z</dcterms:modified>
</cp:coreProperties>
</file>