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75245E">
      <w:pPr>
        <w:pStyle w:val="21"/>
        <w:jc w:val="both"/>
        <w:rPr>
          <w:szCs w:val="28"/>
        </w:rPr>
      </w:pPr>
      <w:bookmarkStart w:id="0" w:name="_GoBack"/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C964C4" w:rsidRPr="00C964C4">
        <w:rPr>
          <w:b/>
          <w:szCs w:val="28"/>
        </w:rPr>
        <w:t>червень</w:t>
      </w:r>
      <w:r w:rsidR="004E762B">
        <w:rPr>
          <w:b/>
          <w:szCs w:val="28"/>
        </w:rPr>
        <w:t xml:space="preserve"> </w:t>
      </w:r>
      <w:bookmarkEnd w:id="0"/>
      <w:r w:rsidR="004E762B">
        <w:rPr>
          <w:b/>
          <w:szCs w:val="28"/>
        </w:rPr>
        <w:t>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13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7"/>
        <w:gridCol w:w="7225"/>
        <w:gridCol w:w="22"/>
        <w:gridCol w:w="1812"/>
        <w:gridCol w:w="1812"/>
        <w:gridCol w:w="1812"/>
      </w:tblGrid>
      <w:tr w:rsidR="006F0CE1" w:rsidRPr="002A5E21" w:rsidTr="00454ED3">
        <w:trPr>
          <w:gridAfter w:val="2"/>
          <w:wAfter w:w="3624" w:type="dxa"/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454ED3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357689" w:rsidRDefault="00C964C4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6F0CE1" w:rsidRPr="00605D81" w:rsidTr="00454ED3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B25D02" w:rsidRDefault="00372F3B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Центральній  бібліотеці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94698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</w:t>
            </w:r>
            <w:r w:rsidR="00946987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454ED3">
        <w:trPr>
          <w:gridAfter w:val="2"/>
          <w:wAfter w:w="3624" w:type="dxa"/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A82AFD" w:rsidRPr="002827AD" w:rsidRDefault="002827AD" w:rsidP="0078077F">
            <w:pPr>
              <w:rPr>
                <w:sz w:val="28"/>
                <w:szCs w:val="28"/>
              </w:rPr>
            </w:pPr>
            <w:r w:rsidRPr="00AA4955">
              <w:rPr>
                <w:sz w:val="28"/>
                <w:szCs w:val="28"/>
              </w:rPr>
              <w:t>Ювілейний портрет</w:t>
            </w:r>
            <w:r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bCs/>
                <w:i/>
                <w:sz w:val="28"/>
                <w:szCs w:val="28"/>
              </w:rPr>
              <w:t>«Автор, сповнений творчого честолюбства»</w:t>
            </w:r>
            <w:r>
              <w:rPr>
                <w:sz w:val="28"/>
                <w:szCs w:val="28"/>
              </w:rPr>
              <w:t xml:space="preserve"> </w:t>
            </w:r>
            <w:r w:rsidR="00A82AFD" w:rsidRPr="00147F71">
              <w:rPr>
                <w:sz w:val="28"/>
                <w:lang w:eastAsia="uk-UA"/>
              </w:rPr>
              <w:t>иставка-ім’я</w:t>
            </w:r>
            <w:r w:rsidR="0078077F">
              <w:rPr>
                <w:sz w:val="28"/>
                <w:lang w:eastAsia="uk-UA"/>
              </w:rPr>
              <w:t xml:space="preserve"> </w:t>
            </w:r>
            <w:r w:rsidR="00A82AFD" w:rsidRPr="00147F71">
              <w:rPr>
                <w:b/>
                <w:bCs/>
                <w:i/>
                <w:sz w:val="28"/>
                <w:shd w:val="clear" w:color="auto" w:fill="FFFFFF"/>
                <w:lang w:eastAsia="uk-UA"/>
              </w:rPr>
              <w:t>«Писати підліткову літературу - це достоту нелегка справа»</w:t>
            </w:r>
          </w:p>
          <w:p w:rsidR="00792516" w:rsidRPr="00792516" w:rsidRDefault="002827AD" w:rsidP="00792516">
            <w:pPr>
              <w:rPr>
                <w:b/>
                <w:i/>
                <w:sz w:val="28"/>
                <w:szCs w:val="28"/>
                <w:lang w:val="uk-UA"/>
              </w:rPr>
            </w:pPr>
            <w:r w:rsidRPr="008B16C7">
              <w:rPr>
                <w:sz w:val="28"/>
                <w:szCs w:val="28"/>
              </w:rPr>
              <w:t>Презентація збірки творів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16C7">
              <w:rPr>
                <w:sz w:val="28"/>
                <w:szCs w:val="28"/>
              </w:rPr>
              <w:t xml:space="preserve"> авторів літстудії 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8B16C7">
              <w:rPr>
                <w:b/>
                <w:i/>
                <w:sz w:val="28"/>
                <w:szCs w:val="28"/>
              </w:rPr>
              <w:t xml:space="preserve">КА-МА-ЛІ-я </w:t>
            </w:r>
            <w:r w:rsidRPr="008B16C7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8B16C7">
              <w:rPr>
                <w:b/>
                <w:i/>
                <w:sz w:val="28"/>
                <w:szCs w:val="28"/>
              </w:rPr>
              <w:t>Томик 3</w:t>
            </w:r>
            <w:r w:rsidRPr="008B16C7">
              <w:rPr>
                <w:b/>
                <w:i/>
                <w:sz w:val="28"/>
                <w:szCs w:val="28"/>
                <w:lang w:val="uk-UA"/>
              </w:rPr>
              <w:t>»</w:t>
            </w:r>
            <w:r w:rsidR="00792516" w:rsidRPr="009E1F9E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792516">
              <w:rPr>
                <w:b/>
                <w:i/>
                <w:sz w:val="28"/>
                <w:szCs w:val="28"/>
                <w:lang w:val="uk-UA"/>
              </w:rPr>
              <w:t xml:space="preserve">. </w:t>
            </w:r>
            <w:r w:rsidR="00792516" w:rsidRPr="009E1F9E">
              <w:rPr>
                <w:b/>
                <w:i/>
                <w:sz w:val="28"/>
                <w:szCs w:val="28"/>
                <w:lang w:val="uk-UA"/>
              </w:rPr>
              <w:t xml:space="preserve">Творча зустріч з Мирославом </w:t>
            </w:r>
            <w:proofErr w:type="spellStart"/>
            <w:r w:rsidR="00792516" w:rsidRPr="009E1F9E">
              <w:rPr>
                <w:b/>
                <w:i/>
                <w:sz w:val="28"/>
                <w:szCs w:val="28"/>
                <w:lang w:val="uk-UA"/>
              </w:rPr>
              <w:t>Дочинцем</w:t>
            </w:r>
            <w:proofErr w:type="spellEnd"/>
            <w:r w:rsidR="00792516">
              <w:rPr>
                <w:sz w:val="28"/>
                <w:szCs w:val="28"/>
                <w:lang w:val="uk-UA"/>
              </w:rPr>
              <w:t xml:space="preserve"> – відомим українським письменником, журналістом і видавцем, Членом Асоціації українських письменників, лауреатом Шевченківської премії</w:t>
            </w:r>
          </w:p>
          <w:p w:rsidR="00792516" w:rsidRPr="00792516" w:rsidRDefault="00792516" w:rsidP="00792516">
            <w:pPr>
              <w:rPr>
                <w:sz w:val="28"/>
                <w:szCs w:val="28"/>
              </w:rPr>
            </w:pPr>
            <w:proofErr w:type="spellStart"/>
            <w:r w:rsidRPr="00724301">
              <w:rPr>
                <w:sz w:val="28"/>
                <w:szCs w:val="28"/>
                <w:lang w:val="uk-UA"/>
              </w:rPr>
              <w:t>Книжков</w:t>
            </w:r>
            <w:r w:rsidRPr="00AA4955">
              <w:rPr>
                <w:sz w:val="28"/>
                <w:szCs w:val="28"/>
              </w:rPr>
              <w:t>ий</w:t>
            </w:r>
            <w:proofErr w:type="spellEnd"/>
            <w:r w:rsidRPr="00AA4955">
              <w:rPr>
                <w:sz w:val="28"/>
                <w:szCs w:val="28"/>
              </w:rPr>
              <w:t xml:space="preserve"> </w:t>
            </w:r>
            <w:proofErr w:type="spellStart"/>
            <w:r w:rsidRPr="00AA4955">
              <w:rPr>
                <w:sz w:val="28"/>
                <w:szCs w:val="28"/>
              </w:rPr>
              <w:t>айстопер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bCs/>
                <w:i/>
                <w:sz w:val="28"/>
                <w:szCs w:val="28"/>
              </w:rPr>
              <w:t>«</w:t>
            </w:r>
            <w:proofErr w:type="spellStart"/>
            <w:r w:rsidRPr="00AA4955">
              <w:rPr>
                <w:b/>
                <w:bCs/>
                <w:i/>
                <w:sz w:val="28"/>
                <w:szCs w:val="28"/>
              </w:rPr>
              <w:t>Жити</w:t>
            </w:r>
            <w:proofErr w:type="spellEnd"/>
            <w:r w:rsidRPr="00AA4955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A4955">
              <w:rPr>
                <w:b/>
                <w:bCs/>
                <w:i/>
                <w:sz w:val="28"/>
                <w:szCs w:val="28"/>
              </w:rPr>
              <w:t>заради</w:t>
            </w:r>
            <w:proofErr w:type="spellEnd"/>
            <w:r w:rsidRPr="00AA4955">
              <w:rPr>
                <w:b/>
                <w:bCs/>
                <w:i/>
                <w:sz w:val="28"/>
                <w:szCs w:val="28"/>
              </w:rPr>
              <w:t xml:space="preserve"> справедливості»</w:t>
            </w:r>
          </w:p>
          <w:p w:rsidR="00792516" w:rsidRPr="00792516" w:rsidRDefault="00792516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Кіно</w:t>
            </w:r>
            <w:r w:rsidRPr="00AA4955">
              <w:rPr>
                <w:sz w:val="28"/>
                <w:szCs w:val="28"/>
              </w:rPr>
              <w:t>портрет</w:t>
            </w:r>
            <w:r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>«Іван Миколайчук: розплата за любов до рідного слова»</w:t>
            </w:r>
          </w:p>
          <w:p w:rsidR="00792516" w:rsidRPr="00792516" w:rsidRDefault="00792516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385370">
              <w:rPr>
                <w:sz w:val="28"/>
                <w:szCs w:val="28"/>
              </w:rPr>
              <w:t>сторичний портрет</w:t>
            </w:r>
            <w:r>
              <w:rPr>
                <w:sz w:val="28"/>
                <w:szCs w:val="28"/>
              </w:rPr>
              <w:t xml:space="preserve"> </w:t>
            </w:r>
            <w:r w:rsidRPr="00385370">
              <w:rPr>
                <w:b/>
                <w:i/>
                <w:sz w:val="28"/>
                <w:szCs w:val="28"/>
              </w:rPr>
              <w:t>«Велетень української революції»</w:t>
            </w:r>
          </w:p>
          <w:p w:rsidR="00792516" w:rsidRDefault="00792516" w:rsidP="00792516">
            <w:pPr>
              <w:rPr>
                <w:b/>
                <w:i/>
                <w:sz w:val="28"/>
                <w:szCs w:val="28"/>
              </w:rPr>
            </w:pPr>
            <w:r w:rsidRPr="00AA4955">
              <w:rPr>
                <w:sz w:val="28"/>
                <w:szCs w:val="28"/>
              </w:rPr>
              <w:t>Історичний календар</w:t>
            </w:r>
            <w:r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 xml:space="preserve">«Війна відгриміла </w:t>
            </w:r>
            <w:r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>та пам’ять жива»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</w:rPr>
            </w:pPr>
            <w:r w:rsidRPr="00AA4955">
              <w:rPr>
                <w:bCs/>
                <w:iCs/>
                <w:sz w:val="28"/>
                <w:szCs w:val="28"/>
              </w:rPr>
              <w:t>Історичний календар</w:t>
            </w:r>
            <w:r w:rsidR="0097121A">
              <w:rPr>
                <w:bCs/>
                <w:iCs/>
                <w:sz w:val="28"/>
                <w:szCs w:val="28"/>
              </w:rPr>
              <w:t xml:space="preserve"> </w:t>
            </w:r>
            <w:r w:rsidRPr="00AA4955">
              <w:rPr>
                <w:b/>
                <w:bCs/>
                <w:i/>
                <w:iCs/>
                <w:sz w:val="28"/>
                <w:szCs w:val="28"/>
              </w:rPr>
              <w:t>«Іван Крип'якевич як особистість і науковець»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</w:rPr>
            </w:pPr>
            <w:r w:rsidRPr="00AA4955">
              <w:rPr>
                <w:bCs/>
                <w:iCs/>
                <w:sz w:val="28"/>
                <w:szCs w:val="28"/>
              </w:rPr>
              <w:t>Виставка-застереження</w:t>
            </w:r>
            <w:r w:rsidR="0097121A">
              <w:rPr>
                <w:bCs/>
                <w:iCs/>
                <w:sz w:val="28"/>
                <w:szCs w:val="28"/>
              </w:rPr>
              <w:t xml:space="preserve"> </w:t>
            </w:r>
            <w:r w:rsidRPr="00AA4955">
              <w:rPr>
                <w:b/>
                <w:bCs/>
                <w:i/>
                <w:iCs/>
                <w:sz w:val="28"/>
                <w:szCs w:val="28"/>
              </w:rPr>
              <w:t xml:space="preserve">«Наркотики: </w:t>
            </w:r>
            <w:r w:rsidR="0097121A">
              <w:rPr>
                <w:bCs/>
                <w:iCs/>
                <w:sz w:val="28"/>
                <w:szCs w:val="28"/>
              </w:rPr>
              <w:t xml:space="preserve"> </w:t>
            </w:r>
            <w:r w:rsidRPr="00AA4955">
              <w:rPr>
                <w:b/>
                <w:bCs/>
                <w:i/>
                <w:iCs/>
                <w:sz w:val="28"/>
                <w:szCs w:val="28"/>
              </w:rPr>
              <w:t>мандрівка в один кінець»</w:t>
            </w:r>
          </w:p>
          <w:p w:rsidR="00464289" w:rsidRPr="003011AF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3011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Презентація збірки 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3011AF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Світло і тінь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3011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Валентини Корнійчук - майстрині поетичного слова, просвітянки, </w:t>
            </w:r>
            <w:proofErr w:type="spellStart"/>
            <w:r w:rsidRPr="003011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членкині</w:t>
            </w:r>
            <w:proofErr w:type="spellEnd"/>
            <w:r w:rsidRPr="003011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Союзу українок</w:t>
            </w:r>
          </w:p>
          <w:p w:rsidR="00464289" w:rsidRPr="0097121A" w:rsidRDefault="00464289" w:rsidP="00464289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Година політичних дискусій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4F1CF5">
              <w:rPr>
                <w:b/>
                <w:bCs/>
                <w:i/>
                <w:iCs/>
                <w:sz w:val="28"/>
                <w:szCs w:val="28"/>
              </w:rPr>
              <w:t>«Вчимося бути громадянами»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</w:rPr>
            </w:pPr>
            <w:r w:rsidRPr="00AA4955">
              <w:rPr>
                <w:bCs/>
                <w:sz w:val="28"/>
                <w:szCs w:val="28"/>
              </w:rPr>
              <w:t>Історичний календар</w:t>
            </w:r>
            <w:r w:rsidR="0097121A">
              <w:rPr>
                <w:bCs/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>«Нескорений командир»</w:t>
            </w:r>
          </w:p>
          <w:p w:rsidR="00D812A6" w:rsidRPr="0097121A" w:rsidRDefault="0097121A" w:rsidP="0097121A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 w:rsidRPr="00AA4955">
              <w:rPr>
                <w:bCs/>
                <w:sz w:val="28"/>
                <w:szCs w:val="28"/>
              </w:rPr>
              <w:t>Історичний календар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>«Українська Держава: історична доконаність і розвіяна паралельна дійсність»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454ED3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Default="00946987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  <w:r w:rsidR="00D45D9E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6F0CE1" w:rsidRPr="001F67C8" w:rsidTr="00454ED3">
        <w:trPr>
          <w:gridAfter w:val="2"/>
          <w:wAfter w:w="3624" w:type="dxa"/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C964C4" w:rsidRPr="0024085A" w:rsidRDefault="00C964C4" w:rsidP="002827AD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 w:rsidRPr="005B14A6">
              <w:rPr>
                <w:sz w:val="28"/>
                <w:szCs w:val="28"/>
                <w:lang w:val="uk-UA"/>
              </w:rPr>
              <w:t>Проект  літніх  читань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 w:eastAsia="uk-UA"/>
              </w:rPr>
              <w:t>«Канікули з книгою»</w:t>
            </w:r>
          </w:p>
          <w:p w:rsidR="00C964C4" w:rsidRPr="002827AD" w:rsidRDefault="00C964C4" w:rsidP="002827AD">
            <w:pPr>
              <w:contextualSpacing/>
              <w:rPr>
                <w:sz w:val="28"/>
                <w:szCs w:val="28"/>
                <w:lang w:val="uk-UA" w:eastAsia="uk-UA"/>
              </w:rPr>
            </w:pPr>
            <w:r w:rsidRPr="0024085A">
              <w:rPr>
                <w:sz w:val="28"/>
                <w:szCs w:val="28"/>
                <w:lang w:val="uk-UA" w:eastAsia="uk-UA"/>
              </w:rPr>
              <w:t>Виставка-мандрівка</w:t>
            </w:r>
            <w:r w:rsidR="002827AD">
              <w:rPr>
                <w:sz w:val="28"/>
                <w:szCs w:val="28"/>
                <w:lang w:val="uk-UA" w:eastAsia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 w:eastAsia="uk-UA"/>
              </w:rPr>
              <w:t>«Книжкова посмішка літа»</w:t>
            </w:r>
          </w:p>
          <w:p w:rsidR="00C964C4" w:rsidRPr="002827AD" w:rsidRDefault="00C964C4" w:rsidP="002827AD">
            <w:pPr>
              <w:contextualSpacing/>
              <w:rPr>
                <w:sz w:val="28"/>
                <w:szCs w:val="28"/>
                <w:lang w:val="uk-UA" w:eastAsia="uk-UA"/>
              </w:rPr>
            </w:pPr>
            <w:proofErr w:type="spellStart"/>
            <w:r w:rsidRPr="0024085A">
              <w:rPr>
                <w:sz w:val="28"/>
                <w:szCs w:val="28"/>
                <w:lang w:val="uk-UA" w:eastAsia="uk-UA"/>
              </w:rPr>
              <w:t>Селфі</w:t>
            </w:r>
            <w:proofErr w:type="spellEnd"/>
            <w:r w:rsidRPr="0024085A">
              <w:rPr>
                <w:sz w:val="28"/>
                <w:szCs w:val="28"/>
                <w:lang w:val="uk-UA" w:eastAsia="uk-UA"/>
              </w:rPr>
              <w:t xml:space="preserve"> з улюбленою книгою</w:t>
            </w:r>
            <w:r w:rsidR="002827AD">
              <w:rPr>
                <w:sz w:val="28"/>
                <w:szCs w:val="28"/>
                <w:lang w:val="uk-UA" w:eastAsia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 w:eastAsia="uk-UA"/>
              </w:rPr>
              <w:t>«Літо з улюбленою книгою»</w:t>
            </w:r>
          </w:p>
          <w:p w:rsidR="00C964C4" w:rsidRPr="002827AD" w:rsidRDefault="00C964C4" w:rsidP="002827AD">
            <w:pPr>
              <w:contextualSpacing/>
              <w:rPr>
                <w:sz w:val="28"/>
                <w:szCs w:val="28"/>
                <w:lang w:val="uk-UA" w:eastAsia="uk-UA"/>
              </w:rPr>
            </w:pPr>
            <w:r w:rsidRPr="0024085A">
              <w:rPr>
                <w:sz w:val="28"/>
                <w:szCs w:val="28"/>
                <w:lang w:val="uk-UA" w:eastAsia="uk-UA"/>
              </w:rPr>
              <w:t>Ар</w:t>
            </w:r>
            <w:r w:rsidR="00D45D9E">
              <w:rPr>
                <w:sz w:val="28"/>
                <w:szCs w:val="28"/>
                <w:lang w:val="uk-UA" w:eastAsia="uk-UA"/>
              </w:rPr>
              <w:t xml:space="preserve"> </w:t>
            </w:r>
            <w:r w:rsidRPr="0024085A">
              <w:rPr>
                <w:sz w:val="28"/>
                <w:szCs w:val="28"/>
                <w:lang w:val="uk-UA" w:eastAsia="uk-UA"/>
              </w:rPr>
              <w:t>т-</w:t>
            </w:r>
            <w:r w:rsidR="00D45D9E">
              <w:rPr>
                <w:sz w:val="28"/>
                <w:szCs w:val="28"/>
                <w:lang w:val="uk-UA" w:eastAsia="uk-UA"/>
              </w:rPr>
              <w:t xml:space="preserve"> </w:t>
            </w:r>
            <w:r w:rsidRPr="0024085A">
              <w:rPr>
                <w:sz w:val="28"/>
                <w:szCs w:val="28"/>
                <w:lang w:val="uk-UA" w:eastAsia="uk-UA"/>
              </w:rPr>
              <w:t>розвага</w:t>
            </w:r>
            <w:r w:rsidR="002827AD">
              <w:rPr>
                <w:sz w:val="28"/>
                <w:szCs w:val="28"/>
                <w:lang w:val="uk-UA" w:eastAsia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 w:eastAsia="uk-UA"/>
              </w:rPr>
              <w:t>«Через книгу до творчості»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Бібліотечна а</w:t>
            </w:r>
            <w:r w:rsidRPr="000B5A24">
              <w:rPr>
                <w:sz w:val="28"/>
                <w:szCs w:val="28"/>
                <w:lang w:val="uk-UA"/>
              </w:rPr>
              <w:t>кція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i/>
                <w:sz w:val="28"/>
                <w:szCs w:val="28"/>
                <w:lang w:val="uk-UA"/>
              </w:rPr>
              <w:t>«Літо з книгою»</w:t>
            </w:r>
            <w:r w:rsidR="002827AD">
              <w:rPr>
                <w:sz w:val="28"/>
                <w:szCs w:val="28"/>
                <w:lang w:val="uk-UA"/>
              </w:rPr>
              <w:t>.</w:t>
            </w:r>
            <w:r w:rsidR="00D45D9E">
              <w:rPr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sz w:val="28"/>
                <w:szCs w:val="28"/>
                <w:lang w:val="uk-UA"/>
              </w:rPr>
              <w:t>Всеукраїнський дитячий конкурс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i/>
                <w:sz w:val="28"/>
                <w:szCs w:val="28"/>
                <w:lang w:val="uk-UA"/>
              </w:rPr>
              <w:t>«Творчі канікули – 2021»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 літніх читань</w:t>
            </w:r>
            <w:r w:rsidR="00D45D9E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«Канікули з книгою»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proofErr w:type="spellStart"/>
            <w:r w:rsidRPr="003D5656">
              <w:rPr>
                <w:sz w:val="28"/>
                <w:szCs w:val="28"/>
                <w:lang w:val="uk-UA"/>
              </w:rPr>
              <w:t>Бібліосалон</w:t>
            </w:r>
            <w:proofErr w:type="spellEnd"/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 xml:space="preserve">«Книжковими  </w:t>
            </w:r>
            <w:proofErr w:type="spellStart"/>
            <w:r w:rsidRPr="003D5656">
              <w:rPr>
                <w:b/>
                <w:i/>
                <w:sz w:val="28"/>
                <w:szCs w:val="28"/>
                <w:lang w:val="uk-UA"/>
              </w:rPr>
              <w:t>крильми</w:t>
            </w:r>
            <w:proofErr w:type="spellEnd"/>
            <w:r w:rsidR="002827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27AD">
              <w:rPr>
                <w:b/>
                <w:i/>
                <w:sz w:val="28"/>
                <w:szCs w:val="28"/>
                <w:lang w:val="uk-UA"/>
              </w:rPr>
              <w:t>шумить</w:t>
            </w:r>
            <w:proofErr w:type="spellEnd"/>
            <w:r w:rsidR="002827A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бібліотека»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D15B2D">
              <w:rPr>
                <w:sz w:val="28"/>
                <w:szCs w:val="28"/>
                <w:lang w:val="uk-UA"/>
              </w:rPr>
              <w:lastRenderedPageBreak/>
              <w:t>Книжкова виставка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D15B2D">
              <w:rPr>
                <w:b/>
                <w:i/>
                <w:sz w:val="28"/>
                <w:szCs w:val="28"/>
                <w:lang w:val="uk-UA"/>
              </w:rPr>
              <w:t>«Літо на хвилі читання»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24085A">
              <w:rPr>
                <w:sz w:val="28"/>
                <w:szCs w:val="28"/>
                <w:lang w:val="uk-UA"/>
              </w:rPr>
              <w:t>Виставка-колаж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>«Країна Прав Дитини»</w:t>
            </w:r>
          </w:p>
          <w:p w:rsidR="00C964C4" w:rsidRPr="002827AD" w:rsidRDefault="00C964C4" w:rsidP="002827AD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54574A">
              <w:rPr>
                <w:bCs/>
                <w:iCs/>
                <w:sz w:val="28"/>
                <w:szCs w:val="28"/>
                <w:lang w:val="uk-UA"/>
              </w:rPr>
              <w:t>Презентація творчих робіт</w:t>
            </w:r>
            <w:r w:rsidR="002827A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4567F">
              <w:rPr>
                <w:b/>
                <w:bCs/>
                <w:i/>
                <w:iCs/>
                <w:sz w:val="28"/>
                <w:szCs w:val="28"/>
                <w:lang w:val="uk-UA"/>
              </w:rPr>
              <w:t>«У малюнках казка знову ожила»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852C7E">
              <w:rPr>
                <w:sz w:val="28"/>
                <w:szCs w:val="28"/>
                <w:lang w:val="uk-UA"/>
              </w:rPr>
              <w:t>Весела вікторина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852C7E">
              <w:rPr>
                <w:b/>
                <w:i/>
                <w:sz w:val="28"/>
                <w:szCs w:val="28"/>
                <w:lang w:val="uk-UA"/>
              </w:rPr>
              <w:t>«Почитаємо, пограємо,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852C7E">
              <w:rPr>
                <w:b/>
                <w:i/>
                <w:sz w:val="28"/>
                <w:szCs w:val="28"/>
                <w:lang w:val="uk-UA"/>
              </w:rPr>
              <w:t>казки відгадаємо»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Книжкова викладка літератури</w:t>
            </w:r>
            <w:r w:rsidR="002827AD">
              <w:rPr>
                <w:sz w:val="28"/>
                <w:szCs w:val="28"/>
                <w:lang w:val="uk-UA"/>
              </w:rPr>
              <w:t xml:space="preserve">  </w:t>
            </w:r>
            <w:r w:rsidRPr="00724301">
              <w:rPr>
                <w:b/>
                <w:i/>
                <w:sz w:val="28"/>
                <w:szCs w:val="28"/>
                <w:lang w:val="uk-UA"/>
              </w:rPr>
              <w:t>«Права дитини»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 малюнків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724301">
              <w:rPr>
                <w:b/>
                <w:i/>
                <w:sz w:val="28"/>
                <w:szCs w:val="28"/>
                <w:lang w:val="uk-UA"/>
              </w:rPr>
              <w:t>«Ти і я маю права»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Подорож у країну права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56398A">
              <w:rPr>
                <w:b/>
                <w:i/>
                <w:sz w:val="28"/>
                <w:szCs w:val="28"/>
                <w:lang w:val="uk-UA"/>
              </w:rPr>
              <w:t>«Права дітей у нашій державі»</w:t>
            </w:r>
          </w:p>
          <w:p w:rsidR="00C964C4" w:rsidRPr="002827AD" w:rsidRDefault="00C964C4" w:rsidP="002827AD">
            <w:pPr>
              <w:rPr>
                <w:color w:val="000000"/>
                <w:sz w:val="28"/>
                <w:szCs w:val="28"/>
                <w:lang w:val="uk-UA"/>
              </w:rPr>
            </w:pPr>
            <w:r w:rsidRPr="003131B1">
              <w:rPr>
                <w:color w:val="000000"/>
                <w:sz w:val="28"/>
                <w:szCs w:val="28"/>
                <w:lang w:val="uk-UA"/>
              </w:rPr>
              <w:t xml:space="preserve">Бібліотечний </w:t>
            </w:r>
            <w:proofErr w:type="spellStart"/>
            <w:r w:rsidRPr="003131B1">
              <w:rPr>
                <w:color w:val="000000"/>
                <w:sz w:val="28"/>
                <w:szCs w:val="28"/>
                <w:lang w:val="uk-UA"/>
              </w:rPr>
              <w:t>ігроленд</w:t>
            </w:r>
            <w:proofErr w:type="spellEnd"/>
            <w:r w:rsidR="002827A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31B1">
              <w:rPr>
                <w:b/>
                <w:i/>
                <w:color w:val="000000"/>
                <w:sz w:val="28"/>
                <w:szCs w:val="28"/>
                <w:lang w:val="uk-UA"/>
              </w:rPr>
              <w:t>«Шахові баталії в бібліотеці»</w:t>
            </w:r>
          </w:p>
          <w:p w:rsidR="00C964C4" w:rsidRPr="002827AD" w:rsidRDefault="00C964C4" w:rsidP="002827A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Малюнок на асфальті</w:t>
            </w:r>
            <w:r w:rsidR="002827A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13144">
              <w:rPr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Pr="00A13144">
              <w:rPr>
                <w:b/>
                <w:i/>
                <w:color w:val="000000"/>
                <w:sz w:val="28"/>
                <w:szCs w:val="28"/>
              </w:rPr>
              <w:t>Світ очима дитини</w:t>
            </w:r>
            <w:r w:rsidRPr="00A13144">
              <w:rPr>
                <w:b/>
                <w:i/>
                <w:color w:val="000000"/>
                <w:sz w:val="28"/>
                <w:szCs w:val="28"/>
                <w:lang w:val="uk-UA"/>
              </w:rPr>
              <w:t>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0B5A24">
              <w:rPr>
                <w:sz w:val="28"/>
                <w:szCs w:val="28"/>
                <w:lang w:val="uk-UA"/>
              </w:rPr>
              <w:t>Виставка-привітання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i/>
                <w:sz w:val="28"/>
                <w:szCs w:val="28"/>
                <w:lang w:val="uk-UA"/>
              </w:rPr>
              <w:t>«Діти мають право на щастя»</w:t>
            </w:r>
          </w:p>
          <w:p w:rsidR="00C964C4" w:rsidRPr="00B16585" w:rsidRDefault="00C964C4" w:rsidP="002827AD">
            <w:pPr>
              <w:rPr>
                <w:sz w:val="28"/>
                <w:szCs w:val="28"/>
                <w:lang w:val="uk-UA"/>
              </w:rPr>
            </w:pPr>
            <w:r w:rsidRPr="00B16585">
              <w:rPr>
                <w:sz w:val="28"/>
                <w:szCs w:val="28"/>
                <w:lang w:val="uk-UA"/>
              </w:rPr>
              <w:t>Книжкова виставка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«Яскраві барви дитинства</w:t>
            </w:r>
            <w:r w:rsidRPr="00B16585">
              <w:rPr>
                <w:sz w:val="28"/>
                <w:szCs w:val="28"/>
                <w:lang w:val="uk-UA"/>
              </w:rPr>
              <w:t>»</w:t>
            </w:r>
          </w:p>
          <w:p w:rsidR="00C964C4" w:rsidRPr="002827AD" w:rsidRDefault="00C964C4" w:rsidP="002827AD">
            <w:pPr>
              <w:rPr>
                <w:sz w:val="28"/>
                <w:szCs w:val="28"/>
              </w:rPr>
            </w:pPr>
            <w:r w:rsidRPr="005D2F0D">
              <w:rPr>
                <w:sz w:val="28"/>
                <w:szCs w:val="28"/>
              </w:rPr>
              <w:t>Книжково-ілюстративна виставка</w:t>
            </w:r>
            <w:r w:rsidR="002827AD">
              <w:rPr>
                <w:sz w:val="28"/>
                <w:szCs w:val="28"/>
              </w:rPr>
              <w:t xml:space="preserve"> </w:t>
            </w:r>
            <w:r w:rsidRPr="005D2F0D">
              <w:rPr>
                <w:b/>
                <w:i/>
                <w:sz w:val="28"/>
                <w:szCs w:val="28"/>
              </w:rPr>
              <w:t>«Пора дитинства золотого»</w:t>
            </w:r>
          </w:p>
          <w:p w:rsidR="00C964C4" w:rsidRPr="002827AD" w:rsidRDefault="00D45D9E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Перег</w:t>
            </w:r>
            <w:r w:rsidR="00C964C4" w:rsidRPr="00AD0215">
              <w:rPr>
                <w:sz w:val="28"/>
                <w:szCs w:val="28"/>
                <w:lang w:val="uk-UA"/>
              </w:rPr>
              <w:t>ляд мультфільму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="00C964C4" w:rsidRPr="00AD0215">
              <w:rPr>
                <w:b/>
                <w:i/>
                <w:sz w:val="28"/>
                <w:szCs w:val="28"/>
                <w:lang w:val="uk-UA"/>
              </w:rPr>
              <w:t xml:space="preserve">«День з </w:t>
            </w:r>
            <w:proofErr w:type="spellStart"/>
            <w:r w:rsidR="00C964C4" w:rsidRPr="00AD0215">
              <w:rPr>
                <w:b/>
                <w:i/>
                <w:sz w:val="28"/>
                <w:szCs w:val="28"/>
                <w:lang w:val="uk-UA"/>
              </w:rPr>
              <w:t>Disney</w:t>
            </w:r>
            <w:proofErr w:type="spellEnd"/>
            <w:r w:rsidR="00C964C4" w:rsidRPr="00AD0215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5F3594">
              <w:rPr>
                <w:sz w:val="28"/>
                <w:szCs w:val="28"/>
                <w:lang w:val="uk-UA"/>
              </w:rPr>
              <w:t>Пізнавальна гра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5F3594">
              <w:rPr>
                <w:b/>
                <w:i/>
                <w:sz w:val="28"/>
                <w:szCs w:val="28"/>
              </w:rPr>
              <w:t>«Читаємо,ростемо, розвиваємось»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D15B2D">
              <w:rPr>
                <w:sz w:val="28"/>
                <w:szCs w:val="28"/>
                <w:lang w:val="uk-UA"/>
              </w:rPr>
              <w:t>Книжкова викладка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D15B2D">
              <w:rPr>
                <w:b/>
                <w:i/>
                <w:sz w:val="28"/>
                <w:szCs w:val="28"/>
                <w:lang w:val="uk-UA"/>
              </w:rPr>
              <w:t>«Усі барви дитинства»</w:t>
            </w:r>
          </w:p>
          <w:p w:rsidR="00C964C4" w:rsidRDefault="00C964C4" w:rsidP="002827A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 </w:t>
            </w:r>
            <w:r>
              <w:rPr>
                <w:sz w:val="28"/>
                <w:szCs w:val="28"/>
              </w:rPr>
              <w:t xml:space="preserve"> малюнків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«Дитинство моє веселкове»</w:t>
            </w:r>
            <w:r>
              <w:rPr>
                <w:sz w:val="28"/>
                <w:szCs w:val="28"/>
              </w:rPr>
              <w:t xml:space="preserve"> до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Виставка малюнків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D488E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2D488E">
              <w:rPr>
                <w:b/>
                <w:i/>
                <w:sz w:val="28"/>
                <w:szCs w:val="28"/>
              </w:rPr>
              <w:t>Казкова країна дитинства</w:t>
            </w:r>
            <w:r w:rsidRPr="002D488E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C964C4" w:rsidRPr="002827AD" w:rsidRDefault="00C964C4" w:rsidP="002827AD">
            <w:pPr>
              <w:rPr>
                <w:sz w:val="28"/>
                <w:szCs w:val="28"/>
              </w:rPr>
            </w:pPr>
            <w:r w:rsidRPr="00AA4955">
              <w:rPr>
                <w:sz w:val="28"/>
                <w:szCs w:val="28"/>
              </w:rPr>
              <w:t>Виставка-приманка</w:t>
            </w:r>
            <w:r w:rsidR="002827AD">
              <w:rPr>
                <w:sz w:val="28"/>
                <w:szCs w:val="28"/>
              </w:rPr>
              <w:t xml:space="preserve"> </w:t>
            </w:r>
            <w:r w:rsidRPr="00AA4955">
              <w:rPr>
                <w:b/>
                <w:i/>
                <w:sz w:val="28"/>
                <w:szCs w:val="28"/>
              </w:rPr>
              <w:t>«Збережи, де стоїш, де живеш»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24085A">
              <w:rPr>
                <w:sz w:val="28"/>
                <w:szCs w:val="28"/>
                <w:lang w:val="uk-UA"/>
              </w:rPr>
              <w:t>Еко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sz w:val="28"/>
                <w:szCs w:val="28"/>
                <w:lang w:val="uk-UA"/>
              </w:rPr>
              <w:t>-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sz w:val="28"/>
                <w:szCs w:val="28"/>
                <w:lang w:val="uk-UA"/>
              </w:rPr>
              <w:t>виставка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 xml:space="preserve">«Природа – джерело 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>життя і краси»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F26C0E">
              <w:rPr>
                <w:sz w:val="28"/>
                <w:szCs w:val="28"/>
                <w:lang w:val="uk-UA"/>
              </w:rPr>
              <w:t>Еко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F26C0E">
              <w:rPr>
                <w:sz w:val="28"/>
                <w:szCs w:val="28"/>
                <w:lang w:val="uk-UA"/>
              </w:rPr>
              <w:t>-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F26C0E">
              <w:rPr>
                <w:sz w:val="28"/>
                <w:szCs w:val="28"/>
                <w:lang w:val="uk-UA"/>
              </w:rPr>
              <w:t>виставка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C175DC">
              <w:rPr>
                <w:b/>
                <w:i/>
                <w:sz w:val="28"/>
                <w:szCs w:val="28"/>
                <w:lang w:val="uk-UA"/>
              </w:rPr>
              <w:t>«Моє довкілля»</w:t>
            </w:r>
          </w:p>
          <w:p w:rsidR="00C964C4" w:rsidRPr="002827AD" w:rsidRDefault="00C964C4" w:rsidP="002827AD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bCs/>
                <w:sz w:val="28"/>
                <w:szCs w:val="28"/>
                <w:lang w:val="uk-UA"/>
              </w:rPr>
              <w:t xml:space="preserve">Екологічний </w:t>
            </w:r>
            <w:proofErr w:type="spellStart"/>
            <w:r w:rsidRPr="003D5656">
              <w:rPr>
                <w:bCs/>
                <w:sz w:val="28"/>
                <w:szCs w:val="28"/>
                <w:lang w:val="uk-UA"/>
              </w:rPr>
              <w:t>інформ</w:t>
            </w:r>
            <w:proofErr w:type="spellEnd"/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Cs/>
                <w:sz w:val="28"/>
                <w:szCs w:val="28"/>
                <w:lang w:val="uk-UA"/>
              </w:rPr>
              <w:t>-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Cs/>
                <w:sz w:val="28"/>
                <w:szCs w:val="28"/>
                <w:lang w:val="uk-UA"/>
              </w:rPr>
              <w:t>бум</w:t>
            </w:r>
            <w:r w:rsidR="002827AD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«Будь природі другом</w:t>
            </w:r>
            <w:r w:rsidRPr="003D5656">
              <w:rPr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  <w:p w:rsidR="00C964C4" w:rsidRPr="00B16585" w:rsidRDefault="00C964C4" w:rsidP="002827AD">
            <w:pPr>
              <w:rPr>
                <w:bCs/>
                <w:sz w:val="28"/>
                <w:szCs w:val="28"/>
                <w:lang w:val="uk-UA"/>
              </w:rPr>
            </w:pPr>
            <w:r w:rsidRPr="00B16585">
              <w:rPr>
                <w:bCs/>
                <w:sz w:val="28"/>
                <w:szCs w:val="28"/>
                <w:lang w:val="uk-UA"/>
              </w:rPr>
              <w:t>Екологічний календар</w:t>
            </w:r>
            <w:r w:rsidR="002827A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«Живої природи душа промовляє»</w:t>
            </w:r>
          </w:p>
          <w:p w:rsidR="00C964C4" w:rsidRPr="002827AD" w:rsidRDefault="00C964C4" w:rsidP="002827A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Еко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-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Cs/>
                <w:sz w:val="28"/>
                <w:szCs w:val="28"/>
                <w:lang w:val="uk-UA"/>
              </w:rPr>
              <w:t>бесіда</w:t>
            </w:r>
            <w:r w:rsidR="002827A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sz w:val="28"/>
                <w:szCs w:val="28"/>
                <w:lang w:val="uk-UA"/>
              </w:rPr>
              <w:t>«Українська книга на захисті природи»</w:t>
            </w:r>
          </w:p>
          <w:p w:rsidR="002827AD" w:rsidRPr="002827AD" w:rsidRDefault="002827AD" w:rsidP="002827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24085A">
              <w:rPr>
                <w:sz w:val="28"/>
                <w:szCs w:val="28"/>
                <w:lang w:val="uk-UA"/>
              </w:rPr>
              <w:t>нфо</w:t>
            </w:r>
            <w:r>
              <w:rPr>
                <w:sz w:val="28"/>
                <w:szCs w:val="28"/>
                <w:lang w:val="uk-UA"/>
              </w:rPr>
              <w:t>рмаційний відео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sz w:val="28"/>
                <w:szCs w:val="28"/>
                <w:lang w:val="uk-UA"/>
              </w:rPr>
              <w:t>-</w:t>
            </w:r>
            <w:r w:rsidRPr="0024085A">
              <w:rPr>
                <w:sz w:val="28"/>
                <w:szCs w:val="28"/>
                <w:lang w:val="en-US"/>
              </w:rPr>
              <w:t>box</w:t>
            </w:r>
            <w:r w:rsidRPr="0024085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>«Світовий океан: цікаві факти, таємниці та загадки»</w:t>
            </w:r>
          </w:p>
          <w:p w:rsidR="002827AD" w:rsidRPr="002827AD" w:rsidRDefault="002827AD" w:rsidP="002827AD">
            <w:pPr>
              <w:rPr>
                <w:sz w:val="28"/>
                <w:szCs w:val="28"/>
                <w:lang w:val="uk-UA"/>
              </w:rPr>
            </w:pPr>
            <w:r w:rsidRPr="005D2F0D">
              <w:rPr>
                <w:sz w:val="28"/>
                <w:szCs w:val="28"/>
                <w:lang w:val="uk-UA"/>
              </w:rPr>
              <w:t>Екологічна сторінка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2F0D">
              <w:rPr>
                <w:b/>
                <w:i/>
                <w:sz w:val="28"/>
                <w:szCs w:val="28"/>
                <w:lang w:val="uk-UA"/>
              </w:rPr>
              <w:t>«Світ океанів»</w:t>
            </w:r>
          </w:p>
          <w:p w:rsidR="002827AD" w:rsidRPr="002827AD" w:rsidRDefault="002827AD" w:rsidP="002827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r w:rsidRPr="0024085A">
              <w:rPr>
                <w:sz w:val="28"/>
                <w:szCs w:val="28"/>
                <w:lang w:val="uk-UA"/>
              </w:rPr>
              <w:t>ідео</w:t>
            </w:r>
            <w:r>
              <w:rPr>
                <w:sz w:val="28"/>
                <w:szCs w:val="28"/>
                <w:lang w:val="uk-UA"/>
              </w:rPr>
              <w:t>перегляд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>«Дружба у творах письменників»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Книжковий калейдоскоп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«Дружбою дорожити вмійте»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24085A">
              <w:rPr>
                <w:sz w:val="28"/>
                <w:szCs w:val="28"/>
                <w:lang w:val="uk-UA"/>
              </w:rPr>
              <w:t>Виставка-портрет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i/>
                <w:sz w:val="28"/>
                <w:szCs w:val="28"/>
                <w:lang w:val="uk-UA"/>
              </w:rPr>
              <w:t>«Відомий калуський казкар»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Книго-показ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«Творчий доробок»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Виставка-ім’я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bCs/>
                <w:i/>
                <w:sz w:val="28"/>
                <w:szCs w:val="28"/>
                <w:lang w:val="uk-UA"/>
              </w:rPr>
              <w:t>«Оживають давні віки...»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5D2F0D">
              <w:rPr>
                <w:sz w:val="28"/>
                <w:szCs w:val="28"/>
                <w:lang w:val="uk-UA"/>
              </w:rPr>
              <w:t>Ювілейна виставка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5D2F0D">
              <w:rPr>
                <w:b/>
                <w:i/>
                <w:sz w:val="28"/>
                <w:szCs w:val="28"/>
                <w:lang w:val="uk-UA"/>
              </w:rPr>
              <w:t>«Батько українського бестселера»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AD0215">
              <w:rPr>
                <w:sz w:val="28"/>
                <w:szCs w:val="28"/>
                <w:lang w:val="uk-UA"/>
              </w:rPr>
              <w:t>Виставка однієї книги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>«Краса художнього слова</w:t>
            </w:r>
            <w:r w:rsidRPr="00AD0215">
              <w:rPr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5D7">
              <w:rPr>
                <w:sz w:val="28"/>
                <w:szCs w:val="28"/>
                <w:lang w:val="uk-UA"/>
              </w:rPr>
              <w:t>Відеоекскурсія</w:t>
            </w:r>
            <w:proofErr w:type="spellEnd"/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6D25D7">
              <w:rPr>
                <w:b/>
                <w:i/>
                <w:sz w:val="28"/>
                <w:szCs w:val="28"/>
                <w:lang w:val="uk-UA"/>
              </w:rPr>
              <w:t>«В обіймах зелені»</w:t>
            </w:r>
          </w:p>
          <w:p w:rsidR="002827AD" w:rsidRPr="00792516" w:rsidRDefault="002827AD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Виставка-портрет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3D5656">
              <w:rPr>
                <w:b/>
                <w:i/>
                <w:sz w:val="28"/>
                <w:szCs w:val="28"/>
                <w:lang w:val="uk-UA"/>
              </w:rPr>
              <w:t>Будитель</w:t>
            </w:r>
            <w:proofErr w:type="spellEnd"/>
            <w:r w:rsidRPr="003D5656">
              <w:rPr>
                <w:b/>
                <w:i/>
                <w:sz w:val="28"/>
                <w:szCs w:val="28"/>
                <w:lang w:val="uk-UA"/>
              </w:rPr>
              <w:t xml:space="preserve"> духу народного»</w:t>
            </w:r>
          </w:p>
          <w:p w:rsidR="002827AD" w:rsidRPr="00B16585" w:rsidRDefault="002827AD" w:rsidP="00792516">
            <w:pPr>
              <w:rPr>
                <w:sz w:val="28"/>
                <w:szCs w:val="28"/>
                <w:lang w:val="uk-UA"/>
              </w:rPr>
            </w:pPr>
            <w:r w:rsidRPr="00117362">
              <w:rPr>
                <w:bCs/>
                <w:sz w:val="28"/>
                <w:szCs w:val="28"/>
                <w:lang w:val="uk-UA"/>
              </w:rPr>
              <w:t>Проект літніх читань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«Канікули з книгою»</w:t>
            </w:r>
          </w:p>
          <w:p w:rsidR="002827AD" w:rsidRPr="00B16585" w:rsidRDefault="002827AD" w:rsidP="00792516">
            <w:pPr>
              <w:rPr>
                <w:sz w:val="28"/>
                <w:szCs w:val="28"/>
                <w:lang w:val="uk-UA"/>
              </w:rPr>
            </w:pPr>
            <w:r w:rsidRPr="00B16585">
              <w:rPr>
                <w:sz w:val="28"/>
                <w:szCs w:val="28"/>
                <w:lang w:val="uk-UA"/>
              </w:rPr>
              <w:t>Бібліотечні посиденьки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«Книга обирає друзів –</w:t>
            </w:r>
            <w:r w:rsidR="00792516">
              <w:rPr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друзі обирають книгу»</w:t>
            </w:r>
          </w:p>
          <w:p w:rsidR="002827AD" w:rsidRPr="00792516" w:rsidRDefault="002827AD" w:rsidP="00792516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54574A">
              <w:rPr>
                <w:bCs/>
                <w:iCs/>
                <w:sz w:val="28"/>
                <w:szCs w:val="28"/>
                <w:lang w:val="uk-UA"/>
              </w:rPr>
              <w:t>Літературний портрет</w:t>
            </w:r>
            <w:r w:rsidR="0079251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«Золоті  ключі </w:t>
            </w:r>
            <w:r w:rsidR="0079251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iCs/>
                <w:sz w:val="28"/>
                <w:szCs w:val="28"/>
                <w:lang w:val="uk-UA"/>
              </w:rPr>
              <w:t>Василя  Шкляра»</w:t>
            </w:r>
          </w:p>
          <w:p w:rsidR="002827AD" w:rsidRPr="00792516" w:rsidRDefault="002827AD" w:rsidP="00792516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Бесіда</w:t>
            </w:r>
            <w:r w:rsidR="0079251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D488E">
              <w:rPr>
                <w:b/>
                <w:bCs/>
                <w:i/>
                <w:iCs/>
                <w:sz w:val="28"/>
                <w:szCs w:val="28"/>
                <w:lang w:val="uk-UA"/>
              </w:rPr>
              <w:t>«</w:t>
            </w:r>
            <w:r w:rsidRPr="002D488E">
              <w:rPr>
                <w:b/>
                <w:bCs/>
                <w:i/>
                <w:iCs/>
                <w:sz w:val="28"/>
                <w:szCs w:val="28"/>
              </w:rPr>
              <w:t>Дружба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– ц</w:t>
            </w:r>
            <w:r w:rsidRPr="002D488E">
              <w:rPr>
                <w:b/>
                <w:bCs/>
                <w:i/>
                <w:iCs/>
                <w:sz w:val="28"/>
                <w:szCs w:val="28"/>
              </w:rPr>
              <w:t>е скарб</w:t>
            </w:r>
            <w:r w:rsidRPr="002D488E">
              <w:rPr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</w:p>
          <w:p w:rsidR="002827AD" w:rsidRPr="00792516" w:rsidRDefault="002827AD" w:rsidP="00792516">
            <w:pPr>
              <w:rPr>
                <w:bCs/>
                <w:sz w:val="28"/>
                <w:szCs w:val="28"/>
                <w:lang w:val="uk-UA"/>
              </w:rPr>
            </w:pPr>
            <w:r w:rsidRPr="0054574A">
              <w:rPr>
                <w:bCs/>
                <w:sz w:val="28"/>
                <w:szCs w:val="28"/>
                <w:lang w:val="uk-UA"/>
              </w:rPr>
              <w:t>Літературний екскурс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sz w:val="28"/>
                <w:szCs w:val="28"/>
                <w:lang w:val="uk-UA"/>
              </w:rPr>
              <w:t>«Творчі обрії Василя Шкляра»</w:t>
            </w:r>
          </w:p>
          <w:p w:rsidR="002827AD" w:rsidRPr="00792516" w:rsidRDefault="002827AD" w:rsidP="0079251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Бібліографічний круїз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24301">
              <w:rPr>
                <w:b/>
                <w:bCs/>
                <w:i/>
                <w:sz w:val="28"/>
                <w:szCs w:val="28"/>
                <w:lang w:val="uk-UA"/>
              </w:rPr>
              <w:t>«Золоті ключі Василя Шкляра»</w:t>
            </w:r>
          </w:p>
          <w:p w:rsidR="002827AD" w:rsidRDefault="002827AD" w:rsidP="00792516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56398A">
              <w:rPr>
                <w:bCs/>
                <w:sz w:val="28"/>
                <w:szCs w:val="28"/>
                <w:lang w:val="uk-UA"/>
              </w:rPr>
              <w:t>Історична година</w:t>
            </w:r>
            <w:r w:rsidR="0079251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6398A">
              <w:rPr>
                <w:b/>
                <w:bCs/>
                <w:i/>
                <w:sz w:val="28"/>
                <w:szCs w:val="28"/>
                <w:lang w:val="uk-UA"/>
              </w:rPr>
              <w:t>«Євген Коновалець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56398A">
              <w:rPr>
                <w:b/>
                <w:bCs/>
                <w:i/>
                <w:sz w:val="28"/>
                <w:szCs w:val="28"/>
                <w:lang w:val="uk-UA"/>
              </w:rPr>
              <w:t xml:space="preserve">- визначний </w:t>
            </w:r>
            <w:r w:rsidRPr="0056398A">
              <w:rPr>
                <w:b/>
                <w:bCs/>
                <w:i/>
                <w:sz w:val="28"/>
                <w:szCs w:val="28"/>
                <w:lang w:val="uk-UA"/>
              </w:rPr>
              <w:lastRenderedPageBreak/>
              <w:t>військовий діяч,полковник армії УНР»</w:t>
            </w:r>
          </w:p>
          <w:p w:rsidR="00792516" w:rsidRPr="00792516" w:rsidRDefault="00792516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Книжкова поличка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3D5656">
              <w:rPr>
                <w:b/>
                <w:i/>
                <w:sz w:val="28"/>
                <w:szCs w:val="28"/>
                <w:lang w:val="uk-UA"/>
              </w:rPr>
              <w:t>Гарріет</w:t>
            </w:r>
            <w:proofErr w:type="spellEnd"/>
            <w:r w:rsidRPr="003D5656">
              <w:rPr>
                <w:b/>
                <w:i/>
                <w:sz w:val="28"/>
                <w:szCs w:val="28"/>
                <w:lang w:val="uk-UA"/>
              </w:rPr>
              <w:t xml:space="preserve"> Бічер-Стоу – класик світової літератури»</w:t>
            </w:r>
          </w:p>
          <w:p w:rsidR="00792516" w:rsidRPr="00792516" w:rsidRDefault="00792516" w:rsidP="00792516">
            <w:pPr>
              <w:rPr>
                <w:sz w:val="28"/>
                <w:szCs w:val="28"/>
                <w:lang w:val="uk-UA"/>
              </w:rPr>
            </w:pPr>
            <w:r w:rsidRPr="0024085A">
              <w:rPr>
                <w:sz w:val="28"/>
                <w:szCs w:val="28"/>
                <w:lang w:val="uk-UA"/>
              </w:rPr>
              <w:t>Викладка літератури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085A">
              <w:rPr>
                <w:b/>
                <w:bCs/>
                <w:i/>
                <w:sz w:val="28"/>
                <w:szCs w:val="28"/>
                <w:lang w:val="uk-UA"/>
              </w:rPr>
              <w:t>«Сила волі. Євген Коновалець»</w:t>
            </w:r>
          </w:p>
          <w:p w:rsidR="00792516" w:rsidRPr="00792516" w:rsidRDefault="00792516" w:rsidP="00792516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Викладка літератури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«Постать Євгена Коновальця»</w:t>
            </w:r>
          </w:p>
          <w:p w:rsidR="00792516" w:rsidRPr="00D337F6" w:rsidRDefault="00792516" w:rsidP="00792516">
            <w:pPr>
              <w:rPr>
                <w:sz w:val="28"/>
                <w:szCs w:val="28"/>
                <w:lang w:val="uk-UA"/>
              </w:rPr>
            </w:pPr>
            <w:r w:rsidRPr="00D337F6">
              <w:rPr>
                <w:sz w:val="28"/>
                <w:szCs w:val="28"/>
                <w:lang w:val="uk-UA"/>
              </w:rPr>
              <w:t>Історичний календар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«Євген Коновалець – організатор і перший керівник ОУН»</w:t>
            </w:r>
          </w:p>
          <w:p w:rsidR="00792516" w:rsidRPr="00792516" w:rsidRDefault="00792516" w:rsidP="00792516">
            <w:pPr>
              <w:rPr>
                <w:sz w:val="28"/>
                <w:szCs w:val="28"/>
                <w:lang w:val="uk-UA"/>
              </w:rPr>
            </w:pPr>
            <w:r w:rsidRPr="00A13144">
              <w:rPr>
                <w:sz w:val="28"/>
                <w:szCs w:val="28"/>
              </w:rPr>
              <w:t>Викладка літератури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13144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A13144">
              <w:rPr>
                <w:b/>
                <w:i/>
                <w:sz w:val="28"/>
                <w:szCs w:val="28"/>
              </w:rPr>
              <w:t>Євген Коновалець-українець, герой, патріот</w:t>
            </w:r>
            <w:r w:rsidRPr="00A13144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792516" w:rsidRPr="0097121A" w:rsidRDefault="00792516" w:rsidP="00792516">
            <w:pPr>
              <w:rPr>
                <w:i/>
                <w:sz w:val="28"/>
                <w:szCs w:val="28"/>
                <w:lang w:val="uk-UA"/>
              </w:rPr>
            </w:pPr>
            <w:r w:rsidRPr="00880B0E">
              <w:rPr>
                <w:b/>
                <w:bCs/>
                <w:i/>
                <w:sz w:val="28"/>
                <w:szCs w:val="28"/>
                <w:lang w:val="uk-UA"/>
              </w:rPr>
              <w:t>Проект літніх читань</w:t>
            </w:r>
            <w:r w:rsidR="0097121A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>.</w:t>
            </w:r>
            <w:r w:rsidR="0097121A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sz w:val="28"/>
                <w:szCs w:val="28"/>
                <w:lang w:val="uk-UA"/>
              </w:rPr>
              <w:t xml:space="preserve">Літературно-розважальний </w:t>
            </w:r>
            <w:proofErr w:type="spellStart"/>
            <w:r w:rsidRPr="00D337F6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="0097121A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«Казковою країною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на гусячому пері»</w:t>
            </w:r>
          </w:p>
          <w:p w:rsidR="00792516" w:rsidRPr="00AD48E2" w:rsidRDefault="00792516" w:rsidP="00AD48E2">
            <w:pPr>
              <w:rPr>
                <w:bCs/>
                <w:sz w:val="28"/>
                <w:szCs w:val="28"/>
                <w:lang w:val="uk-UA"/>
              </w:rPr>
            </w:pPr>
            <w:r w:rsidRPr="0054574A">
              <w:rPr>
                <w:bCs/>
                <w:sz w:val="28"/>
                <w:szCs w:val="28"/>
                <w:lang w:val="uk-UA"/>
              </w:rPr>
              <w:t>Година патріота</w:t>
            </w:r>
            <w:r w:rsidR="00AD48E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sz w:val="28"/>
                <w:szCs w:val="28"/>
                <w:lang w:val="uk-UA"/>
              </w:rPr>
              <w:t>«Безсмертний  син  нашого  народу»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6D25D7">
              <w:rPr>
                <w:sz w:val="28"/>
                <w:szCs w:val="28"/>
                <w:lang w:val="uk-UA"/>
              </w:rPr>
              <w:t>Бесіда-хронограф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6D25D7">
              <w:rPr>
                <w:b/>
                <w:i/>
                <w:sz w:val="28"/>
                <w:szCs w:val="28"/>
                <w:lang w:val="uk-UA"/>
              </w:rPr>
              <w:t>«Справжній творець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6D25D7">
              <w:rPr>
                <w:b/>
                <w:i/>
                <w:sz w:val="28"/>
                <w:szCs w:val="28"/>
                <w:lang w:val="uk-UA"/>
              </w:rPr>
              <w:t>живої історії»</w:t>
            </w:r>
          </w:p>
          <w:p w:rsidR="00792516" w:rsidRPr="00AD48E2" w:rsidRDefault="00792516" w:rsidP="00AD48E2">
            <w:pPr>
              <w:rPr>
                <w:bCs/>
                <w:sz w:val="28"/>
                <w:szCs w:val="28"/>
                <w:lang w:val="uk-UA"/>
              </w:rPr>
            </w:pPr>
            <w:r w:rsidRPr="00852C7E">
              <w:rPr>
                <w:bCs/>
                <w:sz w:val="28"/>
                <w:szCs w:val="28"/>
                <w:lang w:val="uk-UA"/>
              </w:rPr>
              <w:t>Інформаційна бесіда</w:t>
            </w:r>
            <w:r w:rsidR="00AD48E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52C7E">
              <w:rPr>
                <w:b/>
                <w:bCs/>
                <w:i/>
                <w:sz w:val="28"/>
                <w:szCs w:val="28"/>
                <w:lang w:val="uk-UA"/>
              </w:rPr>
              <w:t>«Батько – захисник родини»</w:t>
            </w:r>
          </w:p>
          <w:p w:rsidR="00792516" w:rsidRPr="00AD48E2" w:rsidRDefault="00792516" w:rsidP="00AD48E2">
            <w:pPr>
              <w:rPr>
                <w:bCs/>
                <w:sz w:val="28"/>
                <w:szCs w:val="28"/>
                <w:lang w:val="uk-UA"/>
              </w:rPr>
            </w:pPr>
            <w:r w:rsidRPr="0025397E">
              <w:rPr>
                <w:bCs/>
                <w:sz w:val="28"/>
                <w:szCs w:val="28"/>
                <w:lang w:val="uk-UA"/>
              </w:rPr>
              <w:t>Народознавчий  етюд</w:t>
            </w:r>
            <w:r w:rsidR="00AD48E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25397E">
              <w:rPr>
                <w:b/>
                <w:bCs/>
                <w:i/>
                <w:sz w:val="28"/>
                <w:szCs w:val="28"/>
                <w:lang w:val="uk-UA"/>
              </w:rPr>
              <w:t>«Зелені  свята – мозаїка  народних  звичаїв»</w:t>
            </w:r>
          </w:p>
          <w:p w:rsidR="00792516" w:rsidRPr="00AD48E2" w:rsidRDefault="00792516" w:rsidP="00AD48E2">
            <w:pPr>
              <w:rPr>
                <w:bCs/>
                <w:sz w:val="28"/>
                <w:szCs w:val="28"/>
                <w:lang w:val="uk-UA"/>
              </w:rPr>
            </w:pPr>
            <w:r w:rsidRPr="003168A4">
              <w:rPr>
                <w:bCs/>
                <w:sz w:val="28"/>
                <w:szCs w:val="28"/>
                <w:lang w:val="uk-UA"/>
              </w:rPr>
              <w:t>Народознавча поличка</w:t>
            </w:r>
            <w:r w:rsidR="00AD48E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168A4">
              <w:rPr>
                <w:b/>
                <w:bCs/>
                <w:i/>
                <w:sz w:val="28"/>
                <w:szCs w:val="28"/>
                <w:lang w:val="uk-UA"/>
              </w:rPr>
              <w:t>«Зелена неділя у батьковій хаті»</w:t>
            </w:r>
          </w:p>
          <w:p w:rsidR="00792516" w:rsidRPr="00AD48E2" w:rsidRDefault="00792516" w:rsidP="00AD48E2">
            <w:pPr>
              <w:rPr>
                <w:bCs/>
                <w:sz w:val="28"/>
                <w:szCs w:val="28"/>
                <w:lang w:val="uk-UA"/>
              </w:rPr>
            </w:pPr>
            <w:r w:rsidRPr="00D15B2D">
              <w:rPr>
                <w:bCs/>
                <w:sz w:val="28"/>
                <w:szCs w:val="28"/>
                <w:lang w:val="uk-UA"/>
              </w:rPr>
              <w:t>Народознавчий калейдоскоп</w:t>
            </w:r>
            <w:r w:rsidR="00AD48E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D7D85">
              <w:rPr>
                <w:b/>
                <w:bCs/>
                <w:i/>
                <w:sz w:val="28"/>
                <w:szCs w:val="28"/>
                <w:lang w:val="uk-UA"/>
              </w:rPr>
              <w:t>«Зелена неділя літо починає»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77555C">
              <w:rPr>
                <w:sz w:val="28"/>
                <w:szCs w:val="28"/>
                <w:lang w:val="uk-UA"/>
              </w:rPr>
              <w:t>Викладка літератури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77555C">
              <w:rPr>
                <w:b/>
                <w:i/>
                <w:sz w:val="28"/>
                <w:szCs w:val="28"/>
              </w:rPr>
              <w:t>«Тато</w:t>
            </w:r>
            <w:r w:rsidRPr="0077555C">
              <w:rPr>
                <w:b/>
                <w:i/>
                <w:sz w:val="28"/>
                <w:szCs w:val="28"/>
                <w:lang w:val="uk-UA"/>
              </w:rPr>
              <w:t xml:space="preserve"> – </w:t>
            </w:r>
            <w:r w:rsidRPr="0077555C">
              <w:rPr>
                <w:b/>
                <w:i/>
                <w:sz w:val="28"/>
                <w:szCs w:val="28"/>
              </w:rPr>
              <w:t>захисник, порадник, друг»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Майстер-клас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«Листівка для тата з любов’ю»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EF62B8">
              <w:rPr>
                <w:sz w:val="28"/>
                <w:szCs w:val="28"/>
                <w:lang w:val="uk-UA"/>
              </w:rPr>
              <w:t>Портрет-колаж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EF62B8">
              <w:rPr>
                <w:b/>
                <w:i/>
                <w:sz w:val="28"/>
                <w:szCs w:val="28"/>
                <w:lang w:val="uk-UA"/>
              </w:rPr>
              <w:t>«Наші татусі»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77555C">
              <w:rPr>
                <w:sz w:val="28"/>
                <w:szCs w:val="28"/>
                <w:lang w:val="uk-UA"/>
              </w:rPr>
              <w:t>Виставка-пам’ять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77555C">
              <w:rPr>
                <w:b/>
                <w:i/>
                <w:sz w:val="28"/>
                <w:szCs w:val="28"/>
                <w:lang w:val="uk-UA"/>
              </w:rPr>
              <w:t>«Тихі зорі вічної пам’яті»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Виставка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«Так почалася війна»</w:t>
            </w:r>
          </w:p>
          <w:p w:rsidR="00792516" w:rsidRPr="00AD48E2" w:rsidRDefault="00792516" w:rsidP="00AD48E2">
            <w:pPr>
              <w:rPr>
                <w:sz w:val="28"/>
                <w:szCs w:val="28"/>
                <w:lang w:val="uk-UA"/>
              </w:rPr>
            </w:pPr>
            <w:r w:rsidRPr="00EF62B8">
              <w:rPr>
                <w:sz w:val="28"/>
                <w:szCs w:val="28"/>
                <w:lang w:val="uk-UA"/>
              </w:rPr>
              <w:t>Виставка-спогад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EF62B8">
              <w:rPr>
                <w:b/>
                <w:i/>
                <w:sz w:val="28"/>
                <w:szCs w:val="28"/>
                <w:lang w:val="uk-UA"/>
              </w:rPr>
              <w:t>«Подвиг безсмертний –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EF62B8">
              <w:rPr>
                <w:b/>
                <w:i/>
                <w:sz w:val="28"/>
                <w:szCs w:val="28"/>
                <w:lang w:val="uk-UA"/>
              </w:rPr>
              <w:t>пам’ять нетлінна»</w:t>
            </w:r>
          </w:p>
          <w:p w:rsidR="00792516" w:rsidRPr="00D337F6" w:rsidRDefault="00792516" w:rsidP="00AD48E2">
            <w:pPr>
              <w:rPr>
                <w:sz w:val="28"/>
                <w:szCs w:val="28"/>
                <w:lang w:val="uk-UA"/>
              </w:rPr>
            </w:pPr>
            <w:r w:rsidRPr="00D337F6">
              <w:rPr>
                <w:sz w:val="28"/>
                <w:szCs w:val="28"/>
                <w:lang w:val="uk-UA"/>
              </w:rPr>
              <w:t>Виставка-пам’ять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«Пам’ятаємо світанок у вогні»</w:t>
            </w:r>
          </w:p>
          <w:p w:rsidR="00792516" w:rsidRDefault="00792516" w:rsidP="00AD48E2">
            <w:pPr>
              <w:rPr>
                <w:b/>
                <w:i/>
                <w:sz w:val="28"/>
                <w:szCs w:val="28"/>
                <w:lang w:val="uk-UA"/>
              </w:rPr>
            </w:pPr>
            <w:r w:rsidRPr="003168A4">
              <w:rPr>
                <w:sz w:val="28"/>
                <w:szCs w:val="28"/>
                <w:lang w:val="uk-UA"/>
              </w:rPr>
              <w:t>Сторінка історичного календаря</w:t>
            </w:r>
            <w:r w:rsidR="00AD48E2">
              <w:rPr>
                <w:sz w:val="28"/>
                <w:szCs w:val="28"/>
                <w:lang w:val="uk-UA"/>
              </w:rPr>
              <w:t xml:space="preserve"> </w:t>
            </w:r>
            <w:r w:rsidRPr="003168A4">
              <w:rPr>
                <w:b/>
                <w:i/>
                <w:sz w:val="28"/>
                <w:szCs w:val="28"/>
                <w:lang w:val="uk-UA"/>
              </w:rPr>
              <w:t>«Подвиг. Життя. Пам'ять»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0B5A24">
              <w:rPr>
                <w:bCs/>
                <w:iCs/>
                <w:sz w:val="28"/>
                <w:szCs w:val="28"/>
                <w:lang w:val="uk-UA"/>
              </w:rPr>
              <w:t>Виставка-персоналія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bCs/>
                <w:i/>
                <w:iCs/>
                <w:sz w:val="28"/>
                <w:szCs w:val="28"/>
                <w:lang w:val="uk-UA"/>
              </w:rPr>
              <w:t>«Іван Крип'якевич як особистість і науковець»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Літературно-</w:t>
            </w:r>
            <w:r w:rsidRPr="00EF62B8">
              <w:rPr>
                <w:bCs/>
                <w:iCs/>
                <w:sz w:val="28"/>
                <w:szCs w:val="28"/>
                <w:lang w:val="uk-UA"/>
              </w:rPr>
              <w:t>патріотичний етюд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EF62B8">
              <w:rPr>
                <w:b/>
                <w:bCs/>
                <w:i/>
                <w:iCs/>
                <w:sz w:val="28"/>
                <w:szCs w:val="28"/>
                <w:lang w:val="uk-UA"/>
              </w:rPr>
              <w:t>«Історична спадщина</w:t>
            </w:r>
          </w:p>
          <w:p w:rsidR="00464289" w:rsidRPr="00EF62B8" w:rsidRDefault="00464289" w:rsidP="0097121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F62B8">
              <w:rPr>
                <w:b/>
                <w:bCs/>
                <w:i/>
                <w:iCs/>
                <w:sz w:val="28"/>
                <w:szCs w:val="28"/>
                <w:lang w:val="uk-UA"/>
              </w:rPr>
              <w:t>Івана Крип’якевича»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B16585">
              <w:rPr>
                <w:bCs/>
                <w:iCs/>
                <w:sz w:val="28"/>
                <w:szCs w:val="28"/>
                <w:lang w:val="uk-UA"/>
              </w:rPr>
              <w:t>Виставка</w:t>
            </w:r>
            <w:r w:rsidR="00D45D9E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Cs/>
                <w:iCs/>
                <w:sz w:val="28"/>
                <w:szCs w:val="28"/>
                <w:lang w:val="uk-UA"/>
              </w:rPr>
              <w:t>-</w:t>
            </w:r>
            <w:r w:rsidR="00D45D9E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6585">
              <w:rPr>
                <w:bCs/>
                <w:iCs/>
                <w:sz w:val="28"/>
                <w:szCs w:val="28"/>
                <w:lang w:val="uk-UA"/>
              </w:rPr>
              <w:t>адвайзер</w:t>
            </w:r>
            <w:proofErr w:type="spellEnd"/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«Ми обираємо здоровий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спосіб життя»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0B5A24">
              <w:rPr>
                <w:bCs/>
                <w:iCs/>
                <w:sz w:val="28"/>
                <w:szCs w:val="28"/>
                <w:lang w:val="uk-UA"/>
              </w:rPr>
              <w:t>Викладка літератури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bCs/>
                <w:i/>
                <w:iCs/>
                <w:sz w:val="28"/>
                <w:szCs w:val="28"/>
                <w:lang w:val="uk-UA"/>
              </w:rPr>
              <w:t>«Наркотики – паралельний світ, з якого немає вороття»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3168A4">
              <w:rPr>
                <w:bCs/>
                <w:iCs/>
                <w:sz w:val="28"/>
                <w:szCs w:val="28"/>
                <w:lang w:val="uk-UA"/>
              </w:rPr>
              <w:t>Виставка-застереження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3168A4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«Наркоманія – 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3168A4">
              <w:rPr>
                <w:b/>
                <w:bCs/>
                <w:i/>
                <w:iCs/>
                <w:sz w:val="28"/>
                <w:szCs w:val="28"/>
                <w:lang w:val="uk-UA"/>
              </w:rPr>
              <w:t>небезпека для молоді»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В</w:t>
            </w:r>
            <w:r w:rsidRPr="000B5A24">
              <w:rPr>
                <w:bCs/>
                <w:iCs/>
                <w:sz w:val="28"/>
                <w:szCs w:val="28"/>
                <w:lang w:val="uk-UA"/>
              </w:rPr>
              <w:t>ідео</w:t>
            </w:r>
            <w:r>
              <w:rPr>
                <w:bCs/>
                <w:iCs/>
                <w:sz w:val="28"/>
                <w:szCs w:val="28"/>
                <w:lang w:val="uk-UA"/>
              </w:rPr>
              <w:t>розповідь</w:t>
            </w:r>
            <w:proofErr w:type="spellEnd"/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«Молодіжний книжковий </w:t>
            </w:r>
            <w:proofErr w:type="spellStart"/>
            <w:r w:rsidRPr="000B5A24">
              <w:rPr>
                <w:b/>
                <w:bCs/>
                <w:i/>
                <w:iCs/>
                <w:sz w:val="28"/>
                <w:szCs w:val="28"/>
                <w:lang w:val="uk-UA"/>
              </w:rPr>
              <w:t>мікс</w:t>
            </w:r>
            <w:proofErr w:type="spellEnd"/>
            <w:r w:rsidRPr="000B5A24">
              <w:rPr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</w:p>
          <w:p w:rsidR="00464289" w:rsidRPr="00D337F6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D337F6">
              <w:rPr>
                <w:bCs/>
                <w:iCs/>
                <w:sz w:val="28"/>
                <w:szCs w:val="28"/>
                <w:lang w:val="uk-UA"/>
              </w:rPr>
              <w:t>Книжкова виставка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«Ми майбутнє твоє, Україно</w:t>
            </w:r>
            <w:r w:rsidRPr="00D337F6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3168A4">
              <w:rPr>
                <w:bCs/>
                <w:iCs/>
                <w:sz w:val="28"/>
                <w:szCs w:val="28"/>
                <w:lang w:val="uk-UA"/>
              </w:rPr>
              <w:t>Виставка-композиція</w:t>
            </w:r>
            <w:r w:rsidR="0097121A">
              <w:rPr>
                <w:bCs/>
                <w:iCs/>
                <w:sz w:val="28"/>
                <w:szCs w:val="28"/>
                <w:lang w:val="uk-UA"/>
              </w:rPr>
              <w:t xml:space="preserve">  </w:t>
            </w:r>
            <w:r w:rsidRPr="003168A4"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Pr="003168A4">
              <w:rPr>
                <w:b/>
                <w:bCs/>
                <w:i/>
                <w:iCs/>
                <w:sz w:val="28"/>
                <w:szCs w:val="28"/>
                <w:lang w:val="uk-UA"/>
              </w:rPr>
              <w:t>Свято юності»</w:t>
            </w:r>
          </w:p>
          <w:p w:rsidR="00464289" w:rsidRPr="0097121A" w:rsidRDefault="00464289" w:rsidP="0097121A">
            <w:pPr>
              <w:rPr>
                <w:bCs/>
                <w:iCs/>
                <w:sz w:val="28"/>
                <w:szCs w:val="28"/>
              </w:rPr>
            </w:pPr>
            <w:r w:rsidRPr="004F1CF5">
              <w:rPr>
                <w:bCs/>
                <w:iCs/>
                <w:sz w:val="28"/>
                <w:szCs w:val="28"/>
              </w:rPr>
              <w:t>Історичний дайджест</w:t>
            </w:r>
            <w:r w:rsidR="0097121A">
              <w:rPr>
                <w:bCs/>
                <w:iCs/>
                <w:sz w:val="28"/>
                <w:szCs w:val="28"/>
              </w:rPr>
              <w:t xml:space="preserve"> </w:t>
            </w:r>
            <w:r w:rsidRPr="004F1CF5">
              <w:rPr>
                <w:b/>
                <w:bCs/>
                <w:i/>
                <w:iCs/>
                <w:sz w:val="28"/>
                <w:szCs w:val="28"/>
              </w:rPr>
              <w:t xml:space="preserve"> «Конституція України:</w:t>
            </w:r>
          </w:p>
          <w:p w:rsidR="00464289" w:rsidRPr="004F1CF5" w:rsidRDefault="00464289" w:rsidP="0097121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F1CF5">
              <w:rPr>
                <w:b/>
                <w:bCs/>
                <w:i/>
                <w:iCs/>
                <w:sz w:val="28"/>
                <w:szCs w:val="28"/>
              </w:rPr>
              <w:t xml:space="preserve"> від Гетьмана до Президента України»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0B5A24">
              <w:rPr>
                <w:bCs/>
                <w:sz w:val="28"/>
                <w:szCs w:val="28"/>
                <w:lang w:val="uk-UA"/>
              </w:rPr>
              <w:t xml:space="preserve">Тематична </w:t>
            </w:r>
            <w:r w:rsidRPr="000B5A24">
              <w:rPr>
                <w:bCs/>
                <w:sz w:val="28"/>
                <w:szCs w:val="28"/>
              </w:rPr>
              <w:t>виставк</w:t>
            </w:r>
            <w:r w:rsidRPr="000B5A24">
              <w:rPr>
                <w:bCs/>
                <w:sz w:val="28"/>
                <w:szCs w:val="28"/>
                <w:lang w:val="uk-UA"/>
              </w:rPr>
              <w:t>а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bCs/>
                <w:i/>
                <w:sz w:val="28"/>
                <w:szCs w:val="28"/>
              </w:rPr>
              <w:t>«Конституція України: вивчаємо, пам'ятаємо, поважаємо»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3D5656">
              <w:rPr>
                <w:bCs/>
                <w:sz w:val="28"/>
                <w:szCs w:val="28"/>
                <w:lang w:val="uk-UA"/>
              </w:rPr>
              <w:lastRenderedPageBreak/>
              <w:t>Айстопер</w:t>
            </w:r>
            <w:proofErr w:type="spellEnd"/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bCs/>
                <w:i/>
                <w:sz w:val="28"/>
                <w:szCs w:val="28"/>
                <w:lang w:val="uk-UA"/>
              </w:rPr>
              <w:t>«Конституція і ми»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B16585">
              <w:rPr>
                <w:bCs/>
                <w:sz w:val="28"/>
                <w:szCs w:val="28"/>
                <w:lang w:val="uk-UA"/>
              </w:rPr>
              <w:t>Турнір ерудитів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sz w:val="28"/>
                <w:szCs w:val="28"/>
                <w:lang w:val="uk-UA"/>
              </w:rPr>
              <w:t>«Конституція України: закон, знаряддя, захист»</w:t>
            </w:r>
          </w:p>
          <w:p w:rsidR="00464289" w:rsidRPr="00D337F6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D337F6">
              <w:rPr>
                <w:bCs/>
                <w:sz w:val="28"/>
                <w:szCs w:val="28"/>
                <w:lang w:val="uk-UA"/>
              </w:rPr>
              <w:t>Книжкова виставка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337F6">
              <w:rPr>
                <w:b/>
                <w:bCs/>
                <w:i/>
                <w:iCs/>
                <w:sz w:val="28"/>
                <w:szCs w:val="28"/>
                <w:lang w:val="uk-UA"/>
              </w:rPr>
              <w:t>«Вчимося бути громадянами»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3168A4">
              <w:rPr>
                <w:bCs/>
                <w:sz w:val="28"/>
                <w:szCs w:val="28"/>
                <w:lang w:val="uk-UA"/>
              </w:rPr>
              <w:t>Історичний альманах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4608C">
              <w:rPr>
                <w:b/>
                <w:bCs/>
                <w:i/>
                <w:sz w:val="28"/>
                <w:szCs w:val="28"/>
                <w:lang w:val="uk-UA"/>
              </w:rPr>
              <w:t>«Конституція України: шлях державотворення»</w:t>
            </w:r>
          </w:p>
          <w:p w:rsidR="00464289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AD0215">
              <w:rPr>
                <w:bCs/>
                <w:sz w:val="28"/>
                <w:szCs w:val="28"/>
                <w:lang w:val="uk-UA"/>
              </w:rPr>
              <w:t>Інформ</w:t>
            </w:r>
            <w:r>
              <w:rPr>
                <w:bCs/>
                <w:sz w:val="28"/>
                <w:szCs w:val="28"/>
                <w:lang w:val="uk-UA"/>
              </w:rPr>
              <w:t>аційна виставка</w:t>
            </w:r>
            <w:r w:rsidRPr="00AD021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D0215">
              <w:rPr>
                <w:b/>
                <w:bCs/>
                <w:i/>
                <w:sz w:val="28"/>
                <w:szCs w:val="28"/>
                <w:lang w:val="uk-UA"/>
              </w:rPr>
              <w:t>«Конституція – фундамент України»</w:t>
            </w:r>
            <w:r w:rsidRPr="00AD0215">
              <w:rPr>
                <w:bCs/>
                <w:sz w:val="28"/>
                <w:szCs w:val="28"/>
                <w:lang w:val="uk-UA"/>
              </w:rPr>
              <w:t xml:space="preserve">                                     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D15B2D">
              <w:rPr>
                <w:bCs/>
                <w:sz w:val="28"/>
                <w:szCs w:val="28"/>
                <w:lang w:val="uk-UA"/>
              </w:rPr>
              <w:t>Інформаційна поличка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15B2D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D15B2D">
              <w:rPr>
                <w:b/>
                <w:bCs/>
                <w:i/>
                <w:sz w:val="28"/>
                <w:szCs w:val="28"/>
                <w:lang w:val="uk-UA"/>
              </w:rPr>
              <w:t>Шлях України до конституції»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56398A">
              <w:rPr>
                <w:bCs/>
                <w:sz w:val="28"/>
                <w:szCs w:val="28"/>
                <w:lang w:val="uk-UA"/>
              </w:rPr>
              <w:t xml:space="preserve">Патріотична виставка 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6398A">
              <w:rPr>
                <w:b/>
                <w:bCs/>
                <w:i/>
                <w:sz w:val="28"/>
                <w:szCs w:val="28"/>
                <w:lang w:val="uk-UA"/>
              </w:rPr>
              <w:t>«Конституція- основа моєї держави»</w:t>
            </w:r>
          </w:p>
          <w:p w:rsidR="00464289" w:rsidRDefault="00464289" w:rsidP="0097121A">
            <w:pPr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</w:rPr>
              <w:t>ематична  книжкова виставка</w:t>
            </w: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«Від Конституції Пилипа Орлика до Конституції не</w:t>
            </w: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з</w:t>
            </w:r>
            <w:r>
              <w:rPr>
                <w:b/>
                <w:i/>
                <w:sz w:val="28"/>
                <w:szCs w:val="28"/>
                <w:shd w:val="clear" w:color="auto" w:fill="FFFFFF"/>
              </w:rPr>
              <w:t>алежної України»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Книжкова викладка літератури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8F3B44">
              <w:rPr>
                <w:b/>
                <w:bCs/>
                <w:i/>
                <w:sz w:val="28"/>
                <w:szCs w:val="28"/>
                <w:lang w:val="uk-UA"/>
              </w:rPr>
              <w:t>«Конституція – основний закон України»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Відео</w:t>
            </w:r>
            <w:r w:rsidRPr="0025397E">
              <w:rPr>
                <w:bCs/>
                <w:sz w:val="28"/>
                <w:szCs w:val="28"/>
                <w:lang w:val="uk-UA"/>
              </w:rPr>
              <w:t>презентація</w:t>
            </w:r>
            <w:proofErr w:type="spellEnd"/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25397E">
              <w:rPr>
                <w:b/>
                <w:bCs/>
                <w:i/>
                <w:sz w:val="28"/>
                <w:szCs w:val="28"/>
                <w:lang w:val="uk-UA"/>
              </w:rPr>
              <w:t>«Конституція  України – головний  підручник  життя»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 w:rsidRPr="0054574A">
              <w:rPr>
                <w:bCs/>
                <w:sz w:val="28"/>
                <w:szCs w:val="28"/>
                <w:lang w:val="uk-UA"/>
              </w:rPr>
              <w:t>Історичний дайджест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4574A">
              <w:rPr>
                <w:b/>
                <w:bCs/>
                <w:i/>
                <w:sz w:val="28"/>
                <w:szCs w:val="28"/>
                <w:lang w:val="uk-UA"/>
              </w:rPr>
              <w:t>«Історичні витоки української конституції»</w:t>
            </w:r>
          </w:p>
          <w:p w:rsidR="00464289" w:rsidRPr="0097121A" w:rsidRDefault="00464289" w:rsidP="009712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Година спілкування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A13144">
              <w:rPr>
                <w:b/>
                <w:bCs/>
                <w:i/>
                <w:sz w:val="28"/>
                <w:szCs w:val="28"/>
                <w:lang w:val="uk-UA"/>
              </w:rPr>
              <w:t>«</w:t>
            </w:r>
            <w:r w:rsidRPr="00A13144">
              <w:rPr>
                <w:b/>
                <w:bCs/>
                <w:i/>
                <w:sz w:val="28"/>
                <w:szCs w:val="28"/>
              </w:rPr>
              <w:t>Конституція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–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A13144">
              <w:rPr>
                <w:b/>
                <w:bCs/>
                <w:i/>
                <w:sz w:val="28"/>
                <w:szCs w:val="28"/>
              </w:rPr>
              <w:t>основний</w:t>
            </w:r>
          </w:p>
          <w:p w:rsidR="00464289" w:rsidRPr="00A13144" w:rsidRDefault="00464289" w:rsidP="0097121A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A13144">
              <w:rPr>
                <w:b/>
                <w:bCs/>
                <w:i/>
                <w:sz w:val="28"/>
                <w:szCs w:val="28"/>
              </w:rPr>
              <w:t xml:space="preserve"> закон України</w:t>
            </w:r>
            <w:r w:rsidRPr="00A13144">
              <w:rPr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696F20">
              <w:rPr>
                <w:bCs/>
                <w:sz w:val="28"/>
                <w:szCs w:val="28"/>
                <w:lang w:val="uk-UA"/>
              </w:rPr>
              <w:t>Година цікавої інформації</w:t>
            </w:r>
            <w:r w:rsidR="00D45D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96F20">
              <w:rPr>
                <w:b/>
                <w:bCs/>
                <w:i/>
                <w:sz w:val="28"/>
                <w:szCs w:val="28"/>
                <w:lang w:val="uk-UA"/>
              </w:rPr>
              <w:t>«Конституція незалежної держави»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9343AF">
              <w:rPr>
                <w:bCs/>
                <w:sz w:val="28"/>
                <w:szCs w:val="28"/>
                <w:lang w:val="uk-UA"/>
              </w:rPr>
              <w:t xml:space="preserve">Правова вікторина 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343AF">
              <w:rPr>
                <w:b/>
                <w:bCs/>
                <w:i/>
                <w:sz w:val="28"/>
                <w:szCs w:val="28"/>
                <w:lang w:val="uk-UA"/>
              </w:rPr>
              <w:t xml:space="preserve">«Оберіг нашої держави»     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0B5A24">
              <w:rPr>
                <w:bCs/>
                <w:sz w:val="28"/>
                <w:szCs w:val="28"/>
                <w:lang w:val="uk-UA"/>
              </w:rPr>
              <w:t>Книжкова виставка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>«Роман Шухевич – лицар</w:t>
            </w:r>
            <w:r w:rsidRPr="000B5A24">
              <w:rPr>
                <w:b/>
                <w:bCs/>
                <w:i/>
                <w:sz w:val="28"/>
                <w:szCs w:val="28"/>
                <w:lang w:val="uk-UA"/>
              </w:rPr>
              <w:t xml:space="preserve"> визвольних змагань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B5A24">
              <w:rPr>
                <w:b/>
                <w:bCs/>
                <w:i/>
                <w:sz w:val="28"/>
                <w:szCs w:val="28"/>
                <w:lang w:val="uk-UA"/>
              </w:rPr>
              <w:t xml:space="preserve"> українського народу»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3D5656">
              <w:rPr>
                <w:bCs/>
                <w:sz w:val="28"/>
                <w:szCs w:val="28"/>
                <w:lang w:val="uk-UA"/>
              </w:rPr>
              <w:t>Розгорнута книжкова виставка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bCs/>
                <w:i/>
                <w:sz w:val="28"/>
                <w:szCs w:val="28"/>
                <w:lang w:val="uk-UA"/>
              </w:rPr>
              <w:t xml:space="preserve">«Непересічна постать </w:t>
            </w:r>
          </w:p>
          <w:p w:rsidR="00D812A6" w:rsidRPr="003D5656" w:rsidRDefault="00D812A6" w:rsidP="0097121A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3D5656">
              <w:rPr>
                <w:b/>
                <w:bCs/>
                <w:i/>
                <w:sz w:val="28"/>
                <w:szCs w:val="28"/>
                <w:lang w:val="uk-UA"/>
              </w:rPr>
              <w:t>в історії України»</w:t>
            </w:r>
          </w:p>
          <w:p w:rsidR="00D812A6" w:rsidRPr="0097121A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B16585">
              <w:rPr>
                <w:bCs/>
                <w:sz w:val="28"/>
                <w:szCs w:val="28"/>
                <w:lang w:val="uk-UA"/>
              </w:rPr>
              <w:t>Історичний портрет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bCs/>
                <w:i/>
                <w:sz w:val="28"/>
                <w:szCs w:val="28"/>
                <w:lang w:val="uk-UA"/>
              </w:rPr>
              <w:t>«Символ незламності</w:t>
            </w:r>
          </w:p>
          <w:p w:rsidR="00D812A6" w:rsidRPr="00B16585" w:rsidRDefault="00D812A6" w:rsidP="0097121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16585">
              <w:rPr>
                <w:b/>
                <w:bCs/>
                <w:i/>
                <w:sz w:val="28"/>
                <w:szCs w:val="28"/>
                <w:lang w:val="uk-UA"/>
              </w:rPr>
              <w:t>та самопожертви»</w:t>
            </w:r>
          </w:p>
          <w:p w:rsidR="00D812A6" w:rsidRPr="005D2F0D" w:rsidRDefault="00D812A6" w:rsidP="0097121A">
            <w:pPr>
              <w:rPr>
                <w:bCs/>
                <w:sz w:val="28"/>
                <w:szCs w:val="28"/>
                <w:lang w:val="uk-UA"/>
              </w:rPr>
            </w:pPr>
            <w:r w:rsidRPr="005D2F0D">
              <w:rPr>
                <w:bCs/>
                <w:sz w:val="28"/>
                <w:szCs w:val="28"/>
                <w:lang w:val="uk-UA"/>
              </w:rPr>
              <w:t>Історичний портрет</w:t>
            </w:r>
            <w:r w:rsidR="0097121A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5D2F0D">
              <w:rPr>
                <w:b/>
                <w:bCs/>
                <w:i/>
                <w:iCs/>
                <w:sz w:val="28"/>
                <w:szCs w:val="28"/>
                <w:lang w:val="uk-UA"/>
              </w:rPr>
              <w:t>«Роман Шухевич – дух</w:t>
            </w:r>
            <w:r w:rsidR="0097121A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D2F0D">
              <w:rPr>
                <w:b/>
                <w:bCs/>
                <w:i/>
                <w:iCs/>
                <w:sz w:val="28"/>
                <w:szCs w:val="28"/>
                <w:lang w:val="uk-UA"/>
              </w:rPr>
              <w:t>української нації»</w:t>
            </w:r>
          </w:p>
          <w:p w:rsidR="0097121A" w:rsidRPr="0097121A" w:rsidRDefault="0097121A" w:rsidP="0097121A">
            <w:pPr>
              <w:rPr>
                <w:sz w:val="28"/>
                <w:szCs w:val="28"/>
                <w:lang w:val="uk-UA"/>
              </w:rPr>
            </w:pPr>
            <w:r w:rsidRPr="003D5656">
              <w:rPr>
                <w:sz w:val="28"/>
                <w:szCs w:val="28"/>
                <w:lang w:val="uk-UA"/>
              </w:rPr>
              <w:t>Виставка-факт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>«Славетна мить,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D5656">
              <w:rPr>
                <w:b/>
                <w:i/>
                <w:sz w:val="28"/>
                <w:szCs w:val="28"/>
                <w:lang w:val="uk-UA"/>
              </w:rPr>
              <w:t xml:space="preserve"> що поєднала Україну»</w:t>
            </w:r>
          </w:p>
          <w:p w:rsidR="0097121A" w:rsidRPr="0097121A" w:rsidRDefault="0097121A" w:rsidP="0097121A">
            <w:pPr>
              <w:rPr>
                <w:sz w:val="28"/>
                <w:szCs w:val="28"/>
                <w:lang w:val="uk-UA"/>
              </w:rPr>
            </w:pPr>
            <w:r w:rsidRPr="00B16585">
              <w:rPr>
                <w:sz w:val="28"/>
                <w:szCs w:val="28"/>
                <w:lang w:val="uk-UA"/>
              </w:rPr>
              <w:t>Тематична виставка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16585">
              <w:rPr>
                <w:b/>
                <w:i/>
                <w:sz w:val="28"/>
                <w:szCs w:val="28"/>
                <w:lang w:val="uk-UA"/>
              </w:rPr>
              <w:t>«Гортаємо сторінки історії»</w:t>
            </w:r>
          </w:p>
          <w:p w:rsidR="00D812A6" w:rsidRPr="00AD48E2" w:rsidRDefault="0097121A" w:rsidP="0097121A">
            <w:pPr>
              <w:rPr>
                <w:sz w:val="28"/>
                <w:szCs w:val="28"/>
                <w:lang w:val="uk-UA"/>
              </w:rPr>
            </w:pPr>
            <w:r w:rsidRPr="005D2F0D">
              <w:rPr>
                <w:sz w:val="28"/>
                <w:szCs w:val="28"/>
                <w:lang w:val="uk-UA"/>
              </w:rPr>
              <w:t>Календар державних свят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2F0D">
              <w:rPr>
                <w:b/>
                <w:bCs/>
                <w:i/>
                <w:iCs/>
                <w:sz w:val="28"/>
                <w:szCs w:val="28"/>
                <w:lang w:val="uk-UA"/>
              </w:rPr>
              <w:t>«Живи і міцній 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у</w:t>
            </w:r>
            <w:r w:rsidRPr="005D2F0D">
              <w:rPr>
                <w:b/>
                <w:bCs/>
                <w:i/>
                <w:iCs/>
                <w:sz w:val="28"/>
                <w:szCs w:val="28"/>
                <w:lang w:val="uk-UA"/>
              </w:rPr>
              <w:t>країнська державо!»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454ED3">
        <w:trPr>
          <w:gridAfter w:val="2"/>
          <w:wAfter w:w="3624" w:type="dxa"/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D45D9E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 xml:space="preserve">Заклади культури клубного типу сіл </w:t>
            </w:r>
            <w:r w:rsidR="00D45D9E">
              <w:rPr>
                <w:b/>
                <w:sz w:val="28"/>
                <w:szCs w:val="28"/>
                <w:lang w:val="uk-UA"/>
              </w:rPr>
              <w:t>громади</w:t>
            </w:r>
          </w:p>
        </w:tc>
      </w:tr>
      <w:tr w:rsidR="00454ED3" w:rsidRPr="001F67C8" w:rsidTr="00454ED3">
        <w:trPr>
          <w:gridAfter w:val="2"/>
          <w:wAfter w:w="3624" w:type="dxa"/>
          <w:trHeight w:val="570"/>
        </w:trPr>
        <w:tc>
          <w:tcPr>
            <w:tcW w:w="683" w:type="dxa"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Кропивник - Конкурс малюнків на асфальті до Дня захисту дітей </w:t>
            </w:r>
            <w:r w:rsidRPr="005B14A6">
              <w:rPr>
                <w:b/>
                <w:i/>
                <w:sz w:val="28"/>
                <w:szCs w:val="28"/>
              </w:rPr>
              <w:t>«Зростаєм під сонцем  України»</w:t>
            </w:r>
          </w:p>
          <w:p w:rsidR="00454ED3" w:rsidRPr="00434252" w:rsidRDefault="00454ED3" w:rsidP="009712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Територія 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81"/>
        </w:trPr>
        <w:tc>
          <w:tcPr>
            <w:tcW w:w="683" w:type="dxa"/>
            <w:vMerge w:val="restart"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792516">
            <w:pPr>
              <w:rPr>
                <w:sz w:val="28"/>
                <w:szCs w:val="28"/>
              </w:rPr>
            </w:pPr>
            <w:r w:rsidRPr="00297937"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 xml:space="preserve"> с. Яворівка -  виставка малюнків до Дня захисту дітей </w:t>
            </w:r>
            <w:r w:rsidRPr="005B14A6">
              <w:rPr>
                <w:b/>
                <w:i/>
                <w:sz w:val="28"/>
                <w:szCs w:val="28"/>
              </w:rPr>
              <w:t>«Дитинства зорецвіт»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705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297937" w:rsidRDefault="00454ED3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Студінка - розважально - ігрова програма </w:t>
            </w:r>
            <w:r>
              <w:rPr>
                <w:b/>
                <w:i/>
                <w:sz w:val="28"/>
                <w:szCs w:val="28"/>
              </w:rPr>
              <w:t xml:space="preserve">«Так просто дарувати </w:t>
            </w:r>
            <w:r w:rsidRPr="00C34F2A">
              <w:rPr>
                <w:b/>
                <w:i/>
                <w:sz w:val="28"/>
                <w:szCs w:val="28"/>
              </w:rPr>
              <w:t>людям щастя»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66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792516">
            <w:pPr>
              <w:tabs>
                <w:tab w:val="left" w:pos="1245"/>
              </w:tabs>
              <w:rPr>
                <w:sz w:val="28"/>
                <w:szCs w:val="28"/>
              </w:rPr>
            </w:pPr>
            <w:r w:rsidRPr="000663E8">
              <w:rPr>
                <w:sz w:val="28"/>
                <w:szCs w:val="28"/>
                <w:lang w:val="uk-UA"/>
              </w:rPr>
              <w:t>НД</w:t>
            </w: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Мислів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м</w:t>
            </w:r>
            <w:r w:rsidRPr="000663E8">
              <w:rPr>
                <w:sz w:val="28"/>
                <w:szCs w:val="28"/>
                <w:lang w:val="uk-UA"/>
              </w:rPr>
              <w:t xml:space="preserve">алюнок на асфальті до Дня захисту дітей </w:t>
            </w:r>
            <w:r w:rsidRPr="005B14A6">
              <w:rPr>
                <w:b/>
                <w:i/>
                <w:sz w:val="28"/>
                <w:szCs w:val="28"/>
                <w:lang w:val="uk-UA"/>
              </w:rPr>
              <w:t>«Світ очима дитини»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615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C964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Сівка Калуська - година спілкування </w:t>
            </w:r>
            <w:r w:rsidRPr="005B14A6">
              <w:rPr>
                <w:b/>
                <w:i/>
                <w:sz w:val="28"/>
                <w:szCs w:val="28"/>
              </w:rPr>
              <w:t xml:space="preserve">«Моє щасливе </w:t>
            </w:r>
          </w:p>
          <w:p w:rsidR="00454ED3" w:rsidRPr="000663E8" w:rsidRDefault="00454ED3" w:rsidP="00C964C4">
            <w:pPr>
              <w:rPr>
                <w:sz w:val="28"/>
                <w:szCs w:val="28"/>
                <w:lang w:val="uk-UA"/>
              </w:rPr>
            </w:pPr>
            <w:r w:rsidRPr="005B14A6">
              <w:rPr>
                <w:b/>
                <w:i/>
                <w:sz w:val="28"/>
                <w:szCs w:val="28"/>
              </w:rPr>
              <w:t>дитинство»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91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5A7404" w:rsidRDefault="00454ED3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Довге Клуське - ігрова программа до Дня захисту дітей </w:t>
            </w:r>
            <w:r w:rsidRPr="00B96A50">
              <w:rPr>
                <w:b/>
                <w:i/>
                <w:sz w:val="28"/>
                <w:szCs w:val="28"/>
              </w:rPr>
              <w:t>«Діти наше майбутнє»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40"/>
        </w:trPr>
        <w:tc>
          <w:tcPr>
            <w:tcW w:w="683" w:type="dxa"/>
            <w:vMerge w:val="restart"/>
            <w:tcBorders>
              <w:top w:val="nil"/>
            </w:tcBorders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792516" w:rsidRDefault="00454ED3" w:rsidP="00792516">
            <w:pPr>
              <w:pStyle w:val="a8"/>
              <w:rPr>
                <w:rFonts w:ascii="Times New Roman" w:hAnsi="Times New Roman"/>
                <w:i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 xml:space="preserve"> </w:t>
            </w:r>
            <w:r w:rsidRPr="00933CF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33CF2">
              <w:rPr>
                <w:rFonts w:ascii="Times New Roman" w:hAnsi="Times New Roman"/>
                <w:sz w:val="28"/>
                <w:szCs w:val="28"/>
              </w:rPr>
              <w:t>Голинь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>грова</w:t>
            </w:r>
            <w:proofErr w:type="spellEnd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до  Дня  </w:t>
            </w:r>
            <w:proofErr w:type="spellStart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25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933CF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Віддаємо</w:t>
            </w:r>
            <w:proofErr w:type="spellEnd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цей</w:t>
            </w:r>
            <w:proofErr w:type="spellEnd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світ</w:t>
            </w:r>
            <w:proofErr w:type="spellEnd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250D1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дитині</w:t>
            </w:r>
            <w:proofErr w:type="spellEnd"/>
            <w:r w:rsidRPr="00933CF2">
              <w:rPr>
                <w:rFonts w:ascii="Times New Roman" w:hAnsi="Times New Roman"/>
                <w:b/>
                <w:i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30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792516" w:rsidRDefault="00454ED3" w:rsidP="00792516">
            <w:pPr>
              <w:rPr>
                <w:b/>
                <w:sz w:val="36"/>
                <w:szCs w:val="36"/>
              </w:rPr>
            </w:pPr>
            <w:r w:rsidRPr="0076641E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76641E">
              <w:rPr>
                <w:sz w:val="28"/>
                <w:szCs w:val="28"/>
              </w:rPr>
              <w:t>Середній Бабин</w:t>
            </w:r>
            <w:r>
              <w:rPr>
                <w:sz w:val="28"/>
                <w:szCs w:val="28"/>
              </w:rPr>
              <w:t xml:space="preserve">  - розважальна програма для дітей </w:t>
            </w:r>
            <w:r w:rsidRPr="005B14A6">
              <w:rPr>
                <w:b/>
                <w:i/>
                <w:sz w:val="28"/>
                <w:szCs w:val="28"/>
              </w:rPr>
              <w:t>«Веселунчики»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87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792516">
            <w:pPr>
              <w:rPr>
                <w:sz w:val="28"/>
                <w:szCs w:val="28"/>
              </w:rPr>
            </w:pPr>
            <w:r w:rsidRPr="00297937"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 xml:space="preserve"> с. Яворівка - вшанування пам’яті  Євгена Коновальця </w:t>
            </w:r>
            <w:r w:rsidRPr="00E07C34">
              <w:rPr>
                <w:b/>
                <w:i/>
                <w:sz w:val="28"/>
                <w:szCs w:val="28"/>
              </w:rPr>
              <w:t>«Євген Коновалець-борець за державну Незалежність України»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297937" w:rsidRDefault="00454ED3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Середній Бабин -  історичний екскурс </w:t>
            </w:r>
            <w:r w:rsidRPr="00E07C34">
              <w:rPr>
                <w:b/>
                <w:i/>
                <w:sz w:val="28"/>
                <w:szCs w:val="28"/>
              </w:rPr>
              <w:t>«Постать Євгена Коновальця»</w:t>
            </w:r>
            <w:r>
              <w:rPr>
                <w:sz w:val="28"/>
                <w:szCs w:val="28"/>
              </w:rPr>
              <w:t>,</w:t>
            </w:r>
            <w:r w:rsidRPr="00E07C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присвячений 130</w:t>
            </w:r>
            <w:r w:rsidR="00D45D9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річ</w:t>
            </w:r>
            <w:r>
              <w:rPr>
                <w:sz w:val="28"/>
                <w:szCs w:val="28"/>
                <w:lang w:val="uk-UA"/>
              </w:rPr>
              <w:t>ниці</w:t>
            </w:r>
            <w:r>
              <w:rPr>
                <w:sz w:val="28"/>
                <w:szCs w:val="28"/>
              </w:rPr>
              <w:t xml:space="preserve"> з дня народження Євгена Коновальця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78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2827A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Довге Калуське</w:t>
            </w:r>
            <w:r w:rsidRPr="005A74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г</w:t>
            </w:r>
            <w:r w:rsidRPr="005A7404">
              <w:rPr>
                <w:sz w:val="28"/>
                <w:szCs w:val="28"/>
              </w:rPr>
              <w:t xml:space="preserve">одина історії </w:t>
            </w:r>
            <w:r w:rsidRPr="00E07C34">
              <w:rPr>
                <w:b/>
                <w:i/>
                <w:sz w:val="28"/>
                <w:szCs w:val="28"/>
              </w:rPr>
              <w:t xml:space="preserve">«Євген Коновалець </w:t>
            </w:r>
          </w:p>
          <w:p w:rsidR="00454ED3" w:rsidRDefault="00454ED3" w:rsidP="00792516">
            <w:pPr>
              <w:rPr>
                <w:sz w:val="28"/>
                <w:szCs w:val="28"/>
              </w:rPr>
            </w:pPr>
            <w:r w:rsidRPr="00E07C34">
              <w:rPr>
                <w:b/>
                <w:i/>
                <w:sz w:val="28"/>
                <w:szCs w:val="28"/>
              </w:rPr>
              <w:t>- борець за волю України»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675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AD48E2" w:rsidRDefault="00454ED3" w:rsidP="00AD48E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Територія біля  Могили Січовим Стрільцям</w:t>
            </w:r>
          </w:p>
          <w:p w:rsidR="00454ED3" w:rsidRDefault="00454ED3" w:rsidP="00792516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с. Сівка Калуська - урочисте віче до Зелених свят </w:t>
            </w:r>
            <w:r w:rsidRPr="00C34F2A">
              <w:rPr>
                <w:b/>
                <w:i/>
                <w:sz w:val="28"/>
                <w:szCs w:val="28"/>
              </w:rPr>
              <w:t>«Зелена неділя»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7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79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Територія біля Могили Січовим Стрільцям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2C19E5"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Pr="009E1F9E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>д</w:t>
            </w:r>
            <w:r w:rsidRPr="009E1F9E">
              <w:rPr>
                <w:bCs/>
                <w:color w:val="000000"/>
                <w:sz w:val="28"/>
                <w:szCs w:val="28"/>
                <w:lang w:eastAsia="uk-UA"/>
              </w:rPr>
              <w:t xml:space="preserve">уховна  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 година </w:t>
            </w:r>
            <w:r w:rsidRPr="009E1F9E">
              <w:rPr>
                <w:bCs/>
                <w:color w:val="000000"/>
                <w:sz w:val="28"/>
                <w:szCs w:val="28"/>
                <w:lang w:eastAsia="uk-UA"/>
              </w:rPr>
              <w:t xml:space="preserve"> до Зелених свят  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>«</w:t>
            </w:r>
            <w:r w:rsidRPr="009E1F9E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Трійця  у  силі,  трійця  у  нашій  родині»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7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341714" w:rsidRDefault="00454ED3" w:rsidP="00971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с.Вістова - історична години </w:t>
            </w:r>
            <w:r w:rsidRPr="00B96A50">
              <w:rPr>
                <w:b/>
                <w:i/>
                <w:sz w:val="28"/>
                <w:szCs w:val="28"/>
              </w:rPr>
              <w:t>«Закон і  ми»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96A50">
              <w:rPr>
                <w:sz w:val="28"/>
                <w:szCs w:val="28"/>
              </w:rPr>
              <w:t>до Дня Конституції України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7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97121A" w:rsidRDefault="00454ED3" w:rsidP="0097121A">
            <w:pPr>
              <w:spacing w:line="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</w:t>
            </w:r>
            <w:r w:rsidRPr="00933CF2"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 w:rsidRPr="00933CF2"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- 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бесіда  до   </w:t>
            </w:r>
            <w:r w:rsidRPr="002406AB">
              <w:rPr>
                <w:bCs/>
                <w:color w:val="000000"/>
                <w:sz w:val="28"/>
                <w:szCs w:val="28"/>
                <w:lang w:eastAsia="uk-UA"/>
              </w:rPr>
              <w:t xml:space="preserve">Дня  Конституції  України  </w:t>
            </w:r>
            <w:r w:rsidRPr="002406AB">
              <w:rPr>
                <w:b/>
                <w:bCs/>
                <w:i/>
                <w:color w:val="000000"/>
                <w:sz w:val="28"/>
                <w:szCs w:val="28"/>
                <w:lang w:eastAsia="uk-UA"/>
              </w:rPr>
              <w:t>«Конституція  України – основа  моєї  держави»</w:t>
            </w:r>
          </w:p>
          <w:p w:rsidR="00454ED3" w:rsidRDefault="00454ED3" w:rsidP="00464289">
            <w:pPr>
              <w:jc w:val="center"/>
              <w:rPr>
                <w:b/>
                <w:i/>
                <w:sz w:val="28"/>
                <w:szCs w:val="28"/>
              </w:rPr>
            </w:pPr>
            <w:r w:rsidRPr="00297937"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 xml:space="preserve"> с. Яворівка Година спілкування </w:t>
            </w:r>
            <w:r>
              <w:rPr>
                <w:b/>
                <w:i/>
                <w:sz w:val="28"/>
                <w:szCs w:val="28"/>
              </w:rPr>
              <w:t xml:space="preserve">«Справедливість і </w:t>
            </w:r>
          </w:p>
          <w:p w:rsidR="00454ED3" w:rsidRPr="00297937" w:rsidRDefault="00454ED3" w:rsidP="00464289">
            <w:pPr>
              <w:rPr>
                <w:sz w:val="28"/>
                <w:szCs w:val="28"/>
              </w:rPr>
            </w:pPr>
            <w:r w:rsidRPr="002406AB">
              <w:rPr>
                <w:b/>
                <w:i/>
                <w:sz w:val="28"/>
                <w:szCs w:val="28"/>
              </w:rPr>
              <w:t>право»</w:t>
            </w:r>
            <w:r>
              <w:rPr>
                <w:sz w:val="28"/>
                <w:szCs w:val="28"/>
              </w:rPr>
              <w:t xml:space="preserve"> до Дня Конституції України 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D45D9E">
        <w:trPr>
          <w:gridAfter w:val="2"/>
          <w:wAfter w:w="3624" w:type="dxa"/>
          <w:trHeight w:val="63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D45D9E" w:rsidRDefault="00454ED3" w:rsidP="0097121A">
            <w:pPr>
              <w:rPr>
                <w:sz w:val="28"/>
                <w:szCs w:val="28"/>
              </w:rPr>
            </w:pPr>
            <w:r w:rsidRPr="00DC2D1E">
              <w:rPr>
                <w:sz w:val="28"/>
                <w:szCs w:val="28"/>
              </w:rPr>
              <w:t>Парк культури і відпочинку імені Івана Франка</w:t>
            </w:r>
            <w:r w:rsidRPr="0097121A">
              <w:rPr>
                <w:sz w:val="28"/>
                <w:szCs w:val="28"/>
              </w:rPr>
              <w:t xml:space="preserve"> </w:t>
            </w:r>
          </w:p>
          <w:p w:rsidR="00454ED3" w:rsidRDefault="00454ED3" w:rsidP="0097121A">
            <w:pPr>
              <w:rPr>
                <w:sz w:val="28"/>
                <w:szCs w:val="28"/>
              </w:rPr>
            </w:pPr>
            <w:r w:rsidRPr="003F6A9A">
              <w:rPr>
                <w:sz w:val="28"/>
                <w:szCs w:val="28"/>
                <w:lang w:val="en-US"/>
              </w:rPr>
              <w:t>Sport</w:t>
            </w:r>
            <w:r w:rsidRPr="003F6A9A">
              <w:rPr>
                <w:sz w:val="28"/>
                <w:szCs w:val="28"/>
              </w:rPr>
              <w:t>-тренд</w:t>
            </w:r>
            <w:r w:rsidRPr="005E586B">
              <w:rPr>
                <w:b/>
                <w:sz w:val="28"/>
                <w:szCs w:val="28"/>
              </w:rPr>
              <w:t xml:space="preserve"> </w:t>
            </w:r>
            <w:r w:rsidRPr="003F6A9A">
              <w:rPr>
                <w:b/>
                <w:i/>
                <w:sz w:val="28"/>
                <w:szCs w:val="28"/>
              </w:rPr>
              <w:t>«Здорова молодь»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</w:p>
        </w:tc>
      </w:tr>
      <w:tr w:rsidR="00D45D9E" w:rsidRPr="001F67C8" w:rsidTr="00454ED3">
        <w:trPr>
          <w:gridAfter w:val="2"/>
          <w:wAfter w:w="3624" w:type="dxa"/>
          <w:trHeight w:val="2580"/>
        </w:trPr>
        <w:tc>
          <w:tcPr>
            <w:tcW w:w="683" w:type="dxa"/>
            <w:vMerge/>
          </w:tcPr>
          <w:p w:rsidR="00D45D9E" w:rsidRDefault="00D45D9E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D45D9E" w:rsidRPr="0097121A" w:rsidRDefault="00D45D9E" w:rsidP="00464289">
            <w:r w:rsidRPr="00DC2D1E">
              <w:rPr>
                <w:sz w:val="28"/>
                <w:szCs w:val="28"/>
              </w:rPr>
              <w:t>Сквер Палацу культури «Мінерал»</w:t>
            </w:r>
            <w:r>
              <w:rPr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сьомий  турнір з історичного середньовічного бою </w:t>
            </w:r>
            <w:r w:rsidRPr="003F6A9A">
              <w:rPr>
                <w:b/>
                <w:i/>
                <w:sz w:val="28"/>
                <w:szCs w:val="28"/>
              </w:rPr>
              <w:t>«Бастіон»</w:t>
            </w:r>
          </w:p>
          <w:p w:rsidR="00D45D9E" w:rsidRPr="003F6A9A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</w:t>
            </w:r>
            <w:r w:rsidRPr="003F6A9A">
              <w:rPr>
                <w:sz w:val="28"/>
                <w:szCs w:val="28"/>
              </w:rPr>
              <w:t xml:space="preserve">ицарські </w:t>
            </w:r>
            <w:r>
              <w:rPr>
                <w:sz w:val="28"/>
                <w:szCs w:val="28"/>
              </w:rPr>
              <w:t>поєдинки</w:t>
            </w:r>
          </w:p>
          <w:p w:rsidR="00D45D9E" w:rsidRPr="003F6A9A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6A9A">
              <w:rPr>
                <w:sz w:val="28"/>
                <w:szCs w:val="28"/>
              </w:rPr>
              <w:t>стрільба з лука,</w:t>
            </w:r>
          </w:p>
          <w:p w:rsidR="00D45D9E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6A9A">
              <w:rPr>
                <w:sz w:val="28"/>
                <w:szCs w:val="28"/>
              </w:rPr>
              <w:t>бої для всіх бажаючих в мякому споряджені</w:t>
            </w:r>
          </w:p>
          <w:p w:rsidR="00D45D9E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E586B">
              <w:rPr>
                <w:sz w:val="28"/>
                <w:szCs w:val="28"/>
              </w:rPr>
              <w:t>истецький простір</w:t>
            </w:r>
            <w:r>
              <w:rPr>
                <w:sz w:val="28"/>
                <w:szCs w:val="28"/>
              </w:rPr>
              <w:t xml:space="preserve"> </w:t>
            </w:r>
            <w:r w:rsidRPr="003F6A9A">
              <w:rPr>
                <w:b/>
                <w:i/>
                <w:sz w:val="28"/>
                <w:szCs w:val="28"/>
              </w:rPr>
              <w:t>«Територія молоді»</w:t>
            </w:r>
            <w:r w:rsidRPr="003F6A9A">
              <w:rPr>
                <w:sz w:val="28"/>
                <w:szCs w:val="28"/>
              </w:rPr>
              <w:t xml:space="preserve"> </w:t>
            </w:r>
          </w:p>
          <w:p w:rsidR="00D45D9E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</w:t>
            </w:r>
            <w:r w:rsidRPr="005E586B">
              <w:rPr>
                <w:sz w:val="28"/>
                <w:szCs w:val="28"/>
              </w:rPr>
              <w:t>нста</w:t>
            </w:r>
            <w:r>
              <w:rPr>
                <w:sz w:val="28"/>
                <w:szCs w:val="28"/>
              </w:rPr>
              <w:t xml:space="preserve"> -</w:t>
            </w:r>
            <w:r w:rsidRPr="005E586B">
              <w:rPr>
                <w:sz w:val="28"/>
                <w:szCs w:val="28"/>
              </w:rPr>
              <w:t xml:space="preserve"> пікнік </w:t>
            </w:r>
          </w:p>
          <w:p w:rsidR="00D45D9E" w:rsidRPr="00DC2D1E" w:rsidRDefault="00D45D9E" w:rsidP="0046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майстер класи для випускників</w:t>
            </w:r>
          </w:p>
        </w:tc>
        <w:tc>
          <w:tcPr>
            <w:tcW w:w="1812" w:type="dxa"/>
          </w:tcPr>
          <w:p w:rsidR="00D45D9E" w:rsidRPr="00D35974" w:rsidRDefault="00D45D9E" w:rsidP="00FE7F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1F67C8" w:rsidTr="00454ED3">
        <w:trPr>
          <w:gridAfter w:val="2"/>
          <w:wAfter w:w="3624" w:type="dxa"/>
          <w:trHeight w:val="645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97121A" w:rsidRDefault="00454ED3" w:rsidP="004642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 Героїв</w:t>
            </w:r>
            <w:r w:rsidRPr="005E58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к</w:t>
            </w:r>
            <w:r w:rsidRPr="005E586B">
              <w:rPr>
                <w:sz w:val="28"/>
                <w:szCs w:val="28"/>
              </w:rPr>
              <w:t>оннцертна програма ЗДО</w:t>
            </w:r>
            <w:r w:rsidRPr="005E586B">
              <w:rPr>
                <w:b/>
                <w:sz w:val="28"/>
                <w:szCs w:val="28"/>
              </w:rPr>
              <w:t xml:space="preserve"> </w:t>
            </w:r>
            <w:r w:rsidRPr="00DC2D1E">
              <w:rPr>
                <w:b/>
                <w:i/>
                <w:sz w:val="28"/>
                <w:szCs w:val="28"/>
              </w:rPr>
              <w:t>«Золоті сурми»</w:t>
            </w:r>
          </w:p>
        </w:tc>
        <w:tc>
          <w:tcPr>
            <w:tcW w:w="1812" w:type="dxa"/>
          </w:tcPr>
          <w:p w:rsidR="00454ED3" w:rsidRPr="00D35974" w:rsidRDefault="00454ED3" w:rsidP="00AA4F60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87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97121A">
            <w:pPr>
              <w:rPr>
                <w:sz w:val="28"/>
                <w:szCs w:val="28"/>
              </w:rPr>
            </w:pPr>
            <w:r w:rsidRPr="000663E8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0663E8">
              <w:rPr>
                <w:sz w:val="28"/>
                <w:szCs w:val="28"/>
              </w:rPr>
              <w:t>Довге Калуське</w:t>
            </w:r>
            <w:r>
              <w:rPr>
                <w:sz w:val="28"/>
                <w:szCs w:val="28"/>
              </w:rPr>
              <w:t xml:space="preserve"> -</w:t>
            </w:r>
            <w:r w:rsidRPr="005A74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5A7404">
              <w:rPr>
                <w:sz w:val="28"/>
                <w:szCs w:val="28"/>
              </w:rPr>
              <w:t xml:space="preserve">одина спілкування до Дня Конституції </w:t>
            </w:r>
            <w:r w:rsidRPr="002C19E5">
              <w:rPr>
                <w:b/>
                <w:i/>
                <w:sz w:val="28"/>
                <w:szCs w:val="28"/>
              </w:rPr>
              <w:t>«Славимо Україну нашу вільну»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706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97121A" w:rsidRDefault="00454ED3" w:rsidP="0097121A">
            <w:pPr>
              <w:rPr>
                <w:sz w:val="28"/>
                <w:szCs w:val="28"/>
                <w:lang w:val="uk-UA"/>
              </w:rPr>
            </w:pPr>
            <w:r w:rsidRPr="000663E8">
              <w:rPr>
                <w:sz w:val="28"/>
                <w:szCs w:val="28"/>
                <w:lang w:val="uk-UA"/>
              </w:rPr>
              <w:t>НД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663E8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63E8">
              <w:rPr>
                <w:sz w:val="28"/>
                <w:szCs w:val="28"/>
                <w:lang w:val="uk-UA"/>
              </w:rPr>
              <w:t>Мислів</w:t>
            </w:r>
            <w:proofErr w:type="spellEnd"/>
            <w:r w:rsidRPr="000663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 г</w:t>
            </w:r>
            <w:r w:rsidRPr="000663E8">
              <w:rPr>
                <w:sz w:val="28"/>
                <w:szCs w:val="28"/>
                <w:lang w:val="uk-UA"/>
              </w:rPr>
              <w:t xml:space="preserve">одина спілкування до Дня Конституції </w:t>
            </w:r>
            <w:r w:rsidRPr="00B96A50">
              <w:rPr>
                <w:b/>
                <w:i/>
                <w:sz w:val="28"/>
                <w:szCs w:val="28"/>
                <w:lang w:val="uk-UA"/>
              </w:rPr>
              <w:t>«Конституція – основний закон України»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83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4642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Середній Бабин - історична година </w:t>
            </w:r>
            <w:r w:rsidRPr="00B96A50">
              <w:rPr>
                <w:b/>
                <w:i/>
                <w:sz w:val="28"/>
                <w:szCs w:val="28"/>
              </w:rPr>
              <w:t>«Ко</w:t>
            </w:r>
            <w:r>
              <w:rPr>
                <w:b/>
                <w:i/>
                <w:sz w:val="28"/>
                <w:szCs w:val="28"/>
              </w:rPr>
              <w:t xml:space="preserve">нституцію </w:t>
            </w:r>
          </w:p>
          <w:p w:rsidR="00454ED3" w:rsidRPr="0097121A" w:rsidRDefault="00454ED3" w:rsidP="009712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вивчаємо, пам’ятаємо,  </w:t>
            </w:r>
            <w:r w:rsidRPr="00B96A50">
              <w:rPr>
                <w:b/>
                <w:i/>
                <w:sz w:val="28"/>
                <w:szCs w:val="28"/>
              </w:rPr>
              <w:t>поважаємо»</w:t>
            </w:r>
            <w:r>
              <w:rPr>
                <w:sz w:val="28"/>
                <w:szCs w:val="28"/>
              </w:rPr>
              <w:t xml:space="preserve"> до Дня Конституції України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510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Default="00454ED3" w:rsidP="00971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с. Вістова</w:t>
            </w:r>
            <w:r>
              <w:rPr>
                <w:sz w:val="28"/>
                <w:szCs w:val="28"/>
                <w:lang w:val="uk-UA"/>
              </w:rPr>
              <w:t xml:space="preserve"> Розважально-ігрова  </w:t>
            </w:r>
            <w:r w:rsidRPr="00AD2BF5">
              <w:rPr>
                <w:sz w:val="28"/>
                <w:szCs w:val="28"/>
                <w:lang w:val="uk-UA"/>
              </w:rPr>
              <w:t>програма  до Дня молоді</w:t>
            </w:r>
          </w:p>
        </w:tc>
        <w:tc>
          <w:tcPr>
            <w:tcW w:w="1812" w:type="dxa"/>
          </w:tcPr>
          <w:p w:rsidR="00454ED3" w:rsidRPr="001F67C8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626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69288C" w:rsidRDefault="00454ED3" w:rsidP="0069288C">
            <w:pPr>
              <w:tabs>
                <w:tab w:val="left" w:pos="124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НД с. 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Розважально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Pr="00AD2BF5">
              <w:rPr>
                <w:sz w:val="28"/>
                <w:szCs w:val="28"/>
                <w:lang w:val="uk-UA"/>
              </w:rPr>
              <w:t xml:space="preserve">ігрова  програма  до Дня молоді </w:t>
            </w:r>
            <w:r w:rsidRPr="00933CF2">
              <w:rPr>
                <w:b/>
                <w:i/>
                <w:sz w:val="28"/>
                <w:szCs w:val="28"/>
                <w:lang w:val="uk-UA"/>
              </w:rPr>
              <w:t>«Ми  молоді  і  здійснені  любов’ю»</w:t>
            </w:r>
          </w:p>
        </w:tc>
        <w:tc>
          <w:tcPr>
            <w:tcW w:w="1812" w:type="dxa"/>
          </w:tcPr>
          <w:p w:rsidR="00454ED3" w:rsidRPr="00D35974" w:rsidRDefault="00454ED3" w:rsidP="00FE7FF2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gridAfter w:val="2"/>
          <w:wAfter w:w="3624" w:type="dxa"/>
          <w:trHeight w:val="678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69288C" w:rsidRDefault="00454ED3" w:rsidP="0097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>НД с. Студінка</w:t>
            </w:r>
            <w:r>
              <w:rPr>
                <w:sz w:val="28"/>
                <w:szCs w:val="28"/>
                <w:lang w:val="uk-UA"/>
              </w:rPr>
              <w:t xml:space="preserve"> Тематичний вечір до Дня Конституції «</w:t>
            </w:r>
            <w:r w:rsidRPr="002C19E5">
              <w:rPr>
                <w:b/>
                <w:i/>
                <w:sz w:val="28"/>
                <w:szCs w:val="28"/>
                <w:lang w:val="uk-UA"/>
              </w:rPr>
              <w:t>Конституція України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C19E5">
              <w:rPr>
                <w:b/>
                <w:i/>
                <w:sz w:val="28"/>
                <w:szCs w:val="28"/>
                <w:lang w:val="uk-UA"/>
              </w:rPr>
              <w:t>-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C19E5">
              <w:rPr>
                <w:b/>
                <w:i/>
                <w:sz w:val="28"/>
                <w:szCs w:val="28"/>
                <w:lang w:val="uk-UA"/>
              </w:rPr>
              <w:t>основа державності»</w:t>
            </w:r>
          </w:p>
        </w:tc>
        <w:tc>
          <w:tcPr>
            <w:tcW w:w="1812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1F67C8" w:rsidTr="00454ED3">
        <w:trPr>
          <w:gridAfter w:val="2"/>
          <w:wAfter w:w="3624" w:type="dxa"/>
          <w:trHeight w:val="561"/>
        </w:trPr>
        <w:tc>
          <w:tcPr>
            <w:tcW w:w="683" w:type="dxa"/>
            <w:vMerge/>
          </w:tcPr>
          <w:p w:rsidR="00454ED3" w:rsidRDefault="00454ED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454ED3" w:rsidRPr="0069288C" w:rsidRDefault="00454ED3" w:rsidP="00971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Інформ-експрес </w:t>
            </w:r>
            <w:r w:rsidRPr="00DC200F">
              <w:rPr>
                <w:b/>
                <w:i/>
                <w:sz w:val="28"/>
                <w:szCs w:val="28"/>
              </w:rPr>
              <w:t>«Конституція України»</w:t>
            </w:r>
            <w:r>
              <w:rPr>
                <w:sz w:val="28"/>
                <w:szCs w:val="28"/>
              </w:rPr>
              <w:t xml:space="preserve"> – оберіг державності і демократії  НД с. Сівка Калуська</w:t>
            </w:r>
          </w:p>
        </w:tc>
        <w:tc>
          <w:tcPr>
            <w:tcW w:w="1812" w:type="dxa"/>
          </w:tcPr>
          <w:p w:rsidR="00454ED3" w:rsidRPr="00D35974" w:rsidRDefault="00454ED3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1F67C8" w:rsidTr="00454ED3">
        <w:trPr>
          <w:trHeight w:val="274"/>
        </w:trPr>
        <w:tc>
          <w:tcPr>
            <w:tcW w:w="9748" w:type="dxa"/>
            <w:gridSpan w:val="5"/>
          </w:tcPr>
          <w:p w:rsidR="00454ED3" w:rsidRPr="00690173" w:rsidRDefault="00454ED3" w:rsidP="009673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культурно-мистецькі заходи</w:t>
            </w:r>
          </w:p>
        </w:tc>
        <w:tc>
          <w:tcPr>
            <w:tcW w:w="1812" w:type="dxa"/>
          </w:tcPr>
          <w:p w:rsidR="00454ED3" w:rsidRPr="001F67C8" w:rsidRDefault="00454ED3">
            <w:pPr>
              <w:spacing w:after="200" w:line="276" w:lineRule="auto"/>
            </w:pPr>
          </w:p>
        </w:tc>
        <w:tc>
          <w:tcPr>
            <w:tcW w:w="1812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1F67C8" w:rsidTr="00E057D5">
        <w:trPr>
          <w:gridAfter w:val="2"/>
          <w:wAfter w:w="3624" w:type="dxa"/>
          <w:trHeight w:val="209"/>
        </w:trPr>
        <w:tc>
          <w:tcPr>
            <w:tcW w:w="683" w:type="dxa"/>
            <w:vMerge w:val="restart"/>
          </w:tcPr>
          <w:p w:rsidR="00454ED3" w:rsidRPr="004A63B3" w:rsidRDefault="00454ED3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6" w:type="dxa"/>
            <w:gridSpan w:val="3"/>
          </w:tcPr>
          <w:p w:rsidR="00454ED3" w:rsidRPr="00D45D9E" w:rsidRDefault="00D45D9E" w:rsidP="00D45D9E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Соціальні мережі</w:t>
            </w:r>
            <w:r w:rsidRPr="00DC200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- ф</w:t>
            </w:r>
            <w:r w:rsidR="00454ED3" w:rsidRPr="00DC200F">
              <w:rPr>
                <w:color w:val="000000"/>
                <w:sz w:val="28"/>
                <w:szCs w:val="28"/>
                <w:lang w:val="uk-UA"/>
              </w:rPr>
              <w:t>ото конкурс</w:t>
            </w:r>
            <w:r w:rsidR="00454ED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4ED3" w:rsidRPr="00DC200F">
              <w:rPr>
                <w:b/>
                <w:i/>
                <w:color w:val="000000"/>
                <w:sz w:val="28"/>
                <w:szCs w:val="28"/>
                <w:lang w:val="uk-UA"/>
              </w:rPr>
              <w:t>«Юність біля фонтану»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1F67C8" w:rsidTr="00E057D5">
        <w:trPr>
          <w:gridAfter w:val="2"/>
          <w:wAfter w:w="3624" w:type="dxa"/>
          <w:trHeight w:val="654"/>
        </w:trPr>
        <w:tc>
          <w:tcPr>
            <w:tcW w:w="683" w:type="dxa"/>
            <w:vMerge/>
          </w:tcPr>
          <w:p w:rsidR="00454ED3" w:rsidRPr="004A63B3" w:rsidRDefault="00454ED3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6" w:type="dxa"/>
            <w:gridSpan w:val="3"/>
          </w:tcPr>
          <w:p w:rsidR="00454ED3" w:rsidRPr="00281673" w:rsidRDefault="00454ED3" w:rsidP="00281673">
            <w:pPr>
              <w:rPr>
                <w:sz w:val="28"/>
                <w:szCs w:val="28"/>
              </w:rPr>
            </w:pPr>
            <w:r w:rsidRPr="00E51973">
              <w:rPr>
                <w:sz w:val="28"/>
                <w:szCs w:val="28"/>
              </w:rPr>
              <w:t xml:space="preserve">Парк культури і відпочинку імені Івана Франка </w:t>
            </w:r>
            <w:r>
              <w:rPr>
                <w:sz w:val="28"/>
                <w:szCs w:val="28"/>
              </w:rPr>
              <w:t>- к</w:t>
            </w:r>
            <w:r w:rsidRPr="00E51973">
              <w:rPr>
                <w:sz w:val="28"/>
                <w:szCs w:val="28"/>
              </w:rPr>
              <w:t xml:space="preserve">онцертно-розважальна програма </w:t>
            </w:r>
            <w:r w:rsidRPr="00E51973">
              <w:rPr>
                <w:b/>
                <w:i/>
                <w:sz w:val="28"/>
                <w:szCs w:val="28"/>
              </w:rPr>
              <w:t>«Щасливе дитинство»</w:t>
            </w:r>
          </w:p>
        </w:tc>
        <w:tc>
          <w:tcPr>
            <w:tcW w:w="1809" w:type="dxa"/>
          </w:tcPr>
          <w:p w:rsidR="00454ED3" w:rsidRPr="00D35974" w:rsidRDefault="00454ED3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1F67C8" w:rsidTr="00E057D5">
        <w:trPr>
          <w:gridAfter w:val="2"/>
          <w:wAfter w:w="3624" w:type="dxa"/>
          <w:trHeight w:val="641"/>
        </w:trPr>
        <w:tc>
          <w:tcPr>
            <w:tcW w:w="683" w:type="dxa"/>
            <w:vMerge/>
          </w:tcPr>
          <w:p w:rsidR="00454ED3" w:rsidRPr="004A63B3" w:rsidRDefault="00454ED3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6" w:type="dxa"/>
            <w:gridSpan w:val="3"/>
            <w:tcBorders>
              <w:bottom w:val="single" w:sz="4" w:space="0" w:color="auto"/>
            </w:tcBorders>
          </w:tcPr>
          <w:p w:rsidR="00454ED3" w:rsidRPr="00281673" w:rsidRDefault="00454ED3" w:rsidP="0028167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ерегляд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мультфільму до Дня захисту дітей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9" w:type="dxa"/>
          </w:tcPr>
          <w:p w:rsidR="00454ED3" w:rsidRPr="001F67C8" w:rsidRDefault="00454ED3" w:rsidP="00AA1245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  <w:p w:rsidR="00454ED3" w:rsidRPr="001F67C8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1F67C8" w:rsidTr="00E057D5">
        <w:trPr>
          <w:gridAfter w:val="2"/>
          <w:wAfter w:w="3624" w:type="dxa"/>
          <w:trHeight w:val="611"/>
        </w:trPr>
        <w:tc>
          <w:tcPr>
            <w:tcW w:w="683" w:type="dxa"/>
            <w:vMerge/>
          </w:tcPr>
          <w:p w:rsidR="00454ED3" w:rsidRPr="004A63B3" w:rsidRDefault="00454ED3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6" w:type="dxa"/>
            <w:gridSpan w:val="3"/>
            <w:tcBorders>
              <w:bottom w:val="single" w:sz="4" w:space="0" w:color="auto"/>
            </w:tcBorders>
          </w:tcPr>
          <w:p w:rsidR="00454ED3" w:rsidRDefault="00454ED3" w:rsidP="00281673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 ПК «Юність»</w:t>
            </w:r>
            <w:r w:rsidRPr="006A600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- </w:t>
            </w:r>
            <w:r w:rsidRPr="006A6002">
              <w:rPr>
                <w:rFonts w:ascii="Times New Roman" w:hAnsi="Times New Roman"/>
                <w:b/>
                <w:i/>
                <w:sz w:val="28"/>
                <w:szCs w:val="28"/>
              </w:rPr>
              <w:t>«Ми радість світу»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розважальна програма до дня захисту дітей</w:t>
            </w:r>
          </w:p>
        </w:tc>
        <w:tc>
          <w:tcPr>
            <w:tcW w:w="1809" w:type="dxa"/>
          </w:tcPr>
          <w:p w:rsidR="00454ED3" w:rsidRPr="001F67C8" w:rsidRDefault="00454ED3" w:rsidP="00281673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54ED3" w:rsidRPr="00D35974" w:rsidRDefault="00454ED3" w:rsidP="00AA1245">
            <w:pPr>
              <w:rPr>
                <w:sz w:val="28"/>
                <w:szCs w:val="28"/>
                <w:lang w:val="uk-UA"/>
              </w:rPr>
            </w:pPr>
          </w:p>
        </w:tc>
      </w:tr>
      <w:tr w:rsidR="00454ED3" w:rsidRPr="009A503F" w:rsidTr="00E057D5">
        <w:trPr>
          <w:gridAfter w:val="2"/>
          <w:wAfter w:w="3624" w:type="dxa"/>
          <w:trHeight w:val="623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  <w:tcBorders>
              <w:bottom w:val="single" w:sz="4" w:space="0" w:color="auto"/>
            </w:tcBorders>
          </w:tcPr>
          <w:p w:rsidR="00454ED3" w:rsidRPr="00281673" w:rsidRDefault="00454ED3" w:rsidP="00281673">
            <w:pPr>
              <w:ind w:right="-153"/>
              <w:rPr>
                <w:sz w:val="28"/>
                <w:szCs w:val="28"/>
              </w:rPr>
            </w:pPr>
            <w:r w:rsidRPr="009147BC">
              <w:rPr>
                <w:sz w:val="28"/>
                <w:szCs w:val="28"/>
              </w:rPr>
              <w:t>Виставкова зала</w:t>
            </w:r>
            <w:r>
              <w:rPr>
                <w:sz w:val="28"/>
                <w:szCs w:val="28"/>
              </w:rPr>
              <w:t xml:space="preserve">  - колективна виставка Калуських х</w:t>
            </w:r>
            <w:r w:rsidRPr="009147BC">
              <w:rPr>
                <w:sz w:val="28"/>
                <w:szCs w:val="28"/>
              </w:rPr>
              <w:t xml:space="preserve">удожників </w:t>
            </w:r>
            <w:r w:rsidRPr="009147BC">
              <w:rPr>
                <w:b/>
                <w:i/>
                <w:sz w:val="28"/>
                <w:szCs w:val="28"/>
              </w:rPr>
              <w:t>«Після пленеру»</w:t>
            </w:r>
          </w:p>
        </w:tc>
        <w:tc>
          <w:tcPr>
            <w:tcW w:w="1809" w:type="dxa"/>
          </w:tcPr>
          <w:p w:rsidR="00454ED3" w:rsidRPr="001F67C8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9A503F" w:rsidTr="00E057D5">
        <w:trPr>
          <w:gridAfter w:val="2"/>
          <w:wAfter w:w="3624" w:type="dxa"/>
          <w:trHeight w:val="541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281673" w:rsidRDefault="00454ED3" w:rsidP="00281673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A"/>
                <w:sz w:val="28"/>
                <w:szCs w:val="28"/>
                <w:lang w:eastAsia="uk-UA"/>
              </w:rPr>
              <w:t xml:space="preserve">КЗ ПК «Мінерал»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476229">
              <w:rPr>
                <w:color w:val="000000"/>
                <w:sz w:val="28"/>
                <w:szCs w:val="28"/>
                <w:shd w:val="clear" w:color="auto" w:fill="FFFFFF"/>
              </w:rPr>
              <w:t>вілейна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6229">
              <w:rPr>
                <w:color w:val="000000"/>
                <w:sz w:val="28"/>
                <w:szCs w:val="28"/>
                <w:shd w:val="clear" w:color="auto" w:fill="FFFFFF"/>
              </w:rPr>
              <w:t>програма до 25-річчя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6229">
              <w:rPr>
                <w:color w:val="000000"/>
                <w:sz w:val="28"/>
                <w:szCs w:val="28"/>
                <w:shd w:val="clear" w:color="auto" w:fill="FFFFFF"/>
              </w:rPr>
              <w:t>створення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народного </w:t>
            </w:r>
            <w:r w:rsidRPr="00476229">
              <w:rPr>
                <w:color w:val="000000"/>
                <w:sz w:val="28"/>
                <w:szCs w:val="28"/>
                <w:shd w:val="clear" w:color="auto" w:fill="FFFFFF"/>
              </w:rPr>
              <w:t>гумористичного театру «КУМ»</w:t>
            </w:r>
          </w:p>
        </w:tc>
        <w:tc>
          <w:tcPr>
            <w:tcW w:w="1809" w:type="dxa"/>
          </w:tcPr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780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9A28AF" w:rsidRDefault="00454ED3" w:rsidP="008610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4E93">
              <w:rPr>
                <w:sz w:val="28"/>
                <w:szCs w:val="28"/>
              </w:rPr>
              <w:t xml:space="preserve">Реколекції любительського об’єднання </w:t>
            </w:r>
            <w:r w:rsidRPr="005B14A6">
              <w:rPr>
                <w:b/>
                <w:i/>
                <w:sz w:val="28"/>
                <w:szCs w:val="28"/>
              </w:rPr>
              <w:t>«Божі зернятка»</w:t>
            </w:r>
          </w:p>
          <w:p w:rsidR="00454ED3" w:rsidRDefault="00454ED3" w:rsidP="00281673">
            <w:pPr>
              <w:pStyle w:val="11"/>
              <w:rPr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«Просвіта»</w:t>
            </w:r>
          </w:p>
        </w:tc>
        <w:tc>
          <w:tcPr>
            <w:tcW w:w="1809" w:type="dxa"/>
          </w:tcPr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960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  <w:tcBorders>
              <w:bottom w:val="single" w:sz="4" w:space="0" w:color="auto"/>
            </w:tcBorders>
          </w:tcPr>
          <w:p w:rsidR="00454ED3" w:rsidRPr="00E057D5" w:rsidRDefault="00454ED3" w:rsidP="00281673">
            <w:pPr>
              <w:rPr>
                <w:sz w:val="28"/>
                <w:szCs w:val="28"/>
                <w:lang w:val="uk-UA"/>
              </w:rPr>
            </w:pPr>
            <w:r w:rsidRPr="00E057D5">
              <w:rPr>
                <w:rFonts w:eastAsia="Arial Unicode MS"/>
                <w:sz w:val="28"/>
                <w:szCs w:val="28"/>
                <w:lang w:val="uk-UA"/>
              </w:rPr>
              <w:t xml:space="preserve">Краєзнавчий музей </w:t>
            </w:r>
            <w:proofErr w:type="spellStart"/>
            <w:r w:rsidRPr="00E057D5">
              <w:rPr>
                <w:rFonts w:eastAsia="Arial Unicode MS"/>
                <w:sz w:val="28"/>
                <w:szCs w:val="28"/>
                <w:lang w:val="uk-UA"/>
              </w:rPr>
              <w:t>Калущини</w:t>
            </w:r>
            <w:proofErr w:type="spellEnd"/>
            <w:r w:rsidRPr="00E057D5">
              <w:rPr>
                <w:rFonts w:eastAsia="Arial Unicode MS"/>
                <w:sz w:val="28"/>
                <w:szCs w:val="28"/>
                <w:lang w:val="uk-UA"/>
              </w:rPr>
              <w:t xml:space="preserve"> - творчий звіт</w:t>
            </w:r>
            <w:r w:rsidRPr="00E057D5">
              <w:rPr>
                <w:rFonts w:eastAsia="Arial Unicode MS"/>
                <w:b/>
                <w:i/>
                <w:sz w:val="28"/>
                <w:szCs w:val="28"/>
                <w:lang w:val="uk-UA"/>
              </w:rPr>
              <w:t xml:space="preserve"> «На ниві освіти, науки й </w:t>
            </w:r>
            <w:proofErr w:type="spellStart"/>
            <w:r w:rsidRPr="00E057D5">
              <w:rPr>
                <w:rFonts w:eastAsia="Arial Unicode MS"/>
                <w:b/>
                <w:i/>
                <w:sz w:val="28"/>
                <w:szCs w:val="28"/>
                <w:lang w:val="uk-UA"/>
              </w:rPr>
              <w:t>калушезнавства</w:t>
            </w:r>
            <w:proofErr w:type="spellEnd"/>
            <w:r w:rsidRPr="00E057D5">
              <w:rPr>
                <w:rFonts w:eastAsia="Arial Unicode MS"/>
                <w:b/>
                <w:i/>
                <w:sz w:val="28"/>
                <w:szCs w:val="28"/>
                <w:lang w:val="uk-UA"/>
              </w:rPr>
              <w:t xml:space="preserve">» </w:t>
            </w:r>
            <w:r w:rsidRPr="00E057D5">
              <w:rPr>
                <w:rFonts w:eastAsia="Arial Unicode MS"/>
                <w:sz w:val="28"/>
                <w:szCs w:val="28"/>
                <w:lang w:val="uk-UA"/>
              </w:rPr>
              <w:t xml:space="preserve">до 55-річчя від дня народження історика і краєзнавця Олега </w:t>
            </w:r>
            <w:proofErr w:type="spellStart"/>
            <w:r w:rsidRPr="00E057D5">
              <w:rPr>
                <w:rFonts w:eastAsia="Arial Unicode MS"/>
                <w:sz w:val="28"/>
                <w:szCs w:val="28"/>
                <w:lang w:val="uk-UA"/>
              </w:rPr>
              <w:t>Малярчука</w:t>
            </w:r>
            <w:proofErr w:type="spellEnd"/>
            <w:r w:rsidR="00E057D5">
              <w:rPr>
                <w:rFonts w:eastAsia="Arial Unicode MS"/>
                <w:sz w:val="28"/>
                <w:szCs w:val="28"/>
                <w:lang w:val="uk-UA"/>
              </w:rPr>
              <w:t xml:space="preserve"> (</w:t>
            </w:r>
            <w:r w:rsidR="00E057D5" w:rsidRPr="00E057D5">
              <w:rPr>
                <w:rFonts w:eastAsia="Arial Unicode MS"/>
                <w:sz w:val="28"/>
                <w:szCs w:val="28"/>
                <w:lang w:val="uk-UA"/>
              </w:rPr>
              <w:t>квіти)</w:t>
            </w:r>
          </w:p>
        </w:tc>
        <w:tc>
          <w:tcPr>
            <w:tcW w:w="1809" w:type="dxa"/>
          </w:tcPr>
          <w:p w:rsidR="00454ED3" w:rsidRDefault="00E057D5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</w:t>
            </w:r>
            <w:r w:rsidR="00454ED3" w:rsidRPr="00D35974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54ED3" w:rsidRPr="009A503F" w:rsidTr="00E057D5">
        <w:trPr>
          <w:gridAfter w:val="2"/>
          <w:wAfter w:w="3624" w:type="dxa"/>
          <w:trHeight w:val="315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  <w:tcBorders>
              <w:bottom w:val="single" w:sz="4" w:space="0" w:color="auto"/>
            </w:tcBorders>
          </w:tcPr>
          <w:p w:rsidR="00454ED3" w:rsidRPr="009147BC" w:rsidRDefault="00454ED3" w:rsidP="00281673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ім. Г.Рожанського  - перегляд мультфільму </w:t>
            </w:r>
            <w:r w:rsidRPr="00146EE0">
              <w:rPr>
                <w:b/>
                <w:i/>
                <w:sz w:val="28"/>
                <w:szCs w:val="28"/>
              </w:rPr>
              <w:t>«Співай»</w:t>
            </w:r>
          </w:p>
        </w:tc>
        <w:tc>
          <w:tcPr>
            <w:tcW w:w="1809" w:type="dxa"/>
          </w:tcPr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633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76641E" w:rsidRDefault="00454ED3" w:rsidP="00281673">
            <w:pPr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eastAsia="uk-UA"/>
              </w:rPr>
              <w:t xml:space="preserve">КЗ ПК «Мінерал»,  кав’ярня «Час на каву»- </w:t>
            </w:r>
            <w:r>
              <w:rPr>
                <w:color w:val="000000"/>
                <w:sz w:val="28"/>
                <w:szCs w:val="28"/>
              </w:rPr>
              <w:t xml:space="preserve">творчий вечір акустичного кавербенду </w:t>
            </w:r>
            <w:r w:rsidRPr="00BB7334">
              <w:rPr>
                <w:b/>
                <w:i/>
                <w:color w:val="000000"/>
                <w:sz w:val="28"/>
                <w:szCs w:val="28"/>
              </w:rPr>
              <w:t>«ПоФенШуй»</w:t>
            </w:r>
            <w:r>
              <w:rPr>
                <w:color w:val="00000A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09" w:type="dxa"/>
          </w:tcPr>
          <w:p w:rsidR="00454ED3" w:rsidRPr="001F67C8" w:rsidRDefault="00454ED3" w:rsidP="00946987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9A503F" w:rsidTr="00E057D5">
        <w:trPr>
          <w:gridAfter w:val="2"/>
          <w:wAfter w:w="3624" w:type="dxa"/>
          <w:trHeight w:val="319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454ED3" w:rsidRDefault="00454ED3" w:rsidP="00281673">
            <w:pPr>
              <w:pStyle w:val="11"/>
              <w:rPr>
                <w:color w:val="00000A"/>
                <w:sz w:val="28"/>
                <w:szCs w:val="28"/>
                <w:lang w:eastAsia="uk-UA"/>
              </w:rPr>
            </w:pPr>
            <w:r w:rsidRPr="00E144C4">
              <w:rPr>
                <w:rFonts w:ascii="Times New Roman" w:hAnsi="Times New Roman"/>
                <w:sz w:val="28"/>
                <w:szCs w:val="28"/>
                <w:lang w:val="ru-RU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144C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E144C4">
              <w:rPr>
                <w:rFonts w:ascii="Times New Roman" w:hAnsi="Times New Roman"/>
                <w:sz w:val="28"/>
                <w:szCs w:val="28"/>
                <w:lang w:val="ru-RU"/>
              </w:rPr>
              <w:t>Просвіта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- м</w:t>
            </w:r>
            <w:proofErr w:type="spellStart"/>
            <w:r w:rsidRPr="00E07C34">
              <w:rPr>
                <w:rFonts w:ascii="Times New Roman" w:hAnsi="Times New Roman"/>
                <w:sz w:val="28"/>
                <w:szCs w:val="28"/>
              </w:rPr>
              <w:t>ультфільм</w:t>
            </w:r>
            <w:proofErr w:type="spellEnd"/>
            <w:r w:rsidRPr="00E07C34">
              <w:rPr>
                <w:rFonts w:ascii="Times New Roman" w:hAnsi="Times New Roman"/>
                <w:sz w:val="28"/>
                <w:szCs w:val="28"/>
              </w:rPr>
              <w:t xml:space="preserve"> вихідного дня</w:t>
            </w:r>
          </w:p>
        </w:tc>
        <w:tc>
          <w:tcPr>
            <w:tcW w:w="1809" w:type="dxa"/>
          </w:tcPr>
          <w:p w:rsidR="00454ED3" w:rsidRPr="00D35974" w:rsidRDefault="00454ED3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9A503F" w:rsidTr="00E057D5">
        <w:trPr>
          <w:gridAfter w:val="2"/>
          <w:wAfter w:w="3624" w:type="dxa"/>
          <w:trHeight w:val="720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E144C4" w:rsidRDefault="00D45D9E" w:rsidP="00281673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="00454ED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454ED3" w:rsidRPr="009147BC">
              <w:rPr>
                <w:sz w:val="28"/>
                <w:szCs w:val="28"/>
              </w:rPr>
              <w:t xml:space="preserve"> </w:t>
            </w:r>
            <w:r w:rsidR="00454ED3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proofErr w:type="spellStart"/>
            <w:r w:rsidR="00454ED3">
              <w:rPr>
                <w:rFonts w:ascii="Times New Roman" w:hAnsi="Times New Roman"/>
                <w:sz w:val="28"/>
                <w:szCs w:val="28"/>
              </w:rPr>
              <w:t>ематичний</w:t>
            </w:r>
            <w:proofErr w:type="spellEnd"/>
            <w:r w:rsidR="00454ED3">
              <w:rPr>
                <w:rFonts w:ascii="Times New Roman" w:hAnsi="Times New Roman"/>
                <w:sz w:val="28"/>
                <w:szCs w:val="28"/>
              </w:rPr>
              <w:t xml:space="preserve"> захід </w:t>
            </w:r>
            <w:r w:rsidR="00454ED3" w:rsidRPr="00DC200F">
              <w:rPr>
                <w:rFonts w:ascii="Times New Roman" w:hAnsi="Times New Roman"/>
                <w:b/>
                <w:i/>
                <w:sz w:val="28"/>
                <w:szCs w:val="28"/>
              </w:rPr>
              <w:t>«Сильніше ніж зброя»</w:t>
            </w:r>
            <w:r w:rsidR="00454E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54ED3" w:rsidRPr="00FD484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54ED3">
              <w:rPr>
                <w:rFonts w:ascii="Times New Roman" w:hAnsi="Times New Roman"/>
                <w:sz w:val="28"/>
                <w:szCs w:val="28"/>
              </w:rPr>
              <w:t>130-річчя</w:t>
            </w:r>
            <w:r w:rsidR="00454ED3" w:rsidRPr="00385370">
              <w:rPr>
                <w:rFonts w:ascii="Times New Roman" w:hAnsi="Times New Roman"/>
                <w:sz w:val="28"/>
                <w:szCs w:val="28"/>
              </w:rPr>
              <w:t xml:space="preserve"> від дня народження Євгена Коновальця</w:t>
            </w:r>
          </w:p>
        </w:tc>
        <w:tc>
          <w:tcPr>
            <w:tcW w:w="1809" w:type="dxa"/>
          </w:tcPr>
          <w:p w:rsidR="00454ED3" w:rsidRPr="00D35974" w:rsidRDefault="00454ED3" w:rsidP="0094698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ED3" w:rsidRPr="009A503F" w:rsidTr="00E057D5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Default="00454ED3" w:rsidP="005F613F">
            <w:pPr>
              <w:ind w:right="-153"/>
              <w:rPr>
                <w:b/>
                <w:i/>
                <w:sz w:val="28"/>
                <w:szCs w:val="28"/>
              </w:rPr>
            </w:pPr>
            <w:r w:rsidRPr="009147BC">
              <w:rPr>
                <w:sz w:val="28"/>
                <w:szCs w:val="28"/>
              </w:rPr>
              <w:t>Меморіальний музей «Калуська в’язниця»</w:t>
            </w:r>
            <w:r>
              <w:rPr>
                <w:sz w:val="28"/>
                <w:szCs w:val="28"/>
              </w:rPr>
              <w:t xml:space="preserve"> - к</w:t>
            </w:r>
            <w:r w:rsidRPr="009147BC">
              <w:rPr>
                <w:sz w:val="28"/>
                <w:szCs w:val="28"/>
              </w:rPr>
              <w:t>вест</w:t>
            </w:r>
            <w:r>
              <w:rPr>
                <w:sz w:val="28"/>
                <w:szCs w:val="28"/>
              </w:rPr>
              <w:t xml:space="preserve"> </w:t>
            </w:r>
            <w:r w:rsidRPr="00E07C34">
              <w:rPr>
                <w:b/>
                <w:i/>
                <w:sz w:val="28"/>
                <w:szCs w:val="28"/>
              </w:rPr>
              <w:t>«Національно-визвольна боротьба на українських землях</w:t>
            </w:r>
          </w:p>
          <w:p w:rsidR="00454ED3" w:rsidRDefault="00454ED3" w:rsidP="005F613F">
            <w:pPr>
              <w:ind w:right="-153"/>
              <w:rPr>
                <w:sz w:val="28"/>
                <w:szCs w:val="28"/>
              </w:rPr>
            </w:pPr>
            <w:r w:rsidRPr="00E07C34">
              <w:rPr>
                <w:b/>
                <w:i/>
                <w:sz w:val="28"/>
                <w:szCs w:val="28"/>
              </w:rPr>
              <w:t>у ХХ ст.»</w:t>
            </w:r>
          </w:p>
        </w:tc>
        <w:tc>
          <w:tcPr>
            <w:tcW w:w="1809" w:type="dxa"/>
          </w:tcPr>
          <w:p w:rsidR="00454ED3" w:rsidRPr="00D35974" w:rsidRDefault="00454ED3" w:rsidP="00946987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9A503F" w:rsidTr="00E057D5">
        <w:trPr>
          <w:gridAfter w:val="2"/>
          <w:wAfter w:w="3624" w:type="dxa"/>
          <w:trHeight w:val="979"/>
        </w:trPr>
        <w:tc>
          <w:tcPr>
            <w:tcW w:w="683" w:type="dxa"/>
            <w:vMerge/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5F613F" w:rsidRDefault="00454ED3" w:rsidP="005F613F">
            <w:pPr>
              <w:rPr>
                <w:color w:val="00000A"/>
                <w:sz w:val="28"/>
                <w:szCs w:val="28"/>
                <w:lang w:eastAsia="uk-UA"/>
              </w:rPr>
            </w:pPr>
            <w:r>
              <w:rPr>
                <w:color w:val="00000A"/>
                <w:sz w:val="28"/>
                <w:szCs w:val="28"/>
                <w:lang w:eastAsia="uk-UA"/>
              </w:rPr>
              <w:t xml:space="preserve">КЗ ПК «Мінерал»- </w:t>
            </w:r>
            <w:r>
              <w:rPr>
                <w:sz w:val="28"/>
                <w:szCs w:val="28"/>
              </w:rPr>
              <w:t xml:space="preserve">етно-концерт </w:t>
            </w:r>
            <w:r w:rsidRPr="00FD484A">
              <w:rPr>
                <w:b/>
                <w:i/>
                <w:sz w:val="28"/>
                <w:szCs w:val="28"/>
              </w:rPr>
              <w:t>«Обереги, що не  губляться у віках».</w:t>
            </w:r>
            <w:r>
              <w:rPr>
                <w:color w:val="00000A"/>
                <w:sz w:val="28"/>
                <w:szCs w:val="28"/>
                <w:lang w:eastAsia="uk-UA"/>
              </w:rPr>
              <w:t xml:space="preserve"> </w:t>
            </w:r>
            <w:r w:rsidRPr="004727AA">
              <w:rPr>
                <w:sz w:val="28"/>
                <w:szCs w:val="28"/>
              </w:rPr>
              <w:t>Звітна програма Н</w:t>
            </w:r>
            <w:r>
              <w:rPr>
                <w:sz w:val="28"/>
                <w:szCs w:val="28"/>
              </w:rPr>
              <w:t>ародного фольклорно-етнографічного гурту</w:t>
            </w:r>
            <w:r w:rsidRPr="004727AA">
              <w:rPr>
                <w:sz w:val="28"/>
                <w:szCs w:val="28"/>
              </w:rPr>
              <w:t xml:space="preserve"> «Потічок»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997"/>
        </w:trPr>
        <w:tc>
          <w:tcPr>
            <w:tcW w:w="683" w:type="dxa"/>
            <w:vMerge w:val="restart"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454ED3" w:rsidRDefault="00454ED3" w:rsidP="00454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ім. Г.Рожанського -  </w:t>
            </w:r>
            <w:r w:rsidRPr="00B96A50">
              <w:rPr>
                <w:b/>
                <w:i/>
                <w:sz w:val="28"/>
                <w:szCs w:val="28"/>
              </w:rPr>
              <w:t xml:space="preserve"> «Земля Нескорених</w:t>
            </w:r>
            <w:r>
              <w:rPr>
                <w:sz w:val="28"/>
                <w:szCs w:val="28"/>
              </w:rPr>
              <w:t>» історична бесіда до Дня скорботи і вшанування пам’яті жертв війни на Сході</w:t>
            </w:r>
          </w:p>
        </w:tc>
        <w:tc>
          <w:tcPr>
            <w:tcW w:w="1809" w:type="dxa"/>
          </w:tcPr>
          <w:p w:rsidR="00454ED3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9A503F" w:rsidTr="00E057D5">
        <w:trPr>
          <w:gridAfter w:val="2"/>
          <w:wAfter w:w="3624" w:type="dxa"/>
          <w:trHeight w:val="1081"/>
        </w:trPr>
        <w:tc>
          <w:tcPr>
            <w:tcW w:w="683" w:type="dxa"/>
            <w:vMerge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454ED3" w:rsidRDefault="00454ED3" w:rsidP="00454ED3">
            <w:pPr>
              <w:rPr>
                <w:sz w:val="28"/>
                <w:szCs w:val="28"/>
              </w:rPr>
            </w:pPr>
            <w:r w:rsidRPr="009147BC">
              <w:rPr>
                <w:sz w:val="28"/>
                <w:szCs w:val="28"/>
              </w:rPr>
              <w:t>Краєзнавчий музей Калущини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- </w:t>
            </w:r>
            <w:r>
              <w:rPr>
                <w:sz w:val="28"/>
                <w:szCs w:val="28"/>
              </w:rPr>
              <w:t>л</w:t>
            </w:r>
            <w:r w:rsidRPr="009147BC">
              <w:rPr>
                <w:sz w:val="28"/>
                <w:szCs w:val="28"/>
              </w:rPr>
              <w:t xml:space="preserve">екторій </w:t>
            </w:r>
            <w:r w:rsidRPr="002C19E5">
              <w:rPr>
                <w:b/>
                <w:i/>
                <w:sz w:val="28"/>
                <w:szCs w:val="28"/>
              </w:rPr>
              <w:t>«Конституція - основний закон держави»</w:t>
            </w:r>
            <w:r>
              <w:rPr>
                <w:sz w:val="28"/>
                <w:szCs w:val="28"/>
              </w:rPr>
              <w:t xml:space="preserve"> до 25-ої річниці Конституціїт </w:t>
            </w:r>
            <w:r w:rsidRPr="009147BC">
              <w:rPr>
                <w:sz w:val="28"/>
                <w:szCs w:val="28"/>
              </w:rPr>
              <w:t>України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353"/>
        </w:trPr>
        <w:tc>
          <w:tcPr>
            <w:tcW w:w="683" w:type="dxa"/>
            <w:vMerge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454ED3" w:rsidRDefault="00454ED3" w:rsidP="00454ED3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в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ікторина</w:t>
            </w:r>
            <w:proofErr w:type="spellEnd"/>
            <w:r w:rsidRPr="00397D88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2406A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eastAsia="uk-UA"/>
              </w:rPr>
              <w:t>«Конституція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r w:rsidRPr="002406A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eastAsia="uk-UA"/>
              </w:rPr>
              <w:t>для всіх»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9A503F" w:rsidTr="00E057D5">
        <w:trPr>
          <w:gridAfter w:val="2"/>
          <w:wAfter w:w="3624" w:type="dxa"/>
          <w:trHeight w:val="594"/>
        </w:trPr>
        <w:tc>
          <w:tcPr>
            <w:tcW w:w="683" w:type="dxa"/>
            <w:vMerge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Default="00454ED3" w:rsidP="00454ED3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Площа Героїв -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на колесах </w:t>
            </w:r>
            <w:r w:rsidRPr="00DC79C2">
              <w:rPr>
                <w:b/>
                <w:bCs/>
                <w:i/>
                <w:sz w:val="28"/>
                <w:szCs w:val="28"/>
                <w:lang w:val="uk-UA"/>
              </w:rPr>
              <w:t>«Кожен має право»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>.</w:t>
            </w:r>
          </w:p>
          <w:p w:rsidR="00454ED3" w:rsidRPr="00454ED3" w:rsidRDefault="00454ED3" w:rsidP="00454ED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C79C2">
              <w:rPr>
                <w:bCs/>
                <w:sz w:val="28"/>
                <w:szCs w:val="28"/>
                <w:lang w:val="uk-UA"/>
              </w:rPr>
              <w:t>Інфографіка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«День Конституції: основні дати»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54ED3" w:rsidRPr="009A503F" w:rsidTr="00E057D5">
        <w:trPr>
          <w:gridAfter w:val="2"/>
          <w:wAfter w:w="3624" w:type="dxa"/>
          <w:trHeight w:val="708"/>
        </w:trPr>
        <w:tc>
          <w:tcPr>
            <w:tcW w:w="683" w:type="dxa"/>
            <w:vMerge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54ED3" w:rsidRPr="00454ED3" w:rsidRDefault="00454ED3" w:rsidP="00454ED3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ПК «Юність»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- </w:t>
            </w:r>
            <w:r>
              <w:rPr>
                <w:bCs/>
                <w:sz w:val="28"/>
                <w:szCs w:val="28"/>
                <w:lang w:val="uk-UA"/>
              </w:rPr>
              <w:t xml:space="preserve">мистецька програма </w:t>
            </w:r>
            <w:r w:rsidRPr="00DC79C2">
              <w:rPr>
                <w:b/>
                <w:bCs/>
                <w:i/>
                <w:sz w:val="28"/>
                <w:szCs w:val="28"/>
                <w:lang w:val="uk-UA"/>
              </w:rPr>
              <w:t>«Конституція – творення шляху довжиною в історію»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9" w:type="dxa"/>
          </w:tcPr>
          <w:p w:rsidR="00454ED3" w:rsidRPr="00D35974" w:rsidRDefault="00454ED3" w:rsidP="00FE7FF2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4ED3" w:rsidRPr="00454ED3" w:rsidTr="00E057D5">
        <w:trPr>
          <w:gridAfter w:val="2"/>
          <w:wAfter w:w="3624" w:type="dxa"/>
          <w:trHeight w:val="1303"/>
        </w:trPr>
        <w:tc>
          <w:tcPr>
            <w:tcW w:w="683" w:type="dxa"/>
            <w:vMerge/>
            <w:tcBorders>
              <w:top w:val="nil"/>
            </w:tcBorders>
          </w:tcPr>
          <w:p w:rsidR="00454ED3" w:rsidRPr="002A3E75" w:rsidRDefault="00454ED3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E057D5" w:rsidRDefault="00454ED3" w:rsidP="0097121A">
            <w:pPr>
              <w:rPr>
                <w:sz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Пам</w:t>
            </w:r>
            <w:r w:rsidRPr="00454ED3">
              <w:rPr>
                <w:rFonts w:eastAsia="Calibri"/>
                <w:sz w:val="28"/>
                <w:szCs w:val="28"/>
                <w:lang w:val="uk-UA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ятник Роману Шухевичу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- тематичне віче </w:t>
            </w:r>
            <w:r w:rsidRPr="00DF0D5C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«Дух української нації»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присвячене </w:t>
            </w:r>
            <w:r w:rsidRPr="005F5BB0">
              <w:rPr>
                <w:sz w:val="28"/>
                <w:lang w:val="uk-UA"/>
              </w:rPr>
              <w:t>114-</w:t>
            </w:r>
            <w:r>
              <w:rPr>
                <w:sz w:val="28"/>
                <w:lang w:val="uk-UA"/>
              </w:rPr>
              <w:t>і</w:t>
            </w:r>
            <w:r w:rsidRPr="005F5BB0">
              <w:rPr>
                <w:sz w:val="28"/>
                <w:lang w:val="uk-UA"/>
              </w:rPr>
              <w:t>й річниці з дня народження Романа Шухевича та 80-й річниці проголошення Акту відновлення Української Держави</w:t>
            </w:r>
            <w:r w:rsidR="00D45D9E">
              <w:rPr>
                <w:sz w:val="28"/>
                <w:lang w:val="uk-UA"/>
              </w:rPr>
              <w:t xml:space="preserve"> </w:t>
            </w:r>
          </w:p>
          <w:p w:rsidR="00454ED3" w:rsidRPr="00454ED3" w:rsidRDefault="00D45D9E" w:rsidP="0097121A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( кошик квітів)</w:t>
            </w:r>
          </w:p>
        </w:tc>
        <w:tc>
          <w:tcPr>
            <w:tcW w:w="1809" w:type="dxa"/>
          </w:tcPr>
          <w:p w:rsidR="00454ED3" w:rsidRDefault="00E057D5" w:rsidP="00FE7F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45D9E">
              <w:rPr>
                <w:sz w:val="28"/>
                <w:szCs w:val="28"/>
                <w:lang w:val="uk-UA"/>
              </w:rPr>
              <w:t>00</w:t>
            </w:r>
            <w:r w:rsidR="00454ED3" w:rsidRPr="00D35974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D45D9E" w:rsidRPr="00454ED3" w:rsidTr="00D45D9E">
        <w:trPr>
          <w:gridAfter w:val="2"/>
          <w:wAfter w:w="3624" w:type="dxa"/>
          <w:trHeight w:val="365"/>
        </w:trPr>
        <w:tc>
          <w:tcPr>
            <w:tcW w:w="9748" w:type="dxa"/>
            <w:gridSpan w:val="5"/>
            <w:tcBorders>
              <w:bottom w:val="single" w:sz="4" w:space="0" w:color="auto"/>
            </w:tcBorders>
          </w:tcPr>
          <w:p w:rsidR="00D45D9E" w:rsidRPr="00D35974" w:rsidRDefault="00D45D9E" w:rsidP="00D45D9E">
            <w:pPr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 w:rsidR="00E057D5">
              <w:rPr>
                <w:sz w:val="28"/>
                <w:szCs w:val="28"/>
                <w:lang w:val="uk-UA"/>
              </w:rPr>
              <w:t>: 6</w:t>
            </w:r>
            <w:r>
              <w:rPr>
                <w:sz w:val="28"/>
                <w:szCs w:val="28"/>
                <w:lang w:val="uk-UA"/>
              </w:rPr>
              <w:t>00,00  грн.</w:t>
            </w:r>
          </w:p>
        </w:tc>
      </w:tr>
    </w:tbl>
    <w:p w:rsidR="00DF5B0D" w:rsidRDefault="00DF5B0D" w:rsidP="00D45D9E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E057D5" w:rsidRDefault="00E057D5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3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  <w:gridCol w:w="1829"/>
      </w:tblGrid>
      <w:tr w:rsidR="004A140D" w:rsidRPr="002A5E21" w:rsidTr="0077641A">
        <w:trPr>
          <w:gridAfter w:val="2"/>
          <w:wAfter w:w="3645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Default="00587535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драбина</w:t>
            </w:r>
          </w:p>
          <w:p w:rsidR="00587535" w:rsidRDefault="00587535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587535" w:rsidRPr="00AD7CD4" w:rsidRDefault="00587535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587535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587535" w:rsidRDefault="00587535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688,00 грн.</w:t>
            </w:r>
          </w:p>
          <w:p w:rsidR="00587535" w:rsidRDefault="00D45D9E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820,</w:t>
            </w:r>
            <w:r w:rsidR="00587535">
              <w:rPr>
                <w:sz w:val="28"/>
                <w:szCs w:val="28"/>
                <w:lang w:val="uk-UA"/>
              </w:rPr>
              <w:t>50 грн.</w:t>
            </w:r>
          </w:p>
        </w:tc>
      </w:tr>
      <w:tr w:rsidR="00D45D9E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D45D9E" w:rsidRDefault="00D45D9E" w:rsidP="00284F7A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D45D9E" w:rsidRDefault="00D45D9E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школи мистецтв:</w:t>
            </w:r>
          </w:p>
          <w:p w:rsidR="00D45D9E" w:rsidRPr="00587535" w:rsidRDefault="00D45D9E" w:rsidP="0058753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D45D9E" w:rsidRDefault="00D45D9E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936,00 грн.</w:t>
            </w:r>
          </w:p>
        </w:tc>
      </w:tr>
      <w:tr w:rsidR="00D45D9E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D45D9E" w:rsidRDefault="00D45D9E" w:rsidP="00284F7A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D45D9E" w:rsidRDefault="00D45D9E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апарату управління</w:t>
            </w:r>
          </w:p>
          <w:p w:rsidR="00D45D9E" w:rsidRPr="00E66DFC" w:rsidRDefault="00D45D9E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чорнило</w:t>
            </w:r>
          </w:p>
        </w:tc>
        <w:tc>
          <w:tcPr>
            <w:tcW w:w="1984" w:type="dxa"/>
          </w:tcPr>
          <w:p w:rsidR="00D45D9E" w:rsidRDefault="00D45D9E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260,00 грн.</w:t>
            </w:r>
          </w:p>
        </w:tc>
      </w:tr>
      <w:tr w:rsidR="00D45D9E" w:rsidRPr="00E66DFC" w:rsidTr="0077641A">
        <w:trPr>
          <w:gridAfter w:val="2"/>
          <w:wAfter w:w="3645" w:type="dxa"/>
          <w:trHeight w:val="274"/>
        </w:trPr>
        <w:tc>
          <w:tcPr>
            <w:tcW w:w="710" w:type="dxa"/>
          </w:tcPr>
          <w:p w:rsidR="00D45D9E" w:rsidRDefault="00D45D9E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D45D9E" w:rsidRDefault="00D45D9E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D45D9E" w:rsidRDefault="00D45D9E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чорнило</w:t>
            </w:r>
          </w:p>
          <w:p w:rsidR="00D45D9E" w:rsidRDefault="00D45D9E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папір,фотопапір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лампи ЛЕД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фарби,пензлики</w:t>
            </w:r>
          </w:p>
          <w:p w:rsidR="00D45D9E" w:rsidRPr="00AF3400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колонки</w:t>
            </w:r>
          </w:p>
        </w:tc>
        <w:tc>
          <w:tcPr>
            <w:tcW w:w="1984" w:type="dxa"/>
          </w:tcPr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2280,00</w:t>
            </w:r>
            <w:r w:rsidR="00E057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2383,00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382,50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874,00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1020,00 грн.</w:t>
            </w:r>
          </w:p>
        </w:tc>
      </w:tr>
      <w:tr w:rsidR="00D45D9E" w:rsidRPr="002A5E21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D45D9E" w:rsidRDefault="00D45D9E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</w:t>
            </w:r>
          </w:p>
        </w:tc>
        <w:tc>
          <w:tcPr>
            <w:tcW w:w="7229" w:type="dxa"/>
          </w:tcPr>
          <w:p w:rsidR="00D45D9E" w:rsidRDefault="00D45D9E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- виставковий центр КМР» придбано:</w:t>
            </w:r>
          </w:p>
          <w:p w:rsidR="00D45D9E" w:rsidRDefault="00D45D9E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дошки для підлоги</w:t>
            </w:r>
          </w:p>
          <w:p w:rsidR="00D45D9E" w:rsidRDefault="00D45D9E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косильна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головка</w:t>
            </w:r>
          </w:p>
          <w:p w:rsidR="00D45D9E" w:rsidRPr="00E66DFC" w:rsidRDefault="00D45D9E" w:rsidP="00E66DF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плівка самоклеюча</w:t>
            </w:r>
          </w:p>
        </w:tc>
        <w:tc>
          <w:tcPr>
            <w:tcW w:w="1984" w:type="dxa"/>
          </w:tcPr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1160,00</w:t>
            </w:r>
            <w:r w:rsidR="00E057D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341,34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1936,30 грн.</w:t>
            </w:r>
          </w:p>
        </w:tc>
      </w:tr>
      <w:tr w:rsidR="00D45D9E" w:rsidRPr="00CF6403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D45D9E" w:rsidRDefault="00D45D9E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7229" w:type="dxa"/>
          </w:tcPr>
          <w:p w:rsidR="00D45D9E" w:rsidRPr="00CF6403" w:rsidRDefault="00D45D9E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Тужилів</w:t>
            </w:r>
            <w:proofErr w:type="spellEnd"/>
            <w:r w:rsidRPr="007E0607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D45D9E" w:rsidRDefault="00D45D9E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бензин</w:t>
            </w:r>
          </w:p>
          <w:p w:rsidR="00D45D9E" w:rsidRDefault="00D45D9E" w:rsidP="0057153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НД  с. </w:t>
            </w:r>
            <w:proofErr w:type="spellStart"/>
            <w:r>
              <w:rPr>
                <w:sz w:val="28"/>
                <w:szCs w:val="28"/>
                <w:lang w:val="uk-UA"/>
              </w:rPr>
              <w:t>Бодарів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D45D9E" w:rsidRPr="00AF3400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лампочки</w:t>
            </w:r>
          </w:p>
          <w:p w:rsidR="00D45D9E" w:rsidRDefault="00D45D9E" w:rsidP="00571536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 Сівка-Калуська  придбано: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бензин</w:t>
            </w:r>
          </w:p>
          <w:p w:rsidR="00D45D9E" w:rsidRDefault="00D45D9E" w:rsidP="00CF6403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Яворівка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придбано: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ручка дверна</w:t>
            </w:r>
          </w:p>
          <w:p w:rsidR="00D45D9E" w:rsidRDefault="00D45D9E" w:rsidP="00CF6403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Мислів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придбано:</w:t>
            </w:r>
          </w:p>
          <w:p w:rsidR="00D45D9E" w:rsidRDefault="00D45D9E" w:rsidP="00AF340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D45D9E" w:rsidRDefault="00D45D9E" w:rsidP="00FA159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«Просвіта»</w:t>
            </w:r>
          </w:p>
          <w:p w:rsidR="00D45D9E" w:rsidRDefault="00D45D9E" w:rsidP="00FA159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фарби, </w:t>
            </w:r>
            <w:proofErr w:type="spellStart"/>
            <w:r>
              <w:rPr>
                <w:sz w:val="28"/>
                <w:szCs w:val="28"/>
                <w:lang w:val="uk-UA"/>
              </w:rPr>
              <w:t>розчиник</w:t>
            </w:r>
            <w:proofErr w:type="spellEnd"/>
          </w:p>
          <w:p w:rsidR="00D45D9E" w:rsidRDefault="00D45D9E" w:rsidP="00FA159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с. Кропивник</w:t>
            </w:r>
          </w:p>
          <w:p w:rsidR="00D45D9E" w:rsidRDefault="00D45D9E" w:rsidP="00FA159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D45D9E" w:rsidRPr="00FA1598" w:rsidRDefault="00D45D9E" w:rsidP="00FA159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255,00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202,00 грн.</w:t>
            </w:r>
          </w:p>
          <w:p w:rsidR="00D45D9E" w:rsidRDefault="00D45D9E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688,00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649,00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669,00 грн.</w:t>
            </w:r>
          </w:p>
          <w:p w:rsidR="00D45D9E" w:rsidRDefault="00D45D9E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746,00 грн.</w:t>
            </w:r>
          </w:p>
        </w:tc>
      </w:tr>
      <w:tr w:rsidR="00D45D9E" w:rsidRPr="00AF3400" w:rsidTr="0077641A">
        <w:trPr>
          <w:gridAfter w:val="2"/>
          <w:wAfter w:w="3645" w:type="dxa"/>
          <w:trHeight w:val="720"/>
        </w:trPr>
        <w:tc>
          <w:tcPr>
            <w:tcW w:w="710" w:type="dxa"/>
          </w:tcPr>
          <w:p w:rsidR="00D45D9E" w:rsidRDefault="008647D6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7229" w:type="dxa"/>
          </w:tcPr>
          <w:p w:rsidR="00D45D9E" w:rsidRPr="0077641A" w:rsidRDefault="00D45D9E" w:rsidP="0077641A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«Юність»</w:t>
            </w:r>
          </w:p>
          <w:p w:rsidR="00D45D9E" w:rsidRDefault="00D45D9E" w:rsidP="0077641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D45D9E" w:rsidRDefault="00D45D9E" w:rsidP="0077641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D45D9E" w:rsidRPr="0077641A" w:rsidRDefault="00D45D9E" w:rsidP="0077641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бензин</w:t>
            </w:r>
          </w:p>
        </w:tc>
        <w:tc>
          <w:tcPr>
            <w:tcW w:w="1984" w:type="dxa"/>
          </w:tcPr>
          <w:p w:rsidR="00D45D9E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D45D9E" w:rsidRPr="002A5E21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974,00 грн.</w:t>
            </w:r>
          </w:p>
          <w:p w:rsidR="00D45D9E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798,46 грн.</w:t>
            </w:r>
          </w:p>
          <w:p w:rsidR="00D45D9E" w:rsidRPr="002A5E21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510,00 грн.</w:t>
            </w:r>
          </w:p>
        </w:tc>
      </w:tr>
      <w:tr w:rsidR="00D45D9E" w:rsidRPr="002A5E21" w:rsidTr="0077641A">
        <w:trPr>
          <w:gridAfter w:val="2"/>
          <w:wAfter w:w="3645" w:type="dxa"/>
          <w:trHeight w:val="276"/>
        </w:trPr>
        <w:tc>
          <w:tcPr>
            <w:tcW w:w="710" w:type="dxa"/>
          </w:tcPr>
          <w:p w:rsidR="00D45D9E" w:rsidRDefault="008647D6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7229" w:type="dxa"/>
          </w:tcPr>
          <w:p w:rsidR="00D45D9E" w:rsidRDefault="00D45D9E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53089F" w:rsidRDefault="00D45D9E" w:rsidP="009A5AB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9A5AB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ранспортні перевезення творчих колективів та апаратури (</w:t>
            </w:r>
            <w:r>
              <w:rPr>
                <w:sz w:val="28"/>
                <w:szCs w:val="28"/>
                <w:lang w:val="uk-UA"/>
              </w:rPr>
              <w:t xml:space="preserve">зразкового духового оркестру «Золоті сурми» та ансамблю </w:t>
            </w:r>
            <w:proofErr w:type="spellStart"/>
            <w:r>
              <w:rPr>
                <w:sz w:val="28"/>
                <w:szCs w:val="28"/>
                <w:lang w:val="uk-UA"/>
              </w:rPr>
              <w:t>мажореток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участі  у </w:t>
            </w:r>
            <w:r w:rsidR="0053089F">
              <w:rPr>
                <w:sz w:val="28"/>
                <w:szCs w:val="28"/>
                <w:lang w:val="uk-UA"/>
              </w:rPr>
              <w:t xml:space="preserve"> відзначенні Дня Героїв м. Івано-Франківськ, Дня міста, Дня захисту дітей, Дня Героїв,  Дня перемоги над нацизмом) </w:t>
            </w:r>
          </w:p>
          <w:p w:rsidR="0053089F" w:rsidRDefault="0053089F" w:rsidP="009A5AB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запис фонограми</w:t>
            </w:r>
            <w:r w:rsidR="004C2B8D">
              <w:rPr>
                <w:sz w:val="28"/>
                <w:szCs w:val="28"/>
                <w:lang w:val="uk-UA"/>
              </w:rPr>
              <w:t xml:space="preserve"> вокальної студії «Ліра»</w:t>
            </w:r>
          </w:p>
          <w:p w:rsidR="004C2B8D" w:rsidRDefault="004C2B8D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футболки з написом</w:t>
            </w:r>
          </w:p>
          <w:p w:rsidR="004C2B8D" w:rsidRDefault="004C2B8D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футболки,кепки,кульки</w:t>
            </w:r>
          </w:p>
          <w:p w:rsidR="004C2B8D" w:rsidRDefault="004C2B8D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прапори</w:t>
            </w:r>
          </w:p>
          <w:p w:rsidR="004C2B8D" w:rsidRPr="004C2B8D" w:rsidRDefault="004C2B8D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негазована</w:t>
            </w:r>
          </w:p>
          <w:p w:rsidR="004C2B8D" w:rsidRDefault="009F5697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</w:t>
            </w:r>
            <w:r w:rsidR="00E057D5">
              <w:rPr>
                <w:sz w:val="28"/>
                <w:szCs w:val="28"/>
                <w:lang w:val="uk-UA"/>
              </w:rPr>
              <w:t>нер</w:t>
            </w:r>
          </w:p>
          <w:p w:rsidR="00E057D5" w:rsidRDefault="00E057D5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фоторамки</w:t>
            </w:r>
            <w:proofErr w:type="spellEnd"/>
          </w:p>
          <w:p w:rsidR="00E057D5" w:rsidRPr="004C2B8D" w:rsidRDefault="00E057D5" w:rsidP="004C2B8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D45D9E" w:rsidRPr="002F2987" w:rsidRDefault="00E057D5" w:rsidP="00114D1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крейда,фарби</w:t>
            </w:r>
            <w:r w:rsidR="00D45D9E" w:rsidRPr="00E942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45D9E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C2B8D" w:rsidRDefault="00E057D5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7484,00 грн.</w:t>
            </w: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17500,00 грн.</w:t>
            </w: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6630,00 грн.</w:t>
            </w: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3730,00 грн.</w:t>
            </w: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4200,00 грн.</w:t>
            </w:r>
          </w:p>
          <w:p w:rsidR="004C2B8D" w:rsidRDefault="004C2B8D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1058,40 грн.</w:t>
            </w:r>
          </w:p>
          <w:p w:rsidR="00E057D5" w:rsidRDefault="00E057D5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1800,00 грн.</w:t>
            </w:r>
          </w:p>
          <w:p w:rsidR="00E057D5" w:rsidRDefault="00E057D5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1482,00 грн.</w:t>
            </w:r>
          </w:p>
          <w:p w:rsidR="00E057D5" w:rsidRDefault="00E057D5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1141,00 грн.</w:t>
            </w:r>
          </w:p>
          <w:p w:rsidR="00E057D5" w:rsidRDefault="00E057D5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627,80 грн.</w:t>
            </w:r>
          </w:p>
        </w:tc>
      </w:tr>
      <w:tr w:rsidR="00D45D9E" w:rsidRPr="002A5E21" w:rsidTr="0077641A">
        <w:trPr>
          <w:trHeight w:val="70"/>
        </w:trPr>
        <w:tc>
          <w:tcPr>
            <w:tcW w:w="9923" w:type="dxa"/>
            <w:gridSpan w:val="3"/>
          </w:tcPr>
          <w:p w:rsidR="00D45D9E" w:rsidRPr="002A5E21" w:rsidRDefault="00D45D9E" w:rsidP="00C0706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 w:rsidR="00E057D5">
              <w:rPr>
                <w:sz w:val="28"/>
                <w:szCs w:val="28"/>
                <w:lang w:val="uk-UA"/>
              </w:rPr>
              <w:t>: 67 576,3</w:t>
            </w:r>
            <w:r>
              <w:rPr>
                <w:sz w:val="28"/>
                <w:szCs w:val="28"/>
                <w:lang w:val="uk-UA"/>
              </w:rPr>
              <w:t xml:space="preserve">0 грн. </w:t>
            </w:r>
          </w:p>
        </w:tc>
        <w:tc>
          <w:tcPr>
            <w:tcW w:w="1816" w:type="dxa"/>
          </w:tcPr>
          <w:p w:rsidR="00D45D9E" w:rsidRDefault="00D45D9E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</w:tcPr>
          <w:p w:rsidR="00D45D9E" w:rsidRPr="002A5E21" w:rsidRDefault="00D45D9E" w:rsidP="008610F6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997,00 грн.</w:t>
            </w: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 xml:space="preserve">юбов </w:t>
      </w:r>
      <w:proofErr w:type="spellStart"/>
      <w:r w:rsidR="007F2E87"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679F3"/>
    <w:rsid w:val="0007169B"/>
    <w:rsid w:val="00073095"/>
    <w:rsid w:val="00073EA2"/>
    <w:rsid w:val="00083EDD"/>
    <w:rsid w:val="00084DD3"/>
    <w:rsid w:val="000855E2"/>
    <w:rsid w:val="000872CE"/>
    <w:rsid w:val="00091C98"/>
    <w:rsid w:val="000B22FF"/>
    <w:rsid w:val="000B3688"/>
    <w:rsid w:val="000B6CCA"/>
    <w:rsid w:val="000C1592"/>
    <w:rsid w:val="000C2297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4D18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1673"/>
    <w:rsid w:val="002827AD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111A"/>
    <w:rsid w:val="002D157D"/>
    <w:rsid w:val="002D43D6"/>
    <w:rsid w:val="002D4460"/>
    <w:rsid w:val="002E0BE9"/>
    <w:rsid w:val="002E1432"/>
    <w:rsid w:val="002E1E6A"/>
    <w:rsid w:val="002E6413"/>
    <w:rsid w:val="002F2987"/>
    <w:rsid w:val="00306553"/>
    <w:rsid w:val="00307EF8"/>
    <w:rsid w:val="00310E54"/>
    <w:rsid w:val="003131AC"/>
    <w:rsid w:val="00321471"/>
    <w:rsid w:val="00321EA2"/>
    <w:rsid w:val="00325C68"/>
    <w:rsid w:val="003272E3"/>
    <w:rsid w:val="00327E74"/>
    <w:rsid w:val="00330028"/>
    <w:rsid w:val="003327E6"/>
    <w:rsid w:val="00332C70"/>
    <w:rsid w:val="00333C71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2F55"/>
    <w:rsid w:val="003D5985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252"/>
    <w:rsid w:val="004344F5"/>
    <w:rsid w:val="004353DE"/>
    <w:rsid w:val="00436F4D"/>
    <w:rsid w:val="00436F96"/>
    <w:rsid w:val="00440B7C"/>
    <w:rsid w:val="004504EF"/>
    <w:rsid w:val="004546C4"/>
    <w:rsid w:val="00454E90"/>
    <w:rsid w:val="00454ED3"/>
    <w:rsid w:val="00464289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B8D"/>
    <w:rsid w:val="004C2EC8"/>
    <w:rsid w:val="004C5DD1"/>
    <w:rsid w:val="004C5EAC"/>
    <w:rsid w:val="004C73A4"/>
    <w:rsid w:val="004C765F"/>
    <w:rsid w:val="004D0BEB"/>
    <w:rsid w:val="004D1ACB"/>
    <w:rsid w:val="004D35AE"/>
    <w:rsid w:val="004D58A3"/>
    <w:rsid w:val="004D7DED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089F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59E"/>
    <w:rsid w:val="00555B27"/>
    <w:rsid w:val="00556218"/>
    <w:rsid w:val="0056091C"/>
    <w:rsid w:val="00563D14"/>
    <w:rsid w:val="005676C6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87535"/>
    <w:rsid w:val="005939DE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613F"/>
    <w:rsid w:val="005F7DC4"/>
    <w:rsid w:val="00602A53"/>
    <w:rsid w:val="00603469"/>
    <w:rsid w:val="00605D81"/>
    <w:rsid w:val="00612C33"/>
    <w:rsid w:val="00615697"/>
    <w:rsid w:val="00616ED7"/>
    <w:rsid w:val="006221E4"/>
    <w:rsid w:val="00623DAF"/>
    <w:rsid w:val="006251EB"/>
    <w:rsid w:val="00641E9F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9288C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7641A"/>
    <w:rsid w:val="0078077F"/>
    <w:rsid w:val="00782A1F"/>
    <w:rsid w:val="007832C3"/>
    <w:rsid w:val="00785BB7"/>
    <w:rsid w:val="00785E3A"/>
    <w:rsid w:val="0078718D"/>
    <w:rsid w:val="00787F1E"/>
    <w:rsid w:val="00787FF7"/>
    <w:rsid w:val="00791CDD"/>
    <w:rsid w:val="00792516"/>
    <w:rsid w:val="007954C7"/>
    <w:rsid w:val="007A0F1A"/>
    <w:rsid w:val="007A26BB"/>
    <w:rsid w:val="007B2B8D"/>
    <w:rsid w:val="007C1D44"/>
    <w:rsid w:val="007C6053"/>
    <w:rsid w:val="007D75F6"/>
    <w:rsid w:val="007D7EEA"/>
    <w:rsid w:val="007E0607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47D6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46987"/>
    <w:rsid w:val="009504D4"/>
    <w:rsid w:val="009628A1"/>
    <w:rsid w:val="00967094"/>
    <w:rsid w:val="0096732C"/>
    <w:rsid w:val="0097121A"/>
    <w:rsid w:val="009753A7"/>
    <w:rsid w:val="00975F11"/>
    <w:rsid w:val="00976521"/>
    <w:rsid w:val="00980166"/>
    <w:rsid w:val="0098215B"/>
    <w:rsid w:val="00987265"/>
    <w:rsid w:val="00987F5C"/>
    <w:rsid w:val="009928C4"/>
    <w:rsid w:val="00992BE7"/>
    <w:rsid w:val="009A17EA"/>
    <w:rsid w:val="009A2ADF"/>
    <w:rsid w:val="009A503F"/>
    <w:rsid w:val="009A5AB0"/>
    <w:rsid w:val="009B4D19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5697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AFD"/>
    <w:rsid w:val="00A82BEB"/>
    <w:rsid w:val="00A83254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D36AA"/>
    <w:rsid w:val="00AD4419"/>
    <w:rsid w:val="00AD48E2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3400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5BA6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64C4"/>
    <w:rsid w:val="00C97763"/>
    <w:rsid w:val="00CA0C62"/>
    <w:rsid w:val="00CA533F"/>
    <w:rsid w:val="00CA5D98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CF6403"/>
    <w:rsid w:val="00D10DF9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9E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12A6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2295"/>
    <w:rsid w:val="00DF5B0D"/>
    <w:rsid w:val="00DF7343"/>
    <w:rsid w:val="00E0054C"/>
    <w:rsid w:val="00E057D5"/>
    <w:rsid w:val="00E05B8B"/>
    <w:rsid w:val="00E103E6"/>
    <w:rsid w:val="00E12A40"/>
    <w:rsid w:val="00E13FBB"/>
    <w:rsid w:val="00E15412"/>
    <w:rsid w:val="00E23921"/>
    <w:rsid w:val="00E308A9"/>
    <w:rsid w:val="00E318AC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DFC"/>
    <w:rsid w:val="00E66F3C"/>
    <w:rsid w:val="00E66F83"/>
    <w:rsid w:val="00E674A2"/>
    <w:rsid w:val="00E73984"/>
    <w:rsid w:val="00E74E9E"/>
    <w:rsid w:val="00E8138E"/>
    <w:rsid w:val="00E8286B"/>
    <w:rsid w:val="00E83983"/>
    <w:rsid w:val="00E83DEE"/>
    <w:rsid w:val="00E878AC"/>
    <w:rsid w:val="00E9514F"/>
    <w:rsid w:val="00EA2D1E"/>
    <w:rsid w:val="00EA5434"/>
    <w:rsid w:val="00EA56CA"/>
    <w:rsid w:val="00EA5A5F"/>
    <w:rsid w:val="00EB52B8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090A"/>
    <w:rsid w:val="00EF5586"/>
    <w:rsid w:val="00F007AC"/>
    <w:rsid w:val="00F0138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1598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6F7E"/>
  <w15:docId w15:val="{A44BE5D1-B27C-41C7-B9C7-956B81F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D388-2230-4498-A0C8-A7CC0777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8561</Words>
  <Characters>4880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13415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2021-09-13T12:59:00Z</cp:lastPrinted>
  <dcterms:created xsi:type="dcterms:W3CDTF">2021-09-10T10:53:00Z</dcterms:created>
  <dcterms:modified xsi:type="dcterms:W3CDTF">2021-09-15T11:14:00Z</dcterms:modified>
</cp:coreProperties>
</file>