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B117B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650F2">
        <w:rPr>
          <w:rFonts w:ascii="Times New Roman" w:hAnsi="Times New Roman"/>
          <w:b/>
          <w:sz w:val="24"/>
          <w:szCs w:val="24"/>
        </w:rPr>
        <w:t>Звіт</w:t>
      </w:r>
    </w:p>
    <w:p w14:paraId="57FA4558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>про роботу управління житлово-комунального господарства</w:t>
      </w:r>
    </w:p>
    <w:p w14:paraId="37431A83" w14:textId="1579DBB9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 xml:space="preserve">Калуської міської ради за </w:t>
      </w:r>
      <w:r w:rsidR="009F7F0F">
        <w:rPr>
          <w:rFonts w:ascii="Times New Roman" w:hAnsi="Times New Roman"/>
          <w:b/>
          <w:sz w:val="24"/>
          <w:szCs w:val="24"/>
        </w:rPr>
        <w:t>липень</w:t>
      </w:r>
      <w:r w:rsidRPr="002650F2">
        <w:rPr>
          <w:rFonts w:ascii="Times New Roman" w:hAnsi="Times New Roman"/>
          <w:b/>
          <w:sz w:val="24"/>
          <w:szCs w:val="24"/>
        </w:rPr>
        <w:t xml:space="preserve"> місяць 2021 року</w:t>
      </w:r>
    </w:p>
    <w:p w14:paraId="245CD4DB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5E910E" w14:textId="3CE115F4" w:rsidR="009C6998" w:rsidRPr="00096FA2" w:rsidRDefault="009C6998" w:rsidP="002650F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96FA2">
        <w:rPr>
          <w:rFonts w:ascii="Times New Roman" w:hAnsi="Times New Roman"/>
          <w:sz w:val="24"/>
          <w:szCs w:val="24"/>
        </w:rPr>
        <w:t xml:space="preserve">Протягом </w:t>
      </w:r>
      <w:r w:rsidR="009F7F0F" w:rsidRPr="00096FA2">
        <w:rPr>
          <w:rFonts w:ascii="Times New Roman" w:hAnsi="Times New Roman"/>
          <w:sz w:val="24"/>
          <w:szCs w:val="24"/>
        </w:rPr>
        <w:t>липня</w:t>
      </w:r>
      <w:r w:rsidRPr="00096FA2">
        <w:rPr>
          <w:rFonts w:ascii="Times New Roman" w:hAnsi="Times New Roman"/>
          <w:sz w:val="24"/>
          <w:szCs w:val="24"/>
        </w:rPr>
        <w:t xml:space="preserve"> місяця 2021 року на розгляд управління житлово-комунального господарства надійшло 14</w:t>
      </w:r>
      <w:r w:rsidR="00096FA2" w:rsidRPr="00096FA2">
        <w:rPr>
          <w:rFonts w:ascii="Times New Roman" w:hAnsi="Times New Roman"/>
          <w:sz w:val="24"/>
          <w:szCs w:val="24"/>
        </w:rPr>
        <w:t>8</w:t>
      </w:r>
      <w:r w:rsidRPr="00096FA2">
        <w:rPr>
          <w:rFonts w:ascii="Times New Roman" w:hAnsi="Times New Roman"/>
          <w:sz w:val="24"/>
          <w:szCs w:val="24"/>
        </w:rPr>
        <w:t xml:space="preserve"> вхідний документ від підприємств, установ та організацій незалежно від форм власності, з них </w:t>
      </w:r>
      <w:r w:rsidR="00096FA2" w:rsidRPr="00096FA2">
        <w:rPr>
          <w:rFonts w:ascii="Times New Roman" w:hAnsi="Times New Roman"/>
          <w:sz w:val="24"/>
          <w:szCs w:val="24"/>
        </w:rPr>
        <w:t>17</w:t>
      </w:r>
      <w:r w:rsidRPr="00096FA2">
        <w:rPr>
          <w:rFonts w:ascii="Times New Roman" w:hAnsi="Times New Roman"/>
          <w:sz w:val="24"/>
          <w:szCs w:val="24"/>
        </w:rPr>
        <w:t xml:space="preserve"> документ від вище стоячих органів влади, </w:t>
      </w:r>
      <w:r w:rsidR="00096FA2" w:rsidRPr="00096FA2">
        <w:rPr>
          <w:rFonts w:ascii="Times New Roman" w:hAnsi="Times New Roman"/>
          <w:sz w:val="24"/>
          <w:szCs w:val="24"/>
        </w:rPr>
        <w:t xml:space="preserve">7 </w:t>
      </w:r>
      <w:r w:rsidRPr="00096FA2">
        <w:rPr>
          <w:rFonts w:ascii="Times New Roman" w:hAnsi="Times New Roman"/>
          <w:sz w:val="24"/>
          <w:szCs w:val="24"/>
        </w:rPr>
        <w:t xml:space="preserve">депутатських звернень, </w:t>
      </w:r>
      <w:r w:rsidR="00096FA2" w:rsidRPr="00096FA2">
        <w:rPr>
          <w:rFonts w:ascii="Times New Roman" w:hAnsi="Times New Roman"/>
          <w:sz w:val="24"/>
          <w:szCs w:val="24"/>
        </w:rPr>
        <w:t>4</w:t>
      </w:r>
      <w:r w:rsidRPr="00096FA2">
        <w:rPr>
          <w:rFonts w:ascii="Times New Roman" w:hAnsi="Times New Roman"/>
          <w:sz w:val="24"/>
          <w:szCs w:val="24"/>
        </w:rPr>
        <w:t xml:space="preserve">інформаційні запити. Створено </w:t>
      </w:r>
      <w:r w:rsidR="00096FA2" w:rsidRPr="00096FA2">
        <w:rPr>
          <w:rFonts w:ascii="Times New Roman" w:hAnsi="Times New Roman"/>
          <w:sz w:val="24"/>
          <w:szCs w:val="24"/>
        </w:rPr>
        <w:t>237</w:t>
      </w:r>
      <w:r w:rsidRPr="00096FA2">
        <w:rPr>
          <w:rFonts w:ascii="Times New Roman" w:hAnsi="Times New Roman"/>
          <w:sz w:val="24"/>
          <w:szCs w:val="24"/>
        </w:rPr>
        <w:t xml:space="preserve"> вихідних документи.</w:t>
      </w:r>
    </w:p>
    <w:p w14:paraId="3DD62C2A" w14:textId="7C8B71E3" w:rsidR="009C6998" w:rsidRPr="00096FA2" w:rsidRDefault="009C6998" w:rsidP="002650F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96FA2">
        <w:rPr>
          <w:rFonts w:ascii="Times New Roman" w:hAnsi="Times New Roman"/>
          <w:sz w:val="24"/>
          <w:szCs w:val="24"/>
        </w:rPr>
        <w:t>Зокрема по відділах управління житлово-комунального господарства проведено наступну роботу:</w:t>
      </w:r>
    </w:p>
    <w:p w14:paraId="04389838" w14:textId="3324CE06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701"/>
      </w:tblGrid>
      <w:tr w:rsidR="00354B90" w:rsidRPr="002650F2" w14:paraId="3DCF51C7" w14:textId="77777777" w:rsidTr="006C1B12">
        <w:trPr>
          <w:trHeight w:val="476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28E70" w14:textId="2FB390A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благоустрою та закупівель</w:t>
            </w:r>
          </w:p>
        </w:tc>
      </w:tr>
      <w:tr w:rsidR="009C6998" w:rsidRPr="002650F2" w14:paraId="052F55F3" w14:textId="77777777" w:rsidTr="006C1B12">
        <w:trPr>
          <w:trHeight w:val="47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AB1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76815D1" w14:textId="72296EAB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9BCE2" w14:textId="3A878F22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ACC5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696FE84A" w14:textId="50CD0568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9C6998" w:rsidRPr="002650F2" w14:paraId="2C5B4944" w14:textId="77777777" w:rsidTr="006C1B12">
        <w:trPr>
          <w:trHeight w:val="54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1192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DFF06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прибирання доріг, скверів, площ та тротуарів, ремонту та очищення зливової каналізації, озеленення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D6292" w14:textId="66620627" w:rsidR="009C6998" w:rsidRPr="002650F2" w:rsidRDefault="009F7F0F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2405,92</w:t>
            </w:r>
          </w:p>
        </w:tc>
      </w:tr>
      <w:tr w:rsidR="009C6998" w:rsidRPr="002650F2" w14:paraId="3748BB32" w14:textId="77777777" w:rsidTr="006C1B12">
        <w:trPr>
          <w:trHeight w:val="3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6817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1317C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охорони кладовищ на вул. Височанка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41C92" w14:textId="67EA849B" w:rsidR="009C6998" w:rsidRPr="002650F2" w:rsidRDefault="009F7F0F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110,916</w:t>
            </w:r>
          </w:p>
        </w:tc>
      </w:tr>
      <w:tr w:rsidR="009C6998" w:rsidRPr="002650F2" w14:paraId="64189B01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242C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9CA48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вуличного освітлення та світлофорних об’єктів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1DFEF" w14:textId="702A49FD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109</w:t>
            </w:r>
            <w:r w:rsidR="009F7F0F">
              <w:rPr>
                <w:rFonts w:ascii="Times New Roman" w:hAnsi="Times New Roman"/>
                <w:sz w:val="24"/>
                <w:szCs w:val="24"/>
              </w:rPr>
              <w:t>0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 w:rsidR="009F7F0F">
              <w:rPr>
                <w:rFonts w:ascii="Times New Roman" w:hAnsi="Times New Roman"/>
                <w:sz w:val="24"/>
                <w:szCs w:val="24"/>
              </w:rPr>
              <w:t>099</w:t>
            </w:r>
          </w:p>
        </w:tc>
      </w:tr>
      <w:tr w:rsidR="009C6998" w:rsidRPr="002650F2" w14:paraId="4E28019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F64A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46A93" w14:textId="19DD7C46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Прийнято надані послуг</w:t>
            </w:r>
            <w:r w:rsidR="009F7F0F">
              <w:rPr>
                <w:rFonts w:ascii="Times New Roman" w:hAnsi="Times New Roman"/>
                <w:sz w:val="24"/>
                <w:szCs w:val="24"/>
              </w:rPr>
              <w:t>и з ліквідації стихійних сміттєзвалищ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96D6E" w14:textId="39FCBC5F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  <w:r w:rsidR="009F7F0F">
              <w:rPr>
                <w:rFonts w:ascii="Times New Roman" w:hAnsi="Times New Roman"/>
                <w:sz w:val="24"/>
                <w:szCs w:val="24"/>
              </w:rPr>
              <w:t>65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 w:rsidR="009F7F0F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</w:tr>
      <w:tr w:rsidR="009C6998" w:rsidRPr="002650F2" w14:paraId="7E7448E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27FD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EF720" w14:textId="2C80D8E4" w:rsidR="009C6998" w:rsidRPr="002650F2" w:rsidRDefault="009F7F0F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з капітального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адмінприміщення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новому кладовищі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вул.Височанка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B846F" w14:textId="04100AE3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  <w:r w:rsidR="009F7F0F">
              <w:rPr>
                <w:rFonts w:ascii="Times New Roman" w:hAnsi="Times New Roman"/>
                <w:sz w:val="24"/>
                <w:szCs w:val="24"/>
              </w:rPr>
              <w:t>15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 w:rsidR="009F7F0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</w:tr>
      <w:tr w:rsidR="009C6998" w:rsidRPr="002650F2" w14:paraId="0C18C56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D90B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4E14B" w14:textId="47F12FE3" w:rsidR="009C6998" w:rsidRPr="002650F2" w:rsidRDefault="009F7F0F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Виготовлено ПКД на «Капітальний ремонт дитячого майданчика «Бастіон» на вул.Драгоманова,6»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3D1E9" w14:textId="110978D2" w:rsidR="009C6998" w:rsidRPr="002650F2" w:rsidRDefault="009F7F0F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9C6998" w:rsidRPr="002650F2" w14:paraId="63D2315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A516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15A04" w14:textId="2ECCD8C6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Виготовлено ПКД на «Капітальний ремонт </w:t>
            </w:r>
            <w:r w:rsidR="009F7F0F">
              <w:rPr>
                <w:rFonts w:ascii="Times New Roman" w:hAnsi="Times New Roman"/>
                <w:sz w:val="24"/>
                <w:szCs w:val="24"/>
              </w:rPr>
              <w:t xml:space="preserve">тротуарів від пр.Л.Українки,86 до </w:t>
            </w:r>
            <w:proofErr w:type="spellStart"/>
            <w:r w:rsidR="009F7F0F">
              <w:rPr>
                <w:rFonts w:ascii="Times New Roman" w:hAnsi="Times New Roman"/>
                <w:sz w:val="24"/>
                <w:szCs w:val="24"/>
              </w:rPr>
              <w:t>вул.Біласа</w:t>
            </w:r>
            <w:proofErr w:type="spellEnd"/>
            <w:r w:rsidR="009F7F0F">
              <w:rPr>
                <w:rFonts w:ascii="Times New Roman" w:hAnsi="Times New Roman"/>
                <w:sz w:val="24"/>
                <w:szCs w:val="24"/>
              </w:rPr>
              <w:t xml:space="preserve"> і Данилишина,10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752D9" w14:textId="76F66E70" w:rsidR="009C6998" w:rsidRPr="002650F2" w:rsidRDefault="009F7F0F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</w:tr>
      <w:tr w:rsidR="009C6998" w:rsidRPr="002650F2" w14:paraId="39A64DED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C912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9733E" w14:textId="66068CC2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Виготовлено ПКД на «</w:t>
            </w:r>
            <w:r w:rsidR="009F7F0F">
              <w:rPr>
                <w:rFonts w:ascii="Times New Roman" w:hAnsi="Times New Roman"/>
                <w:sz w:val="24"/>
                <w:szCs w:val="24"/>
              </w:rPr>
              <w:t>Капітальний ремонт вул. Окружна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6BE7C" w14:textId="195705F4" w:rsidR="009C6998" w:rsidRPr="002650F2" w:rsidRDefault="004347B5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C6998" w:rsidRPr="002650F2" w14:paraId="096B992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83D6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7D2F6" w14:textId="704D5CC5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8AE">
              <w:rPr>
                <w:rFonts w:ascii="Times New Roman" w:hAnsi="Times New Roman"/>
                <w:sz w:val="24"/>
                <w:szCs w:val="24"/>
              </w:rPr>
              <w:t>Прийнято надані послуги з поточного ремонту міжквартальних проїздів та тротуарів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4F298" w14:textId="7A4B1AF2" w:rsidR="009C6998" w:rsidRPr="002650F2" w:rsidRDefault="00541D52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</w:tr>
      <w:tr w:rsidR="009C6998" w:rsidRPr="002650F2" w14:paraId="4594E830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EF7C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59219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Виготовлено ПКД на «Капітальний ремонт мереж вуличного освітлення житлового масиву Хотінь»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29117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4,550</w:t>
            </w:r>
          </w:p>
        </w:tc>
      </w:tr>
      <w:tr w:rsidR="009C6998" w:rsidRPr="002650F2" w14:paraId="6DDDA57F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C423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439F4" w14:textId="0A3AC21D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D52">
              <w:rPr>
                <w:rFonts w:ascii="Times New Roman" w:hAnsi="Times New Roman"/>
                <w:sz w:val="24"/>
                <w:szCs w:val="24"/>
              </w:rPr>
              <w:t>Прийнято надані послуги з прибирання та впорядкування місць масового накопичення великогабаритних відходів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00BB2" w14:textId="7F00582D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  <w:r w:rsidR="00541D52">
              <w:rPr>
                <w:rFonts w:ascii="Times New Roman" w:hAnsi="Times New Roman"/>
                <w:sz w:val="24"/>
                <w:szCs w:val="24"/>
              </w:rPr>
              <w:t>8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,5</w:t>
            </w:r>
            <w:r w:rsidR="00541D52">
              <w:rPr>
                <w:rFonts w:ascii="Times New Roman" w:hAnsi="Times New Roman"/>
                <w:sz w:val="24"/>
                <w:szCs w:val="24"/>
              </w:rPr>
              <w:t>0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6998" w:rsidRPr="002650F2" w14:paraId="7815B855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2E05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43B8C" w14:textId="415DF522" w:rsidR="009C6998" w:rsidRPr="002650F2" w:rsidRDefault="00541D52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надані послуги із стерилізації безпритульних тварин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D45A6" w14:textId="5A106BD0" w:rsidR="009C6998" w:rsidRPr="002650F2" w:rsidRDefault="00541D52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C6998" w:rsidRPr="002650F2" w14:paraId="4C912B0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D9C9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C8B71" w14:textId="4B633C4D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D52">
              <w:rPr>
                <w:rFonts w:ascii="Times New Roman" w:hAnsi="Times New Roman"/>
                <w:sz w:val="24"/>
                <w:szCs w:val="24"/>
              </w:rPr>
              <w:t>Прийнято надані послуги з поточного ремонту пішохідних огороджень на вулицях міста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E5860" w14:textId="69532373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  <w:r w:rsidR="00541D52">
              <w:rPr>
                <w:rFonts w:ascii="Times New Roman" w:hAnsi="Times New Roman"/>
                <w:sz w:val="24"/>
                <w:szCs w:val="24"/>
              </w:rPr>
              <w:t>4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 w:rsidR="00541D52"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</w:tr>
      <w:tr w:rsidR="009C6998" w:rsidRPr="002650F2" w14:paraId="52697293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D52D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FAFA9" w14:textId="326FF1DB" w:rsidR="009C6998" w:rsidRPr="002650F2" w:rsidRDefault="00541D52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надані послуги з утримання територій загального користування в м. Калуші (нова частина міста)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2D105" w14:textId="67240207" w:rsidR="009C6998" w:rsidRPr="002650F2" w:rsidRDefault="00541D52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</w:tr>
      <w:tr w:rsidR="009C6998" w:rsidRPr="002650F2" w14:paraId="56475EF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D4F5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A7415" w14:textId="772A724D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</w:t>
            </w:r>
            <w:r w:rsidR="00541D52">
              <w:rPr>
                <w:rFonts w:ascii="Times New Roman" w:hAnsi="Times New Roman"/>
                <w:sz w:val="24"/>
                <w:szCs w:val="24"/>
              </w:rPr>
              <w:t>з утримання територій загального користування в м. Калуші та на територіях старостинських округів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4268A" w14:textId="01500DB4" w:rsidR="009C6998" w:rsidRPr="002650F2" w:rsidRDefault="00541D52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</w:tr>
      <w:tr w:rsidR="009C6998" w:rsidRPr="002650F2" w14:paraId="732DA242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2F39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88541" w14:textId="371FF117" w:rsidR="009C6998" w:rsidRPr="002650F2" w:rsidRDefault="00545B86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надані послуги з поховання осіб без певного місця проживання знайдених трупів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D09CB" w14:textId="3A811067" w:rsidR="009C6998" w:rsidRPr="002650F2" w:rsidRDefault="00545B86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4,969</w:t>
            </w:r>
          </w:p>
        </w:tc>
      </w:tr>
      <w:tr w:rsidR="009C6998" w:rsidRPr="002650F2" w14:paraId="341B798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6C54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BD03F" w14:textId="2582BF10" w:rsidR="009C6998" w:rsidRPr="002650F2" w:rsidRDefault="00545B86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надані послуги з поточного ремонту доріг міста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0E058" w14:textId="159F76FD" w:rsidR="009C6998" w:rsidRPr="002650F2" w:rsidRDefault="00545B86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</w:tr>
      <w:tr w:rsidR="009C6998" w:rsidRPr="002650F2" w14:paraId="2EE4F57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2A0CA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F304F" w14:textId="7172E915" w:rsidR="009C6998" w:rsidRPr="009C0384" w:rsidRDefault="00545B86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</w:t>
            </w:r>
            <w:r w:rsidR="00CE5149">
              <w:rPr>
                <w:rFonts w:ascii="Times New Roman" w:hAnsi="Times New Roman"/>
                <w:sz w:val="24"/>
                <w:szCs w:val="24"/>
              </w:rPr>
              <w:t>товлено Технічне завдання; оголошення; протоколи, необхідні для проведення спрощеної закупівлі; Проект договору щодо закупівлі за кодом ДК 021:2015 (4</w:t>
            </w:r>
            <w:r w:rsidR="008D61FE">
              <w:rPr>
                <w:rFonts w:ascii="Times New Roman" w:hAnsi="Times New Roman"/>
                <w:sz w:val="24"/>
                <w:szCs w:val="24"/>
              </w:rPr>
              <w:t>5450000-6) Інші завершальні будівельні роботи («Капітальний ремонт дитячого майданчика «</w:t>
            </w:r>
            <w:proofErr w:type="spellStart"/>
            <w:r w:rsidR="008D61FE">
              <w:rPr>
                <w:rFonts w:ascii="Times New Roman" w:hAnsi="Times New Roman"/>
                <w:sz w:val="24"/>
                <w:szCs w:val="24"/>
              </w:rPr>
              <w:t>Руханка</w:t>
            </w:r>
            <w:proofErr w:type="spellEnd"/>
            <w:r w:rsidR="008D61FE">
              <w:rPr>
                <w:rFonts w:ascii="Times New Roman" w:hAnsi="Times New Roman"/>
                <w:sz w:val="24"/>
                <w:szCs w:val="24"/>
              </w:rPr>
              <w:t>» на вул. Пушкіна 9</w:t>
            </w:r>
            <w:r w:rsidR="009C0384">
              <w:rPr>
                <w:rFonts w:ascii="Times New Roman" w:hAnsi="Times New Roman"/>
                <w:sz w:val="24"/>
                <w:szCs w:val="24"/>
              </w:rPr>
              <w:t xml:space="preserve">А в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області»). Оголошено спрощену закупівлю -</w:t>
            </w:r>
            <w:r w:rsidR="009C0384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9C0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384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="009C0384" w:rsidRPr="009C038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2021-07-05-002521-с.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Перевірено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документи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учасника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ТОВАРИСТВО З ОБМЕЖЕНОЮ ВІДПОВІДАЛЬНІСТЮ «КАЗКОВИЙ ДВІР» та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оприлюдено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повідомлення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намір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підписати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договір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Укладено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договір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№98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20.07.2021р. – «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Капітальний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дитячого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майданчика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Руханка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на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вул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Пушкіна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9А в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м.Калуші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Івано-Франківської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>із</w:t>
            </w:r>
            <w:proofErr w:type="spellEnd"/>
            <w:r w:rsidR="009C03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ТОВАРИСТВО З ОБМЕЖЕНОЮ ВІДПОВІДАЛЬНІСТЮ «КАЗКОВИЙ ДВІР</w:t>
            </w:r>
            <w:r w:rsidR="00C230D5">
              <w:rPr>
                <w:rFonts w:ascii="Times New Roman" w:hAnsi="Times New Roman"/>
                <w:sz w:val="24"/>
                <w:szCs w:val="24"/>
                <w:lang w:val="ru-RU"/>
              </w:rPr>
              <w:t>» на суму 240,000 тис.грн.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D391D" w14:textId="153901B5" w:rsidR="009C6998" w:rsidRPr="002650F2" w:rsidRDefault="00B8096E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7C6AFD71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9873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5DAB2" w14:textId="7326282D" w:rsidR="009C6998" w:rsidRPr="00C230D5" w:rsidRDefault="00C230D5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ДК 021:2015 (45450000-6) Інші завершальні будівельні роботи («Капітальний ремонт дитячого майданчика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с.Кропивник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Калуської міської територіальної громади»). Оголошено спрощену закупівлю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2021-07-05-005985-с. Перевірено документи</w:t>
            </w:r>
            <w:r w:rsidR="00B8096E">
              <w:rPr>
                <w:rFonts w:ascii="Times New Roman" w:hAnsi="Times New Roman"/>
                <w:sz w:val="24"/>
                <w:szCs w:val="24"/>
              </w:rPr>
              <w:t xml:space="preserve"> учасника ФОП Панько Михайла Тарасовича та оприлюднено повідомлення про намір підписати договір. Укладено договір №102 від 21.07.2021р. із переможцем спрощеної закупівлі на суму 159,896 тис.грн.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3A699" w14:textId="4CE5569F" w:rsidR="009C6998" w:rsidRPr="002650F2" w:rsidRDefault="00B8096E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605EDD92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9CB4B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8BDCF" w14:textId="36A4410F" w:rsidR="009C6998" w:rsidRPr="00B8096E" w:rsidRDefault="00B8096E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ДК 021:2015 (45450000-6) Інші завершальні будівельні роботи («Капітальний ремонт об’єкту благоустрою «Безпечне дитинство» на вул. Пушкіна, 3,3б в м. Калуші Івано-Франківської області»). Оголошено спрощену закупівлю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2021-07-05-007841-с. Перевірено документи учасника ФОП Панько Михайла Тарасовича.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Відхилено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пропозицію учасника.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68592" w14:textId="62804088" w:rsidR="009C6998" w:rsidRPr="002650F2" w:rsidRDefault="00B8096E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100C9E5A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7185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D5D1B" w14:textId="76C5FE79" w:rsidR="009C6998" w:rsidRPr="002650F2" w:rsidRDefault="00B8096E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(45450000-6) Інші завершальні будівельні роботи  («Благоустрій дитячого майданчика (</w:t>
            </w:r>
            <w:r w:rsidR="00504ABF">
              <w:rPr>
                <w:rFonts w:ascii="Times New Roman" w:hAnsi="Times New Roman"/>
                <w:sz w:val="24"/>
                <w:szCs w:val="24"/>
              </w:rPr>
              <w:t xml:space="preserve">капітальний ремонт) на пр. </w:t>
            </w:r>
            <w:proofErr w:type="spellStart"/>
            <w:r w:rsidR="00504ABF">
              <w:rPr>
                <w:rFonts w:ascii="Times New Roman" w:hAnsi="Times New Roman"/>
                <w:sz w:val="24"/>
                <w:szCs w:val="24"/>
              </w:rPr>
              <w:t>Л.Українки</w:t>
            </w:r>
            <w:proofErr w:type="spellEnd"/>
            <w:r w:rsidR="00504ABF">
              <w:rPr>
                <w:rFonts w:ascii="Times New Roman" w:hAnsi="Times New Roman"/>
                <w:sz w:val="24"/>
                <w:szCs w:val="24"/>
              </w:rPr>
              <w:t>, 1-9 в м. Калуші Івано-Франківської області»). Оголошено спрощену закупівлю -</w:t>
            </w:r>
            <w:r w:rsidR="00504ABF" w:rsidRPr="00504A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04ABF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504A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04ABF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="00504ABF"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504ABF">
              <w:rPr>
                <w:rFonts w:ascii="Times New Roman" w:hAnsi="Times New Roman"/>
                <w:sz w:val="24"/>
                <w:szCs w:val="24"/>
              </w:rPr>
              <w:t>2021-07-05-009576-с. Перевірено документи учасника ТОВ «БУДІНВЕСТ-ІФ» та оприлюднено повідомлення про намір підписати договір.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9A1AF" w14:textId="789E6696" w:rsidR="009C6998" w:rsidRPr="002650F2" w:rsidRDefault="00B8096E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4BCD55DF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3AC2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F21C4" w14:textId="436E813C" w:rsidR="009C6998" w:rsidRPr="002650F2" w:rsidRDefault="00504ABF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ДК 021:2015 (45450000-6) Інші завершальні будівельні роботи  («Капітальний ремонт дитячого майданчика «Бастіон» на вул.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Драгоманова, 6 в м. Калуші Івано-Франківської області»). Оголошено спрощену закупівлю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2021-07-06-004301-с. Перевірено документи учасника ТОВАРИСТВО З ОБМЕЖЕНОЮ ВІДПОВІДАЛЬНІСТЮ «КАЗКОВИЙ ДВІР» та оприлюднено</w:t>
            </w:r>
            <w:r w:rsidR="008D2CB5">
              <w:rPr>
                <w:rFonts w:ascii="Times New Roman" w:hAnsi="Times New Roman"/>
                <w:sz w:val="24"/>
                <w:szCs w:val="24"/>
              </w:rPr>
              <w:t xml:space="preserve"> повідомлення про намір підписати договір. Укладено договір №99 від 20.07.2021р. із переможцем спрощеної закупівлі на суму 499,620 тис.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F236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355,346</w:t>
            </w:r>
          </w:p>
        </w:tc>
      </w:tr>
      <w:tr w:rsidR="009C6998" w:rsidRPr="002650F2" w14:paraId="5E23FD7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41BB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8DF53" w14:textId="416305F0" w:rsidR="009C6998" w:rsidRPr="008D2CB5" w:rsidRDefault="008D2CB5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(90530000-1) Утримання сміттєзвалищ («Ліквідація стихійних сміттєзвалищ»). Оголошено спрощену закупівлю –</w:t>
            </w:r>
            <w:r w:rsidRPr="008D2C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>-2021-07-09-002024-с. Перевірено документи учасника ТОВ «ДОРЛЕНД» та оприлюднено повідомлення про намір підписати договір. Укладено договір № 104 від 27.07.2021р. із переможцем спрощеної закупівлі на суму 119,000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C5FC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16915DA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058D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DCF74" w14:textId="30E98C62" w:rsidR="009C6998" w:rsidRPr="00EE1834" w:rsidRDefault="00EE1834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ДК 021:2015 (45450000-6) Інші завершальні будівельні роботи («Капітальний ремонт об’єкту благоустрою «Безпечне дитинство» на вул. Пушкіна, 3, 3б в м. Калуші Івано-Франківської області»). Повторно оголошено спрощену закупівлю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2021-07-20-002611-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. Перевірено документи учасника ФОП Панько Михайла Тарасовича та оприлюднено повідомлення про намір підписати договір.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C85B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6A22380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C353D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36BF1" w14:textId="28090678" w:rsidR="009C6998" w:rsidRPr="0098606F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Підготовлено </w:t>
            </w:r>
            <w:r w:rsidR="00EE1834">
              <w:rPr>
                <w:rFonts w:ascii="Times New Roman" w:hAnsi="Times New Roman"/>
                <w:sz w:val="24"/>
                <w:szCs w:val="24"/>
              </w:rPr>
              <w:t>Проект договору, технічне завдання; тендерну документацію, оголошення; протоколи, необхідні для проведення відкритих торгів щодо закупівлі послуги за кодом ДК 021:2015 (90510000-5) Утилізація/видалення сміття та поводження зі сміттям «</w:t>
            </w:r>
            <w:r w:rsidR="0098606F">
              <w:rPr>
                <w:rFonts w:ascii="Times New Roman" w:hAnsi="Times New Roman"/>
                <w:sz w:val="24"/>
                <w:szCs w:val="24"/>
              </w:rPr>
              <w:t xml:space="preserve"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громади». Оголошено відкриті торги - </w:t>
            </w:r>
            <w:r w:rsidR="0098606F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9860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8606F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="0098606F"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98606F">
              <w:rPr>
                <w:rFonts w:ascii="Times New Roman" w:hAnsi="Times New Roman"/>
                <w:sz w:val="24"/>
                <w:szCs w:val="24"/>
              </w:rPr>
              <w:t>2021-07-21-009750-</w:t>
            </w:r>
            <w:r w:rsidR="0098606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9860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0CF6B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7DB1E17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C3DA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54891" w14:textId="0C4904FF" w:rsidR="009C6998" w:rsidRPr="002650F2" w:rsidRDefault="0098606F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 договору, технічне завдання; тендерну документацію, оголошення; протоколи, необхідні для проведення відкритих торгів щодо закупівлі послуги за кодом ДК 021:2015 (90510000-5) Утилізація/видалення сміття та поводження зі сміттям «Проведення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с. Вістова, Калуської міської територіальної громади Івано-Франківської області.» Оголошено відкриті торги </w:t>
            </w:r>
            <w:r w:rsidR="00B757ED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B757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757ED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="00B757ED"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B757ED">
              <w:rPr>
                <w:rFonts w:ascii="Times New Roman" w:hAnsi="Times New Roman"/>
                <w:sz w:val="24"/>
                <w:szCs w:val="24"/>
              </w:rPr>
              <w:t>2021-07-23-008292-</w:t>
            </w:r>
            <w:r w:rsidR="00B757E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757ED">
              <w:rPr>
                <w:rFonts w:ascii="Times New Roman" w:hAnsi="Times New Roman"/>
                <w:sz w:val="24"/>
                <w:szCs w:val="24"/>
              </w:rPr>
              <w:t>. Триває прийом пропозицій.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DBEEA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559B321B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44104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F10BF" w14:textId="10C7ACDB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7ED">
              <w:rPr>
                <w:rFonts w:ascii="Times New Roman" w:hAnsi="Times New Roman"/>
                <w:sz w:val="24"/>
                <w:szCs w:val="24"/>
              </w:rPr>
              <w:t xml:space="preserve">Підготовлено Технічне завдання; оголошення; протоколи, необхідні для проведення спрощеної закупівлі; Проект договору щодо закупівлі за кодом ДК 021:2015 (45450000-6) Інші завершальні будівельні роботи («Капітальний ремонт об’єкту благоустрою «Безпечне дитинство» на вул. Пушкіна, 3, 3б в м. Калуші Івано-Франківської області»). Повторно оголошено спрощену закупівлю </w:t>
            </w:r>
            <w:r w:rsidR="00B757ED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B757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757ED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="00B757ED"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B757ED">
              <w:rPr>
                <w:rFonts w:ascii="Times New Roman" w:hAnsi="Times New Roman"/>
                <w:sz w:val="24"/>
                <w:szCs w:val="24"/>
              </w:rPr>
              <w:t>2021-07-20-002611-</w:t>
            </w:r>
            <w:r w:rsidR="00B757E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757ED">
              <w:rPr>
                <w:rFonts w:ascii="Times New Roman" w:hAnsi="Times New Roman"/>
                <w:sz w:val="24"/>
                <w:szCs w:val="24"/>
              </w:rPr>
              <w:t xml:space="preserve">. Перевірено </w:t>
            </w:r>
            <w:r w:rsidR="00B757ED">
              <w:rPr>
                <w:rFonts w:ascii="Times New Roman" w:hAnsi="Times New Roman"/>
                <w:sz w:val="24"/>
                <w:szCs w:val="24"/>
              </w:rPr>
              <w:lastRenderedPageBreak/>
              <w:t>документи учасника ФОП Панько Михайла Тарасовича та оприлюднено повідомлення про намір підписати договір.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21E24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9C6998" w:rsidRPr="002650F2" w14:paraId="194C1080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E064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3D525" w14:textId="13626B17" w:rsidR="009C6998" w:rsidRPr="002650F2" w:rsidRDefault="00B757ED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(85200000-1) Ветеринарні послуги («Оплата послуг зі стерилізації безпритульних тварин). Оголошено спрощену закупівлю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2021-07-22-000508-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4AFE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39A090D7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1B62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68E40" w14:textId="37E3545E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</w:t>
            </w:r>
            <w:r w:rsidR="00B757ED" w:rsidRPr="00B757ED">
              <w:rPr>
                <w:rStyle w:val="qaclassifierdescrcode"/>
                <w:rFonts w:ascii="Times New Roman" w:hAnsi="Times New Roman"/>
                <w:sz w:val="24"/>
                <w:szCs w:val="24"/>
              </w:rPr>
              <w:t>45</w:t>
            </w:r>
            <w:r w:rsidR="004740D5">
              <w:rPr>
                <w:rStyle w:val="qaclassifierdescrcode"/>
                <w:rFonts w:ascii="Times New Roman" w:hAnsi="Times New Roman"/>
                <w:sz w:val="24"/>
                <w:szCs w:val="24"/>
              </w:rPr>
              <w:t>230000</w:t>
            </w:r>
            <w:r w:rsidRPr="002650F2">
              <w:rPr>
                <w:rStyle w:val="qaclassifierdescrcode"/>
                <w:rFonts w:ascii="Times New Roman" w:hAnsi="Times New Roman"/>
                <w:sz w:val="24"/>
                <w:szCs w:val="24"/>
              </w:rPr>
              <w:t>-</w:t>
            </w:r>
            <w:r w:rsidR="00B757ED">
              <w:rPr>
                <w:rStyle w:val="qaclassifierdescrcode"/>
                <w:rFonts w:ascii="Times New Roman" w:hAnsi="Times New Roman"/>
                <w:sz w:val="24"/>
                <w:szCs w:val="24"/>
              </w:rPr>
              <w:t>8</w:t>
            </w:r>
            <w:r w:rsidRPr="002650F2">
              <w:rPr>
                <w:rStyle w:val="qaclassifierdescrcode"/>
                <w:rFonts w:ascii="Times New Roman" w:hAnsi="Times New Roman"/>
                <w:sz w:val="24"/>
                <w:szCs w:val="24"/>
              </w:rPr>
              <w:t>)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="004740D5">
              <w:rPr>
                <w:rStyle w:val="qaclassifierdescrprimary"/>
                <w:rFonts w:ascii="Times New Roman" w:hAnsi="Times New Roman"/>
                <w:sz w:val="24"/>
                <w:szCs w:val="24"/>
              </w:rPr>
              <w:t xml:space="preserve">Будівництво трубопроводів, ліній зв’язку та електропередач, шосе, доріг, аеродромів і залізничних доріг; вирівнювання поверхонь («Капітальний ремонт тротуарів від пр. </w:t>
            </w:r>
            <w:proofErr w:type="spellStart"/>
            <w:r w:rsidR="004740D5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Л.Українки</w:t>
            </w:r>
            <w:proofErr w:type="spellEnd"/>
            <w:r w:rsidR="004740D5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, 86 до вул. Біласа і Данилишина, 10 в м. Калуші Івано-Франківської  області»). Оголошено спрощену закупівлю</w:t>
            </w:r>
            <w:r w:rsidR="006D4176">
              <w:rPr>
                <w:rStyle w:val="qaclassifierdescrprimary"/>
                <w:rFonts w:ascii="Times New Roman" w:hAnsi="Times New Roman"/>
                <w:sz w:val="24"/>
                <w:szCs w:val="24"/>
              </w:rPr>
              <w:t xml:space="preserve"> 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D4176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6D41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D4176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="006D4176"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6D4176">
              <w:rPr>
                <w:rFonts w:ascii="Times New Roman" w:hAnsi="Times New Roman"/>
                <w:sz w:val="24"/>
                <w:szCs w:val="24"/>
              </w:rPr>
              <w:t>2021-07-28-010787-</w:t>
            </w:r>
            <w:r w:rsidR="006D417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C060A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030DC09D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14E7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BF435" w14:textId="07758B78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021:2015(</w:t>
            </w:r>
            <w:r w:rsidR="006D4176">
              <w:rPr>
                <w:rStyle w:val="qaclassifierdescrcode"/>
                <w:rFonts w:ascii="Times New Roman" w:hAnsi="Times New Roman"/>
                <w:sz w:val="24"/>
                <w:szCs w:val="24"/>
              </w:rPr>
              <w:t>71320000-7</w:t>
            </w:r>
            <w:r w:rsidRPr="002650F2">
              <w:rPr>
                <w:rStyle w:val="qaclassifierdescrcode"/>
                <w:rFonts w:ascii="Times New Roman" w:hAnsi="Times New Roman"/>
                <w:sz w:val="24"/>
                <w:szCs w:val="24"/>
              </w:rPr>
              <w:t>)</w:t>
            </w:r>
            <w:r w:rsidRPr="002650F2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2650F2">
              <w:rPr>
                <w:rStyle w:val="qaclassifierdescrprimary"/>
                <w:rFonts w:ascii="Times New Roman" w:hAnsi="Times New Roman"/>
                <w:sz w:val="24"/>
                <w:szCs w:val="24"/>
              </w:rPr>
              <w:t xml:space="preserve">Послуги з </w:t>
            </w:r>
            <w:r w:rsidR="006D4176">
              <w:rPr>
                <w:rStyle w:val="qaclassifierdescrprimary"/>
                <w:rFonts w:ascii="Times New Roman" w:hAnsi="Times New Roman"/>
                <w:sz w:val="24"/>
                <w:szCs w:val="24"/>
              </w:rPr>
              <w:t xml:space="preserve">інженерного проектування («Виготовлення проектно-кошторисної документації на «Капітальний ремонт тротуарів вул. </w:t>
            </w:r>
            <w:proofErr w:type="spellStart"/>
            <w:r w:rsidR="006D4176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О.Тихого</w:t>
            </w:r>
            <w:proofErr w:type="spellEnd"/>
            <w:r w:rsidR="006D4176">
              <w:rPr>
                <w:rStyle w:val="qaclassifierdescrprimary"/>
                <w:rFonts w:ascii="Times New Roman" w:hAnsi="Times New Roman"/>
                <w:sz w:val="24"/>
                <w:szCs w:val="24"/>
              </w:rPr>
              <w:t xml:space="preserve"> (від вул. </w:t>
            </w:r>
            <w:proofErr w:type="spellStart"/>
            <w:r w:rsidR="006D4176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О.Тихого</w:t>
            </w:r>
            <w:proofErr w:type="spellEnd"/>
            <w:r w:rsidR="006D4176">
              <w:rPr>
                <w:rStyle w:val="qaclassifierdescrprimary"/>
                <w:rFonts w:ascii="Times New Roman" w:hAnsi="Times New Roman"/>
                <w:sz w:val="24"/>
                <w:szCs w:val="24"/>
              </w:rPr>
              <w:t xml:space="preserve">, 5 до вул. Тихого, 10) в </w:t>
            </w:r>
            <w:proofErr w:type="spellStart"/>
            <w:r w:rsidR="006D4176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 w:rsidR="006D4176">
              <w:rPr>
                <w:rStyle w:val="qaclassifierdescrprimary"/>
                <w:rFonts w:ascii="Times New Roman" w:hAnsi="Times New Roman"/>
                <w:sz w:val="24"/>
                <w:szCs w:val="24"/>
              </w:rPr>
              <w:t xml:space="preserve"> Івано-Франківської області»). 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4176">
              <w:rPr>
                <w:rStyle w:val="qaclassifierdescrprimary"/>
                <w:rFonts w:ascii="Times New Roman" w:hAnsi="Times New Roman"/>
                <w:sz w:val="24"/>
                <w:szCs w:val="24"/>
              </w:rPr>
              <w:t xml:space="preserve">Оголошено спрощену закупівлю </w:t>
            </w:r>
            <w:r w:rsidR="006D4176" w:rsidRPr="002650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D4176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6D41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D4176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="006D4176" w:rsidRPr="00B8096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6D4176">
              <w:rPr>
                <w:rFonts w:ascii="Times New Roman" w:hAnsi="Times New Roman"/>
                <w:sz w:val="24"/>
                <w:szCs w:val="24"/>
              </w:rPr>
              <w:t>2021-07-30-007467-</w:t>
            </w:r>
            <w:r w:rsidR="006D417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4924F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472DBC8C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2E754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16660" w14:textId="7551D535" w:rsidR="009C6998" w:rsidRPr="002650F2" w:rsidRDefault="006D4176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проект рішення міської ради «Про внесення змін до Програми капітального ремонту та утримання об’єктів благоустрою і дорожньо-мостового господарства Калуської міської  територіальної громади на 2021 рік»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127B9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0712771E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7269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15A7B" w14:textId="34964042" w:rsidR="009C6998" w:rsidRPr="002650F2" w:rsidRDefault="006D4176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Інформацію про природоохоронні заходи, які здійснені в І півріччя 2021 р. на території Калуської міської ОТГ Івано-Франківської області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90DC7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69137603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07BF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15453" w14:textId="27CE501E" w:rsidR="009C6998" w:rsidRPr="002650F2" w:rsidRDefault="001F6883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інформацію про стан виконання цільової програми капітального ремонту та утримання об’єктів благоустрою і дорожньо-мостового господарства Калуської міської територіальної громади за І півріччя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CF5E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03DA7E4A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34707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8ADA2" w14:textId="40A4A475" w:rsidR="009C6998" w:rsidRPr="002650F2" w:rsidRDefault="001F6883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проект рішення міської ради «Про внесення змін до Програми охорони навколишнього природного середовища на 2020-2022 роки»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A14BC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3FDA830A" w14:textId="77777777" w:rsidTr="006C1B12">
        <w:trPr>
          <w:trHeight w:val="65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B987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45D20" w14:textId="30094A18" w:rsidR="009C6998" w:rsidRPr="001F6883" w:rsidRDefault="001F6883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інформацію щодо участі суб’єктів підприємницької діяльності у конкурсних торгах на виконання робіт, послуг, що фінансуються за рахунок бюджету із зазначенням кількості та суми укладених договорів за перше півріччя 2021 року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57D74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2478E276" w14:textId="77777777" w:rsidTr="006C1B12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1DD7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9047A" w14:textId="7A5822D0" w:rsidR="009C6998" w:rsidRPr="002650F2" w:rsidRDefault="001F6883" w:rsidP="002650F2">
            <w:pPr>
              <w:spacing w:after="0"/>
              <w:ind w:lef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Аналітичну довідку про проведе</w:t>
            </w:r>
            <w:r w:rsidR="00FE0A3F">
              <w:rPr>
                <w:rFonts w:ascii="Times New Roman" w:hAnsi="Times New Roman"/>
                <w:sz w:val="24"/>
                <w:szCs w:val="24"/>
              </w:rPr>
              <w:t>ну роботу та виконання основних завдань галузі і вжиті заходи щодо забезпечення доведених завдань.</w:t>
            </w:r>
            <w:r w:rsidR="009C6998"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DA0A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35A0ABF0" w14:textId="77777777" w:rsidTr="006C1B12">
        <w:trPr>
          <w:trHeight w:val="46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94A0C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80EC9" w14:textId="505F8AAC" w:rsidR="009C6998" w:rsidRPr="002650F2" w:rsidRDefault="00FE0A3F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інформації про виконані роботи відділу для розміщення на офіційному веб-сайті Калуської міської ради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8C2CD4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4232B891" w14:textId="77777777" w:rsidTr="006C1B12">
        <w:trPr>
          <w:trHeight w:val="36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0F7D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6000C5" w14:textId="569A7B4D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Видано </w:t>
            </w:r>
            <w:r w:rsidR="00FE0A3F">
              <w:rPr>
                <w:rFonts w:ascii="Times New Roman" w:hAnsi="Times New Roman"/>
                <w:sz w:val="24"/>
                <w:szCs w:val="24"/>
              </w:rPr>
              <w:t>8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аварійних та </w:t>
            </w:r>
            <w:r w:rsidR="00FE0A3F">
              <w:rPr>
                <w:rFonts w:ascii="Times New Roman" w:hAnsi="Times New Roman"/>
                <w:sz w:val="24"/>
                <w:szCs w:val="24"/>
              </w:rPr>
              <w:t>8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планових дозволів на проведення земляних робіт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A3227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1470CCCC" w14:textId="77777777" w:rsidTr="006C1B12">
        <w:trPr>
          <w:trHeight w:val="201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F679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51E29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Участь  у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2E7BB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30B63B63" w14:textId="77777777" w:rsidTr="006C1B12">
        <w:trPr>
          <w:trHeight w:val="201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D7C1C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F1B61" w14:textId="77777777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постійно діючій комісії з контролю за станом благоустрою територій Калуської міської територіальної громади;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A56F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05546EDD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104A7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C63A4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засіданні тендерного комітету;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776C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167A8825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DBB1A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F8B5E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комісії з визначення місць для встановлення контейнерних майданчиків для збору ТПВ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42747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1C807545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5AC89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8ED58" w14:textId="77777777" w:rsidR="009C6998" w:rsidRPr="002650F2" w:rsidRDefault="009C6998" w:rsidP="002650F2">
            <w:pPr>
              <w:pStyle w:val="a4"/>
              <w:tabs>
                <w:tab w:val="left" w:pos="-202"/>
                <w:tab w:val="left" w:pos="-60"/>
              </w:tabs>
              <w:spacing w:line="276" w:lineRule="auto"/>
              <w:ind w:left="0"/>
              <w:jc w:val="both"/>
              <w:rPr>
                <w:lang w:val="uk-UA" w:eastAsia="en-US"/>
              </w:rPr>
            </w:pPr>
            <w:r w:rsidRPr="002650F2">
              <w:rPr>
                <w:lang w:val="uk-UA" w:eastAsia="en-US"/>
              </w:rPr>
              <w:t xml:space="preserve">- засіданні щотижневої наради за участю представників виконавчих органів Калуської міської ради і </w:t>
            </w:r>
            <w:proofErr w:type="spellStart"/>
            <w:r w:rsidRPr="002650F2">
              <w:rPr>
                <w:lang w:val="uk-UA" w:eastAsia="en-US"/>
              </w:rPr>
              <w:t>старостинський</w:t>
            </w:r>
            <w:proofErr w:type="spellEnd"/>
            <w:r w:rsidRPr="002650F2">
              <w:rPr>
                <w:lang w:val="uk-UA" w:eastAsia="en-US"/>
              </w:rPr>
              <w:t xml:space="preserve"> округів;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6204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60274FD2" w14:textId="77777777" w:rsidTr="006C1B12">
        <w:trPr>
          <w:trHeight w:val="20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FA41F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7FABF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 засіданні  комісії з обстеження зелених насаджень;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B682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602C139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E193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9F201" w14:textId="54B24451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Розглянуто листи,  заяви мешканців, депутатські звернення в кількості </w:t>
            </w:r>
            <w:r w:rsidR="00FE0A3F">
              <w:rPr>
                <w:rFonts w:ascii="Times New Roman" w:hAnsi="Times New Roman"/>
                <w:sz w:val="24"/>
                <w:szCs w:val="24"/>
              </w:rPr>
              <w:t>66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шт. і підготовлено проекти відповідей на них.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15CB7B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998" w:rsidRPr="002650F2" w14:paraId="4A34CF9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83C8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6FB7B" w14:textId="77777777" w:rsidR="009C6998" w:rsidRPr="002650F2" w:rsidRDefault="009C6998" w:rsidP="002650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Відповідь на запитання  в соціальних мережах.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A81D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4B90" w:rsidRPr="002650F2" w14:paraId="5518C233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09A43" w14:textId="3AA755BE" w:rsidR="00354B90" w:rsidRPr="002650F2" w:rsidRDefault="009A22DF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354B90"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ідділ капітального ремонту житлового фонду </w:t>
            </w:r>
          </w:p>
          <w:p w14:paraId="144924E3" w14:textId="0E7BA760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та об'єктів комунального господарства</w:t>
            </w:r>
          </w:p>
        </w:tc>
      </w:tr>
      <w:tr w:rsidR="009C6998" w:rsidRPr="002650F2" w14:paraId="11BBE74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E340" w14:textId="3AB71D0C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18F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1B21C387" w14:textId="05E3CF9D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0696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7956CB23" w14:textId="17F7F361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9C6998" w:rsidRPr="002650F2" w14:paraId="51EBCCE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2B6D" w14:textId="5E21A77E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E18B" w14:textId="0C9DBF53" w:rsidR="009C6998" w:rsidRPr="002650F2" w:rsidRDefault="00BA2069" w:rsidP="00D24C5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-Комісії з обстеження зелених насаджень.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66F6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310CB97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FF4F" w14:textId="5032FFEA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34E97" w14:textId="0A4E84F7" w:rsidR="009C6998" w:rsidRPr="002650F2" w:rsidRDefault="009C6998" w:rsidP="00BA20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  <w:r w:rsidR="00C17FAB">
              <w:rPr>
                <w:rFonts w:ascii="Times New Roman" w:hAnsi="Times New Roman"/>
                <w:sz w:val="24"/>
                <w:szCs w:val="24"/>
              </w:rPr>
              <w:t xml:space="preserve"> Розгляд звернень громадян та депутатських звернень , підготовка відповідей.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AEF5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5D05E4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85F6E" w14:textId="462480BF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C192" w14:textId="22CF311C" w:rsidR="009C6998" w:rsidRPr="002650F2" w:rsidRDefault="009C6998" w:rsidP="00BA20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  <w:r w:rsidR="00BA2069">
              <w:rPr>
                <w:rFonts w:ascii="Times New Roman" w:hAnsi="Times New Roman"/>
                <w:sz w:val="24"/>
                <w:szCs w:val="24"/>
              </w:rPr>
              <w:t xml:space="preserve"> Підготовка звітів по програмах.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BEA3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4C60599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10C2D" w14:textId="275A530C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CCBBA" w14:textId="2F1735F9" w:rsidR="009C6998" w:rsidRPr="002650F2" w:rsidRDefault="00BA2069" w:rsidP="00BA20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Підготовка </w:t>
            </w:r>
            <w:r w:rsidR="00C17FAB">
              <w:rPr>
                <w:rFonts w:ascii="Times New Roman" w:hAnsi="Times New Roman"/>
                <w:sz w:val="24"/>
                <w:szCs w:val="24"/>
              </w:rPr>
              <w:t>документів до змін по Програмах.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06CF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0BC826F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1BC8" w14:textId="188B9BFD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ABF65" w14:textId="3EEBEC9C" w:rsidR="009C6998" w:rsidRPr="002650F2" w:rsidRDefault="009C6998" w:rsidP="00C17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-Підготовка аналітичної довідки в Управління економічного розвитку.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D4336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7D5D21B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EA6A3" w14:textId="78E3D653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B6062" w14:textId="57A234CC" w:rsidR="009C6998" w:rsidRPr="002650F2" w:rsidRDefault="009C6998" w:rsidP="00C17F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-Підготовка інформації до звіту по охороні природного навколишнього середовища для управління надзвичайних ситуацій.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D46A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98" w:rsidRPr="002650F2" w14:paraId="0964E76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6DEE" w14:textId="7F0E9330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0494" w14:textId="6D3195CA" w:rsidR="009C6998" w:rsidRPr="002650F2" w:rsidRDefault="009C6998" w:rsidP="00C17F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-Прийнято участь у постійно діючій комісії з контролю за станом благоустрою територій калуської міської територіальної громади.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94F5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39AC76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470C" w14:textId="1CDB21D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5F84" w14:textId="6D29FDEE" w:rsidR="00354B90" w:rsidRPr="002650F2" w:rsidRDefault="00C17FAB" w:rsidP="00EC78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-Прийнято участь в комісії для складання дефектного акту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кошториса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вул. Каракая,8 кв38 для надання соціальної допомоги.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21B9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7943C05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F248" w14:textId="3733FA5E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8D2B" w14:textId="1FF38092" w:rsidR="00354B90" w:rsidRPr="002650F2" w:rsidRDefault="00C17FAB" w:rsidP="00C17F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-Прийнято участь в комісії з визначення технічного стану житлового будинку  по вул. Хіміків,40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4A2BB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3D5FBF1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FF9A" w14:textId="1D327B3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0980D" w14:textId="385F6F9B" w:rsidR="00354B90" w:rsidRPr="002650F2" w:rsidRDefault="00354B90" w:rsidP="005A6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-Прийнято участь в комісії з визначення обсягів робіт по капітальному ремонту  мережі холодної води житлового будинку  по вул. Українська, </w:t>
            </w:r>
            <w:r w:rsidR="00C17FAB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61425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0689D9E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93CF8" w14:textId="7179C3F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4ACB7" w14:textId="2394560C" w:rsidR="00354B90" w:rsidRPr="002650F2" w:rsidRDefault="005A67B0" w:rsidP="005A6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-Прийнято участь в комісії з визначення обсягів робіт по капітальному ремонту  покрівлі житлового будинку  по вул. Грушевського, 77.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2D248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35F6A2E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89CF4" w14:textId="51D574B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A344D" w14:textId="78B3439E" w:rsidR="00354B90" w:rsidRPr="002650F2" w:rsidRDefault="005A67B0" w:rsidP="005A6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участь в комісії з визначення обсягів робіт по герметизації швів житлового будинку 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1,13,31.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4AE2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7D11706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F352" w14:textId="2111EA6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3BF3" w14:textId="3D965BE0" w:rsidR="00354B90" w:rsidRPr="002650F2" w:rsidRDefault="005A67B0" w:rsidP="005A6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ходом виконання робіт із проведення експертних обстежень ліфтів, які згідно затвердженого графіку проходять обстеження в липні місяці 2021року.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9A4BC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0468C84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14726" w14:textId="42D8A84F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63C2" w14:textId="09EFA6F7" w:rsidR="00354B90" w:rsidRPr="002650F2" w:rsidRDefault="00354B90" w:rsidP="005A6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  <w:r w:rsidR="005A67B0">
              <w:rPr>
                <w:rFonts w:ascii="Times New Roman" w:hAnsi="Times New Roman"/>
                <w:sz w:val="24"/>
                <w:szCs w:val="24"/>
              </w:rPr>
              <w:t>-Контроль за ходом проведення робіт, які виконуються згідно  Програми охорони навколишнього середовища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D2FC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03EA9E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D90D0" w14:textId="5AD7E1E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96270" w14:textId="79C990C0" w:rsidR="00354B90" w:rsidRPr="002650F2" w:rsidRDefault="005A67B0" w:rsidP="005A6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у роботі комісії із проведення конкурсу на призначення управителя багатоквартирного будинку, в якому не створено  об’єднання співвласників багатоквартирного будинку, співвласники якого не прийняли рішення про форму управління багатоквартирним будинком.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4B97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59519AC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9307" w14:textId="2AAC5D0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42AC3" w14:textId="2708419C" w:rsidR="00354B90" w:rsidRPr="002650F2" w:rsidRDefault="005A67B0" w:rsidP="005A6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Згідно з розпорядженням міського голови прийнято участь у роботі комісії з щотижневого обстеження елементів благоустрою, МАФ, прибудинкових територій мікрорайонів міста з метою визначення проблемних місць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7606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419D229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4019" w14:textId="4445015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3AEA0" w14:textId="3EF8DF5E" w:rsidR="00354B90" w:rsidRPr="002650F2" w:rsidRDefault="005A67B0" w:rsidP="005A6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Перевірка актів від КП «Водотеплосервіс».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E968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28F697B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5A08" w14:textId="172854D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5C9B0" w14:textId="54D55283" w:rsidR="00354B90" w:rsidRPr="002650F2" w:rsidRDefault="005A67B0" w:rsidP="005A6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Прийнято виконані роботи від  ФОП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 на виготовлення проектно-кошторисної документації на «Капітальний ремонт каналізаційних мереж житлового будинку по вул. Підвальна,10 в м. Калуш Івано-Франківської області».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2440" w14:textId="3626CF8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8,000</w:t>
            </w:r>
          </w:p>
        </w:tc>
      </w:tr>
      <w:tr w:rsidR="00354B90" w:rsidRPr="002650F2" w14:paraId="06CF255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FAC6A" w14:textId="53D8EE3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65292" w14:textId="7B923B05" w:rsidR="00354B90" w:rsidRPr="002650F2" w:rsidRDefault="0084488A" w:rsidP="008448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 « Капітальний ремонт  пасажирського ліфта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Незалежності 4 п.3  в м. Калуш».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92D1" w14:textId="7F71001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49,</w:t>
            </w:r>
            <w:r w:rsidR="0084488A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</w:tr>
      <w:tr w:rsidR="00354B90" w:rsidRPr="002650F2" w14:paraId="571C3FE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E2452" w14:textId="71CB943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45EF8" w14:textId="7AC4CF2D" w:rsidR="00354B90" w:rsidRPr="002650F2" w:rsidRDefault="0084488A" w:rsidP="008448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ТОВ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-Вест» Експертне обстеження ліфтів (15 одиниць) 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0944" w14:textId="51BB7F17" w:rsidR="00354B90" w:rsidRPr="002650F2" w:rsidRDefault="0084488A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28,762</w:t>
            </w:r>
          </w:p>
        </w:tc>
      </w:tr>
      <w:tr w:rsidR="00354B90" w:rsidRPr="002650F2" w14:paraId="7DD213FA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6135F" w14:textId="2C28804E" w:rsidR="00354B90" w:rsidRPr="002650F2" w:rsidRDefault="006C1B12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354B90" w:rsidRPr="002650F2">
              <w:rPr>
                <w:rFonts w:ascii="Times New Roman" w:hAnsi="Times New Roman"/>
                <w:b/>
                <w:sz w:val="24"/>
                <w:szCs w:val="24"/>
              </w:rPr>
              <w:t>ідділ фінансування та бухгалтерського обліку</w:t>
            </w:r>
          </w:p>
        </w:tc>
      </w:tr>
      <w:tr w:rsidR="00354B90" w:rsidRPr="002650F2" w14:paraId="2B6FADA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F0F5" w14:textId="76652B7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771A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20B6E4F6" w14:textId="1E25ED6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2A70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237A71E2" w14:textId="1D95D000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354B90" w:rsidRPr="002650F2" w14:paraId="147A80A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AECE" w14:textId="3AA550A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0D9E" w14:textId="5CDA1C52" w:rsidR="00354B90" w:rsidRPr="002650F2" w:rsidRDefault="0084488A" w:rsidP="008448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Баланс (форма № 1 </w:t>
            </w:r>
            <w:proofErr w:type="spellStart"/>
            <w:r w:rsidRPr="003A7511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  <w:r w:rsidRPr="003A75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15F1B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07CB961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DE8D" w14:textId="28499A2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59EA9" w14:textId="6733AFC6" w:rsidR="00354B90" w:rsidRPr="002650F2" w:rsidRDefault="0084488A" w:rsidP="008448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Звіт про фінансові результати (форма №2</w:t>
            </w:r>
            <w:r>
              <w:rPr>
                <w:rFonts w:ascii="Times New Roman" w:hAnsi="Times New Roman"/>
                <w:sz w:val="24"/>
                <w:szCs w:val="24"/>
              </w:rPr>
              <w:t>дс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B89F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1E44B5E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75645" w14:textId="4D02F09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55B20" w14:textId="4CC95A7C" w:rsidR="00354B90" w:rsidRPr="002650F2" w:rsidRDefault="0084488A" w:rsidP="008448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Звіт про заборгованість за бюджетними коштами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(форма №7м)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5AE19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2F938E7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72994" w14:textId="4ACE507D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C857" w14:textId="3844BCE7" w:rsidR="00354B90" w:rsidRPr="002650F2" w:rsidRDefault="0084488A" w:rsidP="008448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Пояснювальна записка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C8693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03CC193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E3C2" w14:textId="47EF6B3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4E42" w14:textId="46734979" w:rsidR="00354B90" w:rsidRPr="002650F2" w:rsidRDefault="00281545" w:rsidP="00281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 про надходження і використання коштів загального фонду (форма №2м) - 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13070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6B3A9EE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8552D" w14:textId="42EEFAC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879A3" w14:textId="16F28499" w:rsidR="00354B90" w:rsidRPr="002650F2" w:rsidRDefault="00281545" w:rsidP="00281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 про надходження і використання інших надходжень спеціального фонду (форма №4-3м) - 8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F3755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1260A90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8D23" w14:textId="2141B3F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51C8" w14:textId="79EB2C56" w:rsidR="00354B90" w:rsidRPr="002650F2" w:rsidRDefault="00281545" w:rsidP="00281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 про надходження і використання коштів, отриманих за іншими джерелами власних надходжень (форма №4-2м) - 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25DE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140C879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FA03" w14:textId="3FB9B565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2CB7" w14:textId="7D8F8288" w:rsidR="00354B90" w:rsidRPr="002650F2" w:rsidRDefault="00281545" w:rsidP="00281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Довідка про дебіторську та кредиторську заборгованість за операціями, які не відображаються у формі №7д,7м.  1-шт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D4A69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37C6673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5E2E4" w14:textId="5171735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E0964" w14:textId="27AEF3D9" w:rsidR="00354B90" w:rsidRPr="002650F2" w:rsidRDefault="00281545" w:rsidP="00281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5145">
              <w:rPr>
                <w:rFonts w:ascii="Times New Roman" w:hAnsi="Times New Roman"/>
                <w:sz w:val="24"/>
                <w:szCs w:val="24"/>
              </w:rPr>
              <w:t xml:space="preserve">Надання консультацій  комунальним підприємствам </w:t>
            </w:r>
            <w:r>
              <w:rPr>
                <w:rFonts w:ascii="Times New Roman" w:hAnsi="Times New Roman"/>
                <w:sz w:val="24"/>
                <w:szCs w:val="24"/>
              </w:rPr>
              <w:t>та ОСББ щодо формування та відправки звітів до Державної Казначейської Служби України в системі «Є – ЗВІТНІСТЬ»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AFC85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63BFCCB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06761" w14:textId="3555DE1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AFF28" w14:textId="39F12380" w:rsidR="00354B90" w:rsidRPr="002650F2" w:rsidRDefault="00281545" w:rsidP="002815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Підготовлено та подано до ДФССУ Повідомлення про виплату коштів застрахованим особам в к-сті 2 </w:t>
            </w:r>
            <w:proofErr w:type="spellStart"/>
            <w:r w:rsidRPr="003A751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7262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500FD36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AF46" w14:textId="0A2E98D9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C196" w14:textId="301198C2" w:rsidR="00354B90" w:rsidRPr="002650F2" w:rsidRDefault="00990767" w:rsidP="00990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Підготовлено та подано до ДФССУ Заяву-Розрахунок в кількості 2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550F6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65E73BE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F3F9" w14:textId="7A27E61B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8568" w14:textId="1C934BBF" w:rsidR="00354B90" w:rsidRPr="002650F2" w:rsidRDefault="00990767" w:rsidP="009907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Нарахування та виплата заробітної плати працівникам УЖКГ за липень 2021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B395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1E32FC5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073EC" w14:textId="25068931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F18A" w14:textId="3CDCCB8E" w:rsidR="00354B90" w:rsidRPr="002650F2" w:rsidRDefault="00990767" w:rsidP="009907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Фінансова консолідована звітність (розпорядники) – 2 </w:t>
            </w:r>
            <w:proofErr w:type="spellStart"/>
            <w:r w:rsidRPr="003A751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31D61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4AB9B9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2DF594" w14:textId="77777777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B90" w:rsidRPr="002650F2" w14:paraId="4696508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92D7" w14:textId="0F9C652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32CD" w14:textId="2CD83AC0" w:rsidR="00354B90" w:rsidRPr="002650F2" w:rsidRDefault="00990767" w:rsidP="009907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Бюджетна консолідована звітність (розпорядники) – 7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19D25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1EAF180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B9DA" w14:textId="3E389716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C970B" w14:textId="2D8A6200" w:rsidR="00354B90" w:rsidRPr="002650F2" w:rsidRDefault="00990767" w:rsidP="009907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Бюджетна консолідована звітність (одержувачі) – 24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B5957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341E0AC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2894" w14:textId="7F8FD32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60EC" w14:textId="6D1A22AC" w:rsidR="00354B90" w:rsidRPr="002650F2" w:rsidRDefault="00990767" w:rsidP="009907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Податковий розрахунок сум доходу нарахованого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(сплаченого) 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на користь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платників податків - 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фізичних осіб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і сум утриманого з них податку, а також сум нарахованого єдиного внеску 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>-1шт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52F8D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046E9DE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B14B" w14:textId="22AD776C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04358" w14:textId="57B72873" w:rsidR="00354B90" w:rsidRPr="002650F2" w:rsidRDefault="00990767" w:rsidP="009907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нарахування заробітної плати (доходу, грошового забезпечення) застрахованим особам за квітень 2021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4A2D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1D9EBFD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6A80" w14:textId="6E33707A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687DD" w14:textId="7EE8B13A" w:rsidR="00354B90" w:rsidRPr="002650F2" w:rsidRDefault="00990767" w:rsidP="009907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нарахування заробітної плати (доходу, грошового забезпечення) застрахованим особам за травень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218C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39DAA81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9E2B" w14:textId="146F23B8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B1C3" w14:textId="5A883538" w:rsidR="00354B90" w:rsidRPr="002650F2" w:rsidRDefault="00990767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нарахування заробітної плати (доходу, грошового забезпечення) застрахованим особам за червень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4D06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77B7E06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86D3" w14:textId="5BD1F124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 w:rsidR="009907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3D32" w14:textId="0B324EC5" w:rsidR="00354B90" w:rsidRPr="002650F2" w:rsidRDefault="00990767" w:rsidP="009907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суми нарахованого доходу, утриманого та сплаченого податку на доходи фізичних осіб та військового збору за квітень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F7A69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90" w:rsidRPr="002650F2" w14:paraId="0AD43BB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77A0" w14:textId="388B4CAF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 w:rsidR="009907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402BF" w14:textId="4DB9BA6E" w:rsidR="00354B90" w:rsidRPr="002650F2" w:rsidRDefault="00990767" w:rsidP="009907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суми нарахованого доходу, утриманого та сплаченого податку на доходи фізичних осіб та військового збору за травень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A607B" w14:textId="77777777" w:rsidR="00354B90" w:rsidRPr="002650F2" w:rsidRDefault="00354B90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67" w:rsidRPr="002650F2" w14:paraId="5C310D9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C47C7" w14:textId="32F4E5B4" w:rsidR="00990767" w:rsidRPr="002650F2" w:rsidRDefault="00990767" w:rsidP="00990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86DD" w14:textId="66331199" w:rsidR="00990767" w:rsidRPr="002650F2" w:rsidRDefault="00990767" w:rsidP="009907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суми нарахованого доходу, утриманого та сплаченого податку на доходи фізичних осіб та військового збору за червень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4C9DE" w14:textId="77777777" w:rsidR="00990767" w:rsidRPr="002650F2" w:rsidRDefault="00990767" w:rsidP="009907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67" w:rsidRPr="002650F2" w14:paraId="7C1BA7A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A7A7B" w14:textId="086C88D2" w:rsidR="00990767" w:rsidRPr="002650F2" w:rsidRDefault="00990767" w:rsidP="00990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A04C" w14:textId="126D8C05" w:rsidR="00990767" w:rsidRPr="002650F2" w:rsidRDefault="00990767" w:rsidP="009907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– Відомості про трудові відносини осіб та період проходження військової служби за квітень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2E66" w14:textId="77777777" w:rsidR="00990767" w:rsidRPr="002650F2" w:rsidRDefault="00990767" w:rsidP="009907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67" w:rsidRPr="002650F2" w14:paraId="7D5486F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DF880" w14:textId="3FEB8438" w:rsidR="00990767" w:rsidRPr="002650F2" w:rsidRDefault="00990767" w:rsidP="00990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31BB1" w14:textId="03DAEFE0" w:rsidR="00990767" w:rsidRPr="002650F2" w:rsidRDefault="00F65E3B" w:rsidP="009907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– Відомості про наявність підстав для обліку стажу окремим категоріям осіб відповідно до законодавства за квітень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434C" w14:textId="77777777" w:rsidR="00990767" w:rsidRPr="002650F2" w:rsidRDefault="00990767" w:rsidP="009907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67" w:rsidRPr="002650F2" w14:paraId="4A53AD1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C8A69" w14:textId="2369DD40" w:rsidR="00990767" w:rsidRPr="002650F2" w:rsidRDefault="00990767" w:rsidP="009907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6C77F" w14:textId="49B7147C" w:rsidR="00990767" w:rsidRPr="002650F2" w:rsidRDefault="00F65E3B" w:rsidP="009907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– Відомості про наявність підстав для обліку стажу окремим категоріям осіб відповідно до законодавства за травень 2021 р.</w:t>
            </w:r>
            <w:r w:rsidR="00990767"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01572" w14:textId="77777777" w:rsidR="00990767" w:rsidRPr="002650F2" w:rsidRDefault="00990767" w:rsidP="009907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3D38B33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AEA10" w14:textId="1E6D6B3D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2149" w14:textId="7E0C16CB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– Відомості про наявність підстав для обліку стажу окремим категоріям осіб відповідно до законодавства за червень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3AD35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76AC0C8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62DCB" w14:textId="346174CC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7DD7" w14:textId="5E08AF80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Звіт про надходження та використання коштів загального фонду -5шт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38AAD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4875A7C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8B43" w14:textId="093543A5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7529" w14:textId="1BCBF9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Звіт про надходження і використання інших надходжень спеціального фонду 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8E58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6F87294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7EFCA" w14:textId="34A4FCE6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6E16F" w14:textId="6F40462D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Акт введення в експлуатацію інших необоротних матеріальних активів 1 шт.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36358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0DB9853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1BA25" w14:textId="6ADCFF95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EE4EC" w14:textId="10E51CBF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бухгалтерські довідки щодо балансової вартості в кількості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1682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103498F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F8620" w14:textId="02C19126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7290" w14:textId="6DDC004F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та видано 6 довідок про нараховану заробітну плату за 2021 рік працівникам УЖКГ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CB83C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003ADB3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C305E" w14:textId="6D75BE33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83715" w14:textId="53CAD164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Актів встановлення автозапчастин в кількості 1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C533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4A01A87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7F421" w14:textId="1E68CB58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8DB9" w14:textId="37B26931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Розглянуто листи комунальних підприємств та підготовлено проекти відповідей.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D63C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7BF004F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E4426" w14:textId="00C7C549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4364" w14:textId="7BC5D27A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реєстр бюджетних зобов’язань розпорядників (одержувачів ) бюджетних коштів в кількості 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B2825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7DFCE9C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7FF5D" w14:textId="08A7D36D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5313" w14:textId="48C1FFEF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реєстр бюджетних фінансових  зобов’язань розпорядників (одержувачів )бюджетних коштів в кількості 46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BD3E5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55D9823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4D35C" w14:textId="50705B3F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D4398" w14:textId="228C5DE8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до оплати  та опрацьовано Акти виконаних робіт, наданих послуг, отриманих товарів.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6E986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0860230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E1CA1" w14:textId="43B7CE51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D28F3" w14:textId="1CABCA0E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платіжних доручень в кількості 31 шт. на загальну суму 1 489 335,71</w:t>
            </w:r>
            <w:r w:rsidRPr="006A2802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93F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липні  2021р.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8D1A9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3116499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FD8B9" w14:textId="39C94D36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A1CA7" w14:textId="12D94A1B" w:rsidR="00F65E3B" w:rsidRPr="002650F2" w:rsidRDefault="00ED07DE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розподілів бюджетних асигнувань в кількості 23 шт.  в липні  2021р на загальну суму 5 347 458,84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1EA4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0A3845D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0C989" w14:textId="5C57FE1D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06D21" w14:textId="210518BF" w:rsidR="00F65E3B" w:rsidRPr="002650F2" w:rsidRDefault="00ED07DE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Розрахунки з кредиторами та дебіторами, ведення руху коштів за рахунками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75518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1481DE8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04F2" w14:textId="7B3CC02F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38C36" w14:textId="5D371AEF" w:rsidR="00F65E3B" w:rsidRPr="002650F2" w:rsidRDefault="00ED07DE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руху матеріальних цінностей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B45B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5830972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5B9B5" w14:textId="7DD55CC5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  <w:r w:rsidR="00ED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24691" w14:textId="7781194D" w:rsidR="00F65E3B" w:rsidRPr="002650F2" w:rsidRDefault="00ED07DE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02E">
              <w:rPr>
                <w:rFonts w:ascii="Times New Roman" w:hAnsi="Times New Roman"/>
                <w:sz w:val="24"/>
                <w:szCs w:val="24"/>
              </w:rPr>
              <w:t>Формування меморіальних ордерів згідно бухгалтерських документів в кількості 32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2594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519C30B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5FE68" w14:textId="3BEEE538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  <w:r w:rsidR="00ED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D7FBF" w14:textId="4646BBA8" w:rsidR="00F65E3B" w:rsidRPr="002650F2" w:rsidRDefault="00ED07DE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Здійснення банківських операцій пов’язаних з рухом коштів та товарно-матеріальних цінностей</w:t>
            </w: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AA36B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2086085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DA6F" w14:textId="5E15D89D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  <w:r w:rsidR="00ED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9D2BB" w14:textId="39518699" w:rsidR="00F65E3B" w:rsidRPr="002650F2" w:rsidRDefault="00ED07DE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Підготовка потреби бюджетних коштів та надання інформації щодо фінансування згідно актів виконаних робіт, наданих послуг, отриманих товарів в кількості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51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613E5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24C6559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9FCFB" w14:textId="65546F66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  <w:r w:rsidR="00ED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B0F89" w14:textId="0732894D" w:rsidR="00F65E3B" w:rsidRPr="002650F2" w:rsidRDefault="00ED07DE" w:rsidP="00F65E3B">
            <w:pPr>
              <w:pStyle w:val="a4"/>
              <w:spacing w:line="276" w:lineRule="auto"/>
              <w:ind w:left="63"/>
              <w:rPr>
                <w:lang w:val="uk-UA" w:eastAsia="en-US"/>
              </w:rPr>
            </w:pPr>
            <w:proofErr w:type="spellStart"/>
            <w:r>
              <w:t>Оприлюднено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з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товарів</w:t>
            </w:r>
            <w:proofErr w:type="spellEnd"/>
            <w:r>
              <w:t xml:space="preserve"> та занесено  на </w:t>
            </w:r>
            <w:proofErr w:type="spellStart"/>
            <w:r>
              <w:t>Єдиному</w:t>
            </w:r>
            <w:proofErr w:type="spellEnd"/>
            <w:r>
              <w:t xml:space="preserve"> веб-</w:t>
            </w:r>
            <w:proofErr w:type="spellStart"/>
            <w:r>
              <w:t>порталі</w:t>
            </w:r>
            <w:proofErr w:type="spellEnd"/>
            <w:r>
              <w:t xml:space="preserve"> Е</w:t>
            </w:r>
            <w:r>
              <w:rPr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E7A4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04AFAED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B14D3" w14:textId="58277E8F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  <w:r w:rsidR="00ED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AC81B" w14:textId="3CE33EAD" w:rsidR="00F65E3B" w:rsidRPr="00ED07DE" w:rsidRDefault="00ED07DE" w:rsidP="00F65E3B">
            <w:pPr>
              <w:pStyle w:val="a4"/>
              <w:spacing w:line="276" w:lineRule="auto"/>
              <w:ind w:left="63"/>
              <w:rPr>
                <w:lang w:val="uk-UA" w:eastAsia="en-US"/>
              </w:rPr>
            </w:pPr>
            <w:r w:rsidRPr="00ED07DE">
              <w:rPr>
                <w:lang w:val="uk-UA"/>
              </w:rPr>
              <w:t>Підготовлено Інформацію про стан виконання цільової Програми фінансової підтримки комунального підприємства «ЖЕО №4» за І півріччя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8B65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2186CAA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2C39" w14:textId="4296ECF6" w:rsidR="00ED07DE" w:rsidRPr="002650F2" w:rsidRDefault="00F65E3B" w:rsidP="00ED07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  <w:r w:rsidR="00ED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24C17" w14:textId="7DB19974" w:rsidR="00F65E3B" w:rsidRPr="00ED07DE" w:rsidRDefault="00ED07DE" w:rsidP="00F65E3B">
            <w:pPr>
              <w:pStyle w:val="a4"/>
              <w:spacing w:line="276" w:lineRule="auto"/>
              <w:ind w:left="63"/>
              <w:rPr>
                <w:lang w:val="uk-UA" w:eastAsia="en-US"/>
              </w:rPr>
            </w:pPr>
            <w:r w:rsidRPr="00ED07DE">
              <w:rPr>
                <w:lang w:val="uk-UA"/>
              </w:rPr>
              <w:t>Підготовлено Інформацію про стан виконання цільової Програми фінансової підтримки комунального підприємства «ЖЕО №1» за І півріччя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DEFD7" w14:textId="77777777" w:rsidR="00F65E3B" w:rsidRPr="002650F2" w:rsidRDefault="00F65E3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7DE" w:rsidRPr="002650F2" w14:paraId="1341F67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67E9B" w14:textId="497B3058" w:rsidR="00ED07DE" w:rsidRPr="002650F2" w:rsidRDefault="00ED07DE" w:rsidP="00ED07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3E6AA" w14:textId="35BCC8B2" w:rsidR="00ED07DE" w:rsidRPr="00ED07DE" w:rsidRDefault="00ED07DE" w:rsidP="00F65E3B">
            <w:pPr>
              <w:pStyle w:val="a4"/>
              <w:spacing w:line="276" w:lineRule="auto"/>
              <w:ind w:left="63"/>
              <w:rPr>
                <w:lang w:val="uk-UA"/>
              </w:rPr>
            </w:pPr>
            <w:r w:rsidRPr="00ED07DE">
              <w:rPr>
                <w:lang w:val="uk-UA"/>
              </w:rPr>
              <w:t>Підготовлено Інформацію про стан виконання цільової Програми фінансової підтримки комунального підприємства «Водотеплосервіс» Калуської міської ради за І півріччя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4BFE1" w14:textId="77777777" w:rsidR="00ED07DE" w:rsidRPr="002650F2" w:rsidRDefault="00ED07DE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7DE" w:rsidRPr="002650F2" w14:paraId="5528958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8B7E8" w14:textId="34BF40CC" w:rsidR="00ED07DE" w:rsidRDefault="00ED07DE" w:rsidP="00ED07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045D" w14:textId="17E9C120" w:rsidR="00ED07DE" w:rsidRPr="00ED07DE" w:rsidRDefault="00ED07DE" w:rsidP="00F65E3B">
            <w:pPr>
              <w:pStyle w:val="a4"/>
              <w:spacing w:line="276" w:lineRule="auto"/>
              <w:ind w:left="63"/>
              <w:rPr>
                <w:lang w:val="uk-UA"/>
              </w:rPr>
            </w:pPr>
            <w:r w:rsidRPr="00ED07DE">
              <w:rPr>
                <w:lang w:val="uk-UA"/>
              </w:rPr>
              <w:t>Підготовлено Інформацію про стан виконання цільової Програми фінансової підтримки комунального підприємства «Екосервіс» за І півріччя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84FC2" w14:textId="77777777" w:rsidR="00ED07DE" w:rsidRPr="002650F2" w:rsidRDefault="00ED07DE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7DE" w:rsidRPr="002650F2" w14:paraId="0B9C354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B505E" w14:textId="04B016C2" w:rsidR="00ED07DE" w:rsidRDefault="00ED07DE" w:rsidP="00ED07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6F68C" w14:textId="5234F79B" w:rsidR="00ED07DE" w:rsidRPr="00ED07DE" w:rsidRDefault="00ED07DE" w:rsidP="00F65E3B">
            <w:pPr>
              <w:pStyle w:val="a4"/>
              <w:spacing w:line="276" w:lineRule="auto"/>
              <w:ind w:left="63"/>
              <w:rPr>
                <w:lang w:val="uk-UA"/>
              </w:rPr>
            </w:pPr>
            <w:proofErr w:type="spellStart"/>
            <w:r w:rsidRPr="003A7511">
              <w:t>Підготовлено</w:t>
            </w:r>
            <w:proofErr w:type="spellEnd"/>
            <w:r w:rsidRPr="003A7511">
              <w:t xml:space="preserve"> </w:t>
            </w:r>
            <w:proofErr w:type="spellStart"/>
            <w:r w:rsidRPr="003A7511">
              <w:t>Інформацію</w:t>
            </w:r>
            <w:proofErr w:type="spellEnd"/>
            <w:r w:rsidRPr="003A7511">
              <w:t xml:space="preserve"> про с</w:t>
            </w:r>
            <w:r>
              <w:t xml:space="preserve">тан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цільової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погашення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по </w:t>
            </w:r>
            <w:proofErr w:type="spellStart"/>
            <w:r>
              <w:t>заробітній</w:t>
            </w:r>
            <w:proofErr w:type="spellEnd"/>
            <w:r>
              <w:t xml:space="preserve"> </w:t>
            </w:r>
            <w:proofErr w:type="spellStart"/>
            <w:r>
              <w:t>платі</w:t>
            </w:r>
            <w:proofErr w:type="spellEnd"/>
            <w:r>
              <w:t xml:space="preserve"> </w:t>
            </w:r>
            <w:proofErr w:type="spellStart"/>
            <w:r>
              <w:t>працівникам</w:t>
            </w:r>
            <w:proofErr w:type="spellEnd"/>
            <w:r>
              <w:t xml:space="preserve"> </w:t>
            </w:r>
            <w:r w:rsidRPr="003A7511">
              <w:t xml:space="preserve"> </w:t>
            </w:r>
            <w:r>
              <w:t>КП «ЖЕО-1»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2EE1" w14:textId="77777777" w:rsidR="00ED07DE" w:rsidRPr="002650F2" w:rsidRDefault="00ED07DE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7DE" w:rsidRPr="002650F2" w14:paraId="606EE3C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D885B" w14:textId="678D0233" w:rsidR="00ED07DE" w:rsidRDefault="00ED07DE" w:rsidP="00ED07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4EB90" w14:textId="42B66C37" w:rsidR="00ED07DE" w:rsidRPr="00ED07DE" w:rsidRDefault="00ED07DE" w:rsidP="00F65E3B">
            <w:pPr>
              <w:pStyle w:val="a4"/>
              <w:spacing w:line="276" w:lineRule="auto"/>
              <w:ind w:left="63"/>
              <w:rPr>
                <w:lang w:val="uk-UA"/>
              </w:rPr>
            </w:pPr>
            <w:r w:rsidRPr="00ED07DE">
              <w:rPr>
                <w:lang w:val="uk-UA"/>
              </w:rPr>
              <w:t>Підготовлено Інформацію про стан виконання цільової Програми фінансової підтримки комунального підприємства «</w:t>
            </w:r>
            <w:proofErr w:type="spellStart"/>
            <w:r w:rsidRPr="00ED07DE">
              <w:rPr>
                <w:lang w:val="uk-UA"/>
              </w:rPr>
              <w:t>Екоресур</w:t>
            </w:r>
            <w:proofErr w:type="spellEnd"/>
            <w:r w:rsidRPr="00ED07DE">
              <w:rPr>
                <w:lang w:val="uk-UA"/>
              </w:rPr>
              <w:t>» за І півріччя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DF1B8" w14:textId="77777777" w:rsidR="00ED07DE" w:rsidRPr="002650F2" w:rsidRDefault="00ED07DE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5776A1F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FB2C1" w14:textId="66684D97" w:rsidR="007E256B" w:rsidRDefault="007E256B" w:rsidP="00ED07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95C65" w14:textId="4B699920" w:rsidR="007E256B" w:rsidRPr="00ED07DE" w:rsidRDefault="007E256B" w:rsidP="00F65E3B">
            <w:pPr>
              <w:pStyle w:val="a4"/>
              <w:spacing w:line="276" w:lineRule="auto"/>
              <w:ind w:left="63"/>
              <w:rPr>
                <w:lang w:val="uk-UA"/>
              </w:rPr>
            </w:pPr>
            <w:r w:rsidRPr="007E256B">
              <w:rPr>
                <w:lang w:val="uk-UA"/>
              </w:rPr>
              <w:t>Підготовлено Інформацію про стан виконання цільової Програми підтримки приватизації державного житлового фонду міста (квартир, будинків, жилих приміщень в гуртожитках) органом приватизації за І півріччя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A7711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07E2BB0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9B8B1" w14:textId="0F1118FF" w:rsidR="007E256B" w:rsidRDefault="007E256B" w:rsidP="00ED07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F2509" w14:textId="1F15A4F8" w:rsidR="007E256B" w:rsidRPr="007E256B" w:rsidRDefault="007E256B" w:rsidP="00F65E3B">
            <w:pPr>
              <w:pStyle w:val="a4"/>
              <w:spacing w:line="276" w:lineRule="auto"/>
              <w:ind w:left="63"/>
              <w:rPr>
                <w:lang w:val="uk-UA"/>
              </w:rPr>
            </w:pPr>
            <w:proofErr w:type="spellStart"/>
            <w:r w:rsidRPr="003A7511">
              <w:t>Підготовлено</w:t>
            </w:r>
            <w:proofErr w:type="spellEnd"/>
            <w:r w:rsidRPr="003A7511">
              <w:t xml:space="preserve"> заявки про </w:t>
            </w:r>
            <w:proofErr w:type="spellStart"/>
            <w:r w:rsidRPr="003A7511">
              <w:t>дання</w:t>
            </w:r>
            <w:proofErr w:type="spellEnd"/>
            <w:r w:rsidRPr="003A7511">
              <w:t xml:space="preserve"> доступу до </w:t>
            </w:r>
            <w:proofErr w:type="spellStart"/>
            <w:r w:rsidRPr="003A7511">
              <w:t>системи</w:t>
            </w:r>
            <w:proofErr w:type="spellEnd"/>
            <w:r w:rsidRPr="003A7511">
              <w:t xml:space="preserve"> </w:t>
            </w:r>
            <w:proofErr w:type="spellStart"/>
            <w:r w:rsidRPr="003A7511">
              <w:t>дистанційного</w:t>
            </w:r>
            <w:proofErr w:type="spellEnd"/>
            <w:r w:rsidRPr="003A7511">
              <w:t xml:space="preserve"> </w:t>
            </w:r>
            <w:proofErr w:type="spellStart"/>
            <w:r w:rsidRPr="003A7511">
              <w:t>обслуговування</w:t>
            </w:r>
            <w:proofErr w:type="spellEnd"/>
            <w:r>
              <w:t xml:space="preserve"> 5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8FBB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1737B74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9CA7" w14:textId="3F0D6E43" w:rsidR="007E256B" w:rsidRDefault="007E256B" w:rsidP="00ED07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8791B" w14:textId="183A9BB3" w:rsidR="007E256B" w:rsidRPr="003A7511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 91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01.07.2021р.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197 273,00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AAA65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4967B44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381A" w14:textId="08A648C2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8EAB3" w14:textId="18652BEC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 9</w:t>
            </w:r>
            <w:r>
              <w:t>2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0</w:t>
            </w:r>
            <w:r>
              <w:t>5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8000</w:t>
            </w:r>
            <w:r w:rsidRPr="007715ED">
              <w:t xml:space="preserve">,00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0CA25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20D2BC3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D317B" w14:textId="0EB251E0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036F1" w14:textId="024B97D6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 9</w:t>
            </w:r>
            <w:r>
              <w:t>3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0</w:t>
            </w:r>
            <w:r>
              <w:t>6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156 700,00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8DC0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099B71F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89455" w14:textId="6E477B5A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F5D0A" w14:textId="244A36FD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 9</w:t>
            </w:r>
            <w:r>
              <w:t>4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0</w:t>
            </w:r>
            <w:r>
              <w:t>8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1 200 000</w:t>
            </w:r>
            <w:r w:rsidRPr="007715ED">
              <w:t xml:space="preserve">,00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13281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1582AB3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EF01F" w14:textId="72E32E16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A224" w14:textId="3B6894B7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 9</w:t>
            </w:r>
            <w:r>
              <w:t>5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</w:t>
            </w:r>
            <w:r>
              <w:t>15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849 999,00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F007E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2421797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67F21" w14:textId="417DA9C0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7E10A" w14:textId="6A16BE50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 9</w:t>
            </w:r>
            <w:r>
              <w:t xml:space="preserve">6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</w:t>
            </w:r>
            <w:r>
              <w:t>16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2580,00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1247B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1441593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D97B2" w14:textId="4839D9B1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127E2" w14:textId="2E4FC67A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 9</w:t>
            </w:r>
            <w:r>
              <w:t>7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>
              <w:t xml:space="preserve"> 20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298 900,00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3E6FD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47A53A8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9F655" w14:textId="7B6E159D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C1A2F" w14:textId="34556614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 9</w:t>
            </w:r>
            <w:r>
              <w:t>8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</w:t>
            </w:r>
            <w:r>
              <w:t>20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240 000,00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547ED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10A2E65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CC87E" w14:textId="52634EC6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459DF" w14:textId="6A90FA8E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 9</w:t>
            </w:r>
            <w:r>
              <w:t>9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</w:t>
            </w:r>
            <w:r>
              <w:t>20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499 620,00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A084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1C3F1B5E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2D56E" w14:textId="58421782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2BA8B" w14:textId="3ADEA86F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</w:t>
            </w:r>
            <w:r>
              <w:t xml:space="preserve">100 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</w:t>
            </w:r>
            <w:r>
              <w:t>20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3000,00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B61AE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16E54F6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58C34" w14:textId="57C32482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05C9D" w14:textId="0E4F125C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>
              <w:t>договір</w:t>
            </w:r>
            <w:proofErr w:type="spellEnd"/>
            <w:r>
              <w:t xml:space="preserve"> №101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>
              <w:t xml:space="preserve"> 21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4500,00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DD5F0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41B1D35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43C44" w14:textId="731316E4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8E826" w14:textId="3E0BA279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>
              <w:t>договір</w:t>
            </w:r>
            <w:proofErr w:type="spellEnd"/>
            <w:r>
              <w:t xml:space="preserve"> №102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</w:t>
            </w:r>
            <w:r>
              <w:t>21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159 896,00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EE5C7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6EFE09F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97FA1" w14:textId="4F7806B6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1FDB6" w14:textId="272B1427" w:rsidR="007E256B" w:rsidRPr="007715ED" w:rsidRDefault="007E256B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</w:t>
            </w:r>
            <w:r>
              <w:t xml:space="preserve">104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</w:t>
            </w:r>
            <w:r>
              <w:t>27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119 000,00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EE7C4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6B" w:rsidRPr="002650F2" w14:paraId="0259AF1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ADA74" w14:textId="4D0CCE5F" w:rsidR="007E256B" w:rsidRDefault="007E256B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B51CE" w14:textId="52EC82B8" w:rsidR="007E256B" w:rsidRPr="007715ED" w:rsidRDefault="00BE72F0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</w:t>
            </w:r>
            <w:r>
              <w:t>105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</w:t>
            </w:r>
            <w:r>
              <w:t>28</w:t>
            </w:r>
            <w:r w:rsidRPr="007715ED">
              <w:t xml:space="preserve">.07.2021р. -  в </w:t>
            </w:r>
            <w:proofErr w:type="spellStart"/>
            <w:r w:rsidRPr="007715ED">
              <w:t>сумі</w:t>
            </w:r>
            <w:proofErr w:type="spellEnd"/>
            <w:r w:rsidRPr="007715ED">
              <w:t xml:space="preserve"> </w:t>
            </w:r>
            <w:r>
              <w:t>49 141,00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E387C" w14:textId="77777777" w:rsidR="007E256B" w:rsidRPr="002650F2" w:rsidRDefault="007E256B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25743C5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646E7" w14:textId="40630F2F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AC158" w14:textId="497BD7F8" w:rsidR="00BE72F0" w:rsidRPr="007715ED" w:rsidRDefault="00BE72F0" w:rsidP="00F65E3B">
            <w:pPr>
              <w:pStyle w:val="a4"/>
              <w:spacing w:line="276" w:lineRule="auto"/>
              <w:ind w:left="63"/>
            </w:pPr>
            <w:proofErr w:type="spellStart"/>
            <w:r w:rsidRPr="007715ED">
              <w:t>Опубліковано</w:t>
            </w:r>
            <w:proofErr w:type="spellEnd"/>
            <w:r w:rsidRPr="007715ED">
              <w:t xml:space="preserve"> та </w:t>
            </w:r>
            <w:proofErr w:type="spellStart"/>
            <w:r w:rsidRPr="007715ED">
              <w:t>оприлюднено</w:t>
            </w:r>
            <w:proofErr w:type="spellEnd"/>
            <w:r w:rsidRPr="007715ED">
              <w:t xml:space="preserve"> на </w:t>
            </w:r>
            <w:proofErr w:type="spellStart"/>
            <w:r w:rsidRPr="007715ED">
              <w:t>Єдиному</w:t>
            </w:r>
            <w:proofErr w:type="spellEnd"/>
            <w:r w:rsidRPr="007715ED">
              <w:t xml:space="preserve"> веб-</w:t>
            </w:r>
            <w:proofErr w:type="spellStart"/>
            <w:r w:rsidRPr="007715ED">
              <w:t>порталі</w:t>
            </w:r>
            <w:proofErr w:type="spellEnd"/>
            <w:r w:rsidRPr="007715ED">
              <w:t xml:space="preserve"> Е</w:t>
            </w:r>
            <w:r w:rsidRPr="007715ED">
              <w:rPr>
                <w:lang w:val="en-US"/>
              </w:rPr>
              <w:t>data</w:t>
            </w:r>
            <w:r w:rsidRPr="007715ED">
              <w:t xml:space="preserve"> </w:t>
            </w:r>
            <w:proofErr w:type="spellStart"/>
            <w:r w:rsidRPr="007715ED">
              <w:t>договір</w:t>
            </w:r>
            <w:proofErr w:type="spellEnd"/>
            <w:r w:rsidRPr="007715ED">
              <w:t xml:space="preserve"> №</w:t>
            </w:r>
            <w:r>
              <w:t>106</w:t>
            </w:r>
            <w:r w:rsidRPr="007715ED">
              <w:t xml:space="preserve"> </w:t>
            </w:r>
            <w:proofErr w:type="spellStart"/>
            <w:r w:rsidRPr="007715ED">
              <w:t>від</w:t>
            </w:r>
            <w:proofErr w:type="spellEnd"/>
            <w:r w:rsidRPr="007715ED">
              <w:t xml:space="preserve"> </w:t>
            </w:r>
            <w:r>
              <w:t>29</w:t>
            </w:r>
            <w:r w:rsidRPr="007715ED">
              <w:t xml:space="preserve">.07.2021р. -  </w:t>
            </w:r>
            <w:proofErr w:type="spellStart"/>
            <w:r>
              <w:t>зменшення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 договору на</w:t>
            </w:r>
            <w:r w:rsidRPr="007715ED">
              <w:t xml:space="preserve"> </w:t>
            </w:r>
            <w:r>
              <w:t>499 620,00</w:t>
            </w:r>
            <w:r w:rsidRPr="007715ED">
              <w:t xml:space="preserve"> грн. </w:t>
            </w:r>
            <w:proofErr w:type="spellStart"/>
            <w:r w:rsidRPr="007715ED">
              <w:t>Зареєстровано</w:t>
            </w:r>
            <w:proofErr w:type="spellEnd"/>
            <w:r w:rsidRPr="007715ED">
              <w:t xml:space="preserve"> та взято на </w:t>
            </w:r>
            <w:proofErr w:type="spellStart"/>
            <w:r w:rsidRPr="007715ED">
              <w:t>облік</w:t>
            </w:r>
            <w:proofErr w:type="spellEnd"/>
            <w:r w:rsidRPr="007715ED">
              <w:t xml:space="preserve"> в </w:t>
            </w:r>
            <w:proofErr w:type="spellStart"/>
            <w:r w:rsidRPr="007715ED">
              <w:t>Калуському</w:t>
            </w:r>
            <w:proofErr w:type="spellEnd"/>
            <w:r w:rsidRPr="007715ED">
              <w:t xml:space="preserve">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81400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2C8C6237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7A44C" w14:textId="4AF30F17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DE43" w14:textId="17642F73" w:rsidR="00BE72F0" w:rsidRPr="007715ED" w:rsidRDefault="00BE72F0" w:rsidP="00F65E3B">
            <w:pPr>
              <w:pStyle w:val="a4"/>
              <w:spacing w:line="276" w:lineRule="auto"/>
              <w:ind w:left="63"/>
            </w:pPr>
            <w:r>
              <w:t xml:space="preserve">Участь у </w:t>
            </w:r>
            <w:proofErr w:type="spellStart"/>
            <w:r>
              <w:t>роботі</w:t>
            </w:r>
            <w:proofErr w:type="spellEnd"/>
            <w:r>
              <w:t xml:space="preserve">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(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уповноваженого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9847C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6C3F853D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BED6" w14:textId="58F30984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8DC14" w14:textId="0A6632F0" w:rsidR="00BE72F0" w:rsidRDefault="00BE72F0" w:rsidP="00F65E3B">
            <w:pPr>
              <w:pStyle w:val="a4"/>
              <w:spacing w:line="276" w:lineRule="auto"/>
              <w:ind w:left="63"/>
            </w:pPr>
            <w:proofErr w:type="spellStart"/>
            <w:r>
              <w:t>Довідка</w:t>
            </w:r>
            <w:proofErr w:type="spellEnd"/>
            <w:r>
              <w:t xml:space="preserve"> про </w:t>
            </w:r>
            <w:proofErr w:type="spellStart"/>
            <w:r>
              <w:t>фактичне</w:t>
            </w:r>
            <w:proofErr w:type="spellEnd"/>
            <w:r>
              <w:t xml:space="preserve"> </w:t>
            </w:r>
            <w:proofErr w:type="spellStart"/>
            <w:r>
              <w:t>нарахування</w:t>
            </w:r>
            <w:proofErr w:type="spellEnd"/>
            <w:r>
              <w:t xml:space="preserve"> </w:t>
            </w:r>
            <w:proofErr w:type="spellStart"/>
            <w:r>
              <w:t>заробітної</w:t>
            </w:r>
            <w:proofErr w:type="spellEnd"/>
            <w:r>
              <w:t xml:space="preserve"> плати </w:t>
            </w:r>
            <w:proofErr w:type="spellStart"/>
            <w:r>
              <w:t>працівникам</w:t>
            </w:r>
            <w:proofErr w:type="spellEnd"/>
            <w:r>
              <w:t xml:space="preserve"> УЖКГ </w:t>
            </w:r>
            <w:proofErr w:type="spellStart"/>
            <w:r>
              <w:t>міської</w:t>
            </w:r>
            <w:proofErr w:type="spellEnd"/>
            <w:r>
              <w:t xml:space="preserve"> ради.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FB7EC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3836324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F2A04" w14:textId="3F095E43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457A9" w14:textId="77777777" w:rsidR="00BE72F0" w:rsidRDefault="00BE72F0" w:rsidP="00BE72F0">
            <w:pPr>
              <w:pStyle w:val="a4"/>
              <w:ind w:left="63"/>
              <w:rPr>
                <w:color w:val="000000"/>
                <w:lang w:val="uk-UA" w:eastAsia="uk-UA"/>
              </w:rPr>
            </w:pPr>
            <w:r>
              <w:rPr>
                <w:lang w:val="uk-UA"/>
              </w:rPr>
              <w:t>Затверджений  та о</w:t>
            </w:r>
            <w:r>
              <w:rPr>
                <w:color w:val="000000"/>
                <w:lang w:val="uk-UA" w:eastAsia="uk-UA"/>
              </w:rPr>
              <w:t>прилюднений  річний план закупівель у порядку, передбаченому згідно ст. 4 Закону України  «Про публічні закупівлі»  в електронній системі закупівель по 2 договорах.</w:t>
            </w:r>
          </w:p>
          <w:p w14:paraId="134BC568" w14:textId="7753C72E" w:rsidR="00BE72F0" w:rsidRDefault="00BE72F0" w:rsidP="00BE72F0">
            <w:pPr>
              <w:pStyle w:val="a4"/>
              <w:spacing w:line="276" w:lineRule="auto"/>
              <w:ind w:left="63"/>
            </w:pPr>
            <w:r>
              <w:rPr>
                <w:color w:val="000000"/>
                <w:lang w:val="uk-UA" w:eastAsia="uk-UA"/>
              </w:rPr>
              <w:t xml:space="preserve"> С</w:t>
            </w:r>
            <w:r>
              <w:t>кладено</w:t>
            </w:r>
            <w:r>
              <w:rPr>
                <w:lang w:val="uk-UA"/>
              </w:rPr>
              <w:t xml:space="preserve"> 1</w:t>
            </w:r>
            <w:r>
              <w:t xml:space="preserve"> протокол</w:t>
            </w:r>
            <w:proofErr w:type="spellStart"/>
            <w:r>
              <w:rPr>
                <w:lang w:val="uk-UA"/>
              </w:rPr>
              <w:t>ьне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bCs/>
                <w:color w:val="000000"/>
                <w:lang w:val="uk-UA" w:eastAsia="uk-UA"/>
              </w:rPr>
              <w:t xml:space="preserve"> рішення Уповноваженої особи.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0D41D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1DBEA96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F2485" w14:textId="5E79A252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8BBDD" w14:textId="2E5CF979" w:rsidR="00BE72F0" w:rsidRDefault="00BE72F0" w:rsidP="00BE72F0">
            <w:pPr>
              <w:pStyle w:val="a4"/>
              <w:ind w:left="63"/>
              <w:rPr>
                <w:lang w:val="uk-UA"/>
              </w:rPr>
            </w:pPr>
            <w:proofErr w:type="spellStart"/>
            <w:r>
              <w:t>Звіт</w:t>
            </w:r>
            <w:proofErr w:type="spellEnd"/>
            <w:r>
              <w:t xml:space="preserve"> з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комунальних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за </w:t>
            </w:r>
            <w:proofErr w:type="spellStart"/>
            <w:r>
              <w:t>червень</w:t>
            </w:r>
            <w:proofErr w:type="spellEnd"/>
            <w:r>
              <w:t xml:space="preserve">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D3F2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3BAB1548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04B8C" w14:textId="468DCACB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F1C04" w14:textId="454BE3D9" w:rsidR="00BE72F0" w:rsidRDefault="00BE72F0" w:rsidP="00BE72F0">
            <w:pPr>
              <w:pStyle w:val="a4"/>
              <w:ind w:left="63"/>
            </w:pP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дебіторська</w:t>
            </w:r>
            <w:proofErr w:type="spellEnd"/>
            <w:r>
              <w:t xml:space="preserve">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</w:t>
            </w:r>
            <w:proofErr w:type="spellStart"/>
            <w:r>
              <w:t>комунальних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за </w:t>
            </w:r>
            <w:proofErr w:type="spellStart"/>
            <w:r>
              <w:t>червень</w:t>
            </w:r>
            <w:proofErr w:type="spellEnd"/>
            <w:r>
              <w:t xml:space="preserve"> 2021року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29D58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67EA7B33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AB3BE" w14:textId="7AD2FFA3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A30BA" w14:textId="77777777" w:rsidR="00BE72F0" w:rsidRDefault="00BE72F0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Підготовлено паспортів бюджетних програм на 2021 р в кількості </w:t>
            </w:r>
          </w:p>
          <w:p w14:paraId="14FE35AD" w14:textId="500C498E" w:rsidR="00BE72F0" w:rsidRDefault="00BE72F0" w:rsidP="00BE72F0">
            <w:pPr>
              <w:pStyle w:val="a4"/>
              <w:ind w:left="63"/>
            </w:pPr>
            <w:r>
              <w:t>9шт.</w:t>
            </w:r>
            <w:r>
              <w:rPr>
                <w:lang w:val="uk-UA"/>
              </w:rPr>
              <w:t xml:space="preserve"> в ЄІСУБ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DE36B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2480A08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F4212" w14:textId="74EB8F0D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65A2B" w14:textId="285408A5" w:rsidR="00BE72F0" w:rsidRPr="00BE72F0" w:rsidRDefault="00BE72F0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F0">
              <w:rPr>
                <w:rFonts w:ascii="Times New Roman" w:hAnsi="Times New Roman"/>
                <w:sz w:val="24"/>
                <w:szCs w:val="24"/>
              </w:rPr>
              <w:t xml:space="preserve">Аналіз виконаних та профінансованих робіт з підрядними організаціями по кодах економічної класифікації за червень 2021 року. в кількості 15 </w:t>
            </w:r>
            <w:proofErr w:type="spellStart"/>
            <w:r w:rsidRPr="00BE72F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E1536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48818DB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BB05A" w14:textId="42F34B1A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92831" w14:textId="55AAABC9" w:rsidR="00BE72F0" w:rsidRPr="00BE72F0" w:rsidRDefault="00BE72F0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F0">
              <w:rPr>
                <w:rFonts w:ascii="Times New Roman" w:hAnsi="Times New Roman"/>
                <w:sz w:val="24"/>
                <w:szCs w:val="24"/>
              </w:rPr>
              <w:t>Підготовлено довідок змін до кошторисів та планів асигнувань згідно рішень сесії в кількості  26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79BD1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7CE9E3AF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73ECB" w14:textId="689919E3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0BF39" w14:textId="33B484FA" w:rsidR="00BE72F0" w:rsidRPr="00BE72F0" w:rsidRDefault="00BE72F0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F0">
              <w:rPr>
                <w:rFonts w:ascii="Times New Roman" w:hAnsi="Times New Roman"/>
                <w:sz w:val="24"/>
                <w:szCs w:val="24"/>
              </w:rPr>
              <w:t>Підготовлено бюджетні пропозиції на 2020-2024роки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4C082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2A81A8B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DFEDB" w14:textId="7C25FAC3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E495" w14:textId="311E35D4" w:rsidR="00BE72F0" w:rsidRPr="00BE72F0" w:rsidRDefault="00BE72F0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F0">
              <w:rPr>
                <w:rFonts w:ascii="Times New Roman" w:hAnsi="Times New Roman"/>
                <w:sz w:val="24"/>
                <w:szCs w:val="24"/>
              </w:rPr>
              <w:t xml:space="preserve">Підготовлено пропозиції до прогнозу місцевого бюджету (3 додатки в кількості 10 </w:t>
            </w:r>
            <w:proofErr w:type="spellStart"/>
            <w:r w:rsidRPr="00BE72F0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BE72F0">
              <w:rPr>
                <w:rFonts w:ascii="Times New Roman" w:hAnsi="Times New Roman"/>
                <w:sz w:val="24"/>
                <w:szCs w:val="24"/>
              </w:rPr>
              <w:t>) в ЄІСУБ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C1DD8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7DA6199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6A4CB" w14:textId="4DDCD49A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CB757" w14:textId="260E4935" w:rsidR="00BE72F0" w:rsidRPr="00BE72F0" w:rsidRDefault="00BE72F0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F0">
              <w:rPr>
                <w:rFonts w:ascii="Times New Roman" w:hAnsi="Times New Roman"/>
                <w:sz w:val="24"/>
                <w:szCs w:val="24"/>
              </w:rPr>
              <w:t>Підготовлено Звіт про капітальні інвестиції за ІІ квартал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27C44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17115FD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9BDF0" w14:textId="73B8D758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8717D" w14:textId="4B8203E6" w:rsidR="00BE72F0" w:rsidRPr="00BE72F0" w:rsidRDefault="00BE72F0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F0">
              <w:rPr>
                <w:rFonts w:ascii="Times New Roman" w:hAnsi="Times New Roman"/>
                <w:sz w:val="24"/>
                <w:szCs w:val="24"/>
              </w:rPr>
              <w:t>Участь у роботі засідання тендерного комітету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67EF5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3D7ADB05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BE5CB" w14:textId="53B4D266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B7397" w14:textId="01AA58E8" w:rsidR="00BE72F0" w:rsidRPr="00BE72F0" w:rsidRDefault="00BE72F0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F0">
              <w:rPr>
                <w:rFonts w:ascii="Times New Roman" w:hAnsi="Times New Roman"/>
                <w:sz w:val="24"/>
                <w:szCs w:val="24"/>
              </w:rPr>
              <w:t>Підготовлено листи про зміни до бюджету міста в кількості 3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E2F56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266F532A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0663B" w14:textId="1296FF3E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EC0A0" w14:textId="0ADB2746" w:rsidR="00BE72F0" w:rsidRPr="00BE72F0" w:rsidRDefault="00BE72F0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F0">
              <w:rPr>
                <w:rFonts w:ascii="Times New Roman" w:hAnsi="Times New Roman"/>
                <w:sz w:val="24"/>
                <w:szCs w:val="24"/>
              </w:rPr>
              <w:t>Участь у роботі комісії з визначення переможця з надання комунальних послуг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086C8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2F0" w:rsidRPr="002650F2" w14:paraId="655112A2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C8A5F" w14:textId="54C45B61" w:rsidR="00BE72F0" w:rsidRDefault="00BE72F0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506D3" w14:textId="02933291" w:rsidR="00BE72F0" w:rsidRPr="00547184" w:rsidRDefault="00547184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184">
              <w:rPr>
                <w:rFonts w:ascii="Times New Roman" w:hAnsi="Times New Roman"/>
                <w:sz w:val="24"/>
                <w:szCs w:val="24"/>
              </w:rPr>
              <w:t>Підготовлено розрахунок до кошторису видатків апарату УЖКГ міської ради на 2022рік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3B2DA" w14:textId="77777777" w:rsidR="00BE72F0" w:rsidRPr="002650F2" w:rsidRDefault="00BE72F0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184" w:rsidRPr="002650F2" w14:paraId="059FBF94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25FA4" w14:textId="021E931A" w:rsidR="00547184" w:rsidRDefault="00547184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BF61C" w14:textId="3DB06A32" w:rsidR="00547184" w:rsidRPr="00547184" w:rsidRDefault="00547184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184">
              <w:rPr>
                <w:rFonts w:ascii="Times New Roman" w:hAnsi="Times New Roman"/>
                <w:sz w:val="24"/>
                <w:szCs w:val="24"/>
              </w:rPr>
              <w:t>Підготовлено розшифровку до штатного розпису управління  житлово-комунального господарства на  2022 рік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D80B8" w14:textId="77777777" w:rsidR="00547184" w:rsidRPr="002650F2" w:rsidRDefault="00547184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184" w:rsidRPr="002650F2" w14:paraId="5269CE6C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6290C" w14:textId="4ADDCDC2" w:rsidR="00547184" w:rsidRDefault="00547184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1A161" w14:textId="475A06FB" w:rsidR="00547184" w:rsidRPr="00547184" w:rsidRDefault="00547184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184">
              <w:rPr>
                <w:rFonts w:ascii="Times New Roman" w:hAnsi="Times New Roman"/>
                <w:sz w:val="24"/>
                <w:szCs w:val="24"/>
              </w:rPr>
              <w:t>Підготовлено звіт про фактичне використання енергоносіїв УЖКГ за червень 2021р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8CEFE" w14:textId="77777777" w:rsidR="00547184" w:rsidRPr="002650F2" w:rsidRDefault="00547184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184" w:rsidRPr="002650F2" w14:paraId="634AB286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86044" w14:textId="4723E251" w:rsidR="00547184" w:rsidRDefault="00547184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CCB8" w14:textId="12EA786B" w:rsidR="00547184" w:rsidRPr="00547184" w:rsidRDefault="00547184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184">
              <w:rPr>
                <w:rFonts w:ascii="Times New Roman" w:hAnsi="Times New Roman"/>
                <w:sz w:val="24"/>
                <w:szCs w:val="24"/>
              </w:rPr>
              <w:t>Підготовлено реєстр змін до мережі розпорядників і одержувачів коштів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9BA4" w14:textId="77777777" w:rsidR="00547184" w:rsidRPr="002650F2" w:rsidRDefault="00547184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184" w:rsidRPr="002650F2" w14:paraId="39E181B1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CC6C7" w14:textId="7EC8B5CA" w:rsidR="00547184" w:rsidRDefault="00547184" w:rsidP="007E2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295F0" w14:textId="768F3C50" w:rsidR="00547184" w:rsidRPr="00547184" w:rsidRDefault="00547184" w:rsidP="00BE7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184">
              <w:rPr>
                <w:rFonts w:ascii="Times New Roman" w:hAnsi="Times New Roman"/>
                <w:sz w:val="24"/>
                <w:szCs w:val="24"/>
              </w:rPr>
              <w:t>Надання консультацій  комунальним підприємствам  та  ОСББ з використання програми ЄІСУБ та складання фінансових документів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EE344" w14:textId="77777777" w:rsidR="00547184" w:rsidRPr="002650F2" w:rsidRDefault="00547184" w:rsidP="00F65E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E3B" w:rsidRPr="002650F2" w14:paraId="1888C620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45C8" w14:textId="32A9ADC4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житлової політики та роботи із споживачами</w:t>
            </w:r>
          </w:p>
        </w:tc>
      </w:tr>
      <w:tr w:rsidR="00F65E3B" w:rsidRPr="002650F2" w14:paraId="47E178DB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A7CB" w14:textId="0AF70E39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EDD41" w14:textId="05B9A898" w:rsidR="00F65E3B" w:rsidRPr="00502F82" w:rsidRDefault="00F65E3B" w:rsidP="00F65E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F82">
              <w:rPr>
                <w:rFonts w:ascii="Times New Roman" w:hAnsi="Times New Roman"/>
                <w:sz w:val="24"/>
                <w:szCs w:val="24"/>
              </w:rPr>
              <w:t>Ведення  обліку громадян, які потребують поліпшення житлових умов.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ADD87" w14:textId="4AEC2078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07CB3BE0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4A695" w14:textId="4076ECB6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8628" w14:textId="48F39DE5" w:rsidR="00F65E3B" w:rsidRPr="005748A9" w:rsidRDefault="00F65E3B" w:rsidP="00F65E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48A9">
              <w:rPr>
                <w:rFonts w:ascii="Times New Roman" w:hAnsi="Times New Roman"/>
                <w:sz w:val="24"/>
                <w:szCs w:val="24"/>
              </w:rPr>
              <w:t>Організовано та проведено 01 липня  засідання громадської комісії з житлових питань при  виконавчому комітеті міської ради  на якому розглянуто  заяви громадян про: взяття на квартирний облік; зняття з квартирного обліку;  укладення договорів найму на квартири комунальної власності територіальної громади міста, надання ліжко-місць/кімнат в гуртожитках. Оформлено протокол засідання комісії.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2992D" w14:textId="3513929B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27C7E8A9" w14:textId="77777777" w:rsidTr="006C1B12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BFCCA" w14:textId="6B813198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91F9" w14:textId="322499DD" w:rsidR="00F65E3B" w:rsidRPr="005748A9" w:rsidRDefault="00F65E3B" w:rsidP="00F65E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48A9">
              <w:rPr>
                <w:rFonts w:ascii="Times New Roman" w:hAnsi="Times New Roman"/>
                <w:sz w:val="24"/>
                <w:szCs w:val="24"/>
              </w:rPr>
              <w:t>Надано письмові відповіді на звернення громадян по результатах їх розгляду громадською комісією з житлових питань.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D276" w14:textId="6123CA45" w:rsidR="00F65E3B" w:rsidRPr="002650F2" w:rsidRDefault="00F65E3B" w:rsidP="00F65E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7E88F566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29D13A6B" w14:textId="1EE9A8EB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96" w:type="dxa"/>
          </w:tcPr>
          <w:p w14:paraId="5ABAE067" w14:textId="5BA2A3DE" w:rsidR="00F65E3B" w:rsidRPr="005748A9" w:rsidRDefault="00F65E3B" w:rsidP="00F65E3B">
            <w:pPr>
              <w:pStyle w:val="a6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lang w:val="uk-UA" w:eastAsia="en-US"/>
              </w:rPr>
              <w:t>Уклад</w:t>
            </w:r>
            <w:proofErr w:type="spellStart"/>
            <w:r>
              <w:rPr>
                <w:lang w:eastAsia="en-US"/>
              </w:rPr>
              <w:t>ено</w:t>
            </w:r>
            <w:proofErr w:type="spellEnd"/>
            <w:r>
              <w:rPr>
                <w:lang w:eastAsia="en-US"/>
              </w:rPr>
              <w:t xml:space="preserve"> договори найму на </w:t>
            </w:r>
            <w:proofErr w:type="spellStart"/>
            <w:r>
              <w:rPr>
                <w:lang w:eastAsia="en-US"/>
              </w:rPr>
              <w:t>квартири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комунальної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власності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міста</w:t>
            </w:r>
            <w:proofErr w:type="spellEnd"/>
            <w:r>
              <w:rPr>
                <w:lang w:eastAsia="en-US"/>
              </w:rPr>
              <w:t xml:space="preserve"> на </w:t>
            </w:r>
            <w:proofErr w:type="spellStart"/>
            <w:r>
              <w:rPr>
                <w:lang w:eastAsia="en-US"/>
              </w:rPr>
              <w:t>підставі</w:t>
            </w:r>
            <w:proofErr w:type="spellEnd"/>
            <w:r>
              <w:rPr>
                <w:lang w:eastAsia="en-US"/>
              </w:rPr>
              <w:t xml:space="preserve"> протокол</w:t>
            </w:r>
            <w:r>
              <w:rPr>
                <w:lang w:val="uk-UA" w:eastAsia="en-US"/>
              </w:rPr>
              <w:t>у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засідан</w:t>
            </w:r>
            <w:proofErr w:type="spellEnd"/>
            <w:r>
              <w:rPr>
                <w:lang w:val="uk-UA" w:eastAsia="en-US"/>
              </w:rPr>
              <w:t>ня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громадської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комісії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01" w:type="dxa"/>
          </w:tcPr>
          <w:p w14:paraId="4E3FBED6" w14:textId="0707917B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5E3B" w:rsidRPr="002650F2" w14:paraId="3CC5CE0D" w14:textId="77777777" w:rsidTr="005748A9">
        <w:tblPrEx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851" w:type="dxa"/>
          </w:tcPr>
          <w:p w14:paraId="673B4C34" w14:textId="38A2CB6D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7796" w:type="dxa"/>
          </w:tcPr>
          <w:p w14:paraId="68E7545C" w14:textId="25C3F767" w:rsidR="00F65E3B" w:rsidRPr="005748A9" w:rsidRDefault="00F65E3B" w:rsidP="00F65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A9">
              <w:rPr>
                <w:rFonts w:ascii="Times New Roman" w:hAnsi="Times New Roman"/>
                <w:sz w:val="24"/>
                <w:szCs w:val="24"/>
              </w:rPr>
              <w:t xml:space="preserve">Підготовлено та передано на розгляд та затвердження виконкому проект рішення «Про житлові питання»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D9C35BA" w14:textId="4864E14B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5E3B" w:rsidRPr="002650F2" w14:paraId="6B63F2F9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0B7EAC61" w14:textId="636292E3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14:paraId="15A7CF0C" w14:textId="3F70DB03" w:rsidR="00F65E3B" w:rsidRPr="005748A9" w:rsidRDefault="00F65E3B" w:rsidP="00F65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8A9">
              <w:rPr>
                <w:rFonts w:ascii="Times New Roman" w:hAnsi="Times New Roman"/>
                <w:sz w:val="24"/>
                <w:szCs w:val="24"/>
              </w:rPr>
              <w:t>Прийнято участь у засіданні міської комісії з питань формування пропозицій стосовно потреби щодо спрямування субвенції з державного бюджету місцевому бюджету на забезпечення житлом дітей-сиріт, дітей, позбавлених батьківського піклування, осіб з їх числа.</w:t>
            </w:r>
          </w:p>
        </w:tc>
        <w:tc>
          <w:tcPr>
            <w:tcW w:w="1701" w:type="dxa"/>
          </w:tcPr>
          <w:p w14:paraId="61BEAF9D" w14:textId="3D3DCDA9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5E3B" w:rsidRPr="002650F2" w14:paraId="7D1323CB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746D2B99" w14:textId="301BBDA6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</w:tcPr>
          <w:p w14:paraId="1B2E7137" w14:textId="1412A574" w:rsidR="00F65E3B" w:rsidRPr="005748A9" w:rsidRDefault="00F65E3B" w:rsidP="00F65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8A9">
              <w:rPr>
                <w:rFonts w:ascii="Times New Roman" w:hAnsi="Times New Roman"/>
                <w:sz w:val="24"/>
                <w:szCs w:val="24"/>
              </w:rPr>
              <w:t>Організовано та проведено 22 липня засідання громадської комісії з житлових питань при  виконавчому комітеті міської ради  на якому розглянуто  заяви громадян про:  зняття з квартирного обліку;  укладення договорів найму на квартири комунальної власності територіальної громади міста, надання ліжко-місць/кімнат в гуртожитках, надання житла, виселення з квартири та списки громадян, які перебувають на квартирному обліку за місцем проживання у виконавчому комітеті міської ради, облікові справи перших 10 громадян з кожного списку черговості відповідно до п.8.2 протоколу №8 від 01.07.2021 року, для прийняття рішення по розподілу вільних квартир.  Оформлено протокол засідання комісії.</w:t>
            </w:r>
          </w:p>
        </w:tc>
        <w:tc>
          <w:tcPr>
            <w:tcW w:w="1701" w:type="dxa"/>
          </w:tcPr>
          <w:p w14:paraId="5FB9FC5B" w14:textId="49618526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5E3B" w:rsidRPr="002650F2" w14:paraId="3F078BD5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625122CC" w14:textId="55852AAC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</w:tcPr>
          <w:p w14:paraId="5DB0D648" w14:textId="6DFEB96E" w:rsidR="00F65E3B" w:rsidRPr="005748A9" w:rsidRDefault="00F65E3B" w:rsidP="00F65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8A9">
              <w:rPr>
                <w:rFonts w:ascii="Times New Roman" w:hAnsi="Times New Roman"/>
                <w:sz w:val="24"/>
                <w:szCs w:val="24"/>
              </w:rPr>
              <w:t>Надано письмові відповіді на звернення громадян по результатах їх розгляду громадською комісією з житлових питань.</w:t>
            </w:r>
          </w:p>
        </w:tc>
        <w:tc>
          <w:tcPr>
            <w:tcW w:w="1701" w:type="dxa"/>
          </w:tcPr>
          <w:p w14:paraId="641970C1" w14:textId="79478FB8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5E3B" w:rsidRPr="002650F2" w14:paraId="3DD66EA6" w14:textId="77777777" w:rsidTr="006C1B12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1F8C3D8D" w14:textId="0048F221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</w:tcPr>
          <w:p w14:paraId="62221586" w14:textId="0F28F404" w:rsidR="00F65E3B" w:rsidRPr="005748A9" w:rsidRDefault="00F65E3B" w:rsidP="00F65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A9">
              <w:rPr>
                <w:rFonts w:ascii="Times New Roman" w:hAnsi="Times New Roman"/>
                <w:sz w:val="24"/>
                <w:szCs w:val="24"/>
              </w:rPr>
              <w:t>Укладено договори найму на квартири комунальної власності міста на підставі протоколу засідання громадської комісії.</w:t>
            </w:r>
          </w:p>
        </w:tc>
        <w:tc>
          <w:tcPr>
            <w:tcW w:w="1701" w:type="dxa"/>
          </w:tcPr>
          <w:p w14:paraId="50A0A493" w14:textId="51BA75D7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5E3B" w:rsidRPr="002650F2" w14:paraId="350BEFD8" w14:textId="77777777" w:rsidTr="006C1B12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14:paraId="665FA893" w14:textId="3093DE4D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</w:tcPr>
          <w:p w14:paraId="7ED2FA2C" w14:textId="5BD30BC5" w:rsidR="00F65E3B" w:rsidRPr="005748A9" w:rsidRDefault="00F65E3B" w:rsidP="00F65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A9">
              <w:rPr>
                <w:rFonts w:ascii="Times New Roman" w:hAnsi="Times New Roman"/>
                <w:sz w:val="24"/>
                <w:szCs w:val="24"/>
              </w:rPr>
              <w:t>Підготовлено та передано на розгляд та затвердження виконкому проект рішення «Про житлові питання» .</w:t>
            </w:r>
          </w:p>
        </w:tc>
        <w:tc>
          <w:tcPr>
            <w:tcW w:w="1701" w:type="dxa"/>
          </w:tcPr>
          <w:p w14:paraId="7ED463F7" w14:textId="60A2699C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2CC2227D" w14:textId="77777777" w:rsidTr="006C1B12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14:paraId="25FD07B7" w14:textId="02CFE53B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</w:tcPr>
          <w:p w14:paraId="771DAD93" w14:textId="462B39A1" w:rsidR="00F65E3B" w:rsidRPr="002650F2" w:rsidRDefault="00F65E3B" w:rsidP="00F65E3B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Опрацьовано первинні документи по рішенню виконкому за 27.07.2021 року. </w:t>
            </w:r>
            <w:proofErr w:type="spellStart"/>
            <w:r>
              <w:rPr>
                <w:lang w:val="uk-UA"/>
              </w:rPr>
              <w:t>Внесено</w:t>
            </w:r>
            <w:proofErr w:type="spellEnd"/>
            <w:r>
              <w:rPr>
                <w:lang w:val="uk-UA"/>
              </w:rPr>
              <w:t xml:space="preserve"> дані до: книг обліку осіб, які перебувають у черзі на одержання жилих приміщень, списків черговості; облікових справ громадян. Сформовано архівні документи.</w:t>
            </w:r>
          </w:p>
        </w:tc>
        <w:tc>
          <w:tcPr>
            <w:tcW w:w="1701" w:type="dxa"/>
          </w:tcPr>
          <w:p w14:paraId="4898E626" w14:textId="5812B479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505FE718" w14:textId="77777777" w:rsidTr="006C1B12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851" w:type="dxa"/>
          </w:tcPr>
          <w:p w14:paraId="2EB1D15B" w14:textId="2EDDB180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</w:tcPr>
          <w:p w14:paraId="76B94F85" w14:textId="5BD2DA12" w:rsidR="00F65E3B" w:rsidRPr="002650F2" w:rsidRDefault="00F65E3B" w:rsidP="00F65E3B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письмові відповіді на звернення громадян та інформаційні запити з  інших  питань діяльності відділу.</w:t>
            </w:r>
          </w:p>
        </w:tc>
        <w:tc>
          <w:tcPr>
            <w:tcW w:w="1701" w:type="dxa"/>
          </w:tcPr>
          <w:p w14:paraId="3E2C9BC0" w14:textId="1A0BF716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F65E3B" w:rsidRPr="002650F2" w14:paraId="0730B814" w14:textId="77777777" w:rsidTr="006C1B12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851" w:type="dxa"/>
          </w:tcPr>
          <w:p w14:paraId="0A317577" w14:textId="3ADB1C9C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</w:tcPr>
          <w:p w14:paraId="2673FF5E" w14:textId="79BDA921" w:rsidR="00F65E3B" w:rsidRPr="005748A9" w:rsidRDefault="00F65E3B" w:rsidP="00F65E3B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Підготовлено та відправлено інформацію (зокрема за 2 квартал 2021 року) про пільгові категорії громадян (інвалідів війни, учасників бойових дій, учасників війни та учасників АТО, ВПО, дітей-сиріт), що перебувають на квартирному обліку за місцем проживання  у виконавчому комітеті міської ради на запити облдержадміністрації, управління соціального захисту   міської ради,  служби у справах дітей міської ради.</w:t>
            </w:r>
          </w:p>
        </w:tc>
        <w:tc>
          <w:tcPr>
            <w:tcW w:w="1701" w:type="dxa"/>
          </w:tcPr>
          <w:p w14:paraId="4B188846" w14:textId="5D42F33A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22E7557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3129827" w14:textId="34B48B9C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B63F58C" w14:textId="4076C5EC" w:rsidR="00F65E3B" w:rsidRPr="002650F2" w:rsidRDefault="00F65E3B" w:rsidP="00F65E3B">
            <w:pPr>
              <w:pStyle w:val="a6"/>
              <w:spacing w:before="0" w:beforeAutospacing="0" w:after="0" w:afterAutospacing="0" w:line="276" w:lineRule="auto"/>
              <w:jc w:val="both"/>
            </w:pP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усного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rPr>
                <w:lang w:val="uk-UA"/>
              </w:rPr>
              <w:t xml:space="preserve"> </w:t>
            </w:r>
            <w:r>
              <w:t>(систематично).</w:t>
            </w:r>
          </w:p>
        </w:tc>
        <w:tc>
          <w:tcPr>
            <w:tcW w:w="1701" w:type="dxa"/>
          </w:tcPr>
          <w:p w14:paraId="34CFCC8F" w14:textId="51A90C1F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5E3B" w:rsidRPr="002650F2" w14:paraId="14A25D2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1FC706C2" w14:textId="36DE9AF1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15B075C" w14:textId="05A9A422" w:rsidR="00F65E3B" w:rsidRPr="005748A9" w:rsidRDefault="00F65E3B" w:rsidP="00F65E3B">
            <w:pPr>
              <w:pStyle w:val="a6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Зареєстровано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129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</w:t>
            </w:r>
            <w:proofErr w:type="spellEnd"/>
            <w:r>
              <w:rPr>
                <w:lang w:val="uk-UA" w:eastAsia="en-US"/>
              </w:rPr>
              <w:t>ь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надійшли</w:t>
            </w:r>
            <w:proofErr w:type="spellEnd"/>
            <w:r>
              <w:rPr>
                <w:lang w:eastAsia="en-US"/>
              </w:rPr>
              <w:t xml:space="preserve"> до УЖКГ </w:t>
            </w:r>
            <w:proofErr w:type="spellStart"/>
            <w:r>
              <w:rPr>
                <w:lang w:eastAsia="en-US"/>
              </w:rPr>
              <w:t>міської</w:t>
            </w:r>
            <w:proofErr w:type="spellEnd"/>
            <w:r>
              <w:rPr>
                <w:lang w:eastAsia="en-US"/>
              </w:rPr>
              <w:t xml:space="preserve"> ради (в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16-</w:t>
            </w:r>
            <w:proofErr w:type="spellStart"/>
            <w:r>
              <w:rPr>
                <w:lang w:eastAsia="en-US"/>
              </w:rPr>
              <w:t>звернен</w:t>
            </w:r>
            <w:r>
              <w:rPr>
                <w:lang w:val="uk-UA" w:eastAsia="en-US"/>
              </w:rPr>
              <w:t>ень</w:t>
            </w:r>
            <w:proofErr w:type="spellEnd"/>
            <w:r>
              <w:rPr>
                <w:lang w:eastAsia="en-US"/>
              </w:rPr>
              <w:t xml:space="preserve"> з ЦНАП, </w:t>
            </w:r>
            <w:r>
              <w:rPr>
                <w:lang w:val="uk-UA" w:eastAsia="en-US"/>
              </w:rPr>
              <w:t>17-</w:t>
            </w:r>
            <w:proofErr w:type="spellStart"/>
            <w:r>
              <w:rPr>
                <w:lang w:eastAsia="en-US"/>
              </w:rPr>
              <w:t>звернен</w:t>
            </w:r>
            <w:proofErr w:type="spellEnd"/>
            <w:r>
              <w:rPr>
                <w:lang w:val="uk-UA" w:eastAsia="en-US"/>
              </w:rPr>
              <w:t>ь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з  </w:t>
            </w:r>
            <w:proofErr w:type="spellStart"/>
            <w:r>
              <w:rPr>
                <w:lang w:eastAsia="en-US"/>
              </w:rPr>
              <w:t>колл</w:t>
            </w:r>
            <w:proofErr w:type="spellEnd"/>
            <w:proofErr w:type="gramEnd"/>
            <w:r>
              <w:rPr>
                <w:lang w:eastAsia="en-US"/>
              </w:rPr>
              <w:t xml:space="preserve"> – центру). </w:t>
            </w:r>
            <w:proofErr w:type="spellStart"/>
            <w:r>
              <w:rPr>
                <w:lang w:eastAsia="en-US"/>
              </w:rPr>
              <w:lastRenderedPageBreak/>
              <w:t>Опрацьовано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інформацію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надану</w:t>
            </w:r>
            <w:proofErr w:type="spellEnd"/>
            <w:r>
              <w:rPr>
                <w:lang w:eastAsia="en-US"/>
              </w:rPr>
              <w:t xml:space="preserve"> ТОВ «М-Монтаж», ТОВ УК </w:t>
            </w:r>
            <w:r>
              <w:rPr>
                <w:lang w:val="uk-UA" w:eastAsia="en-US"/>
              </w:rPr>
              <w:t>«</w:t>
            </w:r>
            <w:proofErr w:type="spellStart"/>
            <w:r>
              <w:rPr>
                <w:lang w:eastAsia="en-US"/>
              </w:rPr>
              <w:t>Теплодім</w:t>
            </w:r>
            <w:proofErr w:type="spellEnd"/>
            <w:r>
              <w:rPr>
                <w:lang w:eastAsia="en-US"/>
              </w:rPr>
              <w:t xml:space="preserve">», ТОВ УК </w:t>
            </w:r>
            <w:r>
              <w:rPr>
                <w:lang w:val="uk-UA" w:eastAsia="en-US"/>
              </w:rPr>
              <w:t>«</w:t>
            </w:r>
            <w:r>
              <w:rPr>
                <w:lang w:eastAsia="en-US"/>
              </w:rPr>
              <w:t>Комфорт-</w:t>
            </w:r>
            <w:proofErr w:type="spellStart"/>
            <w:r>
              <w:rPr>
                <w:lang w:eastAsia="en-US"/>
              </w:rPr>
              <w:t>Дім</w:t>
            </w:r>
            <w:proofErr w:type="spellEnd"/>
            <w:r>
              <w:rPr>
                <w:lang w:val="uk-UA" w:eastAsia="en-US"/>
              </w:rPr>
              <w:t>»</w:t>
            </w:r>
            <w:r>
              <w:rPr>
                <w:lang w:eastAsia="en-US"/>
              </w:rPr>
              <w:t xml:space="preserve">, </w:t>
            </w:r>
            <w:r>
              <w:rPr>
                <w:lang w:val="uk-UA" w:eastAsia="en-US"/>
              </w:rPr>
              <w:t>КП «</w:t>
            </w:r>
            <w:proofErr w:type="spellStart"/>
            <w:r>
              <w:rPr>
                <w:lang w:val="uk-UA" w:eastAsia="en-US"/>
              </w:rPr>
              <w:t>Водотеплосервіс</w:t>
            </w:r>
            <w:proofErr w:type="spellEnd"/>
            <w:r>
              <w:rPr>
                <w:lang w:val="uk-UA" w:eastAsia="en-US"/>
              </w:rPr>
              <w:t>» та КП «</w:t>
            </w:r>
            <w:proofErr w:type="spellStart"/>
            <w:r>
              <w:rPr>
                <w:lang w:val="uk-UA" w:eastAsia="en-US"/>
              </w:rPr>
              <w:t>Калушавтодор</w:t>
            </w:r>
            <w:proofErr w:type="spellEnd"/>
            <w:r>
              <w:rPr>
                <w:lang w:val="uk-UA" w:eastAsia="en-US"/>
              </w:rPr>
              <w:t xml:space="preserve">» </w:t>
            </w:r>
            <w:proofErr w:type="gramStart"/>
            <w:r>
              <w:rPr>
                <w:lang w:val="uk-UA" w:eastAsia="en-US"/>
              </w:rPr>
              <w:t xml:space="preserve">по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зверненнях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підготовлено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проекти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відповідей</w:t>
            </w:r>
            <w:proofErr w:type="spellEnd"/>
            <w:r>
              <w:rPr>
                <w:lang w:eastAsia="en-US"/>
              </w:rPr>
              <w:t xml:space="preserve"> на них. </w:t>
            </w:r>
            <w:proofErr w:type="spellStart"/>
            <w:r>
              <w:rPr>
                <w:lang w:eastAsia="en-US"/>
              </w:rPr>
              <w:t>Всього</w:t>
            </w:r>
            <w:proofErr w:type="spellEnd"/>
            <w:r>
              <w:rPr>
                <w:lang w:eastAsia="en-US"/>
              </w:rPr>
              <w:t xml:space="preserve"> оформлено та </w:t>
            </w:r>
            <w:proofErr w:type="spellStart"/>
            <w:r>
              <w:rPr>
                <w:lang w:eastAsia="en-US"/>
              </w:rPr>
              <w:t>відправлено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громадянам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81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відповідей</w:t>
            </w:r>
            <w:proofErr w:type="spellEnd"/>
            <w:r>
              <w:rPr>
                <w:lang w:eastAsia="en-US"/>
              </w:rPr>
              <w:t xml:space="preserve"> на </w:t>
            </w:r>
            <w:proofErr w:type="spellStart"/>
            <w:r>
              <w:rPr>
                <w:lang w:eastAsia="en-US"/>
              </w:rPr>
              <w:t>їх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звернення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01" w:type="dxa"/>
          </w:tcPr>
          <w:p w14:paraId="0C3627D2" w14:textId="57C8E93F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F65E3B" w:rsidRPr="002650F2" w14:paraId="18B27348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5B46738" w14:textId="1924BE7E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4E8B5C6" w14:textId="2D0DF2C3" w:rsidR="00F65E3B" w:rsidRPr="005748A9" w:rsidRDefault="00F65E3B" w:rsidP="00F65E3B">
            <w:pPr>
              <w:pStyle w:val="a6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Ведення</w:t>
            </w:r>
            <w:proofErr w:type="spellEnd"/>
            <w:r>
              <w:rPr>
                <w:lang w:eastAsia="en-US"/>
              </w:rPr>
              <w:t xml:space="preserve"> контролю (систематично) за </w:t>
            </w:r>
            <w:proofErr w:type="spellStart"/>
            <w:r>
              <w:rPr>
                <w:lang w:eastAsia="en-US"/>
              </w:rPr>
              <w:t>виконанням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звернень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громадян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01" w:type="dxa"/>
          </w:tcPr>
          <w:p w14:paraId="0E922C19" w14:textId="43A2CE16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5E3B" w:rsidRPr="002650F2" w14:paraId="142D123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EC1EA10" w14:textId="485F114F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03D72BA" w14:textId="2D784C9A" w:rsidR="00F65E3B" w:rsidRPr="002650F2" w:rsidRDefault="00F65E3B" w:rsidP="00F65E3B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proofErr w:type="spellStart"/>
            <w:r>
              <w:t>Ведення</w:t>
            </w:r>
            <w:proofErr w:type="spellEnd"/>
            <w:r>
              <w:t xml:space="preserve"> табелю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часу </w:t>
            </w:r>
            <w:proofErr w:type="spellStart"/>
            <w:r>
              <w:t>працівників</w:t>
            </w:r>
            <w:proofErr w:type="spellEnd"/>
            <w:r>
              <w:t xml:space="preserve"> УЖКГ </w:t>
            </w:r>
            <w:proofErr w:type="spellStart"/>
            <w:r>
              <w:t>міської</w:t>
            </w:r>
            <w:proofErr w:type="spellEnd"/>
            <w:r>
              <w:t xml:space="preserve"> ради.</w:t>
            </w:r>
          </w:p>
        </w:tc>
        <w:tc>
          <w:tcPr>
            <w:tcW w:w="1701" w:type="dxa"/>
          </w:tcPr>
          <w:p w14:paraId="006740C9" w14:textId="4BF65189" w:rsidR="00F65E3B" w:rsidRPr="002650F2" w:rsidRDefault="00F65E3B" w:rsidP="00F65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65E3B" w:rsidRPr="002650F2" w14:paraId="17AD8315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33DBC3E2" w14:textId="0B1AA3B4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0F68979" w14:textId="3924429A" w:rsidR="00F65E3B" w:rsidRPr="005748A9" w:rsidRDefault="00F65E3B" w:rsidP="00F65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A9">
              <w:rPr>
                <w:rFonts w:ascii="Times New Roman" w:hAnsi="Times New Roman"/>
                <w:sz w:val="24"/>
                <w:szCs w:val="24"/>
              </w:rPr>
              <w:t>Ведення кадрового діловодства управління.</w:t>
            </w:r>
          </w:p>
        </w:tc>
        <w:tc>
          <w:tcPr>
            <w:tcW w:w="1701" w:type="dxa"/>
          </w:tcPr>
          <w:p w14:paraId="5D04AEA9" w14:textId="47EC3692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623DB6F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E9571A1" w14:textId="0E5AC4E7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14:paraId="46352094" w14:textId="25F89BBC" w:rsidR="00F65E3B" w:rsidRPr="005842B8" w:rsidRDefault="00F65E3B" w:rsidP="00F65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2B8">
              <w:rPr>
                <w:rFonts w:ascii="Times New Roman" w:hAnsi="Times New Roman"/>
                <w:sz w:val="24"/>
                <w:szCs w:val="24"/>
              </w:rPr>
              <w:t>Сформовано звіт про роботу УЖКГ міської ради за    червень  2021 року.</w:t>
            </w:r>
          </w:p>
        </w:tc>
        <w:tc>
          <w:tcPr>
            <w:tcW w:w="1701" w:type="dxa"/>
          </w:tcPr>
          <w:p w14:paraId="7F2FA79A" w14:textId="68F9883B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688853B8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4A194B8" w14:textId="3BA8A44F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14:paraId="75D3595E" w14:textId="3D467013" w:rsidR="00F65E3B" w:rsidRPr="005842B8" w:rsidRDefault="00F65E3B" w:rsidP="00F65E3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B8">
              <w:rPr>
                <w:rFonts w:ascii="Times New Roman" w:hAnsi="Times New Roman"/>
                <w:sz w:val="24"/>
                <w:szCs w:val="24"/>
              </w:rPr>
              <w:t>Проведено перевірку та візування наказів начальника управління,   відповідей на інформаційні запити,   проектів рішень сесій міської ради з питань діяльності  відділу та управління.</w:t>
            </w:r>
          </w:p>
        </w:tc>
        <w:tc>
          <w:tcPr>
            <w:tcW w:w="1701" w:type="dxa"/>
          </w:tcPr>
          <w:p w14:paraId="4818552C" w14:textId="45DDCC75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2C5CEA64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5100B8C6" w14:textId="4C9F709D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14:paraId="23BD523B" w14:textId="178BFC11" w:rsidR="00F65E3B" w:rsidRPr="005842B8" w:rsidRDefault="00F65E3B" w:rsidP="00F65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842B8">
              <w:rPr>
                <w:rFonts w:ascii="Times New Roman" w:hAnsi="Times New Roman"/>
                <w:sz w:val="24"/>
                <w:szCs w:val="24"/>
              </w:rPr>
              <w:t xml:space="preserve">Проведено перевірку та візування  договорів (на виконання п.п.3 п.4.6 р.4 рішення міської ради від 25.03.2021 №332 «Про затвердження Порядку організації договірної роботи у виконавчих органах Калуської та наказу начальника УЖКГ міської ради від 20.05.2021 №18/05.5-04/4), </w:t>
            </w:r>
            <w:r w:rsidRPr="005842B8">
              <w:rPr>
                <w:rFonts w:ascii="Times New Roman" w:hAnsi="Times New Roman"/>
                <w:spacing w:val="-4"/>
                <w:sz w:val="24"/>
                <w:szCs w:val="24"/>
              </w:rPr>
              <w:t>що стосуються діяльності управління житлово-комунального господарства , Підготовлено проекти додаткових договорів до основних угод.</w:t>
            </w:r>
          </w:p>
        </w:tc>
        <w:tc>
          <w:tcPr>
            <w:tcW w:w="1701" w:type="dxa"/>
          </w:tcPr>
          <w:p w14:paraId="31087428" w14:textId="6CC4682F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2E5EA8B3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398B93A" w14:textId="4F44735D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</w:tcPr>
          <w:p w14:paraId="150690B5" w14:textId="7DCBF2E4" w:rsidR="00F65E3B" w:rsidRPr="002650F2" w:rsidRDefault="00F65E3B" w:rsidP="00F65E3B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 xml:space="preserve">Прийнято участь в засіданні тендерного комітету </w:t>
            </w:r>
            <w:r>
              <w:rPr>
                <w:spacing w:val="-4"/>
                <w:lang w:val="uk-UA"/>
              </w:rPr>
              <w:t>управління житлово-комунального господарства Калуської міської ради.</w:t>
            </w:r>
          </w:p>
        </w:tc>
        <w:tc>
          <w:tcPr>
            <w:tcW w:w="1701" w:type="dxa"/>
          </w:tcPr>
          <w:p w14:paraId="37EA30CB" w14:textId="1ABA00FB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3065403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07AA36A" w14:textId="7E7551A6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</w:tcPr>
          <w:p w14:paraId="7BDBB873" w14:textId="1E6B6EB6" w:rsidR="00F65E3B" w:rsidRPr="005842B8" w:rsidRDefault="00F65E3B" w:rsidP="00F65E3B">
            <w:pPr>
              <w:pStyle w:val="a6"/>
              <w:spacing w:line="276" w:lineRule="auto"/>
              <w:jc w:val="both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Прийнято участь у нараді з питання діяльності </w:t>
            </w:r>
            <w:proofErr w:type="spellStart"/>
            <w:r>
              <w:rPr>
                <w:lang w:val="uk-UA" w:eastAsia="en-US"/>
              </w:rPr>
              <w:t>автомийкина</w:t>
            </w:r>
            <w:proofErr w:type="spellEnd"/>
            <w:r>
              <w:rPr>
                <w:lang w:val="uk-UA" w:eastAsia="en-US"/>
              </w:rPr>
              <w:t xml:space="preserve"> вул.Винниченка,23а.</w:t>
            </w:r>
          </w:p>
        </w:tc>
        <w:tc>
          <w:tcPr>
            <w:tcW w:w="1701" w:type="dxa"/>
          </w:tcPr>
          <w:p w14:paraId="374014A8" w14:textId="048FC660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6A4EB15B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375DF10C" w14:textId="6DDE1C75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796" w:type="dxa"/>
          </w:tcPr>
          <w:p w14:paraId="29F53C7E" w14:textId="18A68B70" w:rsidR="00F65E3B" w:rsidRPr="002650F2" w:rsidRDefault="00F65E3B" w:rsidP="00F65E3B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 w:rsidRPr="002650F2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 xml:space="preserve">Надання роз’яснень та відповідей  на звернення громадян у соціальній мережі </w:t>
            </w:r>
            <w:r>
              <w:rPr>
                <w:spacing w:val="-4"/>
                <w:lang w:val="en-US"/>
              </w:rPr>
              <w:t>Facebook</w:t>
            </w:r>
            <w:r>
              <w:rPr>
                <w:spacing w:val="-4"/>
                <w:lang w:val="uk-UA"/>
              </w:rPr>
              <w:t xml:space="preserve"> під онлайн оперативними нарадами.</w:t>
            </w:r>
          </w:p>
        </w:tc>
        <w:tc>
          <w:tcPr>
            <w:tcW w:w="1701" w:type="dxa"/>
          </w:tcPr>
          <w:p w14:paraId="401E6D2A" w14:textId="468201E7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59EA8B61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67F6ECBD" w14:textId="1A9A0DE4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796" w:type="dxa"/>
          </w:tcPr>
          <w:p w14:paraId="06E4F218" w14:textId="0E37E6F7" w:rsidR="00F65E3B" w:rsidRPr="002650F2" w:rsidRDefault="00F65E3B" w:rsidP="00F65E3B">
            <w:pPr>
              <w:pStyle w:val="a6"/>
              <w:spacing w:before="0" w:beforeAutospacing="0" w:after="0" w:afterAutospacing="0" w:line="276" w:lineRule="auto"/>
              <w:jc w:val="both"/>
            </w:pPr>
            <w:r>
              <w:rPr>
                <w:lang w:val="uk-UA"/>
              </w:rPr>
              <w:t xml:space="preserve">Надання консультацій та </w:t>
            </w:r>
            <w:proofErr w:type="spellStart"/>
            <w:r>
              <w:rPr>
                <w:lang w:val="uk-UA"/>
              </w:rPr>
              <w:t>роз’яс</w:t>
            </w:r>
            <w:r>
              <w:t>нень</w:t>
            </w:r>
            <w:proofErr w:type="spellEnd"/>
            <w:r>
              <w:t xml:space="preserve"> (систематично)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громадянам</w:t>
            </w:r>
            <w:proofErr w:type="spellEnd"/>
            <w:r>
              <w:t>-</w:t>
            </w:r>
            <w:r>
              <w:rPr>
                <w:lang w:val="uk-UA"/>
              </w:rPr>
              <w:t>мешканцям багатоквартирних будинків</w:t>
            </w:r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права </w:t>
            </w:r>
            <w:proofErr w:type="spellStart"/>
            <w:r>
              <w:t>власності</w:t>
            </w:r>
            <w:proofErr w:type="spellEnd"/>
            <w:r>
              <w:t xml:space="preserve"> у </w:t>
            </w:r>
            <w:proofErr w:type="spellStart"/>
            <w:r>
              <w:t>будинку</w:t>
            </w:r>
            <w:proofErr w:type="spellEnd"/>
            <w:r>
              <w:t xml:space="preserve">», «Про </w:t>
            </w:r>
            <w:proofErr w:type="spellStart"/>
            <w:r>
              <w:t>об’єднання</w:t>
            </w:r>
            <w:proofErr w:type="spellEnd"/>
            <w:r>
              <w:t xml:space="preserve"> </w:t>
            </w:r>
            <w:proofErr w:type="spellStart"/>
            <w:r>
              <w:t>співвласників</w:t>
            </w:r>
            <w:proofErr w:type="spellEnd"/>
            <w:r>
              <w:t xml:space="preserve"> </w:t>
            </w:r>
            <w:proofErr w:type="spellStart"/>
            <w:r>
              <w:t>багатоквартирного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», «Про </w:t>
            </w:r>
            <w:proofErr w:type="spellStart"/>
            <w:r>
              <w:t>житлово-комунальні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» та чинного </w:t>
            </w:r>
            <w:r>
              <w:rPr>
                <w:lang w:val="uk-UA"/>
              </w:rPr>
              <w:t xml:space="preserve"> </w:t>
            </w:r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rPr>
                <w:lang w:val="uk-UA"/>
              </w:rPr>
              <w:t xml:space="preserve"> щодо роботи приватних управляючих компаній</w:t>
            </w:r>
            <w:r>
              <w:t>.</w:t>
            </w:r>
          </w:p>
        </w:tc>
        <w:tc>
          <w:tcPr>
            <w:tcW w:w="1701" w:type="dxa"/>
          </w:tcPr>
          <w:p w14:paraId="1828379F" w14:textId="73D827F6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52D1E44F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5E370A9C" w14:textId="3E07D309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796" w:type="dxa"/>
          </w:tcPr>
          <w:p w14:paraId="009EF996" w14:textId="2B2FD5B3" w:rsidR="00F65E3B" w:rsidRDefault="00F65E3B" w:rsidP="00F65E3B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 виконання протокольного доручення громадської комісії з житлових питань при  виконавчому комітеті міської ради спільно з управлінням комунальної власності міської ради організовано і проведено обстеження комунальної квартири та складено відповідний акт.</w:t>
            </w:r>
          </w:p>
        </w:tc>
        <w:tc>
          <w:tcPr>
            <w:tcW w:w="1701" w:type="dxa"/>
          </w:tcPr>
          <w:p w14:paraId="6DD9AD15" w14:textId="466A374C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5E3B" w:rsidRPr="002650F2" w14:paraId="51496519" w14:textId="77777777" w:rsidTr="006C1B12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9E59497" w14:textId="5431A48E" w:rsidR="00F65E3B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796" w:type="dxa"/>
          </w:tcPr>
          <w:p w14:paraId="47821EDA" w14:textId="418A3206" w:rsidR="00F65E3B" w:rsidRDefault="00F65E3B" w:rsidP="00F65E3B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spacing w:val="-4"/>
                <w:lang w:val="uk-UA"/>
              </w:rPr>
              <w:t>На виконання ухвали Івано-Франківського окружного адміністративного суду «Про залишення позовної заяви без руху» від 06.07.2021 року, по справі № 300/3245/21 підготовлено та подано до суду заяву про усунення недоліків.</w:t>
            </w:r>
          </w:p>
        </w:tc>
        <w:tc>
          <w:tcPr>
            <w:tcW w:w="1701" w:type="dxa"/>
          </w:tcPr>
          <w:p w14:paraId="65E65B4C" w14:textId="6DADFA5A" w:rsidR="00F65E3B" w:rsidRPr="002650F2" w:rsidRDefault="00F65E3B" w:rsidP="00F65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1170E7D" w14:textId="1FA2ECC3" w:rsidR="00D9393B" w:rsidRPr="0066449C" w:rsidRDefault="00547184" w:rsidP="00D9393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   н</w:t>
      </w:r>
      <w:r w:rsidR="00D9393B" w:rsidRPr="0066449C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D9393B" w:rsidRPr="0066449C">
        <w:rPr>
          <w:rFonts w:ascii="Times New Roman" w:hAnsi="Times New Roman"/>
          <w:sz w:val="24"/>
          <w:szCs w:val="24"/>
        </w:rPr>
        <w:t xml:space="preserve"> УЖКГ міської ради</w:t>
      </w:r>
      <w:r w:rsidR="00D9393B" w:rsidRPr="0066449C">
        <w:rPr>
          <w:rFonts w:ascii="Times New Roman" w:hAnsi="Times New Roman"/>
          <w:sz w:val="24"/>
          <w:szCs w:val="24"/>
        </w:rPr>
        <w:tab/>
      </w:r>
      <w:r w:rsidR="00D9393B" w:rsidRPr="0066449C">
        <w:rPr>
          <w:rFonts w:ascii="Times New Roman" w:hAnsi="Times New Roman"/>
          <w:sz w:val="24"/>
          <w:szCs w:val="24"/>
        </w:rPr>
        <w:tab/>
      </w:r>
      <w:r w:rsidR="00D9393B" w:rsidRPr="0066449C">
        <w:rPr>
          <w:rFonts w:ascii="Times New Roman" w:hAnsi="Times New Roman"/>
          <w:sz w:val="24"/>
          <w:szCs w:val="24"/>
        </w:rPr>
        <w:tab/>
        <w:t xml:space="preserve">          </w:t>
      </w:r>
      <w:r w:rsidR="00D9393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Тарас  Фіцак</w:t>
      </w:r>
    </w:p>
    <w:p w14:paraId="2C93B358" w14:textId="77777777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Бідюк Ю</w:t>
      </w:r>
    </w:p>
    <w:p w14:paraId="3953F9F5" w14:textId="0B06F947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С</w:t>
      </w:r>
      <w:r w:rsidR="00547184">
        <w:rPr>
          <w:rFonts w:ascii="Times New Roman" w:hAnsi="Times New Roman"/>
          <w:sz w:val="24"/>
          <w:szCs w:val="24"/>
        </w:rPr>
        <w:t>алецька</w:t>
      </w:r>
      <w:r w:rsidRPr="0066449C">
        <w:rPr>
          <w:rFonts w:ascii="Times New Roman" w:hAnsi="Times New Roman"/>
          <w:sz w:val="24"/>
          <w:szCs w:val="24"/>
        </w:rPr>
        <w:t xml:space="preserve"> О.</w:t>
      </w:r>
    </w:p>
    <w:p w14:paraId="65A8EE50" w14:textId="77777777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Долинська О.</w:t>
      </w:r>
    </w:p>
    <w:p w14:paraId="1CCB69C0" w14:textId="4478B926" w:rsidR="00D9393B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Гриців М.</w:t>
      </w:r>
    </w:p>
    <w:p w14:paraId="6663D22D" w14:textId="320FFB5B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4B9CD" w14:textId="77777777" w:rsidR="00D9393B" w:rsidRPr="00575DC7" w:rsidRDefault="00D9393B" w:rsidP="00D9393B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7B2D4E6D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29F5D0AB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5652F5CE" w14:textId="77777777" w:rsidR="006C1B12" w:rsidRPr="002650F2" w:rsidRDefault="006C1B12" w:rsidP="002650F2">
      <w:pPr>
        <w:pStyle w:val="a6"/>
        <w:spacing w:before="0" w:beforeAutospacing="0" w:after="0" w:afterAutospacing="0" w:line="276" w:lineRule="auto"/>
        <w:jc w:val="both"/>
        <w:rPr>
          <w:spacing w:val="-4"/>
          <w:lang w:val="uk-UA"/>
        </w:rPr>
      </w:pPr>
      <w:r w:rsidRPr="002650F2">
        <w:rPr>
          <w:b/>
          <w:i/>
          <w:spacing w:val="-4"/>
          <w:lang w:val="uk-UA"/>
        </w:rPr>
        <w:t xml:space="preserve"> </w:t>
      </w:r>
    </w:p>
    <w:p w14:paraId="47ACB6D4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47EEB86F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2C2656DD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5C33A954" w14:textId="77777777" w:rsidR="00354B90" w:rsidRPr="002650F2" w:rsidRDefault="00354B90" w:rsidP="002650F2">
      <w:pPr>
        <w:rPr>
          <w:rFonts w:ascii="Times New Roman" w:hAnsi="Times New Roman"/>
          <w:sz w:val="24"/>
          <w:szCs w:val="24"/>
        </w:rPr>
      </w:pPr>
    </w:p>
    <w:sectPr w:rsidR="00354B90" w:rsidRPr="0026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A612B"/>
    <w:multiLevelType w:val="hybridMultilevel"/>
    <w:tmpl w:val="889A2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31"/>
    <w:rsid w:val="00096FA2"/>
    <w:rsid w:val="001F6883"/>
    <w:rsid w:val="002650F2"/>
    <w:rsid w:val="00281545"/>
    <w:rsid w:val="00354B90"/>
    <w:rsid w:val="004347B5"/>
    <w:rsid w:val="004740D5"/>
    <w:rsid w:val="00502F82"/>
    <w:rsid w:val="00504ABF"/>
    <w:rsid w:val="00541D52"/>
    <w:rsid w:val="00545B86"/>
    <w:rsid w:val="00547184"/>
    <w:rsid w:val="005748A9"/>
    <w:rsid w:val="005842B8"/>
    <w:rsid w:val="005A67B0"/>
    <w:rsid w:val="006C1B12"/>
    <w:rsid w:val="006D4176"/>
    <w:rsid w:val="00741250"/>
    <w:rsid w:val="007E256B"/>
    <w:rsid w:val="0084488A"/>
    <w:rsid w:val="008D2CB5"/>
    <w:rsid w:val="008D61FE"/>
    <w:rsid w:val="0091655B"/>
    <w:rsid w:val="00977F1B"/>
    <w:rsid w:val="0098606F"/>
    <w:rsid w:val="00990767"/>
    <w:rsid w:val="009A22DF"/>
    <w:rsid w:val="009C0384"/>
    <w:rsid w:val="009C6998"/>
    <w:rsid w:val="009F7F0F"/>
    <w:rsid w:val="00A2725A"/>
    <w:rsid w:val="00B713D3"/>
    <w:rsid w:val="00B757ED"/>
    <w:rsid w:val="00B8096E"/>
    <w:rsid w:val="00BA2069"/>
    <w:rsid w:val="00BE72F0"/>
    <w:rsid w:val="00C17FAB"/>
    <w:rsid w:val="00C230D5"/>
    <w:rsid w:val="00CE5149"/>
    <w:rsid w:val="00D24C51"/>
    <w:rsid w:val="00D2761A"/>
    <w:rsid w:val="00D9393B"/>
    <w:rsid w:val="00E968AE"/>
    <w:rsid w:val="00EC78D7"/>
    <w:rsid w:val="00ED07DE"/>
    <w:rsid w:val="00EE1834"/>
    <w:rsid w:val="00F35E31"/>
    <w:rsid w:val="00F65E3B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0C3E"/>
  <w15:chartTrackingRefBased/>
  <w15:docId w15:val="{F96231F4-2231-403F-8484-C1622F46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9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9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69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zk-definition-listitem-text">
    <w:name w:val="zk-definition-list__item-text"/>
    <w:basedOn w:val="a0"/>
    <w:rsid w:val="009C6998"/>
  </w:style>
  <w:style w:type="character" w:customStyle="1" w:styleId="qaclassifierdescr">
    <w:name w:val="qa_classifier_descr"/>
    <w:basedOn w:val="a0"/>
    <w:rsid w:val="009C6998"/>
  </w:style>
  <w:style w:type="character" w:customStyle="1" w:styleId="qaclassifierdescrcode">
    <w:name w:val="qa_classifier_descr_code"/>
    <w:basedOn w:val="a0"/>
    <w:rsid w:val="009C6998"/>
  </w:style>
  <w:style w:type="character" w:customStyle="1" w:styleId="qaclassifierdescrprimary">
    <w:name w:val="qa_classifier_descr_primary"/>
    <w:basedOn w:val="a0"/>
    <w:rsid w:val="009C6998"/>
  </w:style>
  <w:style w:type="character" w:customStyle="1" w:styleId="tendertuid2nhc4">
    <w:name w:val="tender__tuid__2nhc4"/>
    <w:basedOn w:val="a0"/>
    <w:rsid w:val="009C6998"/>
  </w:style>
  <w:style w:type="table" w:styleId="a5">
    <w:name w:val="Table Grid"/>
    <w:basedOn w:val="a1"/>
    <w:uiPriority w:val="59"/>
    <w:rsid w:val="009C69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rsid w:val="009C6998"/>
  </w:style>
  <w:style w:type="paragraph" w:styleId="a6">
    <w:name w:val="Normal (Web)"/>
    <w:basedOn w:val="a"/>
    <w:unhideWhenUsed/>
    <w:rsid w:val="006C1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93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4432</Words>
  <Characters>25264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2021-07-13T13:25:00Z</cp:lastPrinted>
  <dcterms:created xsi:type="dcterms:W3CDTF">2021-08-10T12:50:00Z</dcterms:created>
  <dcterms:modified xsi:type="dcterms:W3CDTF">2021-08-10T12:50:00Z</dcterms:modified>
</cp:coreProperties>
</file>