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A1" w:rsidRPr="00CC59A0" w:rsidRDefault="00091DA1" w:rsidP="00BC3A4A">
      <w:pPr>
        <w:pStyle w:val="3"/>
      </w:pPr>
      <w:r w:rsidRPr="00CC59A0">
        <w:t>ЗАТВЕРДЖЕНО</w:t>
      </w:r>
      <w:r w:rsidRPr="00CC59A0">
        <w:br/>
        <w:t>постановою Кабінету Міністрів України</w:t>
      </w:r>
      <w:r w:rsidRPr="00CC59A0">
        <w:br/>
        <w:t>від 5 липня 2019 р. № 690</w:t>
      </w:r>
    </w:p>
    <w:p w:rsidR="00201CF5" w:rsidRDefault="00091DA1" w:rsidP="00063679">
      <w:pPr>
        <w:pStyle w:val="ae"/>
        <w:tabs>
          <w:tab w:val="left" w:pos="426"/>
          <w:tab w:val="left" w:pos="11482"/>
        </w:tabs>
        <w:spacing w:before="0" w:after="0" w:line="16" w:lineRule="atLeast"/>
        <w:rPr>
          <w:rFonts w:ascii="Times New Roman" w:hAnsi="Times New Roman"/>
          <w:sz w:val="18"/>
          <w:szCs w:val="24"/>
        </w:rPr>
      </w:pPr>
      <w:r w:rsidRPr="00CC59A0">
        <w:rPr>
          <w:rFonts w:ascii="Times New Roman" w:hAnsi="Times New Roman"/>
          <w:sz w:val="18"/>
          <w:szCs w:val="24"/>
        </w:rPr>
        <w:t>ДОГОВІР</w:t>
      </w:r>
      <w:r w:rsidR="00182F72" w:rsidRPr="00CC59A0">
        <w:rPr>
          <w:rFonts w:ascii="Times New Roman" w:hAnsi="Times New Roman"/>
          <w:sz w:val="18"/>
          <w:szCs w:val="24"/>
        </w:rPr>
        <w:t xml:space="preserve"> № _____</w:t>
      </w:r>
      <w:r w:rsidR="00E66937">
        <w:rPr>
          <w:rFonts w:ascii="Times New Roman" w:hAnsi="Times New Roman"/>
          <w:sz w:val="18"/>
          <w:szCs w:val="24"/>
        </w:rPr>
        <w:t>__________</w:t>
      </w:r>
      <w:r w:rsidRPr="00CC59A0">
        <w:rPr>
          <w:rFonts w:ascii="Times New Roman" w:hAnsi="Times New Roman"/>
          <w:sz w:val="18"/>
          <w:szCs w:val="24"/>
        </w:rPr>
        <w:br/>
        <w:t xml:space="preserve">з індивідуальним споживачем про надання послуг з централізованого водопостачання та централізованого водовідведення </w:t>
      </w:r>
    </w:p>
    <w:p w:rsidR="00091DA1" w:rsidRPr="00CC59A0" w:rsidRDefault="00091DA1" w:rsidP="00063679">
      <w:pPr>
        <w:pStyle w:val="ae"/>
        <w:tabs>
          <w:tab w:val="left" w:pos="426"/>
          <w:tab w:val="left" w:pos="11482"/>
        </w:tabs>
        <w:spacing w:before="0" w:after="0" w:line="16" w:lineRule="atLeast"/>
        <w:rPr>
          <w:rFonts w:ascii="Times New Roman" w:hAnsi="Times New Roman"/>
          <w:sz w:val="18"/>
          <w:szCs w:val="24"/>
        </w:rPr>
      </w:pPr>
      <w:r w:rsidRPr="00CC59A0">
        <w:rPr>
          <w:rFonts w:ascii="Times New Roman" w:hAnsi="Times New Roman"/>
          <w:sz w:val="18"/>
          <w:szCs w:val="24"/>
        </w:rPr>
        <w:t xml:space="preserve">(без обслуговування </w:t>
      </w:r>
      <w:proofErr w:type="spellStart"/>
      <w:r w:rsidRPr="00CC59A0">
        <w:rPr>
          <w:rFonts w:ascii="Times New Roman" w:hAnsi="Times New Roman"/>
          <w:sz w:val="18"/>
          <w:szCs w:val="24"/>
        </w:rPr>
        <w:t>внутрішньобудинкових</w:t>
      </w:r>
      <w:proofErr w:type="spellEnd"/>
      <w:r w:rsidRPr="00CC59A0">
        <w:rPr>
          <w:rFonts w:ascii="Times New Roman" w:hAnsi="Times New Roman"/>
          <w:sz w:val="18"/>
          <w:szCs w:val="24"/>
        </w:rPr>
        <w:t xml:space="preserve"> систем)</w:t>
      </w:r>
    </w:p>
    <w:p w:rsidR="00C0588E" w:rsidRPr="0060385D" w:rsidRDefault="00C0588E" w:rsidP="00CC59A0">
      <w:pPr>
        <w:pStyle w:val="a5"/>
        <w:tabs>
          <w:tab w:val="left" w:pos="426"/>
          <w:tab w:val="left" w:pos="11482"/>
        </w:tabs>
        <w:spacing w:before="0" w:line="18" w:lineRule="atLeast"/>
        <w:ind w:firstLine="142"/>
        <w:jc w:val="both"/>
        <w:rPr>
          <w:rFonts w:ascii="Times New Roman" w:hAnsi="Times New Roman"/>
          <w:b/>
          <w:sz w:val="18"/>
          <w:szCs w:val="16"/>
        </w:rPr>
      </w:pPr>
      <w:r w:rsidRPr="0060385D">
        <w:rPr>
          <w:rFonts w:ascii="Times New Roman" w:hAnsi="Times New Roman"/>
          <w:b/>
          <w:sz w:val="20"/>
          <w:szCs w:val="18"/>
        </w:rPr>
        <w:t xml:space="preserve">м. </w:t>
      </w:r>
      <w:r w:rsidR="00DC25A1" w:rsidRPr="00DC25A1">
        <w:rPr>
          <w:rFonts w:ascii="Times New Roman" w:hAnsi="Times New Roman"/>
          <w:b/>
          <w:sz w:val="18"/>
          <w:szCs w:val="16"/>
        </w:rPr>
        <w:t>Калуш</w:t>
      </w:r>
      <w:r w:rsidR="00DC25A1">
        <w:rPr>
          <w:rFonts w:ascii="Times New Roman" w:hAnsi="Times New Roman"/>
          <w:b/>
          <w:sz w:val="18"/>
          <w:szCs w:val="16"/>
        </w:rPr>
        <w:t xml:space="preserve">  «____» __________________ 20</w:t>
      </w:r>
      <w:r w:rsidRPr="0060385D">
        <w:rPr>
          <w:rFonts w:ascii="Times New Roman" w:hAnsi="Times New Roman"/>
          <w:b/>
          <w:sz w:val="18"/>
          <w:szCs w:val="16"/>
        </w:rPr>
        <w:t>_</w:t>
      </w:r>
      <w:r w:rsidR="00182F72" w:rsidRPr="0060385D">
        <w:rPr>
          <w:rFonts w:ascii="Times New Roman" w:hAnsi="Times New Roman"/>
          <w:b/>
          <w:sz w:val="18"/>
          <w:szCs w:val="16"/>
        </w:rPr>
        <w:t>_</w:t>
      </w:r>
      <w:r w:rsidRPr="0060385D">
        <w:rPr>
          <w:rFonts w:ascii="Times New Roman" w:hAnsi="Times New Roman"/>
          <w:b/>
          <w:sz w:val="18"/>
          <w:szCs w:val="16"/>
        </w:rPr>
        <w:t xml:space="preserve"> р.</w:t>
      </w:r>
    </w:p>
    <w:p w:rsidR="0024711B" w:rsidRPr="0024711B" w:rsidRDefault="00F0470D" w:rsidP="00CC59A0">
      <w:pPr>
        <w:pStyle w:val="a5"/>
        <w:tabs>
          <w:tab w:val="left" w:pos="426"/>
          <w:tab w:val="left" w:pos="11482"/>
        </w:tabs>
        <w:spacing w:before="0" w:line="18" w:lineRule="atLeast"/>
        <w:ind w:firstLine="142"/>
        <w:jc w:val="both"/>
        <w:rPr>
          <w:rFonts w:ascii="Times New Roman" w:hAnsi="Times New Roman"/>
          <w:sz w:val="18"/>
          <w:szCs w:val="16"/>
        </w:rPr>
      </w:pPr>
      <w:r>
        <w:rPr>
          <w:rFonts w:ascii="Times New Roman" w:hAnsi="Times New Roman"/>
          <w:b/>
          <w:sz w:val="18"/>
          <w:szCs w:val="16"/>
        </w:rPr>
        <w:t xml:space="preserve"> </w:t>
      </w:r>
      <w:r w:rsidR="00DC25A1" w:rsidRPr="00DC25A1">
        <w:rPr>
          <w:rFonts w:ascii="Times New Roman" w:hAnsi="Times New Roman"/>
          <w:b/>
          <w:sz w:val="18"/>
          <w:szCs w:val="16"/>
        </w:rPr>
        <w:t>Комунальне п</w:t>
      </w:r>
      <w:r w:rsidR="00DC25A1">
        <w:rPr>
          <w:rFonts w:ascii="Times New Roman" w:hAnsi="Times New Roman"/>
          <w:b/>
          <w:sz w:val="18"/>
          <w:szCs w:val="16"/>
        </w:rPr>
        <w:t>ідприєм</w:t>
      </w:r>
      <w:r w:rsidR="00A1497A">
        <w:rPr>
          <w:rFonts w:ascii="Times New Roman" w:hAnsi="Times New Roman"/>
          <w:b/>
          <w:sz w:val="18"/>
          <w:szCs w:val="16"/>
        </w:rPr>
        <w:t>ство _________________________________________________________________________</w:t>
      </w:r>
      <w:r w:rsidR="0024711B">
        <w:rPr>
          <w:rFonts w:ascii="Times New Roman" w:hAnsi="Times New Roman"/>
          <w:b/>
          <w:sz w:val="18"/>
          <w:szCs w:val="16"/>
        </w:rPr>
        <w:t>Калуської міської ради,</w:t>
      </w:r>
      <w:r>
        <w:rPr>
          <w:rFonts w:ascii="Times New Roman" w:hAnsi="Times New Roman"/>
          <w:b/>
          <w:sz w:val="18"/>
          <w:szCs w:val="16"/>
        </w:rPr>
        <w:t xml:space="preserve"> </w:t>
      </w:r>
      <w:r w:rsidR="0024711B">
        <w:rPr>
          <w:rFonts w:ascii="Times New Roman" w:hAnsi="Times New Roman"/>
          <w:sz w:val="18"/>
          <w:szCs w:val="16"/>
        </w:rPr>
        <w:t xml:space="preserve">в особі </w:t>
      </w:r>
      <w:r w:rsidR="0024711B">
        <w:rPr>
          <w:rFonts w:ascii="Times New Roman" w:hAnsi="Times New Roman"/>
          <w:b/>
          <w:sz w:val="18"/>
          <w:szCs w:val="16"/>
        </w:rPr>
        <w:t>директора Шевчука Петра Васильовича,</w:t>
      </w:r>
      <w:r>
        <w:rPr>
          <w:rFonts w:ascii="Times New Roman" w:hAnsi="Times New Roman"/>
          <w:b/>
          <w:sz w:val="18"/>
          <w:szCs w:val="16"/>
        </w:rPr>
        <w:t xml:space="preserve"> </w:t>
      </w:r>
      <w:r w:rsidR="0024711B">
        <w:rPr>
          <w:rFonts w:ascii="Times New Roman" w:hAnsi="Times New Roman"/>
          <w:sz w:val="18"/>
          <w:szCs w:val="16"/>
        </w:rPr>
        <w:t xml:space="preserve">що діє на  підставі </w:t>
      </w:r>
      <w:r w:rsidR="0024711B">
        <w:rPr>
          <w:rFonts w:ascii="Times New Roman" w:hAnsi="Times New Roman"/>
          <w:b/>
          <w:sz w:val="18"/>
          <w:szCs w:val="16"/>
        </w:rPr>
        <w:t>Статуту</w:t>
      </w:r>
      <w:r w:rsidR="0024711B">
        <w:rPr>
          <w:rFonts w:ascii="Times New Roman" w:hAnsi="Times New Roman"/>
          <w:sz w:val="18"/>
          <w:szCs w:val="16"/>
        </w:rPr>
        <w:t xml:space="preserve"> </w:t>
      </w:r>
      <w:r w:rsidR="0024711B">
        <w:rPr>
          <w:rFonts w:ascii="Times New Roman" w:hAnsi="Times New Roman"/>
          <w:b/>
          <w:sz w:val="18"/>
          <w:szCs w:val="16"/>
        </w:rPr>
        <w:t>(</w:t>
      </w:r>
      <w:r>
        <w:rPr>
          <w:rFonts w:ascii="Times New Roman" w:hAnsi="Times New Roman"/>
          <w:b/>
          <w:sz w:val="18"/>
          <w:szCs w:val="16"/>
        </w:rPr>
        <w:t xml:space="preserve"> «</w:t>
      </w:r>
      <w:r w:rsidR="0024711B">
        <w:rPr>
          <w:rFonts w:ascii="Times New Roman" w:hAnsi="Times New Roman"/>
          <w:b/>
          <w:sz w:val="18"/>
          <w:szCs w:val="16"/>
        </w:rPr>
        <w:t>далі –</w:t>
      </w:r>
      <w:r w:rsidR="00732F3F">
        <w:rPr>
          <w:rFonts w:ascii="Times New Roman" w:hAnsi="Times New Roman"/>
          <w:b/>
          <w:sz w:val="18"/>
          <w:szCs w:val="16"/>
        </w:rPr>
        <w:t xml:space="preserve"> </w:t>
      </w:r>
      <w:r w:rsidR="0024711B" w:rsidRPr="00732F3F">
        <w:rPr>
          <w:rFonts w:ascii="Times New Roman" w:hAnsi="Times New Roman"/>
          <w:b/>
          <w:sz w:val="20"/>
        </w:rPr>
        <w:t>Виконавец</w:t>
      </w:r>
      <w:r w:rsidR="0024711B">
        <w:rPr>
          <w:rFonts w:ascii="Times New Roman" w:hAnsi="Times New Roman"/>
          <w:b/>
          <w:sz w:val="18"/>
          <w:szCs w:val="16"/>
        </w:rPr>
        <w:t>ь</w:t>
      </w:r>
      <w:r>
        <w:rPr>
          <w:rFonts w:ascii="Times New Roman" w:hAnsi="Times New Roman"/>
          <w:b/>
          <w:sz w:val="18"/>
          <w:szCs w:val="16"/>
        </w:rPr>
        <w:t>»</w:t>
      </w:r>
      <w:r w:rsidR="0024711B">
        <w:rPr>
          <w:rFonts w:ascii="Times New Roman" w:hAnsi="Times New Roman"/>
          <w:b/>
          <w:sz w:val="18"/>
          <w:szCs w:val="16"/>
        </w:rPr>
        <w:t xml:space="preserve">), </w:t>
      </w:r>
      <w:r>
        <w:rPr>
          <w:rFonts w:ascii="Times New Roman" w:hAnsi="Times New Roman"/>
          <w:sz w:val="18"/>
          <w:szCs w:val="16"/>
        </w:rPr>
        <w:t xml:space="preserve">з другої сторони,  та </w:t>
      </w:r>
      <w:r w:rsidR="0024711B">
        <w:rPr>
          <w:rFonts w:ascii="Times New Roman" w:hAnsi="Times New Roman"/>
          <w:sz w:val="18"/>
          <w:szCs w:val="16"/>
        </w:rPr>
        <w:t>громадянин(</w:t>
      </w:r>
      <w:proofErr w:type="spellStart"/>
      <w:r w:rsidR="0024711B">
        <w:rPr>
          <w:rFonts w:ascii="Times New Roman" w:hAnsi="Times New Roman"/>
          <w:sz w:val="18"/>
          <w:szCs w:val="16"/>
        </w:rPr>
        <w:t>ка</w:t>
      </w:r>
      <w:proofErr w:type="spellEnd"/>
      <w:r w:rsidR="0024711B">
        <w:rPr>
          <w:rFonts w:ascii="Times New Roman" w:hAnsi="Times New Roman"/>
          <w:sz w:val="18"/>
          <w:szCs w:val="16"/>
        </w:rPr>
        <w:t>)</w:t>
      </w:r>
    </w:p>
    <w:p w:rsidR="00091DA1" w:rsidRPr="00270472" w:rsidRDefault="00C0588E" w:rsidP="00CC59A0">
      <w:pPr>
        <w:pStyle w:val="a5"/>
        <w:tabs>
          <w:tab w:val="left" w:pos="426"/>
          <w:tab w:val="left" w:pos="11482"/>
        </w:tabs>
        <w:spacing w:before="0" w:line="18" w:lineRule="atLeast"/>
        <w:ind w:firstLine="142"/>
        <w:jc w:val="both"/>
        <w:rPr>
          <w:rFonts w:ascii="Times New Roman" w:hAnsi="Times New Roman"/>
          <w:sz w:val="18"/>
          <w:szCs w:val="16"/>
        </w:rPr>
      </w:pPr>
      <w:r w:rsidRPr="00270472">
        <w:rPr>
          <w:rFonts w:ascii="Times New Roman" w:hAnsi="Times New Roman"/>
          <w:sz w:val="18"/>
          <w:szCs w:val="16"/>
        </w:rPr>
        <w:t xml:space="preserve"> _________</w:t>
      </w:r>
      <w:r w:rsidR="00270472" w:rsidRPr="00270472">
        <w:rPr>
          <w:rFonts w:ascii="Times New Roman" w:hAnsi="Times New Roman"/>
          <w:sz w:val="18"/>
          <w:szCs w:val="16"/>
        </w:rPr>
        <w:t>_______</w:t>
      </w:r>
      <w:r w:rsidR="009941A2">
        <w:rPr>
          <w:rFonts w:ascii="Times New Roman" w:hAnsi="Times New Roman"/>
          <w:sz w:val="18"/>
          <w:szCs w:val="16"/>
        </w:rPr>
        <w:t>_______________________</w:t>
      </w:r>
      <w:r w:rsidR="00270472" w:rsidRPr="00270472">
        <w:rPr>
          <w:rFonts w:ascii="Times New Roman" w:hAnsi="Times New Roman"/>
          <w:sz w:val="18"/>
          <w:szCs w:val="16"/>
        </w:rPr>
        <w:t>__</w:t>
      </w:r>
      <w:r w:rsidRPr="00270472">
        <w:rPr>
          <w:rFonts w:ascii="Times New Roman" w:hAnsi="Times New Roman"/>
          <w:sz w:val="18"/>
          <w:szCs w:val="16"/>
        </w:rPr>
        <w:t>_____________________________________</w:t>
      </w:r>
      <w:r w:rsidR="00182F72" w:rsidRPr="00270472">
        <w:rPr>
          <w:rFonts w:ascii="Times New Roman" w:hAnsi="Times New Roman"/>
          <w:sz w:val="18"/>
          <w:szCs w:val="16"/>
        </w:rPr>
        <w:t>___</w:t>
      </w:r>
      <w:r w:rsidR="00270472">
        <w:rPr>
          <w:rFonts w:ascii="Times New Roman" w:hAnsi="Times New Roman"/>
          <w:sz w:val="18"/>
          <w:szCs w:val="16"/>
        </w:rPr>
        <w:t xml:space="preserve">___________________________________ </w:t>
      </w:r>
      <w:r w:rsidRPr="00270472">
        <w:rPr>
          <w:rFonts w:ascii="Times New Roman" w:hAnsi="Times New Roman"/>
          <w:sz w:val="18"/>
          <w:szCs w:val="16"/>
        </w:rPr>
        <w:t xml:space="preserve">абонентський номер __________________________, який (яка) є власником (наймачем) житлового та нежитлового приміщення (будинку садибного типу, квартири, господарських та інших нежитлових приміщень) </w:t>
      </w:r>
      <w:r w:rsidRPr="00732F3F">
        <w:rPr>
          <w:rFonts w:ascii="Times New Roman" w:hAnsi="Times New Roman"/>
          <w:b/>
          <w:sz w:val="18"/>
          <w:szCs w:val="16"/>
        </w:rPr>
        <w:t>(</w:t>
      </w:r>
      <w:r w:rsidR="00732F3F" w:rsidRPr="00732F3F">
        <w:rPr>
          <w:rFonts w:ascii="Times New Roman" w:hAnsi="Times New Roman"/>
          <w:b/>
          <w:sz w:val="18"/>
          <w:szCs w:val="16"/>
        </w:rPr>
        <w:t>«</w:t>
      </w:r>
      <w:r w:rsidRPr="00732F3F">
        <w:rPr>
          <w:rFonts w:ascii="Times New Roman" w:hAnsi="Times New Roman"/>
          <w:b/>
          <w:sz w:val="18"/>
          <w:szCs w:val="16"/>
        </w:rPr>
        <w:t xml:space="preserve">далі </w:t>
      </w:r>
      <w:r w:rsidR="00732F3F" w:rsidRPr="00732F3F">
        <w:rPr>
          <w:rFonts w:ascii="Times New Roman" w:hAnsi="Times New Roman"/>
          <w:b/>
          <w:sz w:val="18"/>
          <w:szCs w:val="16"/>
        </w:rPr>
        <w:t>–</w:t>
      </w:r>
      <w:r w:rsidRPr="00732F3F">
        <w:rPr>
          <w:rFonts w:ascii="Times New Roman" w:hAnsi="Times New Roman"/>
          <w:b/>
          <w:sz w:val="18"/>
          <w:szCs w:val="16"/>
        </w:rPr>
        <w:t xml:space="preserve"> </w:t>
      </w:r>
      <w:r w:rsidR="00732F3F" w:rsidRPr="00732F3F">
        <w:rPr>
          <w:rFonts w:ascii="Times New Roman" w:hAnsi="Times New Roman"/>
          <w:b/>
          <w:sz w:val="18"/>
          <w:szCs w:val="16"/>
        </w:rPr>
        <w:t>Споживач»</w:t>
      </w:r>
      <w:r w:rsidRPr="00270472">
        <w:rPr>
          <w:rFonts w:ascii="Times New Roman" w:hAnsi="Times New Roman"/>
          <w:sz w:val="18"/>
          <w:szCs w:val="16"/>
        </w:rPr>
        <w:t xml:space="preserve">), з другої сторони, уклали цей Договір </w:t>
      </w:r>
      <w:r w:rsidR="0073335B" w:rsidRPr="00270472">
        <w:rPr>
          <w:rFonts w:ascii="Times New Roman" w:hAnsi="Times New Roman"/>
          <w:sz w:val="18"/>
          <w:szCs w:val="16"/>
        </w:rPr>
        <w:t>про нижченаведене:</w:t>
      </w:r>
    </w:p>
    <w:p w:rsidR="00091DA1" w:rsidRPr="00CC59A0" w:rsidRDefault="00091DA1" w:rsidP="00CC59A0">
      <w:pPr>
        <w:pStyle w:val="ae"/>
        <w:tabs>
          <w:tab w:val="left" w:pos="426"/>
          <w:tab w:val="left" w:pos="11482"/>
        </w:tabs>
        <w:spacing w:before="0" w:after="0" w:line="18" w:lineRule="atLeast"/>
        <w:ind w:firstLine="142"/>
        <w:rPr>
          <w:rFonts w:ascii="Times New Roman" w:hAnsi="Times New Roman"/>
          <w:sz w:val="16"/>
          <w:szCs w:val="16"/>
        </w:rPr>
      </w:pPr>
      <w:r w:rsidRPr="00CC59A0">
        <w:rPr>
          <w:rFonts w:ascii="Times New Roman" w:hAnsi="Times New Roman"/>
          <w:sz w:val="16"/>
          <w:szCs w:val="16"/>
        </w:rPr>
        <w:t>Предмет договору</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 xml:space="preserve">1. Виконавець зобов’язується своєчасно надавати споживачеві послуги з </w:t>
      </w:r>
      <w:r w:rsidR="00270472">
        <w:rPr>
          <w:rFonts w:ascii="Times New Roman" w:hAnsi="Times New Roman"/>
          <w:sz w:val="16"/>
          <w:szCs w:val="16"/>
        </w:rPr>
        <w:t xml:space="preserve">водопостачання, водовідведення та транспортування стічних вод централізованого водопостачання </w:t>
      </w:r>
      <w:r w:rsidRPr="00CC59A0">
        <w:rPr>
          <w:rFonts w:ascii="Times New Roman" w:hAnsi="Times New Roman"/>
          <w:sz w:val="16"/>
          <w:szCs w:val="16"/>
        </w:rPr>
        <w:t xml:space="preserve"> (далі </w:t>
      </w:r>
      <w:r w:rsidR="00CA2FD6" w:rsidRPr="00CC59A0">
        <w:rPr>
          <w:rFonts w:ascii="Times New Roman" w:hAnsi="Times New Roman"/>
          <w:sz w:val="16"/>
          <w:szCs w:val="16"/>
        </w:rPr>
        <w:t>-</w:t>
      </w:r>
      <w:r w:rsidRPr="00CC59A0">
        <w:rPr>
          <w:rFonts w:ascii="Times New Roman" w:hAnsi="Times New Roman"/>
          <w:sz w:val="16"/>
          <w:szCs w:val="16"/>
        </w:rPr>
        <w:t xml:space="preserve"> послуги),</w:t>
      </w:r>
      <w:r w:rsidR="0073335B" w:rsidRPr="00CC59A0">
        <w:rPr>
          <w:rFonts w:ascii="Times New Roman" w:hAnsi="Times New Roman"/>
          <w:sz w:val="16"/>
          <w:szCs w:val="16"/>
        </w:rPr>
        <w:t xml:space="preserve"> а споживач зобов’язується оплачувати</w:t>
      </w:r>
      <w:r w:rsidR="00F0470D">
        <w:rPr>
          <w:rFonts w:ascii="Times New Roman" w:hAnsi="Times New Roman"/>
          <w:sz w:val="16"/>
          <w:szCs w:val="16"/>
        </w:rPr>
        <w:t xml:space="preserve"> </w:t>
      </w:r>
      <w:r w:rsidRPr="00CC59A0">
        <w:rPr>
          <w:rFonts w:ascii="Times New Roman" w:hAnsi="Times New Roman"/>
          <w:sz w:val="16"/>
          <w:szCs w:val="16"/>
        </w:rPr>
        <w:t>надані послуги за тарифами, встановленими відповідно до законодавства, у порядку, строки та на умовах, що передбачені договором.</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CC59A0">
        <w:rPr>
          <w:rFonts w:ascii="Times New Roman" w:hAnsi="Times New Roman"/>
          <w:sz w:val="16"/>
          <w:szCs w:val="16"/>
        </w:rPr>
        <w:t>внутрішньобудинкових</w:t>
      </w:r>
      <w:proofErr w:type="spellEnd"/>
      <w:r w:rsidRPr="00CC59A0">
        <w:rPr>
          <w:rFonts w:ascii="Times New Roman" w:hAnsi="Times New Roman"/>
          <w:sz w:val="16"/>
          <w:szCs w:val="16"/>
        </w:rPr>
        <w:t xml:space="preserve"> систем багатоквартирного будинку.</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 xml:space="preserve">3. Послуги надаються споживачеві безперервно, крім перерв, визначених частиною першою статті 16 Закону України “Про житлово-комунальні послуги”. </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Послуга з централізованого водовідведення надається у мережі виконавця з мереж споживача за умови справності мереж споживача.</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 xml:space="preserve">4. Інформація про споживача: </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 xml:space="preserve">1) власник (співвласник, користувач) житлового приміщення (квартири) та члени його сім’ї </w:t>
      </w:r>
      <w:r w:rsidR="00CA2FD6" w:rsidRPr="00CC59A0">
        <w:rPr>
          <w:rFonts w:ascii="Times New Roman" w:hAnsi="Times New Roman"/>
          <w:sz w:val="16"/>
          <w:szCs w:val="16"/>
        </w:rPr>
        <w:t>-</w:t>
      </w:r>
      <w:r w:rsidR="0073335B" w:rsidRPr="00CC59A0">
        <w:rPr>
          <w:rFonts w:ascii="Times New Roman" w:hAnsi="Times New Roman"/>
          <w:sz w:val="16"/>
          <w:szCs w:val="16"/>
        </w:rPr>
        <w:t xml:space="preserve"> ___</w:t>
      </w:r>
      <w:r w:rsidR="00270472">
        <w:rPr>
          <w:rFonts w:ascii="Times New Roman" w:hAnsi="Times New Roman"/>
          <w:sz w:val="16"/>
          <w:szCs w:val="16"/>
        </w:rPr>
        <w:t>_____________</w:t>
      </w:r>
      <w:r w:rsidR="0073335B" w:rsidRPr="00CC59A0">
        <w:rPr>
          <w:rFonts w:ascii="Times New Roman" w:hAnsi="Times New Roman"/>
          <w:sz w:val="16"/>
          <w:szCs w:val="16"/>
        </w:rPr>
        <w:t xml:space="preserve">___________________________________ </w:t>
      </w:r>
      <w:r w:rsidRPr="00CC59A0">
        <w:rPr>
          <w:rFonts w:ascii="Times New Roman" w:hAnsi="Times New Roman"/>
          <w:sz w:val="16"/>
          <w:szCs w:val="16"/>
        </w:rPr>
        <w:t>осіб;</w:t>
      </w:r>
    </w:p>
    <w:p w:rsidR="00091DA1" w:rsidRPr="00270472" w:rsidRDefault="00091DA1" w:rsidP="00270472">
      <w:pPr>
        <w:pStyle w:val="a5"/>
        <w:tabs>
          <w:tab w:val="left" w:pos="426"/>
          <w:tab w:val="left" w:pos="11482"/>
        </w:tabs>
        <w:spacing w:before="0" w:line="18" w:lineRule="atLeast"/>
        <w:ind w:left="990" w:firstLine="7506"/>
        <w:rPr>
          <w:rFonts w:ascii="Times New Roman" w:hAnsi="Times New Roman"/>
          <w:sz w:val="12"/>
          <w:szCs w:val="16"/>
        </w:rPr>
      </w:pPr>
      <w:r w:rsidRPr="00270472">
        <w:rPr>
          <w:rFonts w:ascii="Times New Roman" w:hAnsi="Times New Roman"/>
          <w:sz w:val="12"/>
          <w:szCs w:val="16"/>
        </w:rPr>
        <w:t>(словами)</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 xml:space="preserve">2) власник (співвласник, користувач) нежитлового приміщення </w:t>
      </w:r>
      <w:r w:rsidR="00CA2FD6" w:rsidRPr="00CC59A0">
        <w:rPr>
          <w:rFonts w:ascii="Times New Roman" w:hAnsi="Times New Roman"/>
          <w:sz w:val="16"/>
          <w:szCs w:val="16"/>
        </w:rPr>
        <w:t>-</w:t>
      </w:r>
      <w:r w:rsidR="00270472">
        <w:rPr>
          <w:rFonts w:ascii="Times New Roman" w:hAnsi="Times New Roman"/>
          <w:sz w:val="16"/>
          <w:szCs w:val="16"/>
        </w:rPr>
        <w:t>___</w:t>
      </w:r>
      <w:r w:rsidR="0073335B" w:rsidRPr="00CC59A0">
        <w:rPr>
          <w:rFonts w:ascii="Times New Roman" w:hAnsi="Times New Roman"/>
          <w:sz w:val="16"/>
          <w:szCs w:val="16"/>
        </w:rPr>
        <w:t>______________</w:t>
      </w:r>
      <w:r w:rsidRPr="00CC59A0">
        <w:rPr>
          <w:rFonts w:ascii="Times New Roman" w:hAnsi="Times New Roman"/>
          <w:sz w:val="16"/>
          <w:szCs w:val="16"/>
        </w:rPr>
        <w:t>___</w:t>
      </w:r>
      <w:r w:rsidR="0073335B" w:rsidRPr="00CC59A0">
        <w:rPr>
          <w:rFonts w:ascii="Times New Roman" w:hAnsi="Times New Roman"/>
          <w:sz w:val="16"/>
          <w:szCs w:val="16"/>
        </w:rPr>
        <w:t>__</w:t>
      </w:r>
      <w:r w:rsidRPr="00CC59A0">
        <w:rPr>
          <w:rFonts w:ascii="Times New Roman" w:hAnsi="Times New Roman"/>
          <w:sz w:val="16"/>
          <w:szCs w:val="16"/>
        </w:rPr>
        <w:t>___________ осіб;</w:t>
      </w:r>
    </w:p>
    <w:p w:rsidR="00091DA1" w:rsidRPr="00270472" w:rsidRDefault="00270472" w:rsidP="00CC59A0">
      <w:pPr>
        <w:pStyle w:val="a5"/>
        <w:tabs>
          <w:tab w:val="left" w:pos="426"/>
          <w:tab w:val="left" w:pos="11482"/>
        </w:tabs>
        <w:spacing w:before="0" w:line="18" w:lineRule="atLeast"/>
        <w:ind w:firstLine="142"/>
        <w:jc w:val="center"/>
        <w:rPr>
          <w:rFonts w:ascii="Times New Roman" w:hAnsi="Times New Roman"/>
          <w:sz w:val="14"/>
          <w:szCs w:val="16"/>
        </w:rPr>
      </w:pPr>
      <w:r w:rsidRPr="00270472">
        <w:rPr>
          <w:rFonts w:ascii="Times New Roman" w:hAnsi="Times New Roman"/>
          <w:sz w:val="14"/>
          <w:szCs w:val="16"/>
        </w:rPr>
        <w:tab/>
      </w:r>
      <w:r w:rsidR="00091DA1" w:rsidRPr="00270472">
        <w:rPr>
          <w:rFonts w:ascii="Times New Roman" w:hAnsi="Times New Roman"/>
          <w:sz w:val="14"/>
          <w:szCs w:val="16"/>
        </w:rPr>
        <w:t>(</w:t>
      </w:r>
      <w:r w:rsidR="00091DA1" w:rsidRPr="00270472">
        <w:rPr>
          <w:rFonts w:ascii="Times New Roman" w:hAnsi="Times New Roman"/>
          <w:sz w:val="12"/>
          <w:szCs w:val="16"/>
        </w:rPr>
        <w:t>словами)</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3) адреса об’єкта водоспоживання:</w:t>
      </w:r>
    </w:p>
    <w:p w:rsidR="00091DA1" w:rsidRPr="00CC59A0" w:rsidRDefault="0073335B"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вулиця ___________________</w:t>
      </w:r>
      <w:r w:rsidR="00091DA1" w:rsidRPr="00CC59A0">
        <w:rPr>
          <w:rFonts w:ascii="Times New Roman" w:hAnsi="Times New Roman"/>
          <w:sz w:val="16"/>
          <w:szCs w:val="16"/>
        </w:rPr>
        <w:t>_</w:t>
      </w:r>
      <w:r w:rsidR="00270472">
        <w:rPr>
          <w:rFonts w:ascii="Times New Roman" w:hAnsi="Times New Roman"/>
          <w:sz w:val="16"/>
          <w:szCs w:val="16"/>
        </w:rPr>
        <w:t>________________________</w:t>
      </w:r>
      <w:r w:rsidR="00091DA1" w:rsidRPr="00CC59A0">
        <w:rPr>
          <w:rFonts w:ascii="Times New Roman" w:hAnsi="Times New Roman"/>
          <w:sz w:val="16"/>
          <w:szCs w:val="16"/>
        </w:rPr>
        <w:t>_</w:t>
      </w:r>
      <w:r w:rsidRPr="00CC59A0">
        <w:rPr>
          <w:rFonts w:ascii="Times New Roman" w:hAnsi="Times New Roman"/>
          <w:sz w:val="16"/>
          <w:szCs w:val="16"/>
        </w:rPr>
        <w:t>_____</w:t>
      </w:r>
      <w:r w:rsidR="00091DA1" w:rsidRPr="00CC59A0">
        <w:rPr>
          <w:rFonts w:ascii="Times New Roman" w:hAnsi="Times New Roman"/>
          <w:sz w:val="16"/>
          <w:szCs w:val="16"/>
        </w:rPr>
        <w:t>__,будинок №</w:t>
      </w:r>
      <w:r w:rsidR="00270472">
        <w:rPr>
          <w:rFonts w:ascii="Times New Roman" w:hAnsi="Times New Roman"/>
          <w:sz w:val="16"/>
          <w:szCs w:val="16"/>
        </w:rPr>
        <w:t>_________</w:t>
      </w:r>
      <w:r w:rsidR="00091DA1" w:rsidRPr="00CC59A0">
        <w:rPr>
          <w:rFonts w:ascii="Times New Roman" w:hAnsi="Times New Roman"/>
          <w:sz w:val="16"/>
          <w:szCs w:val="16"/>
        </w:rPr>
        <w:t>_____, квартира (приміщення) № ________________,</w:t>
      </w:r>
    </w:p>
    <w:p w:rsidR="00091DA1" w:rsidRPr="00CC59A0" w:rsidRDefault="00270472" w:rsidP="00CC59A0">
      <w:pPr>
        <w:pStyle w:val="a5"/>
        <w:tabs>
          <w:tab w:val="left" w:pos="426"/>
          <w:tab w:val="left" w:pos="11482"/>
        </w:tabs>
        <w:spacing w:before="0" w:line="18" w:lineRule="atLeast"/>
        <w:ind w:firstLine="142"/>
        <w:jc w:val="both"/>
        <w:rPr>
          <w:rFonts w:ascii="Times New Roman" w:hAnsi="Times New Roman"/>
          <w:sz w:val="16"/>
          <w:szCs w:val="16"/>
        </w:rPr>
      </w:pPr>
      <w:r>
        <w:rPr>
          <w:rFonts w:ascii="Times New Roman" w:hAnsi="Times New Roman"/>
          <w:sz w:val="16"/>
          <w:szCs w:val="16"/>
        </w:rPr>
        <w:t>місто (селище, село) __</w:t>
      </w:r>
      <w:r w:rsidR="00091DA1" w:rsidRPr="00CC59A0">
        <w:rPr>
          <w:rFonts w:ascii="Times New Roman" w:hAnsi="Times New Roman"/>
          <w:sz w:val="16"/>
          <w:szCs w:val="16"/>
        </w:rPr>
        <w:t>_________</w:t>
      </w:r>
      <w:r w:rsidR="0073335B" w:rsidRPr="00CC59A0">
        <w:rPr>
          <w:rFonts w:ascii="Times New Roman" w:hAnsi="Times New Roman"/>
          <w:sz w:val="16"/>
          <w:szCs w:val="16"/>
        </w:rPr>
        <w:t>________</w:t>
      </w:r>
      <w:r>
        <w:rPr>
          <w:rFonts w:ascii="Times New Roman" w:hAnsi="Times New Roman"/>
          <w:sz w:val="16"/>
          <w:szCs w:val="16"/>
        </w:rPr>
        <w:t>________________</w:t>
      </w:r>
      <w:r w:rsidR="0073335B" w:rsidRPr="00CC59A0">
        <w:rPr>
          <w:rFonts w:ascii="Times New Roman" w:hAnsi="Times New Roman"/>
          <w:sz w:val="16"/>
          <w:szCs w:val="16"/>
        </w:rPr>
        <w:t xml:space="preserve"> , індекс ___________</w:t>
      </w:r>
      <w:r w:rsidR="00091DA1" w:rsidRPr="00CC59A0">
        <w:rPr>
          <w:rFonts w:ascii="Times New Roman" w:hAnsi="Times New Roman"/>
          <w:sz w:val="16"/>
          <w:szCs w:val="16"/>
        </w:rPr>
        <w:t>,</w:t>
      </w:r>
      <w:r w:rsidR="006C1FF7">
        <w:rPr>
          <w:rFonts w:ascii="Times New Roman" w:hAnsi="Times New Roman"/>
          <w:noProof/>
          <w:sz w:val="16"/>
          <w:szCs w:val="16"/>
          <w:lang w:eastAsia="uk-UA"/>
        </w:rPr>
        <mc:AlternateContent>
          <mc:Choice Requires="wps">
            <w:drawing>
              <wp:anchor distT="4294967293" distB="4294967293" distL="114297" distR="114297" simplePos="0" relativeHeight="251660288" behindDoc="0" locked="0" layoutInCell="1" allowOverlap="1">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5FECE86" id="Пряма сполучна лінія 6"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0073335B" w:rsidRPr="00CC59A0">
        <w:rPr>
          <w:rFonts w:ascii="Times New Roman" w:hAnsi="Times New Roman"/>
          <w:sz w:val="16"/>
          <w:szCs w:val="16"/>
        </w:rPr>
        <w:t xml:space="preserve"> район </w:t>
      </w:r>
      <w:r>
        <w:rPr>
          <w:rFonts w:ascii="Times New Roman" w:hAnsi="Times New Roman"/>
          <w:sz w:val="16"/>
          <w:szCs w:val="16"/>
        </w:rPr>
        <w:t>______</w:t>
      </w:r>
      <w:r w:rsidR="0073335B" w:rsidRPr="00CC59A0">
        <w:rPr>
          <w:rFonts w:ascii="Times New Roman" w:hAnsi="Times New Roman"/>
          <w:sz w:val="16"/>
          <w:szCs w:val="16"/>
        </w:rPr>
        <w:t>__________________________,</w:t>
      </w:r>
      <w:r w:rsidR="006C1FF7">
        <w:rPr>
          <w:rFonts w:ascii="Times New Roman" w:hAnsi="Times New Roman"/>
          <w:noProof/>
          <w:sz w:val="16"/>
          <w:szCs w:val="16"/>
          <w:lang w:eastAsia="uk-UA"/>
        </w:rPr>
        <mc:AlternateContent>
          <mc:Choice Requires="wps">
            <w:drawing>
              <wp:anchor distT="4294967293" distB="4294967293" distL="114297" distR="114297" simplePos="0" relativeHeight="251659264" behindDoc="0" locked="0" layoutInCell="1" allowOverlap="1">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14141D9" id="Пряма сполучна лінія 5"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Pr>
          <w:rFonts w:ascii="Times New Roman" w:hAnsi="Times New Roman"/>
          <w:sz w:val="16"/>
          <w:szCs w:val="16"/>
        </w:rPr>
        <w:t xml:space="preserve"> область  Івано-Франківська</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4) номер контактного телефону споживача _____________________</w:t>
      </w:r>
      <w:r w:rsidR="00270472">
        <w:rPr>
          <w:rFonts w:ascii="Times New Roman" w:hAnsi="Times New Roman"/>
          <w:sz w:val="16"/>
          <w:szCs w:val="16"/>
        </w:rPr>
        <w:t>_____</w:t>
      </w:r>
      <w:r w:rsidRPr="00CC59A0">
        <w:rPr>
          <w:rFonts w:ascii="Times New Roman" w:hAnsi="Times New Roman"/>
          <w:sz w:val="16"/>
          <w:szCs w:val="16"/>
        </w:rPr>
        <w:t>__;</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5) абонентський номер споживача  ______________________________</w:t>
      </w:r>
      <w:r w:rsidR="00270472">
        <w:rPr>
          <w:rFonts w:ascii="Times New Roman" w:hAnsi="Times New Roman"/>
          <w:sz w:val="16"/>
          <w:szCs w:val="16"/>
        </w:rPr>
        <w:t>_____</w:t>
      </w:r>
      <w:r w:rsidRPr="00CC59A0">
        <w:rPr>
          <w:rFonts w:ascii="Times New Roman" w:hAnsi="Times New Roman"/>
          <w:sz w:val="16"/>
          <w:szCs w:val="16"/>
        </w:rPr>
        <w:t>;</w:t>
      </w:r>
    </w:p>
    <w:p w:rsidR="00091DA1" w:rsidRPr="00CC59A0" w:rsidRDefault="00091DA1" w:rsidP="00CC59A0">
      <w:pPr>
        <w:pStyle w:val="a5"/>
        <w:tabs>
          <w:tab w:val="left" w:pos="426"/>
          <w:tab w:val="left" w:pos="11482"/>
        </w:tabs>
        <w:spacing w:before="0" w:line="18" w:lineRule="atLeast"/>
        <w:ind w:firstLine="142"/>
        <w:jc w:val="both"/>
        <w:rPr>
          <w:rFonts w:ascii="Times New Roman" w:hAnsi="Times New Roman"/>
          <w:sz w:val="16"/>
          <w:szCs w:val="16"/>
        </w:rPr>
      </w:pPr>
      <w:r w:rsidRPr="00CC59A0">
        <w:rPr>
          <w:rFonts w:ascii="Times New Roman" w:hAnsi="Times New Roman"/>
          <w:sz w:val="16"/>
          <w:szCs w:val="16"/>
        </w:rPr>
        <w:t>6) характеристика вузлів розподільного обліку води:</w:t>
      </w:r>
    </w:p>
    <w:tbl>
      <w:tblPr>
        <w:tblStyle w:val="af1"/>
        <w:tblW w:w="0" w:type="auto"/>
        <w:tblInd w:w="250" w:type="dxa"/>
        <w:tblLook w:val="04A0" w:firstRow="1" w:lastRow="0" w:firstColumn="1" w:lastColumn="0" w:noHBand="0" w:noVBand="1"/>
      </w:tblPr>
      <w:tblGrid>
        <w:gridCol w:w="432"/>
        <w:gridCol w:w="2352"/>
        <w:gridCol w:w="1264"/>
        <w:gridCol w:w="1681"/>
        <w:gridCol w:w="1541"/>
        <w:gridCol w:w="2258"/>
        <w:gridCol w:w="1387"/>
      </w:tblGrid>
      <w:tr w:rsidR="0073335B" w:rsidRPr="00CC59A0" w:rsidTr="00A452C6">
        <w:tc>
          <w:tcPr>
            <w:tcW w:w="432" w:type="dxa"/>
          </w:tcPr>
          <w:p w:rsidR="0073335B" w:rsidRPr="00CC59A0" w:rsidRDefault="0073335B" w:rsidP="00CC59A0">
            <w:pPr>
              <w:pStyle w:val="a5"/>
              <w:tabs>
                <w:tab w:val="left" w:pos="426"/>
                <w:tab w:val="left" w:pos="11482"/>
              </w:tabs>
              <w:spacing w:before="0" w:line="18" w:lineRule="atLeast"/>
              <w:ind w:firstLine="0"/>
              <w:jc w:val="center"/>
              <w:rPr>
                <w:rFonts w:ascii="Times New Roman" w:hAnsi="Times New Roman"/>
                <w:sz w:val="16"/>
                <w:szCs w:val="16"/>
              </w:rPr>
            </w:pPr>
            <w:r w:rsidRPr="00CC59A0">
              <w:rPr>
                <w:rFonts w:ascii="Times New Roman" w:hAnsi="Times New Roman"/>
                <w:sz w:val="16"/>
                <w:szCs w:val="16"/>
              </w:rPr>
              <w:t>№ п/</w:t>
            </w:r>
            <w:proofErr w:type="spellStart"/>
            <w:r w:rsidRPr="00CC59A0">
              <w:rPr>
                <w:rFonts w:ascii="Times New Roman" w:hAnsi="Times New Roman"/>
                <w:sz w:val="16"/>
                <w:szCs w:val="16"/>
              </w:rPr>
              <w:t>п</w:t>
            </w:r>
            <w:proofErr w:type="spellEnd"/>
          </w:p>
        </w:tc>
        <w:tc>
          <w:tcPr>
            <w:tcW w:w="2352" w:type="dxa"/>
          </w:tcPr>
          <w:p w:rsidR="0073335B" w:rsidRPr="00CC59A0" w:rsidRDefault="0073335B" w:rsidP="00CC59A0">
            <w:pPr>
              <w:pStyle w:val="a5"/>
              <w:tabs>
                <w:tab w:val="left" w:pos="426"/>
                <w:tab w:val="left" w:pos="11482"/>
              </w:tabs>
              <w:spacing w:before="0" w:line="18" w:lineRule="atLeast"/>
              <w:ind w:firstLine="0"/>
              <w:jc w:val="center"/>
              <w:rPr>
                <w:rFonts w:ascii="Times New Roman" w:hAnsi="Times New Roman"/>
                <w:sz w:val="16"/>
                <w:szCs w:val="16"/>
              </w:rPr>
            </w:pPr>
            <w:r w:rsidRPr="00CC59A0">
              <w:rPr>
                <w:rFonts w:ascii="Times New Roman" w:hAnsi="Times New Roman"/>
                <w:sz w:val="16"/>
                <w:szCs w:val="16"/>
              </w:rPr>
              <w:t>Найменування та умовне позначення типу засобу вимірювальної техніки</w:t>
            </w:r>
          </w:p>
        </w:tc>
        <w:tc>
          <w:tcPr>
            <w:tcW w:w="1264" w:type="dxa"/>
          </w:tcPr>
          <w:p w:rsidR="0073335B" w:rsidRPr="00CC59A0" w:rsidRDefault="008F1C61" w:rsidP="00CC59A0">
            <w:pPr>
              <w:pStyle w:val="a5"/>
              <w:tabs>
                <w:tab w:val="left" w:pos="426"/>
                <w:tab w:val="left" w:pos="11482"/>
              </w:tabs>
              <w:spacing w:before="0" w:line="18" w:lineRule="atLeast"/>
              <w:ind w:firstLine="0"/>
              <w:jc w:val="center"/>
              <w:rPr>
                <w:rFonts w:ascii="Times New Roman" w:hAnsi="Times New Roman"/>
                <w:sz w:val="16"/>
                <w:szCs w:val="16"/>
              </w:rPr>
            </w:pPr>
            <w:r w:rsidRPr="00CC59A0">
              <w:rPr>
                <w:rFonts w:ascii="Times New Roman" w:hAnsi="Times New Roman"/>
                <w:sz w:val="16"/>
                <w:szCs w:val="16"/>
              </w:rPr>
              <w:t>Заводський номер</w:t>
            </w:r>
          </w:p>
        </w:tc>
        <w:tc>
          <w:tcPr>
            <w:tcW w:w="1681" w:type="dxa"/>
          </w:tcPr>
          <w:p w:rsidR="0073335B" w:rsidRPr="00CC59A0" w:rsidRDefault="008F1C61" w:rsidP="00CC59A0">
            <w:pPr>
              <w:pStyle w:val="a5"/>
              <w:tabs>
                <w:tab w:val="left" w:pos="426"/>
                <w:tab w:val="left" w:pos="11482"/>
              </w:tabs>
              <w:spacing w:before="0" w:line="18" w:lineRule="atLeast"/>
              <w:ind w:firstLine="0"/>
              <w:jc w:val="center"/>
              <w:rPr>
                <w:rFonts w:ascii="Times New Roman" w:hAnsi="Times New Roman"/>
                <w:sz w:val="16"/>
                <w:szCs w:val="16"/>
              </w:rPr>
            </w:pPr>
            <w:r w:rsidRPr="00CC59A0">
              <w:rPr>
                <w:rFonts w:ascii="Times New Roman" w:hAnsi="Times New Roman"/>
                <w:sz w:val="16"/>
                <w:szCs w:val="16"/>
              </w:rPr>
              <w:t>Перше показання/дата</w:t>
            </w:r>
          </w:p>
        </w:tc>
        <w:tc>
          <w:tcPr>
            <w:tcW w:w="1541" w:type="dxa"/>
          </w:tcPr>
          <w:p w:rsidR="0073335B" w:rsidRPr="00CC59A0" w:rsidRDefault="008F1C61" w:rsidP="00CC59A0">
            <w:pPr>
              <w:pStyle w:val="a5"/>
              <w:tabs>
                <w:tab w:val="left" w:pos="426"/>
                <w:tab w:val="left" w:pos="11482"/>
              </w:tabs>
              <w:spacing w:before="0" w:line="18" w:lineRule="atLeast"/>
              <w:ind w:firstLine="0"/>
              <w:jc w:val="center"/>
              <w:rPr>
                <w:rFonts w:ascii="Times New Roman" w:hAnsi="Times New Roman"/>
                <w:sz w:val="16"/>
                <w:szCs w:val="16"/>
              </w:rPr>
            </w:pPr>
            <w:r w:rsidRPr="00CC59A0">
              <w:rPr>
                <w:rFonts w:ascii="Times New Roman" w:hAnsi="Times New Roman"/>
                <w:sz w:val="16"/>
                <w:szCs w:val="16"/>
              </w:rPr>
              <w:t>Місце встановлення</w:t>
            </w:r>
          </w:p>
        </w:tc>
        <w:tc>
          <w:tcPr>
            <w:tcW w:w="2258" w:type="dxa"/>
          </w:tcPr>
          <w:p w:rsidR="0073335B" w:rsidRPr="00CC59A0" w:rsidRDefault="008F1C61" w:rsidP="00CC59A0">
            <w:pPr>
              <w:pStyle w:val="a5"/>
              <w:tabs>
                <w:tab w:val="left" w:pos="426"/>
                <w:tab w:val="left" w:pos="11482"/>
              </w:tabs>
              <w:spacing w:before="0" w:line="18" w:lineRule="atLeast"/>
              <w:ind w:firstLine="0"/>
              <w:jc w:val="center"/>
              <w:rPr>
                <w:rFonts w:ascii="Times New Roman" w:hAnsi="Times New Roman"/>
                <w:sz w:val="16"/>
                <w:szCs w:val="16"/>
              </w:rPr>
            </w:pPr>
            <w:r w:rsidRPr="00CC59A0">
              <w:rPr>
                <w:rFonts w:ascii="Times New Roman" w:hAnsi="Times New Roman"/>
                <w:sz w:val="16"/>
                <w:szCs w:val="16"/>
              </w:rPr>
              <w:t xml:space="preserve">Дата останньої періодичної повірки, </w:t>
            </w:r>
            <w:proofErr w:type="spellStart"/>
            <w:r w:rsidRPr="00CC59A0">
              <w:rPr>
                <w:rFonts w:ascii="Times New Roman" w:hAnsi="Times New Roman"/>
                <w:sz w:val="16"/>
                <w:szCs w:val="16"/>
              </w:rPr>
              <w:t>міжповірочний</w:t>
            </w:r>
            <w:proofErr w:type="spellEnd"/>
            <w:r w:rsidRPr="00CC59A0">
              <w:rPr>
                <w:rFonts w:ascii="Times New Roman" w:hAnsi="Times New Roman"/>
                <w:sz w:val="16"/>
                <w:szCs w:val="16"/>
              </w:rPr>
              <w:t xml:space="preserve"> інтервал</w:t>
            </w:r>
          </w:p>
        </w:tc>
        <w:tc>
          <w:tcPr>
            <w:tcW w:w="1387" w:type="dxa"/>
          </w:tcPr>
          <w:p w:rsidR="0073335B" w:rsidRPr="00CC59A0" w:rsidRDefault="008F1C61" w:rsidP="00CC59A0">
            <w:pPr>
              <w:pStyle w:val="a5"/>
              <w:tabs>
                <w:tab w:val="left" w:pos="426"/>
                <w:tab w:val="left" w:pos="11482"/>
              </w:tabs>
              <w:spacing w:before="0" w:line="18" w:lineRule="atLeast"/>
              <w:ind w:firstLine="0"/>
              <w:jc w:val="center"/>
              <w:rPr>
                <w:rFonts w:ascii="Times New Roman" w:hAnsi="Times New Roman"/>
                <w:sz w:val="16"/>
                <w:szCs w:val="16"/>
              </w:rPr>
            </w:pPr>
            <w:proofErr w:type="spellStart"/>
            <w:r w:rsidRPr="00CC59A0">
              <w:rPr>
                <w:rFonts w:ascii="Times New Roman" w:hAnsi="Times New Roman"/>
                <w:sz w:val="16"/>
                <w:szCs w:val="16"/>
                <w:lang w:val="ru-RU"/>
              </w:rPr>
              <w:t>Примітка</w:t>
            </w:r>
            <w:proofErr w:type="spellEnd"/>
          </w:p>
        </w:tc>
      </w:tr>
      <w:tr w:rsidR="0073335B" w:rsidRPr="00CC59A0" w:rsidTr="00A452C6">
        <w:tc>
          <w:tcPr>
            <w:tcW w:w="432"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2352"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264"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681"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541"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2258"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387"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r>
      <w:tr w:rsidR="0073335B" w:rsidRPr="00CC59A0" w:rsidTr="00A452C6">
        <w:tc>
          <w:tcPr>
            <w:tcW w:w="432"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2352"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264"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681"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541"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2258"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387"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r>
      <w:tr w:rsidR="0073335B" w:rsidRPr="00CC59A0" w:rsidTr="00A452C6">
        <w:tc>
          <w:tcPr>
            <w:tcW w:w="432"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2352"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264"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681"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541"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2258"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c>
          <w:tcPr>
            <w:tcW w:w="1387" w:type="dxa"/>
          </w:tcPr>
          <w:p w:rsidR="0073335B" w:rsidRPr="00CC59A0" w:rsidRDefault="0073335B" w:rsidP="00CC59A0">
            <w:pPr>
              <w:pStyle w:val="a5"/>
              <w:tabs>
                <w:tab w:val="left" w:pos="426"/>
                <w:tab w:val="left" w:pos="11482"/>
              </w:tabs>
              <w:spacing w:before="0" w:line="18" w:lineRule="atLeast"/>
              <w:ind w:firstLine="0"/>
              <w:jc w:val="both"/>
              <w:rPr>
                <w:rFonts w:ascii="Times New Roman" w:hAnsi="Times New Roman"/>
                <w:sz w:val="16"/>
                <w:szCs w:val="16"/>
              </w:rPr>
            </w:pPr>
          </w:p>
        </w:tc>
      </w:tr>
    </w:tbl>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5. Обслуговування, поточний та капітальний ремонти </w:t>
      </w:r>
      <w:proofErr w:type="spellStart"/>
      <w:r w:rsidRPr="00CC59A0">
        <w:rPr>
          <w:rFonts w:ascii="Times New Roman" w:hAnsi="Times New Roman"/>
          <w:sz w:val="16"/>
          <w:szCs w:val="16"/>
        </w:rPr>
        <w:t>внутрішньобудинкових</w:t>
      </w:r>
      <w:proofErr w:type="spellEnd"/>
      <w:r w:rsidRPr="00CC59A0">
        <w:rPr>
          <w:rFonts w:ascii="Times New Roman" w:hAnsi="Times New Roman"/>
          <w:sz w:val="16"/>
          <w:szCs w:val="16"/>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Розмір плати за послуги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lang w:val="ru-RU"/>
        </w:rPr>
        <w:t>6</w:t>
      </w:r>
      <w:r w:rsidRPr="00CC59A0">
        <w:rPr>
          <w:rFonts w:ascii="Times New Roman" w:hAnsi="Times New Roman"/>
          <w:sz w:val="16"/>
          <w:szCs w:val="16"/>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на послугу з централізованого водопостачання </w:t>
      </w:r>
      <w:r w:rsidR="00CA2FD6" w:rsidRPr="00CC59A0">
        <w:rPr>
          <w:rFonts w:ascii="Times New Roman" w:hAnsi="Times New Roman"/>
          <w:sz w:val="16"/>
          <w:szCs w:val="16"/>
        </w:rPr>
        <w:t>-</w:t>
      </w:r>
      <w:r w:rsidRPr="00CC59A0">
        <w:rPr>
          <w:rFonts w:ascii="Times New Roman" w:hAnsi="Times New Roman"/>
          <w:sz w:val="16"/>
          <w:szCs w:val="16"/>
        </w:rPr>
        <w:t xml:space="preserve"> ___</w:t>
      </w:r>
      <w:r w:rsidR="00270472">
        <w:rPr>
          <w:rFonts w:ascii="Times New Roman" w:hAnsi="Times New Roman"/>
          <w:sz w:val="16"/>
          <w:szCs w:val="16"/>
        </w:rPr>
        <w:t>____</w:t>
      </w:r>
      <w:r w:rsidRPr="00CC59A0">
        <w:rPr>
          <w:rFonts w:ascii="Times New Roman" w:hAnsi="Times New Roman"/>
          <w:sz w:val="16"/>
          <w:szCs w:val="16"/>
        </w:rPr>
        <w:t>________________ гривень за 1 куб. метр;</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на послугу з централізованого водовідведення </w:t>
      </w:r>
      <w:r w:rsidR="00CA2FD6" w:rsidRPr="00CC59A0">
        <w:rPr>
          <w:rFonts w:ascii="Times New Roman" w:hAnsi="Times New Roman"/>
          <w:sz w:val="16"/>
          <w:szCs w:val="16"/>
        </w:rPr>
        <w:t>-</w:t>
      </w:r>
      <w:r w:rsidRPr="00CC59A0">
        <w:rPr>
          <w:rFonts w:ascii="Times New Roman" w:hAnsi="Times New Roman"/>
          <w:sz w:val="16"/>
          <w:szCs w:val="16"/>
        </w:rPr>
        <w:t xml:space="preserve"> ________</w:t>
      </w:r>
      <w:r w:rsidR="00270472">
        <w:rPr>
          <w:rFonts w:ascii="Times New Roman" w:hAnsi="Times New Roman"/>
          <w:sz w:val="16"/>
          <w:szCs w:val="16"/>
        </w:rPr>
        <w:t>___</w:t>
      </w:r>
      <w:r w:rsidRPr="00CC59A0">
        <w:rPr>
          <w:rFonts w:ascii="Times New Roman" w:hAnsi="Times New Roman"/>
          <w:sz w:val="16"/>
          <w:szCs w:val="16"/>
        </w:rPr>
        <w:t xml:space="preserve">_____________ гривень за 1 куб. метр;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lang w:val="ru-RU"/>
        </w:rPr>
        <w:t>7</w:t>
      </w:r>
      <w:r w:rsidRPr="00CC59A0">
        <w:rPr>
          <w:rFonts w:ascii="Times New Roman" w:hAnsi="Times New Roman"/>
          <w:sz w:val="16"/>
          <w:szCs w:val="16"/>
        </w:rPr>
        <w:t>. Плата за послуги складається з:</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 плати за абонентське обслуговування, граничний розмір якої визначається Кабінетом Міністрів України.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Плата за абонентське обслуговування становить _____</w:t>
      </w:r>
      <w:r w:rsidR="00270472">
        <w:rPr>
          <w:rFonts w:ascii="Times New Roman" w:hAnsi="Times New Roman"/>
          <w:sz w:val="16"/>
          <w:szCs w:val="16"/>
        </w:rPr>
        <w:t>_______</w:t>
      </w:r>
      <w:r w:rsidRPr="00CC59A0">
        <w:rPr>
          <w:rFonts w:ascii="Times New Roman" w:hAnsi="Times New Roman"/>
          <w:sz w:val="16"/>
          <w:szCs w:val="16"/>
        </w:rPr>
        <w:t>___ гривень на місяць.</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lang w:val="ru-RU"/>
        </w:rPr>
        <w:t>8</w:t>
      </w:r>
      <w:r w:rsidRPr="00CC59A0">
        <w:rPr>
          <w:rFonts w:ascii="Times New Roman" w:hAnsi="Times New Roman"/>
          <w:sz w:val="16"/>
          <w:szCs w:val="16"/>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CC59A0">
        <w:rPr>
          <w:rFonts w:ascii="Times New Roman" w:hAnsi="Times New Roman"/>
          <w:sz w:val="16"/>
          <w:szCs w:val="16"/>
        </w:rPr>
        <w:t>розстрочується</w:t>
      </w:r>
      <w:proofErr w:type="spellEnd"/>
      <w:r w:rsidRPr="00CC59A0">
        <w:rPr>
          <w:rFonts w:ascii="Times New Roman" w:hAnsi="Times New Roman"/>
          <w:sz w:val="16"/>
          <w:szCs w:val="16"/>
        </w:rPr>
        <w:t xml:space="preserve"> на ___</w:t>
      </w:r>
      <w:r w:rsidR="00270472">
        <w:rPr>
          <w:rFonts w:ascii="Times New Roman" w:hAnsi="Times New Roman"/>
          <w:sz w:val="16"/>
          <w:szCs w:val="16"/>
        </w:rPr>
        <w:t>_____</w:t>
      </w:r>
      <w:r w:rsidRPr="00CC59A0">
        <w:rPr>
          <w:rFonts w:ascii="Times New Roman" w:hAnsi="Times New Roman"/>
          <w:sz w:val="16"/>
          <w:szCs w:val="16"/>
        </w:rPr>
        <w:t xml:space="preserve">_ років.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w:t>
      </w:r>
      <w:r w:rsidRPr="00F0470D">
        <w:rPr>
          <w:rFonts w:ascii="Times New Roman" w:hAnsi="Times New Roman"/>
          <w:sz w:val="16"/>
          <w:szCs w:val="16"/>
        </w:rPr>
        <w:t>0</w:t>
      </w:r>
      <w:r w:rsidRPr="00CC59A0">
        <w:rPr>
          <w:rFonts w:ascii="Times New Roman" w:hAnsi="Times New Roman"/>
          <w:sz w:val="16"/>
          <w:szCs w:val="16"/>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w:t>
      </w:r>
      <w:r w:rsidR="00937C52">
        <w:rPr>
          <w:rFonts w:ascii="Times New Roman" w:hAnsi="Times New Roman"/>
          <w:sz w:val="16"/>
          <w:szCs w:val="16"/>
        </w:rPr>
        <w:t>ої енергії та водопостачання” та</w:t>
      </w:r>
      <w:r w:rsidRPr="00CC59A0">
        <w:rPr>
          <w:rFonts w:ascii="Times New Roman" w:hAnsi="Times New Roman"/>
          <w:sz w:val="16"/>
          <w:szCs w:val="16"/>
        </w:rPr>
        <w:t xml:space="preserve"> становить ________________ гривень на місяць.</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Облік та порядок оплати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bookmarkStart w:id="0" w:name="n98"/>
      <w:bookmarkEnd w:id="0"/>
      <w:r w:rsidRPr="00CC59A0">
        <w:rPr>
          <w:rFonts w:ascii="Times New Roman" w:hAnsi="Times New Roman"/>
          <w:sz w:val="16"/>
          <w:szCs w:val="16"/>
        </w:rPr>
        <w:t>1</w:t>
      </w:r>
      <w:r w:rsidRPr="00CC59A0">
        <w:rPr>
          <w:rFonts w:ascii="Times New Roman" w:hAnsi="Times New Roman"/>
          <w:sz w:val="16"/>
          <w:szCs w:val="16"/>
          <w:lang w:val="ru-RU"/>
        </w:rPr>
        <w:t>1</w:t>
      </w:r>
      <w:r w:rsidRPr="00CC59A0">
        <w:rPr>
          <w:rFonts w:ascii="Times New Roman" w:hAnsi="Times New Roman"/>
          <w:sz w:val="16"/>
          <w:szCs w:val="16"/>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w:t>
      </w:r>
      <w:r w:rsidRPr="00CC59A0">
        <w:rPr>
          <w:rFonts w:ascii="Times New Roman" w:hAnsi="Times New Roman"/>
          <w:sz w:val="16"/>
          <w:szCs w:val="16"/>
          <w:lang w:val="ru-RU"/>
        </w:rPr>
        <w:t>2</w:t>
      </w:r>
      <w:r w:rsidRPr="00CC59A0">
        <w:rPr>
          <w:rFonts w:ascii="Times New Roman" w:hAnsi="Times New Roman"/>
          <w:sz w:val="16"/>
          <w:szCs w:val="16"/>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w:t>
      </w:r>
      <w:r w:rsidRPr="00CC59A0">
        <w:rPr>
          <w:rFonts w:ascii="Times New Roman" w:hAnsi="Times New Roman"/>
          <w:sz w:val="16"/>
          <w:szCs w:val="16"/>
          <w:lang w:val="ru-RU"/>
        </w:rPr>
        <w:t>3</w:t>
      </w:r>
      <w:r w:rsidRPr="00CC59A0">
        <w:rPr>
          <w:rFonts w:ascii="Times New Roman" w:hAnsi="Times New Roman"/>
          <w:sz w:val="16"/>
          <w:szCs w:val="16"/>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w:t>
      </w:r>
      <w:r w:rsidRPr="00CC59A0">
        <w:rPr>
          <w:rFonts w:ascii="Times New Roman" w:hAnsi="Times New Roman"/>
          <w:sz w:val="16"/>
          <w:szCs w:val="16"/>
          <w:lang w:val="ru-RU"/>
        </w:rPr>
        <w:t>4</w:t>
      </w:r>
      <w:r w:rsidRPr="00CC59A0">
        <w:rPr>
          <w:rFonts w:ascii="Times New Roman" w:hAnsi="Times New Roman"/>
          <w:sz w:val="16"/>
          <w:szCs w:val="16"/>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w:t>
      </w:r>
      <w:r w:rsidRPr="00CC59A0">
        <w:rPr>
          <w:rFonts w:ascii="Times New Roman" w:hAnsi="Times New Roman"/>
          <w:sz w:val="16"/>
          <w:szCs w:val="16"/>
          <w:lang w:val="ru-RU"/>
        </w:rPr>
        <w:t>5</w:t>
      </w:r>
      <w:r w:rsidRPr="00CC59A0">
        <w:rPr>
          <w:rFonts w:ascii="Times New Roman" w:hAnsi="Times New Roman"/>
          <w:sz w:val="16"/>
          <w:szCs w:val="16"/>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У разі неможливості споживача у зазначений строк забезпечити такий доступ інший строк доступу до вузла обліку узгоджується додатково.</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lang w:val="ru-RU"/>
        </w:rPr>
        <w:t>18</w:t>
      </w:r>
      <w:r w:rsidRPr="00CC59A0">
        <w:rPr>
          <w:rFonts w:ascii="Times New Roman" w:hAnsi="Times New Roman"/>
          <w:sz w:val="16"/>
          <w:szCs w:val="16"/>
        </w:rPr>
        <w:t>. Розрахунковим періодом для оплати послуг є календарний місяць.</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Оплата послуг здійснюється не пізніше 20 числа місяця, що настає за розрахунковим періодом, якщо інше не визначено договором.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lastRenderedPageBreak/>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lang w:val="ru-RU"/>
        </w:rPr>
        <w:t>19</w:t>
      </w:r>
      <w:r w:rsidRPr="00CC59A0">
        <w:rPr>
          <w:rFonts w:ascii="Times New Roman" w:hAnsi="Times New Roman"/>
          <w:sz w:val="16"/>
          <w:szCs w:val="16"/>
        </w:rPr>
        <w:t>. Показання вузлів розподільного обліку (у тому числі гарячої води) знімаються споживачем в останній день розрахункового періоду та надаються виконавцеві у строк ____</w:t>
      </w:r>
      <w:r w:rsidR="00270472">
        <w:rPr>
          <w:rFonts w:ascii="Times New Roman" w:hAnsi="Times New Roman"/>
          <w:sz w:val="16"/>
          <w:szCs w:val="16"/>
        </w:rPr>
        <w:t>_____</w:t>
      </w:r>
      <w:r w:rsidRPr="00CC59A0">
        <w:rPr>
          <w:rFonts w:ascii="Times New Roman" w:hAnsi="Times New Roman"/>
          <w:sz w:val="16"/>
          <w:szCs w:val="16"/>
        </w:rPr>
        <w:t xml:space="preserve">_____ одним з таких способів, як телефоном, факсом, або в інший спосіб, доведений до відома споживача,  та зазначаються у рахунку на оплату послуг.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20.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Після відновлення надання показань відповідних вузлів обліку виконавець </w:t>
      </w:r>
      <w:proofErr w:type="spellStart"/>
      <w:r w:rsidRPr="00CC59A0">
        <w:rPr>
          <w:rFonts w:ascii="Times New Roman" w:hAnsi="Times New Roman"/>
          <w:sz w:val="16"/>
          <w:szCs w:val="16"/>
        </w:rPr>
        <w:t>зобов</w:t>
      </w:r>
      <w:proofErr w:type="spellEnd"/>
      <w:r w:rsidRPr="00CC59A0">
        <w:rPr>
          <w:rFonts w:ascii="Times New Roman" w:hAnsi="Times New Roman"/>
          <w:sz w:val="16"/>
          <w:szCs w:val="16"/>
          <w:lang w:val="ru-RU"/>
        </w:rPr>
        <w:t>’</w:t>
      </w:r>
      <w:proofErr w:type="spellStart"/>
      <w:r w:rsidRPr="00CC59A0">
        <w:rPr>
          <w:rFonts w:ascii="Times New Roman" w:hAnsi="Times New Roman"/>
          <w:sz w:val="16"/>
          <w:szCs w:val="16"/>
        </w:rPr>
        <w:t>язаний</w:t>
      </w:r>
      <w:proofErr w:type="spellEnd"/>
      <w:r w:rsidRPr="00CC59A0">
        <w:rPr>
          <w:rFonts w:ascii="Times New Roman" w:hAnsi="Times New Roman"/>
          <w:sz w:val="16"/>
          <w:szCs w:val="16"/>
        </w:rPr>
        <w:t xml:space="preserve"> здійснити перерахунок за надані послуги.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21.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CC59A0">
        <w:rPr>
          <w:rFonts w:ascii="Times New Roman" w:hAnsi="Times New Roman"/>
          <w:sz w:val="16"/>
          <w:szCs w:val="16"/>
        </w:rPr>
        <w:t>Мінрегіоном</w:t>
      </w:r>
      <w:proofErr w:type="spellEnd"/>
      <w:r w:rsidRPr="00CC59A0">
        <w:rPr>
          <w:rFonts w:ascii="Times New Roman" w:hAnsi="Times New Roman"/>
          <w:sz w:val="16"/>
          <w:szCs w:val="16"/>
        </w:rPr>
        <w:t>.</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w:t>
      </w:r>
      <w:r w:rsidRPr="00CC59A0">
        <w:rPr>
          <w:rFonts w:ascii="Times New Roman" w:hAnsi="Times New Roman"/>
          <w:sz w:val="16"/>
          <w:szCs w:val="16"/>
          <w:lang w:val="ru-RU"/>
        </w:rPr>
        <w:t>2</w:t>
      </w:r>
      <w:r w:rsidRPr="00CC59A0">
        <w:rPr>
          <w:rFonts w:ascii="Times New Roman" w:hAnsi="Times New Roman"/>
          <w:sz w:val="16"/>
          <w:szCs w:val="16"/>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w:t>
      </w:r>
      <w:r w:rsidRPr="00CC59A0">
        <w:rPr>
          <w:rFonts w:ascii="Times New Roman" w:hAnsi="Times New Roman"/>
          <w:sz w:val="16"/>
          <w:szCs w:val="16"/>
          <w:lang w:val="ru-RU"/>
        </w:rPr>
        <w:t>3</w:t>
      </w:r>
      <w:r w:rsidRPr="00CC59A0">
        <w:rPr>
          <w:rFonts w:ascii="Times New Roman" w:hAnsi="Times New Roman"/>
          <w:sz w:val="16"/>
          <w:szCs w:val="16"/>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CA2FD6" w:rsidRPr="00CC59A0">
        <w:rPr>
          <w:rFonts w:ascii="Times New Roman" w:hAnsi="Times New Roman"/>
          <w:sz w:val="16"/>
          <w:szCs w:val="16"/>
        </w:rPr>
        <w:t>-</w:t>
      </w:r>
      <w:r w:rsidRPr="00CC59A0">
        <w:rPr>
          <w:rFonts w:ascii="Times New Roman" w:hAnsi="Times New Roman"/>
          <w:sz w:val="16"/>
          <w:szCs w:val="16"/>
        </w:rPr>
        <w:t xml:space="preserve">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24. Обсяг споживання наданих послуг для споживачів, у яких відсутні вузли розподільного обліку, здійснюється </w:t>
      </w:r>
      <w:proofErr w:type="spellStart"/>
      <w:r w:rsidRPr="00CC59A0">
        <w:rPr>
          <w:rFonts w:ascii="Times New Roman" w:hAnsi="Times New Roman"/>
          <w:sz w:val="16"/>
          <w:szCs w:val="16"/>
        </w:rPr>
        <w:t>розрахунково</w:t>
      </w:r>
      <w:proofErr w:type="spellEnd"/>
      <w:r w:rsidRPr="00CC59A0">
        <w:rPr>
          <w:rFonts w:ascii="Times New Roman" w:hAnsi="Times New Roman"/>
          <w:sz w:val="16"/>
          <w:szCs w:val="16"/>
        </w:rPr>
        <w:t xml:space="preserve"> відповідно до Методики розподілу між споживачами обсягів спожитих у будівлі комунальних послуг, затвердженої </w:t>
      </w:r>
      <w:proofErr w:type="spellStart"/>
      <w:r w:rsidRPr="00CC59A0">
        <w:rPr>
          <w:rFonts w:ascii="Times New Roman" w:hAnsi="Times New Roman"/>
          <w:sz w:val="16"/>
          <w:szCs w:val="16"/>
        </w:rPr>
        <w:t>Мінрегіоном</w:t>
      </w:r>
      <w:proofErr w:type="spellEnd"/>
      <w:r w:rsidRPr="00CC59A0">
        <w:rPr>
          <w:rFonts w:ascii="Times New Roman" w:hAnsi="Times New Roman"/>
          <w:sz w:val="16"/>
          <w:szCs w:val="16"/>
        </w:rPr>
        <w:t xml:space="preserve">.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25. 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Pr="00CC59A0">
        <w:rPr>
          <w:rFonts w:ascii="Times New Roman" w:hAnsi="Times New Roman"/>
          <w:sz w:val="16"/>
          <w:szCs w:val="16"/>
        </w:rPr>
        <w:t>розрахунково</w:t>
      </w:r>
      <w:proofErr w:type="spellEnd"/>
      <w:r w:rsidRPr="00CC59A0">
        <w:rPr>
          <w:rFonts w:ascii="Times New Roman" w:hAnsi="Times New Roman"/>
          <w:sz w:val="16"/>
          <w:szCs w:val="16"/>
        </w:rPr>
        <w:t xml:space="preserve">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w:t>
      </w:r>
      <w:r w:rsidRPr="00CC59A0">
        <w:rPr>
          <w:rFonts w:ascii="Times New Roman" w:hAnsi="Times New Roman"/>
          <w:sz w:val="16"/>
          <w:szCs w:val="16"/>
          <w:lang w:val="ru-RU"/>
        </w:rPr>
        <w:t>6</w:t>
      </w:r>
      <w:r w:rsidRPr="00CC59A0">
        <w:rPr>
          <w:rFonts w:ascii="Times New Roman" w:hAnsi="Times New Roman"/>
          <w:sz w:val="16"/>
          <w:szCs w:val="16"/>
        </w:rPr>
        <w:t>. Оплата послуг здійснюється в безготівковій або готівковій формі.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За бажанням споживача оплата послуг може здійснюватися шляхом внесення авансових платежів.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w:t>
      </w:r>
      <w:r w:rsidRPr="00CC59A0">
        <w:rPr>
          <w:rFonts w:ascii="Times New Roman" w:hAnsi="Times New Roman"/>
          <w:sz w:val="16"/>
          <w:szCs w:val="16"/>
          <w:lang w:val="ru-RU"/>
        </w:rPr>
        <w:t>7</w:t>
      </w:r>
      <w:r w:rsidRPr="00CC59A0">
        <w:rPr>
          <w:rFonts w:ascii="Times New Roman" w:hAnsi="Times New Roman"/>
          <w:sz w:val="16"/>
          <w:szCs w:val="16"/>
        </w:rPr>
        <w:t>. У разі несвоєчасного здійснення платежів за послуги споживач сплачує пеню в розмірі ______</w:t>
      </w:r>
      <w:r w:rsidR="00270472">
        <w:rPr>
          <w:rFonts w:ascii="Times New Roman" w:hAnsi="Times New Roman"/>
          <w:sz w:val="16"/>
          <w:szCs w:val="16"/>
        </w:rPr>
        <w:t>_____</w:t>
      </w:r>
      <w:r w:rsidRPr="00CC59A0">
        <w:rPr>
          <w:rFonts w:ascii="Times New Roman" w:hAnsi="Times New Roman"/>
          <w:sz w:val="16"/>
          <w:szCs w:val="16"/>
        </w:rPr>
        <w:t>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Нарахування пені починається з першого робочого дня, що настає за останнім днем граничного строку внесення плати за послуги.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28.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w:t>
      </w:r>
      <w:r w:rsidR="00270472">
        <w:rPr>
          <w:rFonts w:ascii="Times New Roman" w:hAnsi="Times New Roman"/>
          <w:sz w:val="16"/>
          <w:szCs w:val="16"/>
        </w:rPr>
        <w:t>___________</w:t>
      </w:r>
      <w:r w:rsidRPr="00CC59A0">
        <w:rPr>
          <w:rFonts w:ascii="Times New Roman" w:hAnsi="Times New Roman"/>
          <w:sz w:val="16"/>
          <w:szCs w:val="16"/>
        </w:rPr>
        <w:t>__ відсотків суми здійсненого перерахунку вартості послуги.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lang w:val="ru-RU"/>
        </w:rPr>
        <w:t>29</w:t>
      </w:r>
      <w:r w:rsidRPr="00CC59A0">
        <w:rPr>
          <w:rFonts w:ascii="Times New Roman" w:hAnsi="Times New Roman"/>
          <w:sz w:val="16"/>
          <w:szCs w:val="16"/>
        </w:rPr>
        <w:t xml:space="preserve">. Плата за абонентське обслуговування сплачується споживачем виконавцеві щомісяця.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CC59A0">
        <w:rPr>
          <w:rFonts w:ascii="Times New Roman" w:hAnsi="Times New Roman"/>
          <w:sz w:val="16"/>
          <w:szCs w:val="16"/>
        </w:rPr>
        <w:t>Мінрегіоном</w:t>
      </w:r>
      <w:proofErr w:type="spellEnd"/>
      <w:r w:rsidRPr="00CC59A0">
        <w:rPr>
          <w:rFonts w:ascii="Times New Roman" w:hAnsi="Times New Roman"/>
          <w:sz w:val="16"/>
          <w:szCs w:val="16"/>
        </w:rPr>
        <w:t>.</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31. У разі виявлення у будівлі витоків води із </w:t>
      </w:r>
      <w:proofErr w:type="spellStart"/>
      <w:r w:rsidRPr="00CC59A0">
        <w:rPr>
          <w:rFonts w:ascii="Times New Roman" w:hAnsi="Times New Roman"/>
          <w:sz w:val="16"/>
          <w:szCs w:val="16"/>
        </w:rPr>
        <w:t>внутрішньобудинкових</w:t>
      </w:r>
      <w:proofErr w:type="spellEnd"/>
      <w:r w:rsidRPr="00CC59A0">
        <w:rPr>
          <w:rFonts w:ascii="Times New Roman" w:hAnsi="Times New Roman"/>
          <w:sz w:val="16"/>
          <w:szCs w:val="16"/>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3</w:t>
      </w:r>
      <w:r w:rsidRPr="00CC59A0">
        <w:rPr>
          <w:rFonts w:ascii="Times New Roman" w:hAnsi="Times New Roman"/>
          <w:sz w:val="16"/>
          <w:szCs w:val="16"/>
          <w:lang w:val="ru-RU"/>
        </w:rPr>
        <w:t>2</w:t>
      </w:r>
      <w:r w:rsidRPr="00CC59A0">
        <w:rPr>
          <w:rFonts w:ascii="Times New Roman" w:hAnsi="Times New Roman"/>
          <w:sz w:val="16"/>
          <w:szCs w:val="16"/>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33.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CC59A0">
        <w:rPr>
          <w:rFonts w:ascii="Times New Roman" w:hAnsi="Times New Roman"/>
          <w:sz w:val="16"/>
          <w:szCs w:val="16"/>
        </w:rPr>
        <w:t>неоплату</w:t>
      </w:r>
      <w:proofErr w:type="spellEnd"/>
      <w:r w:rsidRPr="00CC59A0">
        <w:rPr>
          <w:rFonts w:ascii="Times New Roman" w:hAnsi="Times New Roman"/>
          <w:sz w:val="16"/>
          <w:szCs w:val="16"/>
        </w:rPr>
        <w:t xml:space="preserve"> вартості послуг (у разі відсутності приладів обліку в житловому приміщенні (іншому об’єкті нерухомого майна).</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Права та обов’язки сторін</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3</w:t>
      </w:r>
      <w:r w:rsidRPr="00CC59A0">
        <w:rPr>
          <w:rFonts w:ascii="Times New Roman" w:hAnsi="Times New Roman"/>
          <w:sz w:val="16"/>
          <w:szCs w:val="16"/>
          <w:lang w:val="ru-RU"/>
        </w:rPr>
        <w:t>4</w:t>
      </w:r>
      <w:r w:rsidRPr="00CC59A0">
        <w:rPr>
          <w:rFonts w:ascii="Times New Roman" w:hAnsi="Times New Roman"/>
          <w:sz w:val="16"/>
          <w:szCs w:val="16"/>
        </w:rPr>
        <w:t>. Споживач має право на:</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 підключення в установленому порядку до систем централізованого водопостачання та водовідведення;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 одержання в установленому порядку повної, достовірної, своєчасної інформації про якість питної води та режим її постачання;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 своєчасне одержання послуг належної якості згідно із законодавством і умовами договору;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10) </w:t>
      </w:r>
      <w:proofErr w:type="spellStart"/>
      <w:r w:rsidRPr="00CC59A0">
        <w:rPr>
          <w:rFonts w:ascii="Times New Roman" w:hAnsi="Times New Roman"/>
          <w:sz w:val="16"/>
          <w:szCs w:val="16"/>
        </w:rPr>
        <w:t>неоплату</w:t>
      </w:r>
      <w:proofErr w:type="spellEnd"/>
      <w:r w:rsidRPr="00CC59A0">
        <w:rPr>
          <w:rFonts w:ascii="Times New Roman" w:hAnsi="Times New Roman"/>
          <w:sz w:val="16"/>
          <w:szCs w:val="16"/>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11) отримання від виконавця штрафу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12) проведення перевірки кількості та якості послуг у встановленому законодавством порядку;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3</w:t>
      </w:r>
      <w:r w:rsidRPr="00CC59A0">
        <w:rPr>
          <w:rFonts w:ascii="Times New Roman" w:hAnsi="Times New Roman"/>
          <w:sz w:val="16"/>
          <w:szCs w:val="16"/>
          <w:lang w:val="ru-RU"/>
        </w:rPr>
        <w:t>5</w:t>
      </w:r>
      <w:r w:rsidRPr="00CC59A0">
        <w:rPr>
          <w:rFonts w:ascii="Times New Roman" w:hAnsi="Times New Roman"/>
          <w:b/>
          <w:sz w:val="16"/>
          <w:szCs w:val="16"/>
        </w:rPr>
        <w:t xml:space="preserve">. </w:t>
      </w:r>
      <w:r w:rsidRPr="00270472">
        <w:rPr>
          <w:rFonts w:ascii="Times New Roman" w:hAnsi="Times New Roman"/>
          <w:sz w:val="16"/>
          <w:szCs w:val="16"/>
        </w:rPr>
        <w:t>Споживач зобов’язаний:</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 раціонально використовувати питну воду, не допускати її витоку із </w:t>
      </w:r>
      <w:proofErr w:type="spellStart"/>
      <w:r w:rsidRPr="00CC59A0">
        <w:rPr>
          <w:rFonts w:ascii="Times New Roman" w:hAnsi="Times New Roman"/>
          <w:sz w:val="16"/>
          <w:szCs w:val="16"/>
        </w:rPr>
        <w:t>внутрішньобудинкових</w:t>
      </w:r>
      <w:proofErr w:type="spellEnd"/>
      <w:r w:rsidRPr="00CC59A0">
        <w:rPr>
          <w:rFonts w:ascii="Times New Roman" w:hAnsi="Times New Roman"/>
          <w:sz w:val="16"/>
          <w:szCs w:val="16"/>
        </w:rPr>
        <w:t xml:space="preserve"> мереж та обладнання;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 не перешкоджати здійсненню контролю за технічним станом інженерного обладнання в приміщеннях;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 утримувати в належному технічному і санітарному стані водопровідні мережі та обладнання;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 укладати договір про надання послуг у порядку і випадках, визначених законом;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 своєчасно вживати заходів до усунення виявлених неполадок, пов’язаних з отриманням послуг, що виникли з його вини;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 забезпечувати цілісність обладнання вузлів обліку послуг та не втручатися в їх роботу;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lastRenderedPageBreak/>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8) оплачувати надані послуги за тарифами, встановленими відповідно до законодавства, у строки, встановлені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11) забезпечувати своєчасну підготовку об’єктів, що перебувають у його власності, до експлуатації в осінньо-зимовий період;</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12) у разі несвоєчасного здійснення платежів за послуги сплачувати пеню в розмірах, установлених законом або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15) дотримуватися правил безпеки, зокрема пожежної, та санітарних норм.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36. Виконавець має право: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5) обмежити (припинити) надання послуг у разі їх </w:t>
      </w:r>
      <w:proofErr w:type="spellStart"/>
      <w:r w:rsidRPr="00CC59A0">
        <w:rPr>
          <w:rFonts w:ascii="Times New Roman" w:hAnsi="Times New Roman"/>
          <w:sz w:val="16"/>
          <w:szCs w:val="16"/>
        </w:rPr>
        <w:t>неоплати</w:t>
      </w:r>
      <w:proofErr w:type="spellEnd"/>
      <w:r w:rsidRPr="00CC59A0">
        <w:rPr>
          <w:rFonts w:ascii="Times New Roman" w:hAnsi="Times New Roman"/>
          <w:sz w:val="16"/>
          <w:szCs w:val="16"/>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 звертатися до суду в разі порушення споживачами умов договору;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37. Виконавець зобов’язаний: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 забезпечувати виробництво та постачання споживачам питної води відповідно до умов договору;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6) готувати та укладати із споживачем договори з визначенням відповідальності за дотримання їх умов;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8) своєчасно проводити підготовку об’єктів житлово-комунального господарства до експлуатації в осінньо-зимовий період;</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10) вживати заходів до ліквідації аварій, усунення порушень якості послуг у строки, встановлені законодавством;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11) виплачувати споживачеві штраф за перевищення нормативних строків проведення аварійно-відновних робіт у розмірі ___</w:t>
      </w:r>
      <w:r w:rsidR="00270472">
        <w:rPr>
          <w:rFonts w:ascii="Times New Roman" w:hAnsi="Times New Roman"/>
          <w:sz w:val="16"/>
          <w:szCs w:val="16"/>
        </w:rPr>
        <w:t>_____</w:t>
      </w:r>
      <w:r w:rsidRPr="00CC59A0">
        <w:rPr>
          <w:rFonts w:ascii="Times New Roman" w:hAnsi="Times New Roman"/>
          <w:sz w:val="16"/>
          <w:szCs w:val="16"/>
        </w:rPr>
        <w:t>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13) своєчасно проводити за власний рахунок роботи з усунення виявлених неполадок, пов’язаних з наданням послуг, що виникли з його вини;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14) здійснювати розподіл </w:t>
      </w:r>
      <w:proofErr w:type="spellStart"/>
      <w:r w:rsidRPr="00CC59A0">
        <w:rPr>
          <w:rFonts w:ascii="Times New Roman" w:hAnsi="Times New Roman"/>
          <w:sz w:val="16"/>
          <w:szCs w:val="16"/>
        </w:rPr>
        <w:t>загальнобудинкового</w:t>
      </w:r>
      <w:proofErr w:type="spellEnd"/>
      <w:r w:rsidRPr="00CC59A0">
        <w:rPr>
          <w:rFonts w:ascii="Times New Roman" w:hAnsi="Times New Roman"/>
          <w:sz w:val="16"/>
          <w:szCs w:val="16"/>
        </w:rPr>
        <w:t xml:space="preserve"> обсягу послуг між споживачами у передбаченому законодавством та договором порядку;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15) інформувати споживачів про намір зміни тарифів на послуги відповідно до законодавства;</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w:t>
      </w:r>
      <w:r w:rsidR="00270472">
        <w:rPr>
          <w:rFonts w:ascii="Times New Roman" w:hAnsi="Times New Roman"/>
          <w:sz w:val="16"/>
          <w:szCs w:val="16"/>
        </w:rPr>
        <w:t>_____</w:t>
      </w:r>
      <w:r w:rsidRPr="00CC59A0">
        <w:rPr>
          <w:rFonts w:ascii="Times New Roman" w:hAnsi="Times New Roman"/>
          <w:sz w:val="16"/>
          <w:szCs w:val="16"/>
        </w:rPr>
        <w:t>______ відсотків суми здійсненого перерахунку вартості послуги.</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 xml:space="preserve">Відповідальність сторін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38. Споживач несе відповідальність за: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1) невиконання умов договору;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2) несвоєчасне внесення платежів за послуги шляхом сплати пені.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39. Виконавець несе відповідальність за: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1) невиконання умов договору;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3) ненадання, надання не в повному обсязі або неналежної якості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 порушення прав споживачів згідно із законодавством. </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 xml:space="preserve">Порядок обмеження (припинення) надання послуг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40. Виконавець обмежує (припиняє) надання послуг у разі: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проведення ремонтних і профілактичних робіт згідно з будівельними нормами і правилами, </w:t>
      </w:r>
      <w:proofErr w:type="spellStart"/>
      <w:r w:rsidRPr="00CC59A0">
        <w:rPr>
          <w:rFonts w:ascii="Times New Roman" w:hAnsi="Times New Roman"/>
          <w:sz w:val="16"/>
          <w:szCs w:val="16"/>
        </w:rPr>
        <w:t>правилами</w:t>
      </w:r>
      <w:proofErr w:type="spellEnd"/>
      <w:r w:rsidRPr="00CC59A0">
        <w:rPr>
          <w:rFonts w:ascii="Times New Roman" w:hAnsi="Times New Roman"/>
          <w:sz w:val="16"/>
          <w:szCs w:val="16"/>
        </w:rPr>
        <w:t xml:space="preserve">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lastRenderedPageBreak/>
        <w:t xml:space="preserve">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44. Обмеження (припинення) надання послуг не є підставою для розірвання договору.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47. Дії щодо обмеження (припинення) надання послуг не повинні призводити до:</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пошкодження спільного майна споживачів;</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порушення прав та інтересів інших споживачів.</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 xml:space="preserve">Порядок оформлення претензій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Оформлення претензій споживачів здійснюється в порядку, передбаченому статтями 27, 28 Закону України “Про житлово-комунальні послуги”.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51. Виконавець зобов’язаний прибути на виклик споживача не пізніше ніж протягом однієї доби з моменту отримання повідомлення.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b/>
          <w:sz w:val="16"/>
          <w:szCs w:val="16"/>
        </w:rPr>
      </w:pPr>
      <w:r w:rsidRPr="00CC59A0">
        <w:rPr>
          <w:rFonts w:ascii="Times New Roman" w:hAnsi="Times New Roman"/>
          <w:sz w:val="16"/>
          <w:szCs w:val="16"/>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Форс-мажорні обставини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 xml:space="preserve">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57. У разі настання форс-мажорних обставин строк дії договору продовжується або припиняється за згодою сторін.</w:t>
      </w:r>
    </w:p>
    <w:p w:rsidR="00091DA1" w:rsidRPr="00CC59A0"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CC59A0">
        <w:rPr>
          <w:rFonts w:ascii="Times New Roman" w:hAnsi="Times New Roman"/>
          <w:sz w:val="16"/>
          <w:szCs w:val="16"/>
        </w:rPr>
        <w:t>Особливі умови та строк дії договору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59. Внесення змін до договору здійснюється шляхом укладення додаткової угоди, якщо інше не передбачено договором.</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091DA1" w:rsidRPr="00CC59A0" w:rsidRDefault="00091DA1" w:rsidP="00CC59A0">
      <w:pPr>
        <w:pStyle w:val="a5"/>
        <w:tabs>
          <w:tab w:val="left" w:pos="426"/>
          <w:tab w:val="left" w:pos="11482"/>
        </w:tabs>
        <w:spacing w:before="0" w:line="18" w:lineRule="atLeast"/>
        <w:ind w:firstLine="284"/>
        <w:jc w:val="both"/>
        <w:rPr>
          <w:rFonts w:ascii="Times New Roman" w:hAnsi="Times New Roman"/>
          <w:sz w:val="16"/>
          <w:szCs w:val="16"/>
        </w:rPr>
      </w:pPr>
      <w:r w:rsidRPr="00CC59A0">
        <w:rPr>
          <w:rFonts w:ascii="Times New Roman" w:hAnsi="Times New Roman"/>
          <w:sz w:val="16"/>
          <w:szCs w:val="16"/>
        </w:rPr>
        <w:t>63. Договір укладено у двох примірниках по одному для кожної із сторін, що мають однакову юридичну силу.</w:t>
      </w:r>
    </w:p>
    <w:p w:rsidR="00091DA1" w:rsidRPr="0098487D" w:rsidRDefault="00091DA1" w:rsidP="00CC59A0">
      <w:pPr>
        <w:pStyle w:val="ae"/>
        <w:tabs>
          <w:tab w:val="left" w:pos="426"/>
          <w:tab w:val="left" w:pos="11482"/>
        </w:tabs>
        <w:spacing w:before="0" w:after="0" w:line="18" w:lineRule="atLeast"/>
        <w:ind w:firstLine="284"/>
        <w:rPr>
          <w:rFonts w:ascii="Times New Roman" w:hAnsi="Times New Roman"/>
          <w:sz w:val="16"/>
          <w:szCs w:val="16"/>
        </w:rPr>
      </w:pPr>
      <w:r w:rsidRPr="0098487D">
        <w:rPr>
          <w:rFonts w:ascii="Times New Roman" w:hAnsi="Times New Roman"/>
          <w:sz w:val="16"/>
          <w:szCs w:val="16"/>
        </w:rPr>
        <w:t>Інші умови</w:t>
      </w:r>
    </w:p>
    <w:p w:rsidR="004F4E8A" w:rsidRPr="00C621ED" w:rsidRDefault="003C52DA" w:rsidP="003C52DA">
      <w:pPr>
        <w:shd w:val="clear" w:color="auto" w:fill="FFFFFF"/>
        <w:jc w:val="both"/>
        <w:outlineLvl w:val="2"/>
        <w:rPr>
          <w:rFonts w:ascii="8" w:hAnsi="8"/>
          <w:sz w:val="16"/>
          <w:szCs w:val="16"/>
        </w:rPr>
      </w:pPr>
      <w:r w:rsidRPr="003C52DA">
        <w:rPr>
          <w:rFonts w:asciiTheme="minorHAnsi" w:hAnsiTheme="minorHAnsi"/>
          <w:sz w:val="16"/>
          <w:szCs w:val="16"/>
          <w:lang w:val="ru-RU"/>
        </w:rPr>
        <w:t xml:space="preserve">       </w:t>
      </w:r>
      <w:r w:rsidR="004F4E8A" w:rsidRPr="00C621ED">
        <w:rPr>
          <w:rFonts w:ascii="8" w:hAnsi="8"/>
          <w:sz w:val="16"/>
          <w:szCs w:val="16"/>
        </w:rPr>
        <w:t>64. У разі наявності розподільчих засобів обліку щомісяця з 25-го числа до останнього робочого дня поточного місяця знімати їх показники, повідомляти представників Виконавця по стаціонарному тел.</w:t>
      </w:r>
      <w:r w:rsidR="00A1497A">
        <w:rPr>
          <w:rFonts w:ascii="8" w:hAnsi="8"/>
          <w:sz w:val="16"/>
          <w:szCs w:val="16"/>
        </w:rPr>
        <w:t xml:space="preserve"> (03472)</w:t>
      </w:r>
      <w:r w:rsidR="004F4E8A" w:rsidRPr="00C621ED">
        <w:rPr>
          <w:rFonts w:ascii="8" w:hAnsi="8"/>
          <w:sz w:val="16"/>
          <w:szCs w:val="16"/>
        </w:rPr>
        <w:t xml:space="preserve"> </w:t>
      </w:r>
      <w:r w:rsidR="004F4E8A" w:rsidRPr="00C621ED">
        <w:rPr>
          <w:rFonts w:ascii="8" w:hAnsi="8"/>
          <w:b/>
          <w:sz w:val="16"/>
          <w:szCs w:val="16"/>
          <w:u w:val="single"/>
        </w:rPr>
        <w:t>6-29-39</w:t>
      </w:r>
      <w:r w:rsidR="004F4E8A" w:rsidRPr="00C621ED">
        <w:rPr>
          <w:rFonts w:ascii="8" w:hAnsi="8"/>
          <w:sz w:val="16"/>
          <w:szCs w:val="16"/>
        </w:rPr>
        <w:t xml:space="preserve"> та </w:t>
      </w:r>
      <w:proofErr w:type="spellStart"/>
      <w:r w:rsidR="004F4E8A" w:rsidRPr="00C621ED">
        <w:rPr>
          <w:rFonts w:ascii="8" w:hAnsi="8"/>
          <w:sz w:val="16"/>
          <w:szCs w:val="16"/>
        </w:rPr>
        <w:t>моб.тел</w:t>
      </w:r>
      <w:proofErr w:type="spellEnd"/>
      <w:r w:rsidR="004F4E8A" w:rsidRPr="00C621ED">
        <w:rPr>
          <w:rFonts w:ascii="8" w:hAnsi="8"/>
          <w:sz w:val="16"/>
          <w:szCs w:val="16"/>
        </w:rPr>
        <w:t>.</w:t>
      </w:r>
      <w:r w:rsidR="00A1497A">
        <w:rPr>
          <w:rFonts w:ascii="8" w:hAnsi="8"/>
          <w:sz w:val="16"/>
          <w:szCs w:val="16"/>
        </w:rPr>
        <w:t xml:space="preserve">     </w:t>
      </w:r>
      <w:r w:rsidR="004F4E8A" w:rsidRPr="00C621ED">
        <w:rPr>
          <w:rFonts w:ascii="8" w:hAnsi="8"/>
          <w:sz w:val="16"/>
          <w:szCs w:val="16"/>
        </w:rPr>
        <w:t xml:space="preserve"> </w:t>
      </w:r>
      <w:r w:rsidR="004F4E8A" w:rsidRPr="00C621ED">
        <w:rPr>
          <w:rFonts w:ascii="8" w:hAnsi="8"/>
          <w:b/>
          <w:sz w:val="16"/>
          <w:szCs w:val="16"/>
          <w:u w:val="single"/>
        </w:rPr>
        <w:t>050-372-85-</w:t>
      </w:r>
      <w:r w:rsidR="00B26AB3">
        <w:rPr>
          <w:rFonts w:ascii="8" w:hAnsi="8"/>
          <w:b/>
          <w:sz w:val="16"/>
          <w:szCs w:val="16"/>
          <w:u w:val="single"/>
        </w:rPr>
        <w:t xml:space="preserve">61 </w:t>
      </w:r>
      <w:r w:rsidR="00B26AB3">
        <w:rPr>
          <w:rFonts w:asciiTheme="minorHAnsi" w:hAnsiTheme="minorHAnsi"/>
          <w:b/>
          <w:sz w:val="16"/>
          <w:szCs w:val="16"/>
          <w:u w:val="single"/>
        </w:rPr>
        <w:t xml:space="preserve">;  </w:t>
      </w:r>
      <w:r w:rsidR="00A1497A">
        <w:rPr>
          <w:rFonts w:asciiTheme="minorHAnsi" w:hAnsiTheme="minorHAnsi"/>
          <w:b/>
          <w:sz w:val="16"/>
          <w:szCs w:val="16"/>
          <w:u w:val="single"/>
        </w:rPr>
        <w:t xml:space="preserve">   </w:t>
      </w:r>
      <w:r w:rsidR="00B26AB3">
        <w:rPr>
          <w:rFonts w:asciiTheme="minorHAnsi" w:hAnsiTheme="minorHAnsi"/>
          <w:b/>
          <w:sz w:val="16"/>
          <w:szCs w:val="16"/>
          <w:u w:val="single"/>
        </w:rPr>
        <w:t xml:space="preserve"> </w:t>
      </w:r>
      <w:r w:rsidR="004F4E8A" w:rsidRPr="00C621ED">
        <w:rPr>
          <w:rFonts w:ascii="8" w:hAnsi="8"/>
          <w:b/>
          <w:sz w:val="16"/>
          <w:szCs w:val="16"/>
          <w:u w:val="single"/>
        </w:rPr>
        <w:t>050-433-56-19</w:t>
      </w:r>
      <w:r w:rsidR="00A1497A">
        <w:rPr>
          <w:rFonts w:ascii="8" w:hAnsi="8"/>
          <w:b/>
          <w:sz w:val="16"/>
          <w:szCs w:val="16"/>
          <w:u w:val="single"/>
        </w:rPr>
        <w:t xml:space="preserve">;       (050)3346065;         (099)3601784 </w:t>
      </w:r>
      <w:r w:rsidR="004F4E8A" w:rsidRPr="00C621ED">
        <w:rPr>
          <w:rFonts w:ascii="8" w:hAnsi="8"/>
          <w:b/>
          <w:sz w:val="16"/>
          <w:szCs w:val="16"/>
          <w:u w:val="single"/>
        </w:rPr>
        <w:t xml:space="preserve"> </w:t>
      </w:r>
      <w:r w:rsidR="004F4E8A" w:rsidRPr="00C621ED">
        <w:rPr>
          <w:rFonts w:ascii="8" w:hAnsi="8"/>
          <w:sz w:val="16"/>
          <w:szCs w:val="16"/>
        </w:rPr>
        <w:t xml:space="preserve"> або особисто</w:t>
      </w:r>
      <w:r w:rsidR="00F0470D">
        <w:rPr>
          <w:rFonts w:asciiTheme="minorHAnsi" w:hAnsiTheme="minorHAnsi"/>
          <w:sz w:val="16"/>
          <w:szCs w:val="16"/>
        </w:rPr>
        <w:t>,</w:t>
      </w:r>
      <w:r w:rsidR="004F4E8A" w:rsidRPr="00C621ED">
        <w:rPr>
          <w:rFonts w:ascii="8" w:hAnsi="8"/>
          <w:sz w:val="16"/>
          <w:szCs w:val="16"/>
        </w:rPr>
        <w:t xml:space="preserve"> та оплачувати послуги за цими показниками за встановленими тарифами.</w:t>
      </w:r>
    </w:p>
    <w:p w:rsidR="004F4E8A" w:rsidRPr="00C621ED" w:rsidRDefault="00BB1EAF" w:rsidP="004F4E8A">
      <w:pPr>
        <w:jc w:val="both"/>
        <w:rPr>
          <w:rFonts w:ascii="8" w:hAnsi="8"/>
          <w:sz w:val="16"/>
          <w:szCs w:val="16"/>
        </w:rPr>
      </w:pPr>
      <w:r>
        <w:rPr>
          <w:rFonts w:ascii="8" w:hAnsi="8"/>
          <w:sz w:val="16"/>
          <w:szCs w:val="16"/>
        </w:rPr>
        <w:t xml:space="preserve">     </w:t>
      </w:r>
      <w:r w:rsidR="004F4E8A" w:rsidRPr="00C621ED">
        <w:rPr>
          <w:rFonts w:ascii="8" w:hAnsi="8"/>
          <w:sz w:val="16"/>
          <w:szCs w:val="16"/>
        </w:rPr>
        <w:t xml:space="preserve"> 65. Підписавши даний договір, Я, як сторона цього Договору, а саме споживач, надаю згоду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персональних даних у тому числі конфіденційної інформації про мою адресу, дату та місце народження, ідентифікаційний номер. Наведена інформація також може надаватися третім особам, безпосередньо задіяним в обробці цих даних, а також в інших випадках прямо передбачених законодавством. В свою чергу споживач </w:t>
      </w:r>
      <w:proofErr w:type="spellStart"/>
      <w:r w:rsidR="004F4E8A" w:rsidRPr="00C621ED">
        <w:rPr>
          <w:rFonts w:ascii="8" w:hAnsi="8"/>
          <w:sz w:val="16"/>
          <w:szCs w:val="16"/>
        </w:rPr>
        <w:t>зобов»язується</w:t>
      </w:r>
      <w:proofErr w:type="spellEnd"/>
      <w:r w:rsidR="004F4E8A" w:rsidRPr="00C621ED">
        <w:rPr>
          <w:rFonts w:ascii="8" w:hAnsi="8"/>
          <w:sz w:val="16"/>
          <w:szCs w:val="16"/>
        </w:rPr>
        <w:t xml:space="preserve"> проводити періодичну повірку, обслуговування та ремонт квартирних засобів обліку, у тому числі демонтаж, транспортування та монтаж за власний рахунок.</w:t>
      </w:r>
    </w:p>
    <w:p w:rsidR="004F4E8A" w:rsidRPr="00C621ED" w:rsidRDefault="003C52DA" w:rsidP="003C52DA">
      <w:pPr>
        <w:shd w:val="clear" w:color="auto" w:fill="FFFFFF"/>
        <w:spacing w:line="285" w:lineRule="atLeast"/>
        <w:jc w:val="both"/>
        <w:rPr>
          <w:rFonts w:ascii="8" w:hAnsi="8"/>
          <w:sz w:val="16"/>
          <w:szCs w:val="16"/>
        </w:rPr>
      </w:pPr>
      <w:r w:rsidRPr="003C52DA">
        <w:rPr>
          <w:rFonts w:asciiTheme="minorHAnsi" w:hAnsiTheme="minorHAnsi"/>
          <w:sz w:val="16"/>
          <w:szCs w:val="16"/>
        </w:rPr>
        <w:t xml:space="preserve">     </w:t>
      </w:r>
      <w:r w:rsidR="004F4E8A" w:rsidRPr="00C621ED">
        <w:rPr>
          <w:rFonts w:ascii="8" w:hAnsi="8"/>
          <w:sz w:val="16"/>
          <w:szCs w:val="16"/>
        </w:rPr>
        <w:t xml:space="preserve">66. Зменшення </w:t>
      </w:r>
      <w:proofErr w:type="spellStart"/>
      <w:r w:rsidR="004F4E8A" w:rsidRPr="00C621ED">
        <w:rPr>
          <w:rFonts w:ascii="8" w:hAnsi="8"/>
          <w:sz w:val="16"/>
          <w:szCs w:val="16"/>
        </w:rPr>
        <w:t>розм</w:t>
      </w:r>
      <w:proofErr w:type="spellEnd"/>
      <w:r w:rsidR="004F4E8A" w:rsidRPr="00C621ED">
        <w:rPr>
          <w:rFonts w:ascii="8" w:hAnsi="8"/>
          <w:sz w:val="16"/>
          <w:szCs w:val="16"/>
          <w:lang w:val="en-US"/>
        </w:rPr>
        <w:t>i</w:t>
      </w:r>
      <w:proofErr w:type="spellStart"/>
      <w:r w:rsidR="004F4E8A" w:rsidRPr="00C621ED">
        <w:rPr>
          <w:rFonts w:ascii="8" w:hAnsi="8"/>
          <w:sz w:val="16"/>
          <w:szCs w:val="16"/>
        </w:rPr>
        <w:t>ру</w:t>
      </w:r>
      <w:proofErr w:type="spellEnd"/>
      <w:r w:rsidR="004F4E8A" w:rsidRPr="00C621ED">
        <w:rPr>
          <w:rFonts w:ascii="8" w:hAnsi="8"/>
          <w:sz w:val="16"/>
          <w:szCs w:val="16"/>
        </w:rPr>
        <w:t xml:space="preserve"> плати за послуги у раз</w:t>
      </w:r>
      <w:r w:rsidR="004F4E8A" w:rsidRPr="00C621ED">
        <w:rPr>
          <w:rFonts w:ascii="8" w:hAnsi="8"/>
          <w:sz w:val="16"/>
          <w:szCs w:val="16"/>
          <w:lang w:val="en-US"/>
        </w:rPr>
        <w:t>i</w:t>
      </w:r>
      <w:r w:rsidR="004F4E8A" w:rsidRPr="00C621ED">
        <w:rPr>
          <w:rFonts w:ascii="8" w:hAnsi="8"/>
          <w:sz w:val="16"/>
          <w:szCs w:val="16"/>
        </w:rPr>
        <w:t xml:space="preserve"> тимчасової в</w:t>
      </w:r>
      <w:r w:rsidR="004F4E8A" w:rsidRPr="00C621ED">
        <w:rPr>
          <w:rFonts w:ascii="8" w:hAnsi="8"/>
          <w:sz w:val="16"/>
          <w:szCs w:val="16"/>
          <w:lang w:val="en-US"/>
        </w:rPr>
        <w:t>i</w:t>
      </w:r>
      <w:proofErr w:type="spellStart"/>
      <w:r w:rsidR="004F4E8A" w:rsidRPr="00C621ED">
        <w:rPr>
          <w:rFonts w:ascii="8" w:hAnsi="8"/>
          <w:sz w:val="16"/>
          <w:szCs w:val="16"/>
        </w:rPr>
        <w:t>дсутност</w:t>
      </w:r>
      <w:proofErr w:type="spellEnd"/>
      <w:r w:rsidR="004F4E8A" w:rsidRPr="00C621ED">
        <w:rPr>
          <w:rFonts w:ascii="8" w:hAnsi="8"/>
          <w:sz w:val="16"/>
          <w:szCs w:val="16"/>
          <w:lang w:val="en-US"/>
        </w:rPr>
        <w:t>i</w:t>
      </w:r>
      <w:r w:rsidR="004F4E8A" w:rsidRPr="00C621ED">
        <w:rPr>
          <w:rFonts w:ascii="8" w:hAnsi="8"/>
          <w:sz w:val="16"/>
          <w:szCs w:val="16"/>
        </w:rPr>
        <w:t xml:space="preserve"> споживача та/або член</w:t>
      </w:r>
      <w:r w:rsidR="004F4E8A" w:rsidRPr="00C621ED">
        <w:rPr>
          <w:rFonts w:ascii="8" w:hAnsi="8"/>
          <w:sz w:val="16"/>
          <w:szCs w:val="16"/>
          <w:lang w:val="en-US"/>
        </w:rPr>
        <w:t>i</w:t>
      </w:r>
      <w:r w:rsidR="004F4E8A" w:rsidRPr="00C621ED">
        <w:rPr>
          <w:rFonts w:ascii="8" w:hAnsi="8"/>
          <w:sz w:val="16"/>
          <w:szCs w:val="16"/>
        </w:rPr>
        <w:t>в його с</w:t>
      </w:r>
      <w:r w:rsidR="004F4E8A" w:rsidRPr="00C621ED">
        <w:rPr>
          <w:rFonts w:ascii="8" w:hAnsi="8"/>
          <w:sz w:val="16"/>
          <w:szCs w:val="16"/>
          <w:lang w:val="en-US"/>
        </w:rPr>
        <w:t>i</w:t>
      </w:r>
      <w:proofErr w:type="spellStart"/>
      <w:r w:rsidR="004F4E8A" w:rsidRPr="00C621ED">
        <w:rPr>
          <w:rFonts w:ascii="8" w:hAnsi="8"/>
          <w:sz w:val="16"/>
          <w:szCs w:val="16"/>
        </w:rPr>
        <w:t>м’ї</w:t>
      </w:r>
      <w:proofErr w:type="spellEnd"/>
      <w:r w:rsidR="004F4E8A" w:rsidRPr="00C621ED">
        <w:rPr>
          <w:rFonts w:ascii="8" w:hAnsi="8"/>
          <w:sz w:val="16"/>
          <w:szCs w:val="16"/>
        </w:rPr>
        <w:t xml:space="preserve"> понад 30 календарних днів на п</w:t>
      </w:r>
      <w:r w:rsidR="004F4E8A" w:rsidRPr="00C621ED">
        <w:rPr>
          <w:rFonts w:ascii="8" w:hAnsi="8"/>
          <w:sz w:val="16"/>
          <w:szCs w:val="16"/>
          <w:lang w:val="en-US"/>
        </w:rPr>
        <w:t>i</w:t>
      </w:r>
      <w:proofErr w:type="spellStart"/>
      <w:r w:rsidR="004F4E8A" w:rsidRPr="00C621ED">
        <w:rPr>
          <w:rFonts w:ascii="8" w:hAnsi="8"/>
          <w:sz w:val="16"/>
          <w:szCs w:val="16"/>
        </w:rPr>
        <w:t>дстав</w:t>
      </w:r>
      <w:proofErr w:type="spellEnd"/>
      <w:r w:rsidR="004F4E8A" w:rsidRPr="00C621ED">
        <w:rPr>
          <w:rFonts w:ascii="8" w:hAnsi="8"/>
          <w:sz w:val="16"/>
          <w:szCs w:val="16"/>
          <w:lang w:val="en-US"/>
        </w:rPr>
        <w:t>i</w:t>
      </w:r>
      <w:r w:rsidR="004F4E8A" w:rsidRPr="00C621ED">
        <w:rPr>
          <w:rFonts w:ascii="8" w:hAnsi="8"/>
          <w:sz w:val="16"/>
          <w:szCs w:val="16"/>
        </w:rPr>
        <w:t xml:space="preserve"> письмової заяви та </w:t>
      </w:r>
      <w:proofErr w:type="spellStart"/>
      <w:r w:rsidR="004F4E8A" w:rsidRPr="00C621ED">
        <w:rPr>
          <w:rFonts w:ascii="8" w:hAnsi="8"/>
          <w:sz w:val="16"/>
          <w:szCs w:val="16"/>
        </w:rPr>
        <w:t>оф</w:t>
      </w:r>
      <w:proofErr w:type="spellEnd"/>
      <w:r w:rsidR="004F4E8A" w:rsidRPr="00C621ED">
        <w:rPr>
          <w:rFonts w:ascii="8" w:hAnsi="8"/>
          <w:sz w:val="16"/>
          <w:szCs w:val="16"/>
          <w:lang w:val="en-US"/>
        </w:rPr>
        <w:t>i</w:t>
      </w:r>
      <w:r w:rsidR="004F4E8A" w:rsidRPr="00C621ED">
        <w:rPr>
          <w:rFonts w:ascii="8" w:hAnsi="8"/>
          <w:sz w:val="16"/>
          <w:szCs w:val="16"/>
        </w:rPr>
        <w:t>ц</w:t>
      </w:r>
      <w:r w:rsidR="004F4E8A" w:rsidRPr="00C621ED">
        <w:rPr>
          <w:rFonts w:ascii="8" w:hAnsi="8"/>
          <w:sz w:val="16"/>
          <w:szCs w:val="16"/>
          <w:lang w:val="en-US"/>
        </w:rPr>
        <w:t>i</w:t>
      </w:r>
      <w:proofErr w:type="spellStart"/>
      <w:r w:rsidR="004F4E8A" w:rsidRPr="00C621ED">
        <w:rPr>
          <w:rFonts w:ascii="8" w:hAnsi="8"/>
          <w:sz w:val="16"/>
          <w:szCs w:val="16"/>
        </w:rPr>
        <w:t>йного</w:t>
      </w:r>
      <w:proofErr w:type="spellEnd"/>
      <w:r w:rsidR="004F4E8A" w:rsidRPr="00C621ED">
        <w:rPr>
          <w:rFonts w:ascii="8" w:hAnsi="8"/>
          <w:sz w:val="16"/>
          <w:szCs w:val="16"/>
        </w:rPr>
        <w:t xml:space="preserve"> документа, що п</w:t>
      </w:r>
      <w:r w:rsidR="004F4E8A" w:rsidRPr="00C621ED">
        <w:rPr>
          <w:rFonts w:ascii="8" w:hAnsi="8"/>
          <w:sz w:val="16"/>
          <w:szCs w:val="16"/>
          <w:lang w:val="en-US"/>
        </w:rPr>
        <w:t>i</w:t>
      </w:r>
      <w:proofErr w:type="spellStart"/>
      <w:r w:rsidR="004F4E8A" w:rsidRPr="00C621ED">
        <w:rPr>
          <w:rFonts w:ascii="8" w:hAnsi="8"/>
          <w:sz w:val="16"/>
          <w:szCs w:val="16"/>
        </w:rPr>
        <w:t>дтверджує</w:t>
      </w:r>
      <w:proofErr w:type="spellEnd"/>
      <w:r w:rsidR="004F4E8A" w:rsidRPr="00C621ED">
        <w:rPr>
          <w:rFonts w:ascii="8" w:hAnsi="8"/>
          <w:sz w:val="16"/>
          <w:szCs w:val="16"/>
        </w:rPr>
        <w:t xml:space="preserve"> його/їх в</w:t>
      </w:r>
      <w:r w:rsidR="004F4E8A" w:rsidRPr="00C621ED">
        <w:rPr>
          <w:rFonts w:ascii="8" w:hAnsi="8"/>
          <w:sz w:val="16"/>
          <w:szCs w:val="16"/>
          <w:lang w:val="en-US"/>
        </w:rPr>
        <w:t>i</w:t>
      </w:r>
      <w:proofErr w:type="spellStart"/>
      <w:r w:rsidR="004F4E8A" w:rsidRPr="00C621ED">
        <w:rPr>
          <w:rFonts w:ascii="8" w:hAnsi="8"/>
          <w:sz w:val="16"/>
          <w:szCs w:val="16"/>
        </w:rPr>
        <w:t>дсутн</w:t>
      </w:r>
      <w:proofErr w:type="spellEnd"/>
      <w:r w:rsidR="004F4E8A" w:rsidRPr="00C621ED">
        <w:rPr>
          <w:rFonts w:ascii="8" w:hAnsi="8"/>
          <w:sz w:val="16"/>
          <w:szCs w:val="16"/>
          <w:lang w:val="en-US"/>
        </w:rPr>
        <w:t>i</w:t>
      </w:r>
      <w:proofErr w:type="spellStart"/>
      <w:r w:rsidR="004F4E8A" w:rsidRPr="00C621ED">
        <w:rPr>
          <w:rFonts w:ascii="8" w:hAnsi="8"/>
          <w:sz w:val="16"/>
          <w:szCs w:val="16"/>
        </w:rPr>
        <w:t>сть</w:t>
      </w:r>
      <w:proofErr w:type="spellEnd"/>
      <w:r w:rsidR="004F4E8A" w:rsidRPr="00C621ED">
        <w:rPr>
          <w:rFonts w:ascii="8" w:hAnsi="8"/>
          <w:sz w:val="16"/>
          <w:szCs w:val="16"/>
        </w:rPr>
        <w:t xml:space="preserve"> (</w:t>
      </w:r>
      <w:proofErr w:type="spellStart"/>
      <w:r w:rsidR="004F4E8A" w:rsidRPr="00C621ED">
        <w:rPr>
          <w:rFonts w:ascii="8" w:hAnsi="8"/>
          <w:sz w:val="16"/>
          <w:szCs w:val="16"/>
        </w:rPr>
        <w:t>дов</w:t>
      </w:r>
      <w:proofErr w:type="spellEnd"/>
      <w:r w:rsidR="004F4E8A" w:rsidRPr="00C621ED">
        <w:rPr>
          <w:rFonts w:ascii="8" w:hAnsi="8"/>
          <w:sz w:val="16"/>
          <w:szCs w:val="16"/>
          <w:lang w:val="en-US"/>
        </w:rPr>
        <w:t>i</w:t>
      </w:r>
      <w:proofErr w:type="spellStart"/>
      <w:r w:rsidR="004F4E8A" w:rsidRPr="00C621ED">
        <w:rPr>
          <w:rFonts w:ascii="8" w:hAnsi="8"/>
          <w:sz w:val="16"/>
          <w:szCs w:val="16"/>
        </w:rPr>
        <w:t>дка</w:t>
      </w:r>
      <w:proofErr w:type="spellEnd"/>
      <w:r w:rsidR="004F4E8A" w:rsidRPr="00C621ED">
        <w:rPr>
          <w:rFonts w:ascii="8" w:hAnsi="8"/>
          <w:sz w:val="16"/>
          <w:szCs w:val="16"/>
        </w:rPr>
        <w:t xml:space="preserve"> з м</w:t>
      </w:r>
      <w:r w:rsidR="004F4E8A" w:rsidRPr="00C621ED">
        <w:rPr>
          <w:rFonts w:ascii="8" w:hAnsi="8"/>
          <w:sz w:val="16"/>
          <w:szCs w:val="16"/>
          <w:lang w:val="en-US"/>
        </w:rPr>
        <w:t>i</w:t>
      </w:r>
      <w:proofErr w:type="spellStart"/>
      <w:r w:rsidR="004F4E8A" w:rsidRPr="00C621ED">
        <w:rPr>
          <w:rFonts w:ascii="8" w:hAnsi="8"/>
          <w:sz w:val="16"/>
          <w:szCs w:val="16"/>
        </w:rPr>
        <w:t>сця</w:t>
      </w:r>
      <w:proofErr w:type="spellEnd"/>
      <w:r w:rsidR="004F4E8A" w:rsidRPr="00C621ED">
        <w:rPr>
          <w:rFonts w:ascii="8" w:hAnsi="8"/>
          <w:sz w:val="16"/>
          <w:szCs w:val="16"/>
        </w:rPr>
        <w:t xml:space="preserve"> тимчасового проживання, роботи, л</w:t>
      </w:r>
      <w:r w:rsidR="004F4E8A" w:rsidRPr="00C621ED">
        <w:rPr>
          <w:rFonts w:ascii="8" w:hAnsi="8"/>
          <w:sz w:val="16"/>
          <w:szCs w:val="16"/>
          <w:lang w:val="en-US"/>
        </w:rPr>
        <w:t>i</w:t>
      </w:r>
      <w:r w:rsidR="004F4E8A" w:rsidRPr="00C621ED">
        <w:rPr>
          <w:rFonts w:ascii="8" w:hAnsi="8"/>
          <w:sz w:val="16"/>
          <w:szCs w:val="16"/>
        </w:rPr>
        <w:t>кування, навчання, проходження в</w:t>
      </w:r>
      <w:r w:rsidR="004F4E8A" w:rsidRPr="00C621ED">
        <w:rPr>
          <w:rFonts w:ascii="8" w:hAnsi="8"/>
          <w:sz w:val="16"/>
          <w:szCs w:val="16"/>
          <w:lang w:val="en-US"/>
        </w:rPr>
        <w:t>i</w:t>
      </w:r>
      <w:proofErr w:type="spellStart"/>
      <w:r w:rsidR="004F4E8A" w:rsidRPr="00C621ED">
        <w:rPr>
          <w:rFonts w:ascii="8" w:hAnsi="8"/>
          <w:sz w:val="16"/>
          <w:szCs w:val="16"/>
        </w:rPr>
        <w:t>йськової</w:t>
      </w:r>
      <w:proofErr w:type="spellEnd"/>
      <w:r w:rsidR="004F4E8A" w:rsidRPr="00C621ED">
        <w:rPr>
          <w:rFonts w:ascii="8" w:hAnsi="8"/>
          <w:sz w:val="16"/>
          <w:szCs w:val="16"/>
        </w:rPr>
        <w:t xml:space="preserve"> служби, в</w:t>
      </w:r>
      <w:r w:rsidR="004F4E8A" w:rsidRPr="00C621ED">
        <w:rPr>
          <w:rFonts w:ascii="8" w:hAnsi="8"/>
          <w:sz w:val="16"/>
          <w:szCs w:val="16"/>
          <w:lang w:val="en-US"/>
        </w:rPr>
        <w:t>i</w:t>
      </w:r>
      <w:proofErr w:type="spellStart"/>
      <w:r w:rsidR="004F4E8A" w:rsidRPr="00C621ED">
        <w:rPr>
          <w:rFonts w:ascii="8" w:hAnsi="8"/>
          <w:sz w:val="16"/>
          <w:szCs w:val="16"/>
        </w:rPr>
        <w:t>дбування</w:t>
      </w:r>
      <w:proofErr w:type="spellEnd"/>
      <w:r w:rsidR="004F4E8A" w:rsidRPr="00C621ED">
        <w:rPr>
          <w:rFonts w:ascii="8" w:hAnsi="8"/>
          <w:sz w:val="16"/>
          <w:szCs w:val="16"/>
        </w:rPr>
        <w:t xml:space="preserve"> покарання).</w:t>
      </w:r>
    </w:p>
    <w:p w:rsidR="004F4E8A" w:rsidRPr="00C621ED" w:rsidRDefault="003C52DA" w:rsidP="003C52DA">
      <w:pPr>
        <w:shd w:val="clear" w:color="auto" w:fill="FFFFFF"/>
        <w:jc w:val="both"/>
        <w:outlineLvl w:val="2"/>
        <w:rPr>
          <w:rFonts w:ascii="8" w:hAnsi="8"/>
          <w:sz w:val="16"/>
          <w:szCs w:val="16"/>
        </w:rPr>
      </w:pPr>
      <w:r w:rsidRPr="00937C52">
        <w:rPr>
          <w:rFonts w:asciiTheme="minorHAnsi" w:hAnsiTheme="minorHAnsi"/>
          <w:sz w:val="16"/>
          <w:szCs w:val="16"/>
        </w:rPr>
        <w:t xml:space="preserve">     </w:t>
      </w:r>
      <w:r w:rsidR="004F4E8A" w:rsidRPr="00C621ED">
        <w:rPr>
          <w:rFonts w:ascii="8" w:hAnsi="8"/>
          <w:sz w:val="16"/>
          <w:szCs w:val="16"/>
        </w:rPr>
        <w:t>67.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штрафів, пені, відсотків річних, інфляційних нарахувань та інших платежів передбаченим даним Договором встановлюється тривалістю у 10 (десять) років.</w:t>
      </w:r>
    </w:p>
    <w:p w:rsidR="00296AC5" w:rsidRPr="00C621ED" w:rsidRDefault="003C52DA" w:rsidP="003C52DA">
      <w:pPr>
        <w:shd w:val="clear" w:color="auto" w:fill="FFFFFF"/>
        <w:jc w:val="both"/>
        <w:outlineLvl w:val="2"/>
        <w:rPr>
          <w:rFonts w:ascii="8" w:hAnsi="8"/>
          <w:b/>
          <w:sz w:val="16"/>
          <w:szCs w:val="16"/>
          <w:u w:val="single"/>
        </w:rPr>
      </w:pPr>
      <w:r w:rsidRPr="003C52DA">
        <w:rPr>
          <w:rFonts w:asciiTheme="minorHAnsi" w:hAnsiTheme="minorHAnsi"/>
          <w:sz w:val="16"/>
          <w:szCs w:val="16"/>
          <w:lang w:val="ru-RU"/>
        </w:rPr>
        <w:t xml:space="preserve">    </w:t>
      </w:r>
      <w:r w:rsidR="004F4E8A" w:rsidRPr="00C621ED">
        <w:rPr>
          <w:rFonts w:ascii="8" w:hAnsi="8"/>
          <w:sz w:val="16"/>
          <w:szCs w:val="16"/>
        </w:rPr>
        <w:t>68. Телефони спец</w:t>
      </w:r>
      <w:r w:rsidR="004F4E8A" w:rsidRPr="00C621ED">
        <w:rPr>
          <w:rFonts w:ascii="8" w:hAnsi="8"/>
          <w:sz w:val="16"/>
          <w:szCs w:val="16"/>
          <w:lang w:val="en-US"/>
        </w:rPr>
        <w:t>i</w:t>
      </w:r>
      <w:proofErr w:type="spellStart"/>
      <w:r w:rsidR="004F4E8A" w:rsidRPr="00C621ED">
        <w:rPr>
          <w:rFonts w:ascii="8" w:hAnsi="8"/>
          <w:sz w:val="16"/>
          <w:szCs w:val="16"/>
        </w:rPr>
        <w:t>ального</w:t>
      </w:r>
      <w:proofErr w:type="spellEnd"/>
      <w:r w:rsidR="004F4E8A" w:rsidRPr="00C621ED">
        <w:rPr>
          <w:rFonts w:ascii="8" w:hAnsi="8"/>
          <w:sz w:val="16"/>
          <w:szCs w:val="16"/>
        </w:rPr>
        <w:t xml:space="preserve"> виклику у раз</w:t>
      </w:r>
      <w:r w:rsidR="004F4E8A" w:rsidRPr="00C621ED">
        <w:rPr>
          <w:rFonts w:ascii="8" w:hAnsi="8"/>
          <w:sz w:val="16"/>
          <w:szCs w:val="16"/>
          <w:lang w:val="en-US"/>
        </w:rPr>
        <w:t>i</w:t>
      </w:r>
      <w:r w:rsidR="004F4E8A" w:rsidRPr="00C621ED">
        <w:rPr>
          <w:rFonts w:ascii="8" w:hAnsi="8"/>
          <w:sz w:val="16"/>
          <w:szCs w:val="16"/>
        </w:rPr>
        <w:t xml:space="preserve"> виникнення авар</w:t>
      </w:r>
      <w:r w:rsidR="004F4E8A" w:rsidRPr="00C621ED">
        <w:rPr>
          <w:rFonts w:ascii="8" w:hAnsi="8"/>
          <w:sz w:val="16"/>
          <w:szCs w:val="16"/>
          <w:lang w:val="en-US"/>
        </w:rPr>
        <w:t>i</w:t>
      </w:r>
      <w:r w:rsidR="004F4E8A" w:rsidRPr="00C621ED">
        <w:rPr>
          <w:rFonts w:ascii="8" w:hAnsi="8"/>
          <w:sz w:val="16"/>
          <w:szCs w:val="16"/>
        </w:rPr>
        <w:t xml:space="preserve">й та </w:t>
      </w:r>
      <w:r w:rsidR="004F4E8A" w:rsidRPr="00C621ED">
        <w:rPr>
          <w:rFonts w:ascii="8" w:hAnsi="8"/>
          <w:sz w:val="16"/>
          <w:szCs w:val="16"/>
          <w:lang w:val="en-US"/>
        </w:rPr>
        <w:t>i</w:t>
      </w:r>
      <w:proofErr w:type="spellStart"/>
      <w:r w:rsidR="004F4E8A" w:rsidRPr="00C621ED">
        <w:rPr>
          <w:rFonts w:ascii="8" w:hAnsi="8"/>
          <w:sz w:val="16"/>
          <w:szCs w:val="16"/>
        </w:rPr>
        <w:t>нших</w:t>
      </w:r>
      <w:proofErr w:type="spellEnd"/>
      <w:r w:rsidR="004F4E8A" w:rsidRPr="00C621ED">
        <w:rPr>
          <w:rFonts w:ascii="8" w:hAnsi="8"/>
          <w:sz w:val="16"/>
          <w:szCs w:val="16"/>
        </w:rPr>
        <w:t xml:space="preserve"> надзвичайних </w:t>
      </w:r>
      <w:proofErr w:type="spellStart"/>
      <w:r w:rsidR="004F4E8A" w:rsidRPr="00C621ED">
        <w:rPr>
          <w:rFonts w:ascii="8" w:hAnsi="8"/>
          <w:sz w:val="16"/>
          <w:szCs w:val="16"/>
        </w:rPr>
        <w:t>ситуац</w:t>
      </w:r>
      <w:proofErr w:type="spellEnd"/>
      <w:r w:rsidR="004F4E8A" w:rsidRPr="00C621ED">
        <w:rPr>
          <w:rFonts w:ascii="8" w:hAnsi="8"/>
          <w:sz w:val="16"/>
          <w:szCs w:val="16"/>
          <w:lang w:val="en-US"/>
        </w:rPr>
        <w:t>i</w:t>
      </w:r>
      <w:r w:rsidR="004F4E8A" w:rsidRPr="00C621ED">
        <w:rPr>
          <w:rFonts w:ascii="8" w:hAnsi="8"/>
          <w:sz w:val="16"/>
          <w:szCs w:val="16"/>
        </w:rPr>
        <w:t xml:space="preserve">й – </w:t>
      </w:r>
      <w:r w:rsidR="004F4E8A" w:rsidRPr="00C621ED">
        <w:rPr>
          <w:rFonts w:ascii="8" w:hAnsi="8"/>
          <w:i/>
          <w:sz w:val="16"/>
          <w:szCs w:val="16"/>
        </w:rPr>
        <w:t>В ава</w:t>
      </w:r>
      <w:r w:rsidR="004F4E8A">
        <w:rPr>
          <w:rFonts w:ascii="8" w:hAnsi="8"/>
          <w:i/>
          <w:sz w:val="16"/>
          <w:szCs w:val="16"/>
        </w:rPr>
        <w:t>рійних ситуаціях звертатись щод</w:t>
      </w:r>
      <w:r w:rsidR="004F4E8A">
        <w:rPr>
          <w:rFonts w:asciiTheme="minorHAnsi" w:hAnsiTheme="minorHAnsi"/>
          <w:i/>
          <w:sz w:val="16"/>
          <w:szCs w:val="16"/>
        </w:rPr>
        <w:t>е</w:t>
      </w:r>
      <w:r w:rsidR="004F4E8A" w:rsidRPr="00C621ED">
        <w:rPr>
          <w:rFonts w:ascii="8" w:hAnsi="8"/>
          <w:i/>
          <w:sz w:val="16"/>
          <w:szCs w:val="16"/>
        </w:rPr>
        <w:t xml:space="preserve">нно та цілодобово в диспетчерську службу </w:t>
      </w:r>
      <w:r w:rsidR="00A1497A">
        <w:rPr>
          <w:rFonts w:ascii="8" w:hAnsi="8"/>
          <w:i/>
          <w:sz w:val="16"/>
          <w:szCs w:val="16"/>
        </w:rPr>
        <w:t>________________________________________________________________________________________ за телефоном</w:t>
      </w:r>
      <w:r w:rsidR="004F4E8A" w:rsidRPr="00C621ED">
        <w:rPr>
          <w:rFonts w:ascii="8" w:hAnsi="8"/>
          <w:sz w:val="16"/>
          <w:szCs w:val="16"/>
        </w:rPr>
        <w:t xml:space="preserve"> </w:t>
      </w:r>
      <w:r w:rsidR="00A1497A">
        <w:rPr>
          <w:rFonts w:ascii="8" w:hAnsi="8"/>
          <w:sz w:val="16"/>
          <w:szCs w:val="16"/>
        </w:rPr>
        <w:t xml:space="preserve">    </w:t>
      </w:r>
      <w:r w:rsidR="00A1497A">
        <w:rPr>
          <w:rFonts w:ascii="8" w:hAnsi="8"/>
          <w:b/>
          <w:sz w:val="16"/>
          <w:szCs w:val="16"/>
          <w:u w:val="single"/>
        </w:rPr>
        <w:t xml:space="preserve">(095) 260-23-12 </w:t>
      </w:r>
      <w:r w:rsidR="00296AC5" w:rsidRPr="00C621ED">
        <w:rPr>
          <w:rFonts w:ascii="8" w:hAnsi="8"/>
          <w:b/>
          <w:sz w:val="16"/>
          <w:szCs w:val="16"/>
          <w:u w:val="single"/>
        </w:rPr>
        <w:t xml:space="preserve"> </w:t>
      </w:r>
    </w:p>
    <w:p w:rsidR="00091DA1" w:rsidRDefault="00296AC5" w:rsidP="00296AC5">
      <w:pPr>
        <w:pStyle w:val="ae"/>
        <w:tabs>
          <w:tab w:val="left" w:pos="426"/>
          <w:tab w:val="left" w:pos="11482"/>
        </w:tabs>
        <w:spacing w:before="0" w:after="0" w:line="18" w:lineRule="atLeast"/>
        <w:rPr>
          <w:rFonts w:ascii="Times New Roman" w:hAnsi="Times New Roman"/>
          <w:sz w:val="20"/>
          <w:szCs w:val="16"/>
        </w:rPr>
      </w:pPr>
      <w:r>
        <w:rPr>
          <w:rFonts w:asciiTheme="minorHAnsi" w:hAnsiTheme="minorHAnsi"/>
          <w:b w:val="0"/>
          <w:sz w:val="16"/>
          <w:szCs w:val="16"/>
        </w:rPr>
        <w:t>А</w:t>
      </w:r>
      <w:r w:rsidR="00091DA1" w:rsidRPr="00270472">
        <w:rPr>
          <w:rFonts w:ascii="Times New Roman" w:hAnsi="Times New Roman"/>
          <w:sz w:val="20"/>
          <w:szCs w:val="16"/>
        </w:rPr>
        <w:t>дреси та реквізити сторін</w:t>
      </w:r>
    </w:p>
    <w:tbl>
      <w:tblPr>
        <w:tblStyle w:val="af1"/>
        <w:tblW w:w="10642" w:type="dxa"/>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5251"/>
      </w:tblGrid>
      <w:tr w:rsidR="00091DA1" w:rsidRPr="00CC59A0" w:rsidTr="008F1C61">
        <w:tc>
          <w:tcPr>
            <w:tcW w:w="2533" w:type="pct"/>
            <w:hideMark/>
          </w:tcPr>
          <w:p w:rsidR="00A83595" w:rsidRPr="005C1875" w:rsidRDefault="0024711B" w:rsidP="004F4E8A">
            <w:pPr>
              <w:tabs>
                <w:tab w:val="left" w:pos="11482"/>
              </w:tabs>
              <w:spacing w:line="18" w:lineRule="atLeast"/>
              <w:rPr>
                <w:rFonts w:ascii="Times New Roman" w:hAnsi="Times New Roman"/>
                <w:b/>
                <w:sz w:val="20"/>
              </w:rPr>
            </w:pPr>
            <w:r w:rsidRPr="005C1875">
              <w:rPr>
                <w:rFonts w:ascii="Times New Roman" w:hAnsi="Times New Roman"/>
                <w:b/>
                <w:sz w:val="20"/>
              </w:rPr>
              <w:t>Виконавець</w:t>
            </w:r>
            <w:r w:rsidR="00A83595" w:rsidRPr="005C1875">
              <w:rPr>
                <w:rFonts w:ascii="Times New Roman" w:hAnsi="Times New Roman"/>
                <w:b/>
                <w:sz w:val="20"/>
              </w:rPr>
              <w:t xml:space="preserve">                           </w:t>
            </w:r>
          </w:p>
          <w:p w:rsidR="00A1497A" w:rsidRDefault="00A1497A" w:rsidP="004F4E8A">
            <w:pPr>
              <w:tabs>
                <w:tab w:val="left" w:pos="11482"/>
              </w:tabs>
              <w:spacing w:line="18" w:lineRule="atLeast"/>
              <w:rPr>
                <w:rFonts w:ascii="Times New Roman" w:hAnsi="Times New Roman"/>
                <w:sz w:val="20"/>
                <w:szCs w:val="16"/>
              </w:rPr>
            </w:pPr>
            <w:r>
              <w:rPr>
                <w:rFonts w:ascii="Times New Roman" w:hAnsi="Times New Roman"/>
                <w:sz w:val="20"/>
                <w:szCs w:val="16"/>
              </w:rPr>
              <w:t>__________________________</w:t>
            </w:r>
          </w:p>
          <w:p w:rsidR="0060385D" w:rsidRDefault="008F1C61" w:rsidP="004F4E8A">
            <w:pPr>
              <w:tabs>
                <w:tab w:val="left" w:pos="11482"/>
              </w:tabs>
              <w:spacing w:line="18" w:lineRule="atLeast"/>
              <w:rPr>
                <w:rFonts w:ascii="Times New Roman" w:hAnsi="Times New Roman"/>
                <w:sz w:val="20"/>
                <w:szCs w:val="16"/>
              </w:rPr>
            </w:pPr>
            <w:r w:rsidRPr="00E66937">
              <w:rPr>
                <w:rFonts w:ascii="Times New Roman" w:hAnsi="Times New Roman"/>
                <w:sz w:val="20"/>
                <w:szCs w:val="16"/>
              </w:rPr>
              <w:t>вул.</w:t>
            </w:r>
            <w:r w:rsidR="00D42CA9">
              <w:rPr>
                <w:rFonts w:ascii="Times New Roman" w:hAnsi="Times New Roman"/>
                <w:sz w:val="20"/>
                <w:szCs w:val="16"/>
              </w:rPr>
              <w:t xml:space="preserve"> </w:t>
            </w:r>
            <w:r w:rsidR="00793580">
              <w:rPr>
                <w:rFonts w:ascii="Times New Roman" w:hAnsi="Times New Roman"/>
                <w:sz w:val="20"/>
                <w:szCs w:val="16"/>
              </w:rPr>
              <w:t xml:space="preserve"> Окружна, 8, м. Калуш</w:t>
            </w:r>
            <w:r w:rsidR="00E66937">
              <w:rPr>
                <w:rFonts w:ascii="Times New Roman" w:hAnsi="Times New Roman"/>
                <w:sz w:val="20"/>
                <w:szCs w:val="16"/>
              </w:rPr>
              <w:t>,</w:t>
            </w:r>
          </w:p>
          <w:p w:rsidR="00793580" w:rsidRDefault="00A1497A" w:rsidP="004F4E8A">
            <w:pPr>
              <w:tabs>
                <w:tab w:val="left" w:pos="11482"/>
              </w:tabs>
              <w:spacing w:line="18" w:lineRule="atLeast"/>
              <w:rPr>
                <w:rFonts w:ascii="Times New Roman" w:hAnsi="Times New Roman"/>
                <w:sz w:val="20"/>
                <w:szCs w:val="16"/>
              </w:rPr>
            </w:pPr>
            <w:r>
              <w:rPr>
                <w:rFonts w:ascii="Times New Roman" w:hAnsi="Times New Roman"/>
                <w:sz w:val="20"/>
                <w:szCs w:val="16"/>
              </w:rPr>
              <w:t>Івано-Франківська обл.</w:t>
            </w:r>
            <w:r w:rsidR="00793580">
              <w:rPr>
                <w:rFonts w:ascii="Times New Roman" w:hAnsi="Times New Roman"/>
                <w:sz w:val="20"/>
                <w:szCs w:val="16"/>
              </w:rPr>
              <w:t xml:space="preserve"> 77300</w:t>
            </w:r>
          </w:p>
          <w:p w:rsidR="00A83595" w:rsidRPr="00937C52" w:rsidRDefault="00A83595" w:rsidP="004F4E8A">
            <w:pPr>
              <w:tabs>
                <w:tab w:val="left" w:pos="11482"/>
              </w:tabs>
              <w:spacing w:line="18" w:lineRule="atLeast"/>
              <w:rPr>
                <w:rFonts w:ascii="Times New Roman" w:hAnsi="Times New Roman"/>
                <w:sz w:val="20"/>
                <w:szCs w:val="16"/>
                <w:lang w:val="ru-RU"/>
              </w:rPr>
            </w:pPr>
            <w:r>
              <w:rPr>
                <w:rFonts w:ascii="Times New Roman" w:hAnsi="Times New Roman"/>
                <w:sz w:val="20"/>
                <w:szCs w:val="16"/>
                <w:lang w:val="en-US"/>
              </w:rPr>
              <w:t>p</w:t>
            </w:r>
            <w:r>
              <w:rPr>
                <w:rFonts w:ascii="Times New Roman" w:hAnsi="Times New Roman"/>
                <w:sz w:val="20"/>
                <w:szCs w:val="16"/>
              </w:rPr>
              <w:t>.р.</w:t>
            </w:r>
            <w:r w:rsidR="00813D95">
              <w:rPr>
                <w:rFonts w:ascii="Times New Roman" w:hAnsi="Times New Roman"/>
                <w:sz w:val="20"/>
                <w:szCs w:val="16"/>
              </w:rPr>
              <w:t xml:space="preserve"> </w:t>
            </w:r>
            <w:r>
              <w:rPr>
                <w:rFonts w:ascii="Times New Roman" w:hAnsi="Times New Roman"/>
                <w:sz w:val="20"/>
                <w:szCs w:val="16"/>
              </w:rPr>
              <w:t>UA____________________</w:t>
            </w:r>
          </w:p>
          <w:p w:rsidR="00A83595" w:rsidRDefault="00A83595" w:rsidP="004F4E8A">
            <w:pPr>
              <w:tabs>
                <w:tab w:val="left" w:pos="11482"/>
              </w:tabs>
              <w:spacing w:line="18" w:lineRule="atLeast"/>
              <w:rPr>
                <w:rFonts w:ascii="Times New Roman" w:hAnsi="Times New Roman"/>
                <w:sz w:val="20"/>
                <w:szCs w:val="16"/>
              </w:rPr>
            </w:pPr>
            <w:r w:rsidRPr="00A83595">
              <w:rPr>
                <w:rFonts w:ascii="Times New Roman" w:hAnsi="Times New Roman"/>
                <w:sz w:val="20"/>
                <w:szCs w:val="16"/>
                <w:lang w:val="ru-RU"/>
              </w:rPr>
              <w:t>Телефон:</w:t>
            </w:r>
            <w:r w:rsidR="00A1497A">
              <w:rPr>
                <w:rFonts w:ascii="Times New Roman" w:hAnsi="Times New Roman"/>
                <w:sz w:val="20"/>
                <w:szCs w:val="16"/>
                <w:lang w:val="ru-RU"/>
              </w:rPr>
              <w:t xml:space="preserve">   </w:t>
            </w:r>
            <w:proofErr w:type="gramStart"/>
            <w:r w:rsidR="00A1497A">
              <w:rPr>
                <w:rFonts w:ascii="Times New Roman" w:hAnsi="Times New Roman"/>
                <w:sz w:val="20"/>
                <w:szCs w:val="16"/>
                <w:lang w:val="ru-RU"/>
              </w:rPr>
              <w:t>(</w:t>
            </w:r>
            <w:r w:rsidRPr="00A83595">
              <w:rPr>
                <w:rFonts w:ascii="Times New Roman" w:hAnsi="Times New Roman"/>
                <w:sz w:val="20"/>
                <w:szCs w:val="16"/>
                <w:lang w:val="ru-RU"/>
              </w:rPr>
              <w:t xml:space="preserve"> </w:t>
            </w:r>
            <w:proofErr w:type="gramEnd"/>
            <w:r w:rsidRPr="00A83595">
              <w:rPr>
                <w:rFonts w:ascii="Times New Roman" w:hAnsi="Times New Roman"/>
                <w:sz w:val="20"/>
                <w:szCs w:val="16"/>
                <w:lang w:val="ru-RU"/>
              </w:rPr>
              <w:t>03472</w:t>
            </w:r>
            <w:r w:rsidR="00A1497A">
              <w:rPr>
                <w:rFonts w:ascii="Times New Roman" w:hAnsi="Times New Roman"/>
                <w:sz w:val="20"/>
                <w:szCs w:val="16"/>
                <w:lang w:val="ru-RU"/>
              </w:rPr>
              <w:t>)</w:t>
            </w:r>
            <w:r w:rsidRPr="00A83595">
              <w:rPr>
                <w:rFonts w:ascii="Times New Roman" w:hAnsi="Times New Roman"/>
                <w:sz w:val="20"/>
                <w:szCs w:val="16"/>
                <w:lang w:val="ru-RU"/>
              </w:rPr>
              <w:t>6-54-37</w:t>
            </w:r>
          </w:p>
          <w:p w:rsidR="00A83595" w:rsidRPr="00BC3A4A" w:rsidRDefault="00A83595" w:rsidP="004F4E8A">
            <w:pPr>
              <w:tabs>
                <w:tab w:val="left" w:pos="11482"/>
              </w:tabs>
              <w:spacing w:line="18" w:lineRule="atLeast"/>
              <w:rPr>
                <w:rFonts w:ascii="Times New Roman" w:hAnsi="Times New Roman"/>
                <w:sz w:val="20"/>
                <w:szCs w:val="16"/>
              </w:rPr>
            </w:pPr>
            <w:r>
              <w:rPr>
                <w:rFonts w:ascii="Times New Roman" w:hAnsi="Times New Roman"/>
                <w:sz w:val="20"/>
                <w:szCs w:val="16"/>
                <w:lang w:val="en-US"/>
              </w:rPr>
              <w:t>e</w:t>
            </w:r>
            <w:r w:rsidRPr="00A83595">
              <w:rPr>
                <w:rFonts w:ascii="Times New Roman" w:hAnsi="Times New Roman"/>
                <w:sz w:val="20"/>
                <w:szCs w:val="16"/>
                <w:lang w:val="ru-RU"/>
              </w:rPr>
              <w:t>-</w:t>
            </w:r>
            <w:r>
              <w:rPr>
                <w:rFonts w:ascii="Times New Roman" w:hAnsi="Times New Roman"/>
                <w:sz w:val="20"/>
                <w:szCs w:val="16"/>
                <w:lang w:val="en-US"/>
              </w:rPr>
              <w:t>mail</w:t>
            </w:r>
            <w:r w:rsidRPr="00A83595">
              <w:rPr>
                <w:rFonts w:ascii="Times New Roman" w:hAnsi="Times New Roman"/>
                <w:sz w:val="20"/>
                <w:szCs w:val="16"/>
                <w:lang w:val="ru-RU"/>
              </w:rPr>
              <w:t xml:space="preserve"> </w:t>
            </w:r>
          </w:p>
          <w:p w:rsidR="00A83595" w:rsidRPr="00A83595" w:rsidRDefault="00A83595" w:rsidP="004F4E8A">
            <w:pPr>
              <w:tabs>
                <w:tab w:val="left" w:pos="11482"/>
              </w:tabs>
              <w:spacing w:line="18" w:lineRule="atLeast"/>
              <w:rPr>
                <w:rFonts w:ascii="Times New Roman" w:hAnsi="Times New Roman"/>
                <w:b/>
                <w:sz w:val="20"/>
                <w:szCs w:val="16"/>
              </w:rPr>
            </w:pPr>
            <w:r w:rsidRPr="00A83595">
              <w:rPr>
                <w:rFonts w:ascii="Times New Roman" w:hAnsi="Times New Roman"/>
                <w:b/>
                <w:sz w:val="20"/>
                <w:szCs w:val="16"/>
              </w:rPr>
              <w:t>Директор</w:t>
            </w:r>
          </w:p>
          <w:p w:rsidR="00A452C6" w:rsidRPr="00A1497A" w:rsidRDefault="00A452C6" w:rsidP="004F4E8A">
            <w:pPr>
              <w:tabs>
                <w:tab w:val="left" w:pos="11482"/>
              </w:tabs>
              <w:spacing w:line="18" w:lineRule="atLeast"/>
              <w:rPr>
                <w:rFonts w:ascii="Times New Roman" w:hAnsi="Times New Roman"/>
                <w:sz w:val="20"/>
                <w:szCs w:val="16"/>
                <w:lang w:val="ru-RU"/>
              </w:rPr>
            </w:pPr>
          </w:p>
          <w:p w:rsidR="00A452C6" w:rsidRPr="00E66937" w:rsidRDefault="00793580" w:rsidP="004F4E8A">
            <w:pPr>
              <w:tabs>
                <w:tab w:val="left" w:pos="11482"/>
              </w:tabs>
              <w:spacing w:line="18" w:lineRule="atLeast"/>
              <w:rPr>
                <w:rFonts w:ascii="Times New Roman" w:hAnsi="Times New Roman"/>
                <w:sz w:val="20"/>
                <w:szCs w:val="16"/>
              </w:rPr>
            </w:pPr>
            <w:r>
              <w:rPr>
                <w:rFonts w:ascii="Times New Roman" w:hAnsi="Times New Roman"/>
                <w:sz w:val="20"/>
                <w:szCs w:val="16"/>
              </w:rPr>
              <w:t>________________   Шевчук П.В.</w:t>
            </w:r>
          </w:p>
        </w:tc>
        <w:tc>
          <w:tcPr>
            <w:tcW w:w="2467" w:type="pct"/>
            <w:hideMark/>
          </w:tcPr>
          <w:p w:rsidR="00091DA1" w:rsidRPr="00270472" w:rsidRDefault="00091DA1" w:rsidP="004F4E8A">
            <w:pPr>
              <w:pStyle w:val="a5"/>
              <w:tabs>
                <w:tab w:val="left" w:pos="426"/>
                <w:tab w:val="left" w:pos="11482"/>
              </w:tabs>
              <w:spacing w:before="0" w:line="18" w:lineRule="atLeast"/>
              <w:ind w:firstLine="0"/>
              <w:rPr>
                <w:rFonts w:ascii="Times New Roman" w:hAnsi="Times New Roman"/>
                <w:b/>
                <w:sz w:val="20"/>
                <w:szCs w:val="16"/>
              </w:rPr>
            </w:pPr>
            <w:r w:rsidRPr="00270472">
              <w:rPr>
                <w:rFonts w:ascii="Times New Roman" w:hAnsi="Times New Roman"/>
                <w:b/>
                <w:sz w:val="20"/>
                <w:szCs w:val="16"/>
              </w:rPr>
              <w:t>Споживач</w:t>
            </w:r>
          </w:p>
          <w:p w:rsidR="00091DA1"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Адреса _____</w:t>
            </w:r>
            <w:r w:rsidR="00E66937">
              <w:rPr>
                <w:rFonts w:ascii="Times New Roman" w:hAnsi="Times New Roman"/>
                <w:sz w:val="20"/>
                <w:szCs w:val="16"/>
              </w:rPr>
              <w:t>________</w:t>
            </w:r>
            <w:r w:rsidRPr="00E66937">
              <w:rPr>
                <w:rFonts w:ascii="Times New Roman" w:hAnsi="Times New Roman"/>
                <w:sz w:val="20"/>
                <w:szCs w:val="16"/>
              </w:rPr>
              <w:t>______________________________</w:t>
            </w:r>
          </w:p>
          <w:p w:rsidR="00E25332"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________________</w:t>
            </w:r>
            <w:r w:rsidR="00E66937">
              <w:rPr>
                <w:rFonts w:ascii="Times New Roman" w:hAnsi="Times New Roman"/>
                <w:sz w:val="20"/>
                <w:szCs w:val="16"/>
              </w:rPr>
              <w:t>________</w:t>
            </w:r>
            <w:r w:rsidRPr="00E66937">
              <w:rPr>
                <w:rFonts w:ascii="Times New Roman" w:hAnsi="Times New Roman"/>
                <w:sz w:val="20"/>
                <w:szCs w:val="16"/>
              </w:rPr>
              <w:t>_________________________</w:t>
            </w:r>
          </w:p>
          <w:p w:rsidR="00E25332"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________________________________т. ________________</w:t>
            </w:r>
          </w:p>
          <w:p w:rsidR="00A452C6" w:rsidRDefault="00A452C6" w:rsidP="004F4E8A">
            <w:pPr>
              <w:pStyle w:val="a5"/>
              <w:tabs>
                <w:tab w:val="left" w:pos="426"/>
                <w:tab w:val="left" w:pos="11482"/>
              </w:tabs>
              <w:spacing w:before="0" w:line="18" w:lineRule="atLeast"/>
              <w:ind w:firstLine="0"/>
              <w:jc w:val="center"/>
              <w:rPr>
                <w:rFonts w:ascii="Times New Roman" w:hAnsi="Times New Roman"/>
                <w:sz w:val="20"/>
                <w:szCs w:val="16"/>
              </w:rPr>
            </w:pPr>
          </w:p>
          <w:p w:rsidR="00E25332"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Паспорт серія ______, №____________________________</w:t>
            </w:r>
          </w:p>
          <w:p w:rsidR="00E25332"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Коли і ким виданий ________________________________</w:t>
            </w:r>
          </w:p>
          <w:p w:rsidR="00E25332"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__________________</w:t>
            </w:r>
            <w:r w:rsidR="004F4E8A">
              <w:rPr>
                <w:rFonts w:ascii="Times New Roman" w:hAnsi="Times New Roman"/>
                <w:sz w:val="20"/>
                <w:szCs w:val="16"/>
              </w:rPr>
              <w:t>_______________________________</w:t>
            </w:r>
            <w:r w:rsidR="00A452C6">
              <w:rPr>
                <w:rFonts w:ascii="Times New Roman" w:hAnsi="Times New Roman"/>
                <w:sz w:val="20"/>
                <w:szCs w:val="16"/>
              </w:rPr>
              <w:t>_</w:t>
            </w:r>
          </w:p>
          <w:p w:rsidR="00E25332" w:rsidRPr="00E66937" w:rsidRDefault="00E25332" w:rsidP="004F4E8A">
            <w:pPr>
              <w:pStyle w:val="a5"/>
              <w:tabs>
                <w:tab w:val="left" w:pos="426"/>
                <w:tab w:val="left" w:pos="11482"/>
              </w:tabs>
              <w:spacing w:before="0" w:line="18" w:lineRule="atLeast"/>
              <w:ind w:firstLine="0"/>
              <w:jc w:val="center"/>
              <w:rPr>
                <w:rFonts w:ascii="Times New Roman" w:hAnsi="Times New Roman"/>
                <w:sz w:val="20"/>
                <w:szCs w:val="16"/>
              </w:rPr>
            </w:pPr>
            <w:r w:rsidRPr="00E66937">
              <w:rPr>
                <w:rFonts w:ascii="Times New Roman" w:hAnsi="Times New Roman"/>
                <w:sz w:val="20"/>
                <w:szCs w:val="16"/>
              </w:rPr>
              <w:t>Ідентифікаційний номер ____________________________</w:t>
            </w:r>
          </w:p>
          <w:p w:rsidR="00E25332" w:rsidRDefault="00182F72" w:rsidP="00BC3A4A">
            <w:pPr>
              <w:pStyle w:val="a5"/>
              <w:tabs>
                <w:tab w:val="left" w:pos="240"/>
                <w:tab w:val="left" w:pos="426"/>
                <w:tab w:val="left" w:pos="11482"/>
              </w:tabs>
              <w:spacing w:before="0" w:line="18" w:lineRule="atLeast"/>
              <w:ind w:firstLine="0"/>
              <w:rPr>
                <w:rFonts w:ascii="Times New Roman" w:hAnsi="Times New Roman"/>
                <w:sz w:val="20"/>
                <w:szCs w:val="16"/>
              </w:rPr>
            </w:pPr>
            <w:bookmarkStart w:id="1" w:name="_GoBack"/>
            <w:bookmarkEnd w:id="1"/>
            <w:r w:rsidRPr="00E66937">
              <w:rPr>
                <w:rFonts w:ascii="Times New Roman" w:hAnsi="Times New Roman"/>
                <w:sz w:val="20"/>
                <w:szCs w:val="16"/>
              </w:rPr>
              <w:t>______________ / _________________________________</w:t>
            </w:r>
          </w:p>
          <w:p w:rsidR="0060385D" w:rsidRPr="00E66937" w:rsidRDefault="0060385D" w:rsidP="004F4E8A">
            <w:pPr>
              <w:pStyle w:val="a5"/>
              <w:tabs>
                <w:tab w:val="left" w:pos="426"/>
                <w:tab w:val="left" w:pos="11482"/>
              </w:tabs>
              <w:spacing w:before="0" w:line="18" w:lineRule="atLeast"/>
              <w:ind w:firstLine="0"/>
              <w:jc w:val="both"/>
              <w:rPr>
                <w:rFonts w:ascii="Times New Roman" w:hAnsi="Times New Roman"/>
                <w:sz w:val="20"/>
                <w:szCs w:val="16"/>
              </w:rPr>
            </w:pPr>
            <w:r w:rsidRPr="0060385D">
              <w:rPr>
                <w:rFonts w:ascii="Times New Roman" w:hAnsi="Times New Roman"/>
                <w:sz w:val="16"/>
                <w:szCs w:val="16"/>
              </w:rPr>
              <w:t>Підпис                          (П.І.Б.)</w:t>
            </w:r>
          </w:p>
        </w:tc>
      </w:tr>
    </w:tbl>
    <w:p w:rsidR="0098487D" w:rsidRPr="0098487D" w:rsidRDefault="0098487D" w:rsidP="00A452C6">
      <w:pPr>
        <w:pStyle w:val="3"/>
        <w:tabs>
          <w:tab w:val="left" w:pos="426"/>
          <w:tab w:val="left" w:pos="11482"/>
        </w:tabs>
        <w:spacing w:before="0" w:line="16" w:lineRule="atLeast"/>
        <w:ind w:left="0"/>
        <w:jc w:val="center"/>
        <w:rPr>
          <w:rFonts w:ascii="Times New Roman" w:hAnsi="Times New Roman"/>
          <w:sz w:val="16"/>
        </w:rPr>
      </w:pPr>
    </w:p>
    <w:sectPr w:rsidR="0098487D" w:rsidRPr="0098487D" w:rsidSect="00296AC5">
      <w:headerReference w:type="even" r:id="rId7"/>
      <w:pgSz w:w="11906" w:h="16838" w:code="9"/>
      <w:pgMar w:top="340" w:right="425" w:bottom="340" w:left="425"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92" w:rsidRDefault="00B02692">
      <w:r>
        <w:separator/>
      </w:r>
    </w:p>
  </w:endnote>
  <w:endnote w:type="continuationSeparator" w:id="0">
    <w:p w:rsidR="00B02692" w:rsidRDefault="00B0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8">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92" w:rsidRDefault="00B02692">
      <w:r>
        <w:separator/>
      </w:r>
    </w:p>
  </w:footnote>
  <w:footnote w:type="continuationSeparator" w:id="0">
    <w:p w:rsidR="00B02692" w:rsidRDefault="00B0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A2" w:rsidRDefault="00203D9A">
    <w:pPr>
      <w:framePr w:wrap="around" w:vAnchor="text" w:hAnchor="margin" w:xAlign="center" w:y="1"/>
    </w:pPr>
    <w:r>
      <w:fldChar w:fldCharType="begin"/>
    </w:r>
    <w:r w:rsidR="009941A2">
      <w:instrText xml:space="preserve">PAGE  </w:instrText>
    </w:r>
    <w:r>
      <w:fldChar w:fldCharType="separate"/>
    </w:r>
    <w:r w:rsidR="009941A2">
      <w:rPr>
        <w:noProof/>
      </w:rPr>
      <w:t>1</w:t>
    </w:r>
    <w:r>
      <w:fldChar w:fldCharType="end"/>
    </w:r>
  </w:p>
  <w:p w:rsidR="009941A2" w:rsidRDefault="009941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A1"/>
    <w:rsid w:val="00063679"/>
    <w:rsid w:val="000840E7"/>
    <w:rsid w:val="00091DA1"/>
    <w:rsid w:val="000B66B4"/>
    <w:rsid w:val="00112F8D"/>
    <w:rsid w:val="00182F72"/>
    <w:rsid w:val="00201CF5"/>
    <w:rsid w:val="00203D9A"/>
    <w:rsid w:val="0024711B"/>
    <w:rsid w:val="00270472"/>
    <w:rsid w:val="00296AC5"/>
    <w:rsid w:val="00327985"/>
    <w:rsid w:val="00341F8B"/>
    <w:rsid w:val="003C52DA"/>
    <w:rsid w:val="004F4E8A"/>
    <w:rsid w:val="005204CF"/>
    <w:rsid w:val="005C1875"/>
    <w:rsid w:val="005D74AA"/>
    <w:rsid w:val="0060385D"/>
    <w:rsid w:val="006A603B"/>
    <w:rsid w:val="006C1FF7"/>
    <w:rsid w:val="00732F3F"/>
    <w:rsid w:val="0073335B"/>
    <w:rsid w:val="00746FCD"/>
    <w:rsid w:val="00793580"/>
    <w:rsid w:val="007A0E61"/>
    <w:rsid w:val="00813D95"/>
    <w:rsid w:val="008E29F0"/>
    <w:rsid w:val="008F1C61"/>
    <w:rsid w:val="00937C52"/>
    <w:rsid w:val="0098487D"/>
    <w:rsid w:val="009941A2"/>
    <w:rsid w:val="00A1497A"/>
    <w:rsid w:val="00A452C6"/>
    <w:rsid w:val="00A83595"/>
    <w:rsid w:val="00AB1FD1"/>
    <w:rsid w:val="00B02692"/>
    <w:rsid w:val="00B26AB3"/>
    <w:rsid w:val="00B366DC"/>
    <w:rsid w:val="00BB1EAF"/>
    <w:rsid w:val="00BC3A4A"/>
    <w:rsid w:val="00C0588E"/>
    <w:rsid w:val="00C84317"/>
    <w:rsid w:val="00CA2FD6"/>
    <w:rsid w:val="00CC59A0"/>
    <w:rsid w:val="00D42CA9"/>
    <w:rsid w:val="00DB6DBB"/>
    <w:rsid w:val="00DC25A1"/>
    <w:rsid w:val="00DF09A4"/>
    <w:rsid w:val="00E13366"/>
    <w:rsid w:val="00E25332"/>
    <w:rsid w:val="00E66937"/>
    <w:rsid w:val="00F0470D"/>
    <w:rsid w:val="00F41B4D"/>
    <w:rsid w:val="00FD36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63679"/>
    <w:rPr>
      <w:rFonts w:ascii="Tahoma" w:hAnsi="Tahoma" w:cs="Tahoma"/>
      <w:sz w:val="16"/>
      <w:szCs w:val="16"/>
    </w:rPr>
  </w:style>
  <w:style w:type="character" w:customStyle="1" w:styleId="af3">
    <w:name w:val="Текст выноски Знак"/>
    <w:basedOn w:val="a0"/>
    <w:link w:val="af2"/>
    <w:uiPriority w:val="99"/>
    <w:semiHidden/>
    <w:rsid w:val="00063679"/>
    <w:rPr>
      <w:rFonts w:ascii="Tahoma" w:eastAsia="Times New Roman" w:hAnsi="Tahoma" w:cs="Tahoma"/>
      <w:sz w:val="16"/>
      <w:szCs w:val="16"/>
      <w:lang w:eastAsia="ru-RU"/>
    </w:rPr>
  </w:style>
  <w:style w:type="character" w:styleId="af4">
    <w:name w:val="Hyperlink"/>
    <w:basedOn w:val="a0"/>
    <w:uiPriority w:val="99"/>
    <w:unhideWhenUsed/>
    <w:rsid w:val="00A835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63679"/>
    <w:rPr>
      <w:rFonts w:ascii="Tahoma" w:hAnsi="Tahoma" w:cs="Tahoma"/>
      <w:sz w:val="16"/>
      <w:szCs w:val="16"/>
    </w:rPr>
  </w:style>
  <w:style w:type="character" w:customStyle="1" w:styleId="af3">
    <w:name w:val="Текст выноски Знак"/>
    <w:basedOn w:val="a0"/>
    <w:link w:val="af2"/>
    <w:uiPriority w:val="99"/>
    <w:semiHidden/>
    <w:rsid w:val="00063679"/>
    <w:rPr>
      <w:rFonts w:ascii="Tahoma" w:eastAsia="Times New Roman" w:hAnsi="Tahoma" w:cs="Tahoma"/>
      <w:sz w:val="16"/>
      <w:szCs w:val="16"/>
      <w:lang w:eastAsia="ru-RU"/>
    </w:rPr>
  </w:style>
  <w:style w:type="character" w:styleId="af4">
    <w:name w:val="Hyperlink"/>
    <w:basedOn w:val="a0"/>
    <w:uiPriority w:val="99"/>
    <w:unhideWhenUsed/>
    <w:rsid w:val="00A83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21305</Words>
  <Characters>12145</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Олександр</cp:lastModifiedBy>
  <cp:revision>6</cp:revision>
  <cp:lastPrinted>2021-04-06T13:30:00Z</cp:lastPrinted>
  <dcterms:created xsi:type="dcterms:W3CDTF">2021-04-06T12:39:00Z</dcterms:created>
  <dcterms:modified xsi:type="dcterms:W3CDTF">2021-04-28T10:44:00Z</dcterms:modified>
</cp:coreProperties>
</file>