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>Додаток 1</w:t>
      </w:r>
    </w:p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  <w:t xml:space="preserve">до </w:t>
      </w:r>
      <w:r w:rsidR="00A67CF6">
        <w:rPr>
          <w:rFonts w:ascii="Times New Roman" w:hAnsi="Times New Roman" w:cs="Times New Roman"/>
          <w:noProof/>
          <w:sz w:val="24"/>
          <w:szCs w:val="24"/>
        </w:rPr>
        <w:t xml:space="preserve">розпорядження міського голови </w:t>
      </w:r>
    </w:p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  <w:t>від____</w:t>
      </w:r>
      <w:r w:rsidR="00A67CF6">
        <w:rPr>
          <w:rFonts w:ascii="Times New Roman" w:hAnsi="Times New Roman" w:cs="Times New Roman"/>
          <w:noProof/>
          <w:sz w:val="24"/>
          <w:szCs w:val="24"/>
        </w:rPr>
        <w:t>___</w:t>
      </w:r>
      <w:r w:rsidRPr="003A5B94">
        <w:rPr>
          <w:rFonts w:ascii="Times New Roman" w:hAnsi="Times New Roman" w:cs="Times New Roman"/>
          <w:noProof/>
          <w:sz w:val="24"/>
          <w:szCs w:val="24"/>
        </w:rPr>
        <w:t>___2021</w:t>
      </w:r>
      <w:r w:rsidR="003A5B94" w:rsidRPr="003A5B9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A5B94">
        <w:rPr>
          <w:rFonts w:ascii="Times New Roman" w:hAnsi="Times New Roman" w:cs="Times New Roman"/>
          <w:noProof/>
          <w:sz w:val="24"/>
          <w:szCs w:val="24"/>
        </w:rPr>
        <w:t>№__</w:t>
      </w:r>
      <w:r w:rsidR="00A67CF6">
        <w:rPr>
          <w:rFonts w:ascii="Times New Roman" w:hAnsi="Times New Roman" w:cs="Times New Roman"/>
          <w:noProof/>
          <w:sz w:val="24"/>
          <w:szCs w:val="24"/>
        </w:rPr>
        <w:t>___</w:t>
      </w:r>
      <w:r w:rsidRPr="003A5B94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D159F3" w:rsidRDefault="00D159F3" w:rsidP="00D159F3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D159F3" w:rsidRDefault="00A67CF6" w:rsidP="00D159F3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  <w:r w:rsidR="00D159F3">
        <w:rPr>
          <w:rFonts w:ascii="Times New Roman" w:hAnsi="Times New Roman" w:cs="Times New Roman"/>
          <w:sz w:val="28"/>
          <w:szCs w:val="28"/>
        </w:rPr>
        <w:t xml:space="preserve"> конкурсної комісії</w:t>
      </w:r>
    </w:p>
    <w:p w:rsidR="00D159F3" w:rsidRDefault="00D159F3" w:rsidP="00D1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проведення конкурсу на посад</w:t>
      </w:r>
      <w:r w:rsidR="00AF7DB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7DB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керівників закладів загальної середньої освіти</w:t>
      </w:r>
    </w:p>
    <w:p w:rsidR="00D159F3" w:rsidRDefault="00D159F3" w:rsidP="00D15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Калуської міської ради </w:t>
      </w:r>
    </w:p>
    <w:p w:rsidR="00D159F3" w:rsidRDefault="00D159F3" w:rsidP="00D15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9F3" w:rsidRDefault="00D159F3" w:rsidP="00D159F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 Богданівна </w:t>
      </w:r>
      <w:r>
        <w:rPr>
          <w:rFonts w:ascii="Times New Roman" w:hAnsi="Times New Roman" w:cs="Times New Roman"/>
          <w:sz w:val="28"/>
          <w:szCs w:val="28"/>
        </w:rPr>
        <w:tab/>
        <w:t>- заступник міського голови</w:t>
      </w:r>
      <w:r w:rsidR="00B72295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</w:rPr>
        <w:t>, голова комісії;</w:t>
      </w:r>
    </w:p>
    <w:p w:rsidR="0094549D" w:rsidRDefault="0094549D" w:rsidP="00D159F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Тихий Мирослав Васильович</w:t>
      </w:r>
      <w:r>
        <w:rPr>
          <w:rFonts w:ascii="Times New Roman" w:hAnsi="Times New Roman" w:cs="Times New Roman"/>
          <w:sz w:val="28"/>
          <w:szCs w:val="28"/>
        </w:rPr>
        <w:tab/>
        <w:t>- перший заступник міського голови</w:t>
      </w:r>
      <w:r w:rsidR="00B72295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</w:rPr>
        <w:t>, заступник голови комісії;</w:t>
      </w:r>
    </w:p>
    <w:p w:rsidR="00D159F3" w:rsidRPr="00A86B1E" w:rsidRDefault="00D159F3" w:rsidP="00D159F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Сербінська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Христина Миколаївна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відділу кадрової роботи і нагород виконавчого комітету міської ради, секретар </w:t>
      </w:r>
      <w:r w:rsidRPr="00A86B1E">
        <w:rPr>
          <w:rFonts w:ascii="Times New Roman" w:hAnsi="Times New Roman" w:cs="Times New Roman"/>
          <w:sz w:val="28"/>
          <w:szCs w:val="28"/>
        </w:rPr>
        <w:t>комісії.</w:t>
      </w:r>
    </w:p>
    <w:p w:rsidR="00D159F3" w:rsidRPr="00A86B1E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1E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D159F3" w:rsidRPr="00A86B1E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1E">
        <w:rPr>
          <w:rFonts w:ascii="Times New Roman" w:hAnsi="Times New Roman" w:cs="Times New Roman"/>
          <w:sz w:val="28"/>
          <w:szCs w:val="28"/>
        </w:rPr>
        <w:t>Бойчук Вікторія Іванівна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-головний спеціаліст відділу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інституційного аудиту управління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Державної служби якості освіти в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Івано-Франківській області (за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>згодою)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D159F3" w:rsidRPr="00A86B1E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B1E">
        <w:rPr>
          <w:rFonts w:ascii="Times New Roman" w:hAnsi="Times New Roman" w:cs="Times New Roman"/>
          <w:sz w:val="28"/>
          <w:szCs w:val="28"/>
        </w:rPr>
        <w:t>Опалько</w:t>
      </w:r>
      <w:proofErr w:type="spellEnd"/>
      <w:r w:rsidRPr="00A86B1E">
        <w:rPr>
          <w:rFonts w:ascii="Times New Roman" w:hAnsi="Times New Roman" w:cs="Times New Roman"/>
          <w:sz w:val="28"/>
          <w:szCs w:val="28"/>
        </w:rPr>
        <w:t xml:space="preserve"> Петро Борисович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-головний спеціаліст-юрисконсульт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управління Державної служби якості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освіти в Івано-Франківській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>області (за згодою)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D159F3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B1E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A86B1E">
        <w:rPr>
          <w:rFonts w:ascii="Times New Roman" w:hAnsi="Times New Roman" w:cs="Times New Roman"/>
          <w:sz w:val="28"/>
          <w:szCs w:val="28"/>
        </w:rPr>
        <w:t xml:space="preserve"> Іван Ігорович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-головний спеціаліст відділу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моніторингу та позапланового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контролю закладів освіти управління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Державної служби якості освіти в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="003334FC" w:rsidRPr="00A86B1E">
        <w:rPr>
          <w:rFonts w:ascii="Times New Roman" w:hAnsi="Times New Roman" w:cs="Times New Roman"/>
          <w:sz w:val="28"/>
          <w:szCs w:val="28"/>
        </w:rPr>
        <w:tab/>
      </w:r>
      <w:r w:rsidR="0073290C">
        <w:rPr>
          <w:rFonts w:ascii="Times New Roman" w:hAnsi="Times New Roman" w:cs="Times New Roman"/>
          <w:sz w:val="28"/>
          <w:szCs w:val="28"/>
        </w:rPr>
        <w:t>Івано-Франкі</w:t>
      </w:r>
      <w:r w:rsidRPr="00A86B1E">
        <w:rPr>
          <w:rFonts w:ascii="Times New Roman" w:hAnsi="Times New Roman" w:cs="Times New Roman"/>
          <w:sz w:val="28"/>
          <w:szCs w:val="28"/>
        </w:rPr>
        <w:t>вській області</w:t>
      </w:r>
      <w:r w:rsidR="00A86B1E" w:rsidRPr="00A86B1E">
        <w:rPr>
          <w:rFonts w:ascii="Times New Roman" w:hAnsi="Times New Roman" w:cs="Times New Roman"/>
          <w:sz w:val="28"/>
          <w:szCs w:val="28"/>
        </w:rPr>
        <w:t xml:space="preserve"> </w:t>
      </w:r>
      <w:r w:rsidRPr="00A86B1E">
        <w:rPr>
          <w:rFonts w:ascii="Times New Roman" w:hAnsi="Times New Roman" w:cs="Times New Roman"/>
          <w:sz w:val="28"/>
          <w:szCs w:val="28"/>
        </w:rPr>
        <w:t xml:space="preserve">(за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>згодою)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94549D" w:rsidRDefault="0094549D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Кирилович Леся Омелянівна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голова постійної </w:t>
      </w:r>
      <w:r w:rsidRPr="0094549D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  <w:t xml:space="preserve">гуманітарної роботи, законності та </w:t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  <w:t xml:space="preserve">антикорупційної політики Калуської </w:t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  <w:t>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49D" w:rsidRPr="00A86B1E" w:rsidRDefault="0094549D" w:rsidP="0094549D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Павлів Ірина Василівна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вчитель української мови та літератури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ліцею, заслужений вчитель України, переможець обласного туру конкурсу «Учитель року»;</w:t>
      </w:r>
    </w:p>
    <w:p w:rsidR="00D159F3" w:rsidRPr="00A86B1E" w:rsidRDefault="00D159F3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B1E">
        <w:rPr>
          <w:rFonts w:ascii="Times New Roman" w:hAnsi="Times New Roman" w:cs="Times New Roman"/>
          <w:sz w:val="28"/>
          <w:szCs w:val="28"/>
        </w:rPr>
        <w:t>Кобзан</w:t>
      </w:r>
      <w:proofErr w:type="spellEnd"/>
      <w:r w:rsidRPr="00A86B1E">
        <w:rPr>
          <w:rFonts w:ascii="Times New Roman" w:hAnsi="Times New Roman" w:cs="Times New Roman"/>
          <w:sz w:val="28"/>
          <w:szCs w:val="28"/>
        </w:rPr>
        <w:t xml:space="preserve"> Леся Несторівна</w:t>
      </w:r>
      <w:r w:rsidRPr="00A86B1E">
        <w:rPr>
          <w:rFonts w:ascii="Times New Roman" w:hAnsi="Times New Roman" w:cs="Times New Roman"/>
          <w:sz w:val="28"/>
          <w:szCs w:val="28"/>
        </w:rPr>
        <w:tab/>
        <w:t>-заступник начальника управління освіти міської ради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D159F3" w:rsidRDefault="0094549D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Титівна</w:t>
      </w:r>
      <w:r w:rsidR="00D159F3" w:rsidRPr="00A86B1E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D159F3" w:rsidRPr="00A86B1E">
        <w:rPr>
          <w:rFonts w:ascii="Times New Roman" w:hAnsi="Times New Roman" w:cs="Times New Roman"/>
          <w:sz w:val="28"/>
          <w:szCs w:val="28"/>
        </w:rPr>
        <w:t xml:space="preserve"> громадської організації «Асоціація керівників закладів освіти </w:t>
      </w:r>
      <w:proofErr w:type="spellStart"/>
      <w:r w:rsidR="00D159F3" w:rsidRPr="00A86B1E">
        <w:rPr>
          <w:rFonts w:ascii="Times New Roman" w:hAnsi="Times New Roman" w:cs="Times New Roman"/>
          <w:sz w:val="28"/>
          <w:szCs w:val="28"/>
        </w:rPr>
        <w:lastRenderedPageBreak/>
        <w:t>Калущини</w:t>
      </w:r>
      <w:proofErr w:type="spellEnd"/>
      <w:r w:rsidR="00D159F3" w:rsidRPr="00A86B1E">
        <w:rPr>
          <w:rFonts w:ascii="Times New Roman" w:hAnsi="Times New Roman" w:cs="Times New Roman"/>
          <w:sz w:val="28"/>
          <w:szCs w:val="28"/>
        </w:rPr>
        <w:t xml:space="preserve">», директор Калуського ліцею </w:t>
      </w:r>
      <w:r>
        <w:rPr>
          <w:rFonts w:ascii="Times New Roman" w:hAnsi="Times New Roman" w:cs="Times New Roman"/>
          <w:sz w:val="28"/>
          <w:szCs w:val="28"/>
        </w:rPr>
        <w:t xml:space="preserve">імені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4549D" w:rsidRPr="00A86B1E" w:rsidRDefault="0094549D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Федорів Тетяна Михайлівна</w:t>
      </w:r>
      <w:r>
        <w:rPr>
          <w:rFonts w:ascii="Times New Roman" w:hAnsi="Times New Roman" w:cs="Times New Roman"/>
          <w:sz w:val="28"/>
          <w:szCs w:val="28"/>
        </w:rPr>
        <w:tab/>
        <w:t>- директор Калуського ліцею №10</w:t>
      </w:r>
      <w:r w:rsidR="00B72295">
        <w:rPr>
          <w:rFonts w:ascii="Times New Roman" w:hAnsi="Times New Roman" w:cs="Times New Roman"/>
          <w:sz w:val="28"/>
          <w:szCs w:val="28"/>
        </w:rPr>
        <w:t>, кандидат педагогічних наук, експерт з проведення інституційного аудиту закладів загальної середньої освіти;</w:t>
      </w:r>
    </w:p>
    <w:p w:rsidR="00D159F3" w:rsidRDefault="00D159F3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Андрусів Олег Михайлович </w:t>
      </w:r>
      <w:r>
        <w:rPr>
          <w:rFonts w:ascii="Times New Roman" w:hAnsi="Times New Roman" w:cs="Times New Roman"/>
          <w:sz w:val="28"/>
          <w:szCs w:val="28"/>
        </w:rPr>
        <w:tab/>
        <w:t>-голова Калуської міської організації Профспілки працівників освіти і науки України (за згодою)</w:t>
      </w:r>
    </w:p>
    <w:p w:rsidR="0094549D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94549D" w:rsidRDefault="0094549D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Олег Савка</w:t>
      </w: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874DA" w:rsidRDefault="00E874DA">
      <w:bookmarkStart w:id="0" w:name="_GoBack"/>
      <w:bookmarkEnd w:id="0"/>
    </w:p>
    <w:sectPr w:rsidR="00E874DA" w:rsidSect="00B72295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0DF"/>
    <w:multiLevelType w:val="multilevel"/>
    <w:tmpl w:val="C5F86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eastAsiaTheme="minorHAnsi" w:hint="default"/>
      </w:rPr>
    </w:lvl>
  </w:abstractNum>
  <w:abstractNum w:abstractNumId="1" w15:restartNumberingAfterBreak="0">
    <w:nsid w:val="04072560"/>
    <w:multiLevelType w:val="hybridMultilevel"/>
    <w:tmpl w:val="DC148C3C"/>
    <w:lvl w:ilvl="0" w:tplc="390E3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D44E55"/>
    <w:multiLevelType w:val="hybridMultilevel"/>
    <w:tmpl w:val="CC462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4BD6"/>
    <w:multiLevelType w:val="hybridMultilevel"/>
    <w:tmpl w:val="932440FC"/>
    <w:lvl w:ilvl="0" w:tplc="7C8A2A8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841E44"/>
    <w:multiLevelType w:val="hybridMultilevel"/>
    <w:tmpl w:val="DC148C3C"/>
    <w:lvl w:ilvl="0" w:tplc="390E3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ED729A5"/>
    <w:multiLevelType w:val="hybridMultilevel"/>
    <w:tmpl w:val="DC148C3C"/>
    <w:lvl w:ilvl="0" w:tplc="390E3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81E081E"/>
    <w:multiLevelType w:val="hybridMultilevel"/>
    <w:tmpl w:val="5D6ECF96"/>
    <w:lvl w:ilvl="0" w:tplc="27C2CB14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F9"/>
    <w:rsid w:val="0014361E"/>
    <w:rsid w:val="00194F56"/>
    <w:rsid w:val="001C5555"/>
    <w:rsid w:val="00210130"/>
    <w:rsid w:val="003261F9"/>
    <w:rsid w:val="003334FC"/>
    <w:rsid w:val="00390EC4"/>
    <w:rsid w:val="003A5B94"/>
    <w:rsid w:val="004211EE"/>
    <w:rsid w:val="004B14F3"/>
    <w:rsid w:val="00547974"/>
    <w:rsid w:val="00585B05"/>
    <w:rsid w:val="005D4411"/>
    <w:rsid w:val="00660192"/>
    <w:rsid w:val="006654B1"/>
    <w:rsid w:val="0073290C"/>
    <w:rsid w:val="007925FE"/>
    <w:rsid w:val="007D118E"/>
    <w:rsid w:val="00834ABD"/>
    <w:rsid w:val="008C546D"/>
    <w:rsid w:val="0094549D"/>
    <w:rsid w:val="0096503B"/>
    <w:rsid w:val="00A67CF6"/>
    <w:rsid w:val="00A85ED2"/>
    <w:rsid w:val="00A86B1E"/>
    <w:rsid w:val="00AF7DBA"/>
    <w:rsid w:val="00B72295"/>
    <w:rsid w:val="00B77509"/>
    <w:rsid w:val="00B962B1"/>
    <w:rsid w:val="00CF7F80"/>
    <w:rsid w:val="00D159F3"/>
    <w:rsid w:val="00D3220D"/>
    <w:rsid w:val="00D573D8"/>
    <w:rsid w:val="00DE0AFE"/>
    <w:rsid w:val="00E27561"/>
    <w:rsid w:val="00E85DA8"/>
    <w:rsid w:val="00E874DA"/>
    <w:rsid w:val="00E92F9B"/>
    <w:rsid w:val="00F2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F5D8"/>
  <w15:docId w15:val="{BD03F7E7-BFE9-48CD-ABA0-BA72DED2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F3"/>
    <w:pPr>
      <w:ind w:left="720"/>
      <w:contextualSpacing/>
    </w:pPr>
  </w:style>
  <w:style w:type="paragraph" w:customStyle="1" w:styleId="rvps2">
    <w:name w:val="rvps2"/>
    <w:basedOn w:val="a"/>
    <w:rsid w:val="00D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D5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B006-E14F-4BBB-A64D-B3E038EE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2021-04-30T08:21:00Z</cp:lastPrinted>
  <dcterms:created xsi:type="dcterms:W3CDTF">2021-04-30T07:47:00Z</dcterms:created>
  <dcterms:modified xsi:type="dcterms:W3CDTF">2021-04-30T09:12:00Z</dcterms:modified>
</cp:coreProperties>
</file>