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8D6" w:rsidRDefault="008055C1">
      <w:pPr>
        <w:jc w:val="center"/>
      </w:pPr>
      <w:r>
        <w:rPr>
          <w:b/>
          <w:sz w:val="24"/>
        </w:rPr>
        <w:t>ІНФОРМАЦІЯ</w:t>
      </w:r>
      <w:r>
        <w:rPr>
          <w:b/>
          <w:sz w:val="24"/>
        </w:rPr>
        <w:br/>
      </w:r>
      <w:proofErr w:type="spellStart"/>
      <w:r>
        <w:rPr>
          <w:b/>
          <w:sz w:val="24"/>
        </w:rPr>
        <w:t>про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стан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виконання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розпорядження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Кабінету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Міністрів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України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від</w:t>
      </w:r>
      <w:proofErr w:type="spellEnd"/>
      <w:r>
        <w:rPr>
          <w:b/>
          <w:sz w:val="24"/>
        </w:rPr>
        <w:t xml:space="preserve"> 19.08.2026 № 815-р</w:t>
      </w:r>
      <w:r>
        <w:rPr>
          <w:b/>
          <w:sz w:val="24"/>
        </w:rPr>
        <w:br/>
      </w:r>
      <w:proofErr w:type="spellStart"/>
      <w:r>
        <w:rPr>
          <w:b/>
          <w:sz w:val="24"/>
        </w:rPr>
        <w:t>Калуською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міською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територіальною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громадою</w:t>
      </w:r>
      <w:proofErr w:type="spellEnd"/>
    </w:p>
    <w:p w:rsidR="00D868D6" w:rsidRPr="00592120" w:rsidRDefault="008055C1" w:rsidP="00592120">
      <w:pPr>
        <w:jc w:val="center"/>
        <w:rPr>
          <w:sz w:val="28"/>
          <w:szCs w:val="28"/>
        </w:rPr>
      </w:pPr>
      <w:proofErr w:type="spellStart"/>
      <w:r w:rsidRPr="00592120">
        <w:rPr>
          <w:sz w:val="28"/>
          <w:szCs w:val="28"/>
          <w:lang w:val="ru-RU"/>
        </w:rPr>
        <w:t>Напрям</w:t>
      </w:r>
      <w:proofErr w:type="spellEnd"/>
      <w:r w:rsidRPr="00592120">
        <w:rPr>
          <w:sz w:val="28"/>
          <w:szCs w:val="28"/>
          <w:lang w:val="ru-RU"/>
        </w:rPr>
        <w:t xml:space="preserve"> 4. </w:t>
      </w:r>
      <w:proofErr w:type="spellStart"/>
      <w:r w:rsidRPr="00592120">
        <w:rPr>
          <w:sz w:val="28"/>
          <w:szCs w:val="28"/>
          <w:lang w:val="ru-RU"/>
        </w:rPr>
        <w:t>Суспільна</w:t>
      </w:r>
      <w:proofErr w:type="spellEnd"/>
      <w:r w:rsidRPr="00592120">
        <w:rPr>
          <w:sz w:val="28"/>
          <w:szCs w:val="28"/>
          <w:lang w:val="ru-RU"/>
        </w:rPr>
        <w:t xml:space="preserve"> та </w:t>
      </w:r>
      <w:proofErr w:type="spellStart"/>
      <w:r w:rsidRPr="00592120">
        <w:rPr>
          <w:sz w:val="28"/>
          <w:szCs w:val="28"/>
          <w:lang w:val="ru-RU"/>
        </w:rPr>
        <w:t>громадянська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безбар’єрність</w:t>
      </w:r>
      <w:proofErr w:type="spellEnd"/>
      <w:r w:rsidRPr="00592120">
        <w:rPr>
          <w:sz w:val="28"/>
          <w:szCs w:val="28"/>
          <w:lang w:val="ru-RU"/>
        </w:rPr>
        <w:t xml:space="preserve">. </w:t>
      </w:r>
      <w:proofErr w:type="spellStart"/>
      <w:r w:rsidRPr="00592120">
        <w:rPr>
          <w:sz w:val="28"/>
          <w:szCs w:val="28"/>
          <w:lang w:val="ru-RU"/>
        </w:rPr>
        <w:t>Стратегічна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ціль</w:t>
      </w:r>
      <w:proofErr w:type="spellEnd"/>
      <w:r w:rsidRPr="00592120">
        <w:rPr>
          <w:sz w:val="28"/>
          <w:szCs w:val="28"/>
          <w:lang w:val="ru-RU"/>
        </w:rPr>
        <w:t xml:space="preserve"> «Особи </w:t>
      </w:r>
      <w:proofErr w:type="spellStart"/>
      <w:r w:rsidRPr="00592120">
        <w:rPr>
          <w:sz w:val="28"/>
          <w:szCs w:val="28"/>
          <w:lang w:val="ru-RU"/>
        </w:rPr>
        <w:t>віком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від</w:t>
      </w:r>
      <w:proofErr w:type="spellEnd"/>
      <w:r w:rsidRPr="00592120">
        <w:rPr>
          <w:sz w:val="28"/>
          <w:szCs w:val="28"/>
          <w:lang w:val="ru-RU"/>
        </w:rPr>
        <w:t xml:space="preserve"> 50 </w:t>
      </w:r>
      <w:proofErr w:type="spellStart"/>
      <w:r w:rsidRPr="00592120">
        <w:rPr>
          <w:sz w:val="28"/>
          <w:szCs w:val="28"/>
          <w:lang w:val="ru-RU"/>
        </w:rPr>
        <w:t>років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активні</w:t>
      </w:r>
      <w:proofErr w:type="spellEnd"/>
      <w:r w:rsidRPr="00592120">
        <w:rPr>
          <w:sz w:val="28"/>
          <w:szCs w:val="28"/>
          <w:lang w:val="ru-RU"/>
        </w:rPr>
        <w:t xml:space="preserve">, </w:t>
      </w:r>
      <w:proofErr w:type="spellStart"/>
      <w:r w:rsidRPr="00592120">
        <w:rPr>
          <w:sz w:val="28"/>
          <w:szCs w:val="28"/>
          <w:lang w:val="ru-RU"/>
        </w:rPr>
        <w:t>самостійні</w:t>
      </w:r>
      <w:proofErr w:type="spellEnd"/>
      <w:r w:rsidRPr="00592120">
        <w:rPr>
          <w:sz w:val="28"/>
          <w:szCs w:val="28"/>
          <w:lang w:val="ru-RU"/>
        </w:rPr>
        <w:t xml:space="preserve"> та </w:t>
      </w:r>
      <w:proofErr w:type="spellStart"/>
      <w:r w:rsidRPr="00592120">
        <w:rPr>
          <w:sz w:val="28"/>
          <w:szCs w:val="28"/>
          <w:lang w:val="ru-RU"/>
        </w:rPr>
        <w:t>залучені</w:t>
      </w:r>
      <w:proofErr w:type="spellEnd"/>
      <w:r w:rsidRPr="00592120">
        <w:rPr>
          <w:sz w:val="28"/>
          <w:szCs w:val="28"/>
          <w:lang w:val="ru-RU"/>
        </w:rPr>
        <w:t xml:space="preserve"> в </w:t>
      </w:r>
      <w:proofErr w:type="spellStart"/>
      <w:r w:rsidRPr="00592120">
        <w:rPr>
          <w:sz w:val="28"/>
          <w:szCs w:val="28"/>
          <w:lang w:val="ru-RU"/>
        </w:rPr>
        <w:t>усі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сфери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суспільного</w:t>
      </w:r>
      <w:proofErr w:type="spellEnd"/>
      <w:r w:rsidRPr="00592120">
        <w:rPr>
          <w:sz w:val="28"/>
          <w:szCs w:val="28"/>
          <w:lang w:val="ru-RU"/>
        </w:rPr>
        <w:t xml:space="preserve"> </w:t>
      </w:r>
      <w:proofErr w:type="spellStart"/>
      <w:r w:rsidRPr="00592120">
        <w:rPr>
          <w:sz w:val="28"/>
          <w:szCs w:val="28"/>
          <w:lang w:val="ru-RU"/>
        </w:rPr>
        <w:t>життя</w:t>
      </w:r>
      <w:proofErr w:type="spellEnd"/>
      <w:r w:rsidRPr="00592120">
        <w:rPr>
          <w:sz w:val="28"/>
          <w:szCs w:val="28"/>
          <w:lang w:val="ru-RU"/>
        </w:rPr>
        <w:t xml:space="preserve">». </w:t>
      </w:r>
      <w:proofErr w:type="spellStart"/>
      <w:r w:rsidRPr="00592120">
        <w:rPr>
          <w:sz w:val="28"/>
          <w:szCs w:val="28"/>
        </w:rPr>
        <w:t>Станом</w:t>
      </w:r>
      <w:proofErr w:type="spellEnd"/>
      <w:r w:rsidRPr="00592120">
        <w:rPr>
          <w:sz w:val="28"/>
          <w:szCs w:val="28"/>
        </w:rPr>
        <w:t xml:space="preserve"> </w:t>
      </w:r>
      <w:proofErr w:type="spellStart"/>
      <w:r w:rsidRPr="00592120">
        <w:rPr>
          <w:sz w:val="28"/>
          <w:szCs w:val="28"/>
        </w:rPr>
        <w:t>на</w:t>
      </w:r>
      <w:proofErr w:type="spellEnd"/>
      <w:r w:rsidRPr="00592120">
        <w:rPr>
          <w:sz w:val="28"/>
          <w:szCs w:val="28"/>
        </w:rPr>
        <w:t xml:space="preserve"> 29.10.2026.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56"/>
        <w:gridCol w:w="2571"/>
        <w:gridCol w:w="4583"/>
        <w:gridCol w:w="1976"/>
        <w:gridCol w:w="2185"/>
        <w:gridCol w:w="2217"/>
      </w:tblGrid>
      <w:tr w:rsidR="00D868D6" w:rsidTr="00592120">
        <w:trPr>
          <w:jc w:val="center"/>
        </w:trPr>
        <w:tc>
          <w:tcPr>
            <w:tcW w:w="1980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завдання</w:t>
            </w:r>
            <w:proofErr w:type="spellEnd"/>
          </w:p>
        </w:tc>
        <w:tc>
          <w:tcPr>
            <w:tcW w:w="3139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заходу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Результат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виконання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заходу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558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Строк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виконання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Відповідальні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виконання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</w:pPr>
            <w:proofErr w:type="spellStart"/>
            <w:r>
              <w:rPr>
                <w:b/>
                <w:sz w:val="16"/>
              </w:rPr>
              <w:t>Індикатор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виконання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92120" w:rsidRDefault="008055C1">
            <w:pPr>
              <w:spacing w:after="40"/>
              <w:rPr>
                <w:sz w:val="24"/>
                <w:szCs w:val="24"/>
                <w:lang w:val="uk-UA"/>
              </w:rPr>
            </w:pPr>
            <w:r w:rsidRPr="00592120">
              <w:rPr>
                <w:sz w:val="24"/>
                <w:szCs w:val="24"/>
                <w:lang w:val="ru-RU"/>
              </w:rPr>
              <w:t>78¹</w:t>
            </w:r>
            <w:r w:rsidR="00592120">
              <w:rPr>
                <w:sz w:val="24"/>
                <w:szCs w:val="24"/>
                <w:lang w:val="uk-UA"/>
              </w:rPr>
              <w:t xml:space="preserve"> Забезпечення підтримки фізичного та психічного </w:t>
            </w:r>
            <w:r w:rsidR="00556D96">
              <w:rPr>
                <w:sz w:val="24"/>
                <w:szCs w:val="24"/>
                <w:lang w:val="uk-UA"/>
              </w:rPr>
              <w:t>здоров’я</w:t>
            </w:r>
          </w:p>
        </w:tc>
        <w:tc>
          <w:tcPr>
            <w:tcW w:w="3139" w:type="dxa"/>
            <w:vAlign w:val="center"/>
          </w:tcPr>
          <w:p w:rsidR="00D868D6" w:rsidRPr="00E7100A" w:rsidRDefault="00592120">
            <w:pPr>
              <w:spacing w:after="40"/>
              <w:rPr>
                <w:sz w:val="20"/>
                <w:szCs w:val="20"/>
                <w:lang w:val="uk-UA"/>
              </w:rPr>
            </w:pPr>
            <w:r w:rsidRPr="00E7100A">
              <w:rPr>
                <w:sz w:val="20"/>
                <w:szCs w:val="20"/>
                <w:lang w:val="uk-UA"/>
              </w:rPr>
              <w:t>2) з</w:t>
            </w:r>
            <w:r w:rsidR="008055C1" w:rsidRPr="00E7100A">
              <w:rPr>
                <w:sz w:val="20"/>
                <w:szCs w:val="20"/>
                <w:lang w:val="uk-UA"/>
              </w:rPr>
              <w:t xml:space="preserve">абезпечення створення у парках чи </w:t>
            </w:r>
            <w:r w:rsidR="00BA7A64">
              <w:rPr>
                <w:sz w:val="20"/>
                <w:szCs w:val="20"/>
                <w:lang w:val="uk-UA"/>
              </w:rPr>
              <w:t xml:space="preserve"> </w:t>
            </w:r>
            <w:r w:rsidR="008055C1" w:rsidRPr="00E7100A">
              <w:rPr>
                <w:sz w:val="20"/>
                <w:szCs w:val="20"/>
                <w:lang w:val="uk-UA"/>
              </w:rPr>
              <w:t>лісових зонах спеціально облаштованих для пішоходів або велосипедистів доріжок з розміткою, інформаційними стендами та природними ландшафтами, призначених для оздоровчих, рекреаційних прогулянок та занять спортом, що сприяє фізичному та психологічному зміцненню організму</w:t>
            </w:r>
          </w:p>
        </w:tc>
        <w:tc>
          <w:tcPr>
            <w:tcW w:w="2559" w:type="dxa"/>
            <w:vAlign w:val="center"/>
          </w:tcPr>
          <w:p w:rsidR="00D868D6" w:rsidRPr="00BA7A64" w:rsidRDefault="00BA7A64">
            <w:pPr>
              <w:spacing w:after="40"/>
              <w:rPr>
                <w:sz w:val="20"/>
                <w:szCs w:val="20"/>
                <w:lang w:val="uk-UA"/>
              </w:rPr>
            </w:pPr>
            <w:r w:rsidRPr="00BA7A64">
              <w:rPr>
                <w:sz w:val="20"/>
                <w:szCs w:val="20"/>
                <w:lang w:val="uk-UA"/>
              </w:rPr>
              <w:t>С</w:t>
            </w:r>
            <w:r w:rsidR="008055C1" w:rsidRPr="00BA7A64">
              <w:rPr>
                <w:sz w:val="20"/>
                <w:szCs w:val="20"/>
                <w:lang w:val="uk-UA"/>
              </w:rPr>
              <w:t>творення спеціальних доріжок</w:t>
            </w:r>
            <w:r w:rsidRPr="00E7100A">
              <w:rPr>
                <w:sz w:val="20"/>
                <w:szCs w:val="20"/>
                <w:lang w:val="uk-UA"/>
              </w:rPr>
              <w:t xml:space="preserve"> у парках чи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E7100A">
              <w:rPr>
                <w:sz w:val="20"/>
                <w:szCs w:val="20"/>
                <w:lang w:val="uk-UA"/>
              </w:rPr>
              <w:t>лісових зонах спеціально облаштованих для пішоходів або велосипедистів доріжок з розміткою</w:t>
            </w:r>
            <w:r w:rsidR="008055C1" w:rsidRPr="00BA7A64">
              <w:rPr>
                <w:sz w:val="20"/>
                <w:szCs w:val="20"/>
                <w:lang w:val="uk-UA"/>
              </w:rPr>
              <w:t xml:space="preserve"> </w:t>
            </w:r>
            <w:r w:rsidRPr="00BA7A64">
              <w:rPr>
                <w:sz w:val="20"/>
                <w:szCs w:val="20"/>
                <w:lang w:val="uk-UA"/>
              </w:rPr>
              <w:t>на сьогодні т</w:t>
            </w:r>
            <w:r>
              <w:rPr>
                <w:sz w:val="20"/>
                <w:szCs w:val="20"/>
                <w:lang w:val="uk-UA"/>
              </w:rPr>
              <w:t>ільки планується.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вересень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створення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функціонування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спеціально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облаштованих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пішоходів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або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велосипедистів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доріжок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розрізі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регіонів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E7100A" w:rsidRDefault="00592120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4)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</w:t>
            </w:r>
            <w:r w:rsidR="008055C1" w:rsidRPr="00E7100A">
              <w:rPr>
                <w:sz w:val="20"/>
                <w:szCs w:val="20"/>
                <w:lang w:val="ru-RU"/>
              </w:rPr>
              <w:t>абезпечення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належного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доступності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зручності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інфраструктури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фізичної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активності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місцем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проживання</w:t>
            </w:r>
            <w:proofErr w:type="spellEnd"/>
          </w:p>
        </w:tc>
        <w:tc>
          <w:tcPr>
            <w:tcW w:w="2559" w:type="dxa"/>
            <w:vAlign w:val="center"/>
          </w:tcPr>
          <w:p w:rsidR="00BA7A64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проводяться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регулярні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спортивно-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оздоровчі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скандинавська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ходьба для людей старшого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стадіоні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Хімік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»</w:t>
            </w:r>
            <w:r w:rsidR="00BA7A64">
              <w:rPr>
                <w:sz w:val="20"/>
                <w:szCs w:val="20"/>
                <w:lang w:val="ru-RU"/>
              </w:rPr>
              <w:t xml:space="preserve"> </w:t>
            </w:r>
            <w:hyperlink r:id="rId6" w:history="1"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https://kalushcity.gov.ua/news/ior</w:t>
              </w:r>
            </w:hyperlink>
          </w:p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 та в ПК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Юність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». </w:t>
            </w:r>
          </w:p>
          <w:p w:rsidR="00BA7A64" w:rsidRPr="00BA7A64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7" w:history="1">
              <w:r w:rsidR="00BA7A64" w:rsidRPr="001A25BD">
                <w:rPr>
                  <w:rStyle w:val="aff8"/>
                  <w:sz w:val="20"/>
                  <w:szCs w:val="20"/>
                </w:rPr>
                <w:t>https</w:t>
              </w:r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://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kalushcity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r w:rsidR="00BA7A64" w:rsidRPr="001A25BD">
                <w:rPr>
                  <w:rStyle w:val="aff8"/>
                  <w:sz w:val="20"/>
                  <w:szCs w:val="20"/>
                </w:rPr>
                <w:t>gov</w:t>
              </w:r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ua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/</w:t>
              </w:r>
              <w:r w:rsidR="00BA7A64" w:rsidRPr="001A25BD">
                <w:rPr>
                  <w:rStyle w:val="aff8"/>
                  <w:sz w:val="20"/>
                  <w:szCs w:val="20"/>
                </w:rPr>
                <w:t>news</w:t>
              </w:r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/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ruh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sho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daruye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zdorov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ya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i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nathnennya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r w:rsidR="00BA7A64" w:rsidRPr="001A25BD">
                <w:rPr>
                  <w:rStyle w:val="aff8"/>
                  <w:sz w:val="20"/>
                  <w:szCs w:val="20"/>
                </w:rPr>
                <w:t>u</w:t>
              </w:r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kalushi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trivayut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sportivno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ozdorovchi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zanyattya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dlya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lyudej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povazhnogo</w:t>
              </w:r>
              <w:proofErr w:type="spellEnd"/>
              <w:r w:rsidR="00BA7A64" w:rsidRPr="001A25BD">
                <w:rPr>
                  <w:rStyle w:val="aff8"/>
                  <w:sz w:val="20"/>
                  <w:szCs w:val="20"/>
                  <w:lang w:val="ru-RU"/>
                </w:rPr>
                <w:t>-</w:t>
              </w:r>
              <w:proofErr w:type="spellStart"/>
              <w:r w:rsidR="00BA7A64" w:rsidRPr="001A25BD">
                <w:rPr>
                  <w:rStyle w:val="aff8"/>
                  <w:sz w:val="20"/>
                  <w:szCs w:val="20"/>
                </w:rPr>
                <w:t>viku</w:t>
              </w:r>
              <w:proofErr w:type="spellEnd"/>
            </w:hyperlink>
          </w:p>
          <w:p w:rsidR="00BA7A64" w:rsidRPr="00BA7A64" w:rsidRDefault="00BA7A64">
            <w:pPr>
              <w:spacing w:after="40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забезпечено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публікацію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щокварталу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належного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доступності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зручності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інфраструктури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фізичної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активності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проживання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556D96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7) з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абезпечення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умов для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створення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місцевих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ініціатив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клубів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згуртованості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клубів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lastRenderedPageBreak/>
              <w:t>в’язання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читання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рибалки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тощо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</w:rPr>
            </w:pPr>
            <w:r w:rsidRPr="00556D96">
              <w:rPr>
                <w:sz w:val="20"/>
                <w:szCs w:val="20"/>
                <w:lang w:val="ru-RU"/>
              </w:rPr>
              <w:lastRenderedPageBreak/>
              <w:t xml:space="preserve">При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територіальному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центрі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обслуговування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діє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Університет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» з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мистецьким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художнім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історико-краєзнавчим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іншими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напрямами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. </w:t>
            </w:r>
            <w:hyperlink r:id="rId8" w:history="1">
              <w:r w:rsidR="00EA20EE" w:rsidRPr="001A25BD">
                <w:rPr>
                  <w:rStyle w:val="aff8"/>
                  <w:sz w:val="20"/>
                  <w:szCs w:val="20"/>
                </w:rPr>
                <w:t>https://kalushcity.gov.ua/news/universitet-iii-viku-v-</w:t>
              </w:r>
              <w:r w:rsidR="00EA20EE" w:rsidRPr="001A25BD">
                <w:rPr>
                  <w:rStyle w:val="aff8"/>
                  <w:sz w:val="20"/>
                  <w:szCs w:val="20"/>
                </w:rPr>
                <w:lastRenderedPageBreak/>
                <w:t>kalushi-zaproshuye-do-aktivnogo-zhittya-navchannya-ta-spilkuvannya</w:t>
              </w:r>
            </w:hyperlink>
          </w:p>
          <w:p w:rsidR="005F0E70" w:rsidRDefault="005F0E70" w:rsidP="005F0E70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08.01.2026 – презентація книжки </w:t>
            </w:r>
            <w:proofErr w:type="spellStart"/>
            <w:r>
              <w:rPr>
                <w:color w:val="000000"/>
                <w:sz w:val="20"/>
                <w:szCs w:val="20"/>
              </w:rPr>
              <w:t>М.Ратушного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«Один із </w:t>
            </w:r>
            <w:proofErr w:type="spellStart"/>
            <w:r>
              <w:rPr>
                <w:color w:val="000000"/>
                <w:sz w:val="20"/>
                <w:szCs w:val="20"/>
              </w:rPr>
              <w:t>Patres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Patriae</w:t>
            </w:r>
            <w:proofErr w:type="spellEnd"/>
            <w:r>
              <w:rPr>
                <w:color w:val="000000"/>
                <w:sz w:val="20"/>
                <w:szCs w:val="20"/>
              </w:rPr>
              <w:t>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10.03.2026 -  Шевченківські читання «Живе слово </w:t>
            </w:r>
            <w:proofErr w:type="spellStart"/>
            <w:r>
              <w:rPr>
                <w:color w:val="000000"/>
                <w:sz w:val="20"/>
                <w:szCs w:val="20"/>
              </w:rPr>
              <w:t>Т.Шевченка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єднає покоління».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22.04.2026 – Творча зустріч «Виготовлення брошок із ферту».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29.04.2026 – Майстер клас «Створення ароматних мішечків»..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13.05.2026  - «Вузлики натхнення»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17.09.2026- Презентація матеріалів Ігоря </w:t>
            </w:r>
            <w:proofErr w:type="spellStart"/>
            <w:r>
              <w:rPr>
                <w:color w:val="000000"/>
                <w:sz w:val="20"/>
                <w:szCs w:val="20"/>
              </w:rPr>
              <w:t>Дякона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«Калуська в’язниця».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23.09.2026 – Творча зустріч з </w:t>
            </w:r>
            <w:proofErr w:type="spellStart"/>
            <w:r>
              <w:rPr>
                <w:color w:val="000000"/>
                <w:sz w:val="20"/>
                <w:szCs w:val="20"/>
              </w:rPr>
              <w:t>Т.Мільчаковським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07.10.2026 – «Українська запаска» в стилі макраме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15.10.2026 – Презентація книжки «</w:t>
            </w:r>
            <w:proofErr w:type="spellStart"/>
            <w:r>
              <w:rPr>
                <w:color w:val="000000"/>
                <w:sz w:val="20"/>
                <w:szCs w:val="20"/>
              </w:rPr>
              <w:t>Продиво</w:t>
            </w:r>
            <w:proofErr w:type="spellEnd"/>
            <w:r>
              <w:rPr>
                <w:color w:val="000000"/>
                <w:sz w:val="20"/>
                <w:szCs w:val="20"/>
              </w:rPr>
              <w:t>» В. Присяжнюка.</w:t>
            </w:r>
          </w:p>
          <w:p w:rsidR="00EA20EE" w:rsidRPr="005F0E70" w:rsidRDefault="00EA20EE">
            <w:pPr>
              <w:spacing w:after="40"/>
              <w:rPr>
                <w:sz w:val="20"/>
                <w:szCs w:val="20"/>
                <w:lang w:val="uk-UA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lastRenderedPageBreak/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вересень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перелік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ініціатив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клубів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r w:rsidRPr="00E7100A">
              <w:rPr>
                <w:sz w:val="20"/>
                <w:szCs w:val="20"/>
                <w:lang w:val="ru-RU"/>
              </w:rPr>
              <w:lastRenderedPageBreak/>
              <w:t xml:space="preserve">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соціальної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згуртованості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E7100A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10) </w:t>
            </w:r>
            <w:proofErr w:type="spellStart"/>
            <w:r>
              <w:rPr>
                <w:sz w:val="20"/>
                <w:szCs w:val="20"/>
                <w:lang w:val="ru-RU"/>
              </w:rPr>
              <w:t>с</w:t>
            </w:r>
            <w:r w:rsidR="008055C1" w:rsidRPr="00E7100A">
              <w:rPr>
                <w:sz w:val="20"/>
                <w:szCs w:val="20"/>
                <w:lang w:val="ru-RU"/>
              </w:rPr>
              <w:t>творення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взаємопідтримки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Діяльність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сприяє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спілкуванню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взаємній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підтримці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учасників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Формальне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створення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взаємопідтримки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публікацію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їх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переліку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слід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уточнити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перелік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взаємопідтримки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розміщено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</w:t>
            </w:r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3E17A2" w:rsidRDefault="008055C1">
            <w:pPr>
              <w:spacing w:after="40"/>
              <w:rPr>
                <w:sz w:val="24"/>
                <w:szCs w:val="24"/>
                <w:lang w:val="uk-UA"/>
              </w:rPr>
            </w:pPr>
            <w:r w:rsidRPr="003E17A2">
              <w:rPr>
                <w:sz w:val="24"/>
                <w:szCs w:val="24"/>
                <w:lang w:val="ru-RU"/>
              </w:rPr>
              <w:t>78²</w:t>
            </w:r>
            <w:r w:rsidR="003E17A2">
              <w:rPr>
                <w:sz w:val="24"/>
                <w:szCs w:val="24"/>
                <w:lang w:val="uk-UA"/>
              </w:rPr>
              <w:t xml:space="preserve"> Створення умов для економічної спроможності осіб віком від 50 років</w:t>
            </w:r>
          </w:p>
        </w:tc>
        <w:tc>
          <w:tcPr>
            <w:tcW w:w="3139" w:type="dxa"/>
            <w:vAlign w:val="center"/>
          </w:tcPr>
          <w:p w:rsidR="00D868D6" w:rsidRPr="00556D96" w:rsidRDefault="003E17A2">
            <w:pPr>
              <w:spacing w:after="4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6) з</w:t>
            </w:r>
            <w:r w:rsidR="008055C1" w:rsidRPr="00556D96">
              <w:rPr>
                <w:sz w:val="20"/>
                <w:szCs w:val="20"/>
                <w:lang w:val="uk-UA"/>
              </w:rPr>
              <w:t>абезпечення реалізації ініціатив у рамках програм неформальної освіти для людей старшого віку щодо навчання цифровим навичкам та профілактики поширення дезінформації серед осіб віком від 50 років</w:t>
            </w:r>
          </w:p>
        </w:tc>
        <w:tc>
          <w:tcPr>
            <w:tcW w:w="2559" w:type="dxa"/>
            <w:vAlign w:val="center"/>
          </w:tcPr>
          <w:p w:rsidR="00D868D6" w:rsidRPr="005F0E70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556D96">
              <w:rPr>
                <w:sz w:val="20"/>
                <w:szCs w:val="20"/>
                <w:lang w:val="uk-UA"/>
              </w:rPr>
              <w:t xml:space="preserve">В Університеті ІІІ віку передбачені заняття з комп’ютерної грамотності та користування телефонами й планшетами; висвітлювалося навчання </w:t>
            </w:r>
            <w:proofErr w:type="spellStart"/>
            <w:r w:rsidRPr="00556D96">
              <w:rPr>
                <w:sz w:val="20"/>
                <w:szCs w:val="20"/>
                <w:lang w:val="uk-UA"/>
              </w:rPr>
              <w:t>кібербезпеки</w:t>
            </w:r>
            <w:proofErr w:type="spellEnd"/>
            <w:r w:rsidRPr="00556D96">
              <w:rPr>
                <w:sz w:val="20"/>
                <w:szCs w:val="20"/>
                <w:lang w:val="uk-UA"/>
              </w:rPr>
              <w:t xml:space="preserve">. </w:t>
            </w:r>
            <w:hyperlink r:id="rId9" w:anchor="google_vignette" w:history="1">
              <w:r w:rsidR="00EA20EE" w:rsidRPr="001A25BD">
                <w:rPr>
                  <w:rStyle w:val="aff8"/>
                  <w:sz w:val="20"/>
                  <w:szCs w:val="20"/>
                </w:rPr>
                <w:t>https</w:t>
              </w:r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://</w:t>
              </w:r>
              <w:proofErr w:type="spellStart"/>
              <w:r w:rsidR="00EA20EE" w:rsidRPr="001A25BD">
                <w:rPr>
                  <w:rStyle w:val="aff8"/>
                  <w:sz w:val="20"/>
                  <w:szCs w:val="20"/>
                </w:rPr>
                <w:t>vikna</w:t>
              </w:r>
              <w:proofErr w:type="spellEnd"/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r w:rsidR="00EA20EE" w:rsidRPr="001A25BD">
                <w:rPr>
                  <w:rStyle w:val="aff8"/>
                  <w:sz w:val="20"/>
                  <w:szCs w:val="20"/>
                </w:rPr>
                <w:t>if</w:t>
              </w:r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proofErr w:type="spellStart"/>
              <w:r w:rsidR="00EA20EE" w:rsidRPr="001A25BD">
                <w:rPr>
                  <w:rStyle w:val="aff8"/>
                  <w:sz w:val="20"/>
                  <w:szCs w:val="20"/>
                </w:rPr>
                <w:t>ua</w:t>
              </w:r>
              <w:proofErr w:type="spellEnd"/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/</w:t>
              </w:r>
              <w:r w:rsidR="00EA20EE" w:rsidRPr="001A25BD">
                <w:rPr>
                  <w:rStyle w:val="aff8"/>
                  <w:sz w:val="20"/>
                  <w:szCs w:val="20"/>
                </w:rPr>
                <w:t>news</w:t>
              </w:r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/174861/</w:t>
              </w:r>
              <w:r w:rsidR="00EA20EE" w:rsidRPr="001A25BD">
                <w:rPr>
                  <w:rStyle w:val="aff8"/>
                  <w:sz w:val="20"/>
                  <w:szCs w:val="20"/>
                </w:rPr>
                <w:t>view</w:t>
              </w:r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#</w:t>
              </w:r>
              <w:r w:rsidR="00EA20EE" w:rsidRPr="001A25BD">
                <w:rPr>
                  <w:rStyle w:val="aff8"/>
                  <w:sz w:val="20"/>
                  <w:szCs w:val="20"/>
                </w:rPr>
                <w:t>google</w:t>
              </w:r>
              <w:r w:rsidR="00EA20EE" w:rsidRPr="005F0E70">
                <w:rPr>
                  <w:rStyle w:val="aff8"/>
                  <w:sz w:val="20"/>
                  <w:szCs w:val="20"/>
                  <w:lang w:val="ru-RU"/>
                </w:rPr>
                <w:t>_</w:t>
              </w:r>
              <w:r w:rsidR="00EA20EE" w:rsidRPr="001A25BD">
                <w:rPr>
                  <w:rStyle w:val="aff8"/>
                  <w:sz w:val="20"/>
                  <w:szCs w:val="20"/>
                </w:rPr>
                <w:t>vignette</w:t>
              </w:r>
            </w:hyperlink>
          </w:p>
          <w:p w:rsidR="005F0E70" w:rsidRDefault="005F0E70" w:rsidP="005F0E70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Щочетверга навчання комп’ютерної грамотності – проведено 40 занять для 16 осіб.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Щовівторка навчання телефон/планшет – проведено 40 занять для 16 осіб.</w:t>
            </w:r>
          </w:p>
          <w:p w:rsidR="00EA20EE" w:rsidRPr="005F0E70" w:rsidRDefault="00EA20EE">
            <w:pPr>
              <w:spacing w:after="40"/>
              <w:rPr>
                <w:sz w:val="20"/>
                <w:szCs w:val="20"/>
                <w:lang w:val="uk-UA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інформаційні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довідки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ініціатив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E7100A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7)</w:t>
            </w:r>
            <w:proofErr w:type="spellStart"/>
            <w:r>
              <w:rPr>
                <w:sz w:val="20"/>
                <w:szCs w:val="20"/>
                <w:lang w:val="ru-RU"/>
              </w:rPr>
              <w:t>з</w:t>
            </w:r>
            <w:r w:rsidR="008055C1" w:rsidRPr="00E7100A">
              <w:rPr>
                <w:sz w:val="20"/>
                <w:szCs w:val="20"/>
                <w:lang w:val="ru-RU"/>
              </w:rPr>
              <w:t>абезпечення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популяризації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освітніх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серед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7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січня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2026 року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офіційному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сайті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ради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оприлюднено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запрошення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Університету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із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переліком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навчальних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напрямів</w:t>
            </w:r>
            <w:proofErr w:type="spellEnd"/>
          </w:p>
          <w:p w:rsidR="00EA20EE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0" w:history="1">
              <w:r w:rsidR="00EA20EE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https://kalushcity.gov.ua/news/universitet-iii-viku-v-kalushi-zaproshuye-do-aktivnogo-zhittya-navchannya-ta-spilkuvannya</w:t>
              </w:r>
            </w:hyperlink>
          </w:p>
          <w:p w:rsidR="00EA20EE" w:rsidRPr="00EA20EE" w:rsidRDefault="00EA20EE">
            <w:pPr>
              <w:spacing w:after="40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оприлюднено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популяризації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відповідних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освітніх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програм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556D96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9) п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роведення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просвітницької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кампанії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історії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успіху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стосовно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lastRenderedPageBreak/>
              <w:t>профорієнтації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подолання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власних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упереджень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Pr="00EA20EE" w:rsidRDefault="00EA20EE">
            <w:pPr>
              <w:spacing w:after="4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Заплановано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проведення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lastRenderedPageBreak/>
              <w:t>інформаційної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кампанії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F6D78" w:rsidRDefault="008055C1">
            <w:pPr>
              <w:spacing w:after="40"/>
              <w:rPr>
                <w:sz w:val="24"/>
                <w:szCs w:val="24"/>
                <w:lang w:val="uk-UA"/>
              </w:rPr>
            </w:pPr>
            <w:r w:rsidRPr="005F6D78">
              <w:rPr>
                <w:sz w:val="24"/>
                <w:szCs w:val="24"/>
                <w:lang w:val="ru-RU"/>
              </w:rPr>
              <w:lastRenderedPageBreak/>
              <w:t>78³</w:t>
            </w:r>
            <w:r w:rsidR="005F6D78">
              <w:rPr>
                <w:sz w:val="24"/>
                <w:szCs w:val="24"/>
                <w:lang w:val="uk-UA"/>
              </w:rPr>
              <w:t>. Створення сприятливих умов та рівних можливостей для участі осіб віком від 50 років у соціальному, культурному та громадському житті.</w:t>
            </w:r>
          </w:p>
        </w:tc>
        <w:tc>
          <w:tcPr>
            <w:tcW w:w="3139" w:type="dxa"/>
            <w:vAlign w:val="center"/>
          </w:tcPr>
          <w:p w:rsidR="00D868D6" w:rsidRPr="008055C1" w:rsidRDefault="008055C1" w:rsidP="008055C1">
            <w:pPr>
              <w:spacing w:after="4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1) </w:t>
            </w:r>
            <w:r w:rsidR="005F6D78" w:rsidRPr="008055C1">
              <w:rPr>
                <w:sz w:val="20"/>
                <w:szCs w:val="20"/>
                <w:lang w:val="uk-UA"/>
              </w:rPr>
              <w:t>з</w:t>
            </w:r>
            <w:r w:rsidRPr="008055C1">
              <w:rPr>
                <w:sz w:val="20"/>
                <w:szCs w:val="20"/>
                <w:lang w:val="uk-UA"/>
              </w:rPr>
              <w:t>абезпечення залучення місцевих ресурсів громад для проведення навчальних, культурних та інших заходів для інтеграції осіб віком від 50 років (приміщення, викладачі, матеріально-технічна база тощо)</w:t>
            </w:r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Територіальний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центр, ПК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Юність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»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стадіон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Хімік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використовуються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освітніх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творчих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оздоровчих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старшого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покоління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Зокрема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7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жовтня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проведено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майстерку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 макраме. </w:t>
            </w:r>
          </w:p>
          <w:p w:rsidR="00EA20EE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1" w:history="1">
              <w:r w:rsidR="00EA20EE" w:rsidRPr="001A25BD">
                <w:rPr>
                  <w:rStyle w:val="aff8"/>
                  <w:sz w:val="20"/>
                  <w:szCs w:val="20"/>
                  <w:lang w:val="ru-RU"/>
                </w:rPr>
                <w:t>https://www.facebook.com/share/p/1CAWfFNgvK/</w:t>
              </w:r>
            </w:hyperlink>
          </w:p>
          <w:p w:rsidR="00EA20EE" w:rsidRPr="00E7100A" w:rsidRDefault="00EA20EE">
            <w:pPr>
              <w:spacing w:after="40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вересень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проведені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навчальні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культурні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інші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заходи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залучення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економічної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активності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громадах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розрізі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регіонів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556D9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5) п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роведення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просвітницької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інформаційної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кампанії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міських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сільських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селищних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громадах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щодо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розпізнавання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сучасного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шахрайства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порушення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прав,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насильства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дискримінації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, про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доступні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механізми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правового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захисту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поширенням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номерів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телефонів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гарячої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лінії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правової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допомоги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протидії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насильству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дискримінації</w:t>
            </w:r>
            <w:proofErr w:type="spellEnd"/>
          </w:p>
        </w:tc>
        <w:tc>
          <w:tcPr>
            <w:tcW w:w="2559" w:type="dxa"/>
            <w:vAlign w:val="center"/>
          </w:tcPr>
          <w:p w:rsidR="00EA20EE" w:rsidRPr="00556D9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556D96">
              <w:rPr>
                <w:sz w:val="20"/>
                <w:szCs w:val="20"/>
                <w:lang w:val="ru-RU"/>
              </w:rPr>
              <w:t xml:space="preserve">У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функціонує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координаційна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робота з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протидії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домашньому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56D96">
              <w:rPr>
                <w:sz w:val="20"/>
                <w:szCs w:val="20"/>
                <w:lang w:val="ru-RU"/>
              </w:rPr>
              <w:t>насильству</w:t>
            </w:r>
            <w:proofErr w:type="spellEnd"/>
            <w:r w:rsidRPr="00556D96">
              <w:rPr>
                <w:sz w:val="20"/>
                <w:szCs w:val="20"/>
                <w:lang w:val="ru-RU"/>
              </w:rPr>
              <w:t xml:space="preserve">; </w:t>
            </w:r>
          </w:p>
          <w:p w:rsidR="00EA20EE" w:rsidRPr="00556D96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2" w:history="1">
              <w:r w:rsidR="00F27B5A" w:rsidRPr="001A25BD">
                <w:rPr>
                  <w:rStyle w:val="aff8"/>
                  <w:sz w:val="20"/>
                  <w:szCs w:val="20"/>
                </w:rPr>
                <w:t>https</w:t>
              </w:r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://</w:t>
              </w:r>
              <w:proofErr w:type="spellStart"/>
              <w:r w:rsidR="00F27B5A" w:rsidRPr="001A25BD">
                <w:rPr>
                  <w:rStyle w:val="aff8"/>
                  <w:sz w:val="20"/>
                  <w:szCs w:val="20"/>
                </w:rPr>
                <w:t>kalushcity</w:t>
              </w:r>
              <w:proofErr w:type="spellEnd"/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r w:rsidR="00F27B5A" w:rsidRPr="001A25BD">
                <w:rPr>
                  <w:rStyle w:val="aff8"/>
                  <w:sz w:val="20"/>
                  <w:szCs w:val="20"/>
                </w:rPr>
                <w:t>gov</w:t>
              </w:r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.</w:t>
              </w:r>
              <w:proofErr w:type="spellStart"/>
              <w:r w:rsidR="00F27B5A" w:rsidRPr="001A25BD">
                <w:rPr>
                  <w:rStyle w:val="aff8"/>
                  <w:sz w:val="20"/>
                  <w:szCs w:val="20"/>
                </w:rPr>
                <w:t>ua</w:t>
              </w:r>
              <w:proofErr w:type="spellEnd"/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/</w:t>
              </w:r>
              <w:r w:rsidR="00F27B5A" w:rsidRPr="001A25BD">
                <w:rPr>
                  <w:rStyle w:val="aff8"/>
                  <w:sz w:val="20"/>
                  <w:szCs w:val="20"/>
                </w:rPr>
                <w:t>news</w:t>
              </w:r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/</w:t>
              </w:r>
              <w:r w:rsidR="00F27B5A" w:rsidRPr="001A25BD">
                <w:rPr>
                  <w:rStyle w:val="aff8"/>
                  <w:sz w:val="20"/>
                  <w:szCs w:val="20"/>
                </w:rPr>
                <w:t>dd</w:t>
              </w:r>
              <w:r w:rsidR="00F27B5A" w:rsidRPr="00556D96">
                <w:rPr>
                  <w:rStyle w:val="aff8"/>
                  <w:sz w:val="20"/>
                  <w:szCs w:val="20"/>
                  <w:lang w:val="ru-RU"/>
                </w:rPr>
                <w:t>96</w:t>
              </w:r>
            </w:hyperlink>
          </w:p>
          <w:p w:rsidR="00F27B5A" w:rsidRPr="00556D96" w:rsidRDefault="00F27B5A">
            <w:pPr>
              <w:spacing w:after="40"/>
              <w:rPr>
                <w:sz w:val="20"/>
                <w:szCs w:val="20"/>
                <w:lang w:val="ru-RU"/>
              </w:rPr>
            </w:pPr>
          </w:p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A20EE">
              <w:rPr>
                <w:sz w:val="20"/>
                <w:szCs w:val="20"/>
                <w:lang w:val="ru-RU"/>
              </w:rPr>
              <w:t xml:space="preserve">в </w:t>
            </w:r>
            <w:proofErr w:type="spellStart"/>
            <w:r w:rsidRPr="00EA20EE">
              <w:rPr>
                <w:sz w:val="20"/>
                <w:szCs w:val="20"/>
                <w:lang w:val="ru-RU"/>
              </w:rPr>
              <w:t>Університеті</w:t>
            </w:r>
            <w:proofErr w:type="spellEnd"/>
            <w:r w:rsidRPr="00EA20EE">
              <w:rPr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Pr="00EA20EE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A20E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A20EE">
              <w:rPr>
                <w:sz w:val="20"/>
                <w:szCs w:val="20"/>
                <w:lang w:val="ru-RU"/>
              </w:rPr>
              <w:t>висвітлювалися</w:t>
            </w:r>
            <w:proofErr w:type="spellEnd"/>
            <w:r w:rsidRPr="00EA20E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A20EE">
              <w:rPr>
                <w:sz w:val="20"/>
                <w:szCs w:val="20"/>
                <w:lang w:val="ru-RU"/>
              </w:rPr>
              <w:t>питання</w:t>
            </w:r>
            <w:proofErr w:type="spellEnd"/>
            <w:r w:rsidRPr="00EA20E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A20EE">
              <w:rPr>
                <w:sz w:val="20"/>
                <w:szCs w:val="20"/>
                <w:lang w:val="ru-RU"/>
              </w:rPr>
              <w:t>кібербезпеки</w:t>
            </w:r>
            <w:proofErr w:type="spellEnd"/>
            <w:r w:rsidRPr="00EA20EE">
              <w:rPr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листопад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просвітницької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інформаційної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кампанії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7) </w:t>
            </w:r>
            <w:proofErr w:type="spellStart"/>
            <w:r>
              <w:rPr>
                <w:sz w:val="20"/>
                <w:szCs w:val="20"/>
                <w:lang w:val="ru-RU"/>
              </w:rPr>
              <w:t>с</w:t>
            </w:r>
            <w:r w:rsidRPr="00E7100A">
              <w:rPr>
                <w:sz w:val="20"/>
                <w:szCs w:val="20"/>
                <w:lang w:val="ru-RU"/>
              </w:rPr>
              <w:t>творення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умов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творчого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культурного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спільного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дозвілля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громадах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також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залучення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їх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викладання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гуртках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обладнання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музичні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інструменти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матеріали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lastRenderedPageBreak/>
              <w:t>творчості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фізично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доступні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приміщення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lastRenderedPageBreak/>
              <w:t>Університет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E7100A">
              <w:rPr>
                <w:sz w:val="20"/>
                <w:szCs w:val="20"/>
                <w:lang w:val="ru-RU"/>
              </w:rPr>
              <w:t>забезпечує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r w:rsidR="00F27B5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художні</w:t>
            </w:r>
            <w:proofErr w:type="spellEnd"/>
            <w:proofErr w:type="gram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мистецькі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; 7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жовтня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2026 року в ПК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Юність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» проведено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майстерку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Українська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запаска». </w:t>
            </w:r>
            <w:hyperlink r:id="rId13" w:history="1">
              <w:r w:rsidR="00F27B5A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https://kalushcity.gov.ua/publicinfo/20250?page=2</w:t>
              </w:r>
            </w:hyperlink>
          </w:p>
          <w:p w:rsidR="00F27B5A" w:rsidRPr="00E7100A" w:rsidRDefault="00F27B5A">
            <w:pPr>
              <w:spacing w:after="40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жовтень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організації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облаштування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закупівель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проведення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громадах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lastRenderedPageBreak/>
              <w:t>творчого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культурного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спільного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дозвілля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556D96" w:rsidRDefault="005F6D78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9)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озроблення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плану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оновлення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підвищення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безпеки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безбар’єрності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відповідно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до потреб,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виявлених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під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час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здійснення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моніторингу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безпеки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безбар’єрності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громадських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місць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вуличне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освітлення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належний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пішохідних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доріжок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входів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територій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будівель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приміщень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громадських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місць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позначених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місць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переходу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доріг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тощо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проводилися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заходи з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пониження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бордюрів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облаштування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тактильної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плитки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покращення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пішохідної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доступності</w:t>
            </w:r>
            <w:proofErr w:type="spellEnd"/>
            <w:r w:rsidR="00F27B5A">
              <w:rPr>
                <w:sz w:val="20"/>
                <w:szCs w:val="20"/>
                <w:lang w:val="ru-RU"/>
              </w:rPr>
              <w:t>.</w:t>
            </w:r>
          </w:p>
          <w:p w:rsidR="00F27B5A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4" w:history="1">
              <w:r w:rsidR="00F27B5A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https://kalushcity.gov.ua/news/kaluska-gromada-poslidovno-pracyuye-nad-dostupnistyu-dlya-vsih</w:t>
              </w:r>
            </w:hyperlink>
          </w:p>
          <w:p w:rsidR="00F27B5A" w:rsidRPr="00E7100A" w:rsidRDefault="00F27B5A">
            <w:pPr>
              <w:spacing w:after="40"/>
              <w:rPr>
                <w:sz w:val="20"/>
                <w:szCs w:val="20"/>
                <w:lang w:val="ru-RU"/>
              </w:rPr>
            </w:pP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затверджено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плани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оновлення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підвищення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безпеки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безбар’єрності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громадських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місць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556D96" w:rsidRDefault="005F6D78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10)п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роведення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просвітницької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кампанії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різних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щодо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форматів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доступної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комунікації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екстреними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службами на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національному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місцевому</w:t>
            </w:r>
            <w:proofErr w:type="spellEnd"/>
            <w:r w:rsidR="008055C1" w:rsidRPr="00556D9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556D96">
              <w:rPr>
                <w:sz w:val="20"/>
                <w:szCs w:val="20"/>
                <w:lang w:val="ru-RU"/>
              </w:rPr>
              <w:t>рівні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Pr="005F0E70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>-</w:t>
            </w:r>
            <w:r w:rsidR="005F0E70" w:rsidRPr="005F0E70">
              <w:rPr>
                <w:rStyle w:val="a5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Запланована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зустріч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слухачів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Університету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ІІІ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віку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з начальником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управління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питань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надзвичайних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ситуацій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Калуської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>міської</w:t>
            </w:r>
            <w:proofErr w:type="spellEnd"/>
            <w:r w:rsidR="005F0E70" w:rsidRPr="005F0E70">
              <w:rPr>
                <w:rStyle w:val="1710"/>
                <w:color w:val="000000"/>
                <w:sz w:val="20"/>
                <w:szCs w:val="20"/>
                <w:lang w:val="ru-RU"/>
              </w:rPr>
              <w:t xml:space="preserve"> ради.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вересень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листопад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просвітницької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кампанії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матеріалами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інформацією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заходи</w:t>
            </w:r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F6D78" w:rsidRDefault="008055C1">
            <w:pPr>
              <w:spacing w:after="40"/>
              <w:rPr>
                <w:sz w:val="24"/>
                <w:szCs w:val="24"/>
                <w:lang w:val="uk-UA"/>
              </w:rPr>
            </w:pPr>
            <w:r w:rsidRPr="005F6D78">
              <w:rPr>
                <w:sz w:val="24"/>
                <w:szCs w:val="24"/>
                <w:lang w:val="ru-RU"/>
              </w:rPr>
              <w:t>78⁴</w:t>
            </w:r>
            <w:r w:rsidR="005F6D78">
              <w:rPr>
                <w:sz w:val="24"/>
                <w:szCs w:val="24"/>
                <w:lang w:val="uk-UA"/>
              </w:rPr>
              <w:t>. Сприяння формуванню культури визнання потенціалу осіб віком від 50 років та створення умов для його реалізації.</w:t>
            </w:r>
          </w:p>
        </w:tc>
        <w:tc>
          <w:tcPr>
            <w:tcW w:w="3139" w:type="dxa"/>
            <w:vAlign w:val="center"/>
          </w:tcPr>
          <w:p w:rsidR="00D868D6" w:rsidRPr="00E7100A" w:rsidRDefault="005F6D78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5)</w:t>
            </w:r>
            <w:proofErr w:type="spellStart"/>
            <w:r>
              <w:rPr>
                <w:sz w:val="20"/>
                <w:szCs w:val="20"/>
                <w:lang w:val="ru-RU"/>
              </w:rPr>
              <w:t>з</w:t>
            </w:r>
            <w:r w:rsidR="008055C1" w:rsidRPr="00E7100A">
              <w:rPr>
                <w:sz w:val="20"/>
                <w:szCs w:val="20"/>
                <w:lang w:val="ru-RU"/>
              </w:rPr>
              <w:t>абезпечення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залучення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культурних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освітніх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соціальних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подій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громадах</w:t>
            </w:r>
          </w:p>
        </w:tc>
        <w:tc>
          <w:tcPr>
            <w:tcW w:w="2559" w:type="dxa"/>
            <w:vAlign w:val="center"/>
          </w:tcPr>
          <w:p w:rsidR="00D868D6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Університет</w:t>
            </w:r>
            <w:proofErr w:type="spellEnd"/>
            <w:r w:rsidR="003E17A2">
              <w:rPr>
                <w:sz w:val="20"/>
                <w:szCs w:val="20"/>
                <w:lang w:val="ru-RU"/>
              </w:rPr>
              <w:t xml:space="preserve"> </w:t>
            </w:r>
            <w:r w:rsidRPr="00E7100A">
              <w:rPr>
                <w:sz w:val="20"/>
                <w:szCs w:val="20"/>
                <w:lang w:val="ru-RU"/>
              </w:rPr>
              <w:t xml:space="preserve">ІІІ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лекції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творчі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, спортивно-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оздоровчі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активності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майстерка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7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жовтня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. </w:t>
            </w:r>
          </w:p>
          <w:p w:rsidR="003E17A2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5" w:history="1">
              <w:r w:rsidR="003E17A2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https://kalushcity.gov.ua/kmr/department/teritorialnij-centr-socialnogo-obslugovuvannya</w:t>
              </w:r>
            </w:hyperlink>
          </w:p>
          <w:p w:rsidR="003E17A2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Геріатричний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чентр</w:t>
            </w:r>
            <w:proofErr w:type="spellEnd"/>
          </w:p>
          <w:p w:rsidR="003E17A2" w:rsidRDefault="005F0E70">
            <w:pPr>
              <w:spacing w:after="40"/>
              <w:rPr>
                <w:sz w:val="20"/>
                <w:szCs w:val="20"/>
                <w:lang w:val="ru-RU"/>
              </w:rPr>
            </w:pPr>
            <w:hyperlink r:id="rId16" w:history="1">
              <w:r w:rsidR="003E17A2" w:rsidRPr="001A25BD">
                <w:rPr>
                  <w:rStyle w:val="aff8"/>
                  <w:sz w:val="20"/>
                  <w:szCs w:val="20"/>
                  <w:lang w:val="ru-RU"/>
                </w:rPr>
                <w:t>https://kalushcity.gov.ua/kmr/department/kz-geriatrichnij-centr-kaluskoyi-miskoyi-radi</w:t>
              </w:r>
            </w:hyperlink>
          </w:p>
          <w:p w:rsidR="005F0E70" w:rsidRDefault="005F0E70" w:rsidP="005F0E70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28.01.2026- Обрядове дійство «Бойківське весілля в </w:t>
            </w:r>
            <w:proofErr w:type="spellStart"/>
            <w:r>
              <w:rPr>
                <w:color w:val="000000"/>
                <w:sz w:val="20"/>
                <w:szCs w:val="20"/>
              </w:rPr>
              <w:t>Петранці</w:t>
            </w:r>
            <w:proofErr w:type="spellEnd"/>
            <w:r>
              <w:rPr>
                <w:color w:val="000000"/>
                <w:sz w:val="20"/>
                <w:szCs w:val="20"/>
              </w:rPr>
              <w:t>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25.03.2026 – Виставкова зала «Фотографії як живопис».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28.05.2026 – </w:t>
            </w:r>
            <w:proofErr w:type="spellStart"/>
            <w:r>
              <w:rPr>
                <w:color w:val="000000"/>
                <w:sz w:val="20"/>
                <w:szCs w:val="20"/>
              </w:rPr>
              <w:t>Поломницька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поїздка до духовного центру Блаженного Симеона </w:t>
            </w:r>
            <w:proofErr w:type="spellStart"/>
            <w:r>
              <w:rPr>
                <w:color w:val="000000"/>
                <w:sz w:val="20"/>
                <w:szCs w:val="20"/>
              </w:rPr>
              <w:t>Лукача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 </w:t>
            </w:r>
            <w:proofErr w:type="spellStart"/>
            <w:r>
              <w:rPr>
                <w:color w:val="000000"/>
                <w:sz w:val="20"/>
                <w:szCs w:val="20"/>
              </w:rPr>
              <w:t>Старуня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5F0E70" w:rsidRDefault="005F0E70" w:rsidP="005F0E70">
            <w:pPr>
              <w:pStyle w:val="affc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 xml:space="preserve">09.09.2026-  Екскурсія до </w:t>
            </w:r>
            <w:proofErr w:type="spellStart"/>
            <w:r>
              <w:rPr>
                <w:color w:val="000000"/>
                <w:sz w:val="20"/>
                <w:szCs w:val="20"/>
              </w:rPr>
              <w:t>краївки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«Черемоша».</w:t>
            </w:r>
          </w:p>
          <w:p w:rsidR="003E17A2" w:rsidRPr="003E17A2" w:rsidRDefault="003E17A2">
            <w:pPr>
              <w:spacing w:after="40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lastRenderedPageBreak/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підготовлено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опубліковано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про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результати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заходів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проведених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із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залученням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56D96" w:rsidRDefault="00D868D6">
            <w:pPr>
              <w:spacing w:after="40"/>
              <w:rPr>
                <w:sz w:val="24"/>
                <w:szCs w:val="24"/>
                <w:lang w:val="ru-RU"/>
              </w:rPr>
            </w:pPr>
          </w:p>
        </w:tc>
        <w:tc>
          <w:tcPr>
            <w:tcW w:w="3139" w:type="dxa"/>
            <w:vAlign w:val="center"/>
          </w:tcPr>
          <w:p w:rsidR="00D868D6" w:rsidRPr="00E7100A" w:rsidRDefault="005F6D78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6) </w:t>
            </w:r>
            <w:proofErr w:type="spellStart"/>
            <w:r>
              <w:rPr>
                <w:sz w:val="20"/>
                <w:szCs w:val="20"/>
                <w:lang w:val="ru-RU"/>
              </w:rPr>
              <w:t>р</w:t>
            </w:r>
            <w:r w:rsidR="008055C1" w:rsidRPr="00E7100A">
              <w:rPr>
                <w:sz w:val="20"/>
                <w:szCs w:val="20"/>
                <w:lang w:val="ru-RU"/>
              </w:rPr>
              <w:t>озроблення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впровадження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окремих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волонтерських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територіальних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громадах за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участю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Рішенням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ради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25.04.2024 № 3133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затверджено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Програму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сприяння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розвитку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волонтерської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діяльності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Калуської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міської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територіальної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громади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2024–2027 роки. 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вересень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перелік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волонтерських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програм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оприлюднено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офіційних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веб-сайтах</w:t>
            </w:r>
          </w:p>
        </w:tc>
      </w:tr>
      <w:tr w:rsidR="00D868D6" w:rsidRPr="005F0E70" w:rsidTr="00592120">
        <w:trPr>
          <w:jc w:val="center"/>
        </w:trPr>
        <w:tc>
          <w:tcPr>
            <w:tcW w:w="1980" w:type="dxa"/>
            <w:vAlign w:val="center"/>
          </w:tcPr>
          <w:p w:rsidR="00D868D6" w:rsidRPr="005F6D78" w:rsidRDefault="008055C1">
            <w:pPr>
              <w:spacing w:after="40"/>
              <w:rPr>
                <w:sz w:val="24"/>
                <w:szCs w:val="24"/>
                <w:lang w:val="uk-UA"/>
              </w:rPr>
            </w:pPr>
            <w:r w:rsidRPr="005F6D78">
              <w:rPr>
                <w:sz w:val="24"/>
                <w:szCs w:val="24"/>
                <w:lang w:val="ru-RU"/>
              </w:rPr>
              <w:t>78⁵</w:t>
            </w:r>
            <w:r w:rsidR="005F6D78" w:rsidRPr="005F6D78">
              <w:rPr>
                <w:sz w:val="20"/>
                <w:szCs w:val="20"/>
                <w:lang w:val="uk-UA"/>
              </w:rPr>
              <w:t xml:space="preserve">Сприяння участі осіб віком </w:t>
            </w:r>
            <w:proofErr w:type="spellStart"/>
            <w:r w:rsidR="005F6D78" w:rsidRPr="005F6D78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5F6D78" w:rsidRPr="005F6D78">
              <w:rPr>
                <w:sz w:val="20"/>
                <w:szCs w:val="20"/>
                <w:lang w:val="ru-RU"/>
              </w:rPr>
              <w:t xml:space="preserve"> 50</w:t>
            </w:r>
            <w:r w:rsidR="005F6D78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процесах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формування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реалізації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державної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миісцевої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політики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зокрема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щляхом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залучення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до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діяльності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консультативно-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дорадчих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органів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громадських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рад,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робочих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груп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публічних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консультацій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інструментів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місцевої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демократії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бюджетів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участі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139" w:type="dxa"/>
            <w:vAlign w:val="center"/>
          </w:tcPr>
          <w:p w:rsidR="00D868D6" w:rsidRPr="00E7100A" w:rsidRDefault="005F6D78">
            <w:pPr>
              <w:spacing w:after="4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1)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r w:rsidR="008055C1" w:rsidRPr="00E7100A">
              <w:rPr>
                <w:sz w:val="20"/>
                <w:szCs w:val="20"/>
                <w:lang w:val="ru-RU"/>
              </w:rPr>
              <w:t>провадження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підходів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щодо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забезпечення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представництва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у консультативно-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дорадчих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органах (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згідно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із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8055C1" w:rsidRPr="00E7100A">
              <w:rPr>
                <w:sz w:val="20"/>
                <w:szCs w:val="20"/>
                <w:lang w:val="ru-RU"/>
              </w:rPr>
              <w:t>звітами</w:t>
            </w:r>
            <w:proofErr w:type="spellEnd"/>
            <w:r w:rsidR="008055C1" w:rsidRPr="00E7100A">
              <w:rPr>
                <w:sz w:val="20"/>
                <w:szCs w:val="20"/>
                <w:lang w:val="ru-RU"/>
              </w:rPr>
              <w:t xml:space="preserve"> громад)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r w:rsidRPr="00E7100A">
              <w:rPr>
                <w:sz w:val="20"/>
                <w:szCs w:val="20"/>
                <w:lang w:val="ru-RU"/>
              </w:rPr>
              <w:t xml:space="preserve">У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громаді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діють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консультативно-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дорадчі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зокрема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рада з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питань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внутрішньо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переміщених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Учасниками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якої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відсотків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є особи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5F6D78">
              <w:rPr>
                <w:sz w:val="20"/>
                <w:szCs w:val="20"/>
                <w:lang w:val="ru-RU"/>
              </w:rPr>
              <w:t>понад</w:t>
            </w:r>
            <w:proofErr w:type="spellEnd"/>
            <w:r w:rsidR="005F6D78">
              <w:rPr>
                <w:sz w:val="20"/>
                <w:szCs w:val="20"/>
                <w:lang w:val="ru-RU"/>
              </w:rPr>
              <w:t xml:space="preserve"> 50років.</w:t>
            </w:r>
          </w:p>
        </w:tc>
        <w:tc>
          <w:tcPr>
            <w:tcW w:w="2558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</w:rPr>
            </w:pPr>
            <w:proofErr w:type="spellStart"/>
            <w:r w:rsidRPr="00E7100A">
              <w:rPr>
                <w:sz w:val="20"/>
                <w:szCs w:val="20"/>
              </w:rPr>
              <w:t>серпень</w:t>
            </w:r>
            <w:proofErr w:type="spellEnd"/>
            <w:r w:rsidRPr="00E7100A">
              <w:rPr>
                <w:sz w:val="20"/>
                <w:szCs w:val="20"/>
              </w:rPr>
              <w:t>–</w:t>
            </w:r>
            <w:proofErr w:type="spellStart"/>
            <w:r w:rsidRPr="00E7100A">
              <w:rPr>
                <w:sz w:val="20"/>
                <w:szCs w:val="20"/>
              </w:rPr>
              <w:t>грудень</w:t>
            </w:r>
            <w:proofErr w:type="spellEnd"/>
            <w:r w:rsidRPr="00E7100A">
              <w:rPr>
                <w:sz w:val="20"/>
                <w:szCs w:val="20"/>
              </w:rPr>
              <w:t xml:space="preserve"> 2026 р.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Органи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місцевого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самоврядування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згодою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559" w:type="dxa"/>
            <w:vAlign w:val="center"/>
          </w:tcPr>
          <w:p w:rsidR="00D868D6" w:rsidRPr="00E7100A" w:rsidRDefault="008055C1">
            <w:pPr>
              <w:spacing w:after="40"/>
              <w:rPr>
                <w:sz w:val="20"/>
                <w:szCs w:val="20"/>
                <w:lang w:val="ru-RU"/>
              </w:rPr>
            </w:pPr>
            <w:proofErr w:type="spellStart"/>
            <w:r w:rsidRPr="00E7100A">
              <w:rPr>
                <w:sz w:val="20"/>
                <w:szCs w:val="20"/>
                <w:lang w:val="ru-RU"/>
              </w:rPr>
              <w:t>підвищення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рівня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представництва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осіб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віком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від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50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років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у консультативно-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дорадчих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органах (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згідно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із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7100A">
              <w:rPr>
                <w:sz w:val="20"/>
                <w:szCs w:val="20"/>
                <w:lang w:val="ru-RU"/>
              </w:rPr>
              <w:t>звітами</w:t>
            </w:r>
            <w:proofErr w:type="spellEnd"/>
            <w:r w:rsidRPr="00E7100A">
              <w:rPr>
                <w:sz w:val="20"/>
                <w:szCs w:val="20"/>
                <w:lang w:val="ru-RU"/>
              </w:rPr>
              <w:t xml:space="preserve"> громад)</w:t>
            </w:r>
          </w:p>
        </w:tc>
      </w:tr>
    </w:tbl>
    <w:p w:rsidR="00D868D6" w:rsidRPr="00592120" w:rsidRDefault="00D868D6">
      <w:pPr>
        <w:rPr>
          <w:lang w:val="ru-RU"/>
        </w:rPr>
      </w:pPr>
    </w:p>
    <w:sectPr w:rsidR="00D868D6" w:rsidRPr="00592120" w:rsidSect="00556D96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D404A3"/>
    <w:multiLevelType w:val="hybridMultilevel"/>
    <w:tmpl w:val="7B1085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A88"/>
    <w:rsid w:val="0029639D"/>
    <w:rsid w:val="00326F90"/>
    <w:rsid w:val="003E17A2"/>
    <w:rsid w:val="00556D96"/>
    <w:rsid w:val="00592120"/>
    <w:rsid w:val="005F0E70"/>
    <w:rsid w:val="005F6D78"/>
    <w:rsid w:val="008055C1"/>
    <w:rsid w:val="00AA1D8D"/>
    <w:rsid w:val="00B47730"/>
    <w:rsid w:val="00BA7A64"/>
    <w:rsid w:val="00CB0664"/>
    <w:rsid w:val="00D868D6"/>
    <w:rsid w:val="00E17A46"/>
    <w:rsid w:val="00E7100A"/>
    <w:rsid w:val="00EA20EE"/>
    <w:rsid w:val="00F27B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BF6D7E1-C061-4A29-B188-F99BF2FA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BA7A64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BA7A64"/>
    <w:rPr>
      <w:color w:val="605E5C"/>
      <w:shd w:val="clear" w:color="auto" w:fill="E1DFDD"/>
    </w:rPr>
  </w:style>
  <w:style w:type="paragraph" w:styleId="affa">
    <w:name w:val="Balloon Text"/>
    <w:basedOn w:val="a1"/>
    <w:link w:val="affb"/>
    <w:uiPriority w:val="99"/>
    <w:semiHidden/>
    <w:unhideWhenUsed/>
    <w:rsid w:val="00556D9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556D96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8397,baiaagaaboqcaaadbh8aaauuhwaaaaaaaaaaaaaaaaaaaaaaaaaaaaaaaaaaaaaaaaaaaaaaaaaaaaaaaaaaaaaaaaaaaaaaaaaaaaaaaaaaaaaaaaaaaaaaaaaaaaaaaaaaaaaaaaaaaaaaaaaaaaaaaaaaaaaaaaaaaaaaaaaaaaaaaaaaaaaaaaaaaaaaaaaaaaaaaaaaaaaaaaaaaaaaaaaaaaaaaaaaaaaa"/>
    <w:basedOn w:val="a1"/>
    <w:rsid w:val="005F0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  <w:style w:type="paragraph" w:styleId="affc">
    <w:name w:val="Normal (Web)"/>
    <w:basedOn w:val="a1"/>
    <w:uiPriority w:val="99"/>
    <w:semiHidden/>
    <w:unhideWhenUsed/>
    <w:rsid w:val="005F0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uk-UA" w:eastAsia="uk-UA"/>
    </w:rPr>
  </w:style>
  <w:style w:type="character" w:customStyle="1" w:styleId="1710">
    <w:name w:val="1710"/>
    <w:aliases w:val="baiaagaaboqcaaad5wqaaax1baaaaaaaaaaaaaaaaaaaaaaaaaaaaaaaaaaaaaaaaaaaaaaaaaaaaaaaaaaaaaaaaaaaaaaaaaaaaaaaaaaaaaaaaaaaaaaaaaaaaaaaaaaaaaaaaaaaaaaaaaaaaaaaaaaaaaaaaaaaaaaaaaaaaaaaaaaaaaaaaaaaaaaaaaaaaaaaaaaaaaaaaaaaaaaaaaaaaaaaaaaaaaaa"/>
    <w:basedOn w:val="a2"/>
    <w:rsid w:val="005F0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1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1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lushcity.gov.ua/news/universitet-iii-viku-v-kalushi-zaproshuye-do-aktivnogo-zhittya-navchannya-ta-spilkuvannya" TargetMode="External"/><Relationship Id="rId13" Type="http://schemas.openxmlformats.org/officeDocument/2006/relationships/hyperlink" Target="https://kalushcity.gov.ua/publicinfo/20250?page=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kalushcity.gov.ua/news/ruh-sho-daruye-zdorov-ya-i-nathnennya-u-kalushi-trivayut-sportivno-ozdorovchi-zanyattya-dlya-lyudej-povazhnogo-viku" TargetMode="External"/><Relationship Id="rId12" Type="http://schemas.openxmlformats.org/officeDocument/2006/relationships/hyperlink" Target="https://kalushcity.gov.ua/news/dd9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kalushcity.gov.ua/kmr/department/kz-geriatrichnij-centr-kaluskoyi-miskoyi-rad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alushcity.gov.ua/news/ior" TargetMode="External"/><Relationship Id="rId11" Type="http://schemas.openxmlformats.org/officeDocument/2006/relationships/hyperlink" Target="https://www.facebook.com/share/p/1CAWfFNgv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lushcity.gov.ua/kmr/department/teritorialnij-centr-socialnogo-obslugovuvannya" TargetMode="External"/><Relationship Id="rId10" Type="http://schemas.openxmlformats.org/officeDocument/2006/relationships/hyperlink" Target="https://kalushcity.gov.ua/news/universitet-iii-viku-v-kalushi-zaproshuye-do-aktivnogo-zhittya-navchannya-ta-spilkuvann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kna.if.ua/news/174861/view" TargetMode="External"/><Relationship Id="rId14" Type="http://schemas.openxmlformats.org/officeDocument/2006/relationships/hyperlink" Target="https://kalushcity.gov.ua/news/kaluska-gromada-poslidovno-pracyuye-nad-dostupnistyu-dlya-vs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350A74-434B-4889-8E46-ED61A4C76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7576</Words>
  <Characters>4319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Користувач</cp:lastModifiedBy>
  <cp:revision>5</cp:revision>
  <cp:lastPrinted>2026-10-30T11:51:00Z</cp:lastPrinted>
  <dcterms:created xsi:type="dcterms:W3CDTF">2026-10-29T13:20:00Z</dcterms:created>
  <dcterms:modified xsi:type="dcterms:W3CDTF">2026-10-30T11:51:00Z</dcterms:modified>
  <cp:category/>
</cp:coreProperties>
</file>