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B2" w:rsidRPr="002721B2" w:rsidRDefault="002721B2" w:rsidP="002721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721B2" w:rsidRPr="002721B2" w:rsidRDefault="002721B2" w:rsidP="002721B2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B2" w:rsidRPr="002721B2" w:rsidRDefault="002721B2" w:rsidP="002721B2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2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2721B2" w:rsidRPr="002721B2" w:rsidRDefault="002721B2" w:rsidP="002721B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2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КАЛУСЬКА МІСЬКА РАДА</w:t>
      </w:r>
    </w:p>
    <w:p w:rsidR="002721B2" w:rsidRPr="002721B2" w:rsidRDefault="002721B2" w:rsidP="002721B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2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2721B2" w:rsidRPr="002721B2" w:rsidRDefault="002721B2" w:rsidP="0027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2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 КОМІТЕТ</w:t>
      </w:r>
    </w:p>
    <w:p w:rsidR="002721B2" w:rsidRPr="002721B2" w:rsidRDefault="002721B2" w:rsidP="00272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21B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6EFAFBC" wp14:editId="74359C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162675" cy="28575"/>
                <wp:effectExtent l="0" t="19050" r="4762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1663D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34.05pt,7.9pt" to="91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2721B2" w:rsidRDefault="002721B2" w:rsidP="0027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21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2721B2" w:rsidRPr="002721B2" w:rsidRDefault="002721B2" w:rsidP="0027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1B2" w:rsidRPr="002721B2" w:rsidRDefault="002721B2" w:rsidP="002721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28</w:t>
      </w:r>
      <w:r w:rsidRPr="002721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.09.2021</w:t>
      </w:r>
      <w:r w:rsidRPr="00272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м. Калуш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308</w:t>
      </w:r>
      <w:r w:rsidRPr="002721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-р</w:t>
      </w:r>
    </w:p>
    <w:p w:rsidR="002721B2" w:rsidRDefault="002721B2" w:rsidP="0027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7740" w:rsidRPr="002721B2" w:rsidRDefault="00C2034E" w:rsidP="00272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B2">
        <w:rPr>
          <w:rFonts w:ascii="Times New Roman" w:hAnsi="Times New Roman" w:cs="Times New Roman"/>
          <w:sz w:val="28"/>
          <w:szCs w:val="28"/>
          <w:lang w:val="uk-UA"/>
        </w:rPr>
        <w:t>Про присудження премії</w:t>
      </w:r>
    </w:p>
    <w:p w:rsidR="00C2034E" w:rsidRPr="002721B2" w:rsidRDefault="00C2034E" w:rsidP="00272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B2">
        <w:rPr>
          <w:rFonts w:ascii="Times New Roman" w:hAnsi="Times New Roman" w:cs="Times New Roman"/>
          <w:sz w:val="28"/>
          <w:szCs w:val="28"/>
          <w:lang w:val="uk-UA"/>
        </w:rPr>
        <w:t xml:space="preserve">імені Костянтини </w:t>
      </w:r>
      <w:proofErr w:type="spellStart"/>
      <w:r w:rsidRPr="002721B2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</w:p>
    <w:p w:rsidR="00C2034E" w:rsidRPr="002721B2" w:rsidRDefault="00C2034E" w:rsidP="00272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B2">
        <w:rPr>
          <w:rFonts w:ascii="Times New Roman" w:hAnsi="Times New Roman" w:cs="Times New Roman"/>
          <w:sz w:val="28"/>
          <w:szCs w:val="28"/>
          <w:lang w:val="uk-UA"/>
        </w:rPr>
        <w:t>у 2021 році</w:t>
      </w:r>
    </w:p>
    <w:p w:rsidR="002721B2" w:rsidRPr="002721B2" w:rsidRDefault="002721B2" w:rsidP="0027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34E" w:rsidRDefault="002850D3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034E" w:rsidRPr="003B6C3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сесії  Калуської міської ради від  </w:t>
      </w:r>
      <w:r w:rsidR="00C2034E" w:rsidRPr="002721B2">
        <w:rPr>
          <w:rFonts w:ascii="Times New Roman" w:hAnsi="Times New Roman" w:cs="Times New Roman"/>
          <w:sz w:val="28"/>
          <w:szCs w:val="28"/>
          <w:lang w:val="uk-UA"/>
        </w:rPr>
        <w:t>13.09.2021 року</w:t>
      </w:r>
      <w:r w:rsidR="00C2034E" w:rsidRPr="003B6C36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 w:rsidR="00C2034E">
        <w:rPr>
          <w:rFonts w:ascii="Times New Roman" w:hAnsi="Times New Roman" w:cs="Times New Roman"/>
          <w:sz w:val="28"/>
          <w:szCs w:val="28"/>
          <w:lang w:val="uk-UA"/>
        </w:rPr>
        <w:t xml:space="preserve">№802 «Про премію імені Костянтини </w:t>
      </w:r>
      <w:proofErr w:type="spellStart"/>
      <w:r w:rsidR="00C2034E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 w:rsidR="00C2034E">
        <w:rPr>
          <w:rFonts w:ascii="Times New Roman" w:hAnsi="Times New Roman" w:cs="Times New Roman"/>
          <w:sz w:val="28"/>
          <w:szCs w:val="28"/>
          <w:lang w:val="uk-UA"/>
        </w:rPr>
        <w:t xml:space="preserve">», відповідно до рішення виконавчого комітету Калуської міської ради від 06.09.2017 року №213 «Про встановлення розміру премії імені Костянтини </w:t>
      </w:r>
      <w:proofErr w:type="spellStart"/>
      <w:r w:rsidR="00C2034E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 w:rsidR="00C2034E">
        <w:rPr>
          <w:rFonts w:ascii="Times New Roman" w:hAnsi="Times New Roman" w:cs="Times New Roman"/>
          <w:sz w:val="28"/>
          <w:szCs w:val="28"/>
          <w:lang w:val="uk-UA"/>
        </w:rPr>
        <w:t>»,  керуючись рішенням  міської комісії з присудження премії імені Костя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нтини </w:t>
      </w:r>
      <w:proofErr w:type="spellStart"/>
      <w:r w:rsidR="002721B2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(протокол від 27</w:t>
      </w:r>
      <w:r w:rsidR="00C2034E">
        <w:rPr>
          <w:rFonts w:ascii="Times New Roman" w:hAnsi="Times New Roman" w:cs="Times New Roman"/>
          <w:sz w:val="28"/>
          <w:szCs w:val="28"/>
          <w:lang w:val="uk-UA"/>
        </w:rPr>
        <w:t>.09.2021 року), враховуючи вагомий внесок педагогів-кандидатів у розвиток освітньої галузі  Калуської міської територіальн</w:t>
      </w:r>
      <w:r w:rsidR="002A3E8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2034E">
        <w:rPr>
          <w:rFonts w:ascii="Times New Roman" w:hAnsi="Times New Roman" w:cs="Times New Roman"/>
          <w:sz w:val="28"/>
          <w:szCs w:val="28"/>
          <w:lang w:val="uk-UA"/>
        </w:rPr>
        <w:t>ї громади</w:t>
      </w:r>
      <w:r w:rsidR="002A3E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A3E8C" w:rsidRDefault="002A3E8C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Pr="002A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комісії з присудження премії і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мені Костянтини </w:t>
      </w:r>
      <w:proofErr w:type="spellStart"/>
      <w:r w:rsidR="002721B2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від 27</w:t>
      </w:r>
      <w:r>
        <w:rPr>
          <w:rFonts w:ascii="Times New Roman" w:hAnsi="Times New Roman" w:cs="Times New Roman"/>
          <w:sz w:val="28"/>
          <w:szCs w:val="28"/>
          <w:lang w:val="uk-UA"/>
        </w:rPr>
        <w:t>.09.2021 року №1</w:t>
      </w:r>
      <w:r w:rsidR="003B6C36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3B6C36" w:rsidRDefault="003B6C36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Присудити премію</w:t>
      </w:r>
      <w:r w:rsidRPr="003B6C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імені Костянтини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2021 році:</w:t>
      </w:r>
    </w:p>
    <w:p w:rsidR="002721B2" w:rsidRDefault="002721B2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4036"/>
        <w:gridCol w:w="2337"/>
      </w:tblGrid>
      <w:tr w:rsidR="003B6C36" w:rsidTr="003B6C36">
        <w:tc>
          <w:tcPr>
            <w:tcW w:w="846" w:type="dxa"/>
          </w:tcPr>
          <w:p w:rsidR="003B6C36" w:rsidRDefault="003B6C36" w:rsidP="002721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126" w:type="dxa"/>
          </w:tcPr>
          <w:p w:rsidR="003B6C36" w:rsidRDefault="003B6C36" w:rsidP="002721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працівник</w:t>
            </w:r>
          </w:p>
        </w:tc>
        <w:tc>
          <w:tcPr>
            <w:tcW w:w="4036" w:type="dxa"/>
          </w:tcPr>
          <w:p w:rsidR="003B6C36" w:rsidRDefault="003B6C36" w:rsidP="002721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337" w:type="dxa"/>
          </w:tcPr>
          <w:p w:rsidR="003B6C36" w:rsidRDefault="003B6C36" w:rsidP="002721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</w:p>
        </w:tc>
      </w:tr>
      <w:tr w:rsidR="003B6C36" w:rsidTr="003B6C36">
        <w:tc>
          <w:tcPr>
            <w:tcW w:w="846" w:type="dxa"/>
          </w:tcPr>
          <w:p w:rsidR="003B6C36" w:rsidRDefault="003B6C36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3B6C36" w:rsidRDefault="002721B2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Липовській</w:t>
            </w:r>
            <w:proofErr w:type="spellEnd"/>
          </w:p>
          <w:p w:rsidR="002721B2" w:rsidRDefault="002721B2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Віті Андріївні</w:t>
            </w:r>
          </w:p>
        </w:tc>
        <w:tc>
          <w:tcPr>
            <w:tcW w:w="4036" w:type="dxa"/>
          </w:tcPr>
          <w:p w:rsidR="003B6C36" w:rsidRDefault="002721B2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Керівнику зразкового художнього колективу «Театр пісні «Гармонія» центру художньої творчості дітей, юнацтва та молоді</w:t>
            </w:r>
          </w:p>
        </w:tc>
        <w:tc>
          <w:tcPr>
            <w:tcW w:w="2337" w:type="dxa"/>
          </w:tcPr>
          <w:p w:rsidR="003B6C36" w:rsidRDefault="003B6C36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 закладу позашкільної освіти»</w:t>
            </w:r>
          </w:p>
        </w:tc>
      </w:tr>
      <w:tr w:rsidR="003B6C36" w:rsidTr="003B6C36">
        <w:tc>
          <w:tcPr>
            <w:tcW w:w="846" w:type="dxa"/>
          </w:tcPr>
          <w:p w:rsidR="003B6C36" w:rsidRDefault="003B6C36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3B6C36" w:rsidRDefault="002721B2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Чабаранку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Володимиру Михайловичу</w:t>
            </w:r>
          </w:p>
        </w:tc>
        <w:tc>
          <w:tcPr>
            <w:tcW w:w="4036" w:type="dxa"/>
          </w:tcPr>
          <w:p w:rsidR="003B6C36" w:rsidRDefault="002721B2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Вчителю географії, економіки, біології Калуського ліцею №5</w:t>
            </w:r>
          </w:p>
        </w:tc>
        <w:tc>
          <w:tcPr>
            <w:tcW w:w="2337" w:type="dxa"/>
          </w:tcPr>
          <w:p w:rsidR="003B6C36" w:rsidRDefault="003B6C36" w:rsidP="00272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 закладу загальної середньої освіти»</w:t>
            </w:r>
          </w:p>
        </w:tc>
      </w:tr>
    </w:tbl>
    <w:p w:rsidR="003B6C36" w:rsidRDefault="003B6C36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Фінансовому управлінню міської ради (Леся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Поташник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виділити кошти на преміювання в сумі 15 000,00 (п’ятнадцять тисяч гривень 00 копійок) із Програми розвитку 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>освіти на 2020-2022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C36" w:rsidRDefault="003B6C36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4.Управлінню освіти міської ради (Ірина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забезпечити вручення премії у розмірі 7 500,00 (сім тисяч п’ятсот гривень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копійок) </w:t>
      </w:r>
      <w:r w:rsidRPr="002721B2">
        <w:rPr>
          <w:rFonts w:ascii="Times New Roman" w:hAnsi="Times New Roman" w:cs="Times New Roman"/>
          <w:sz w:val="28"/>
          <w:szCs w:val="28"/>
          <w:lang w:val="uk-UA"/>
        </w:rPr>
        <w:t>готівкою</w:t>
      </w:r>
      <w:r w:rsidRPr="00186A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лавреатові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21B2" w:rsidRDefault="002721B2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C36" w:rsidRDefault="003B6C36" w:rsidP="00272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Надію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5CB3" w:rsidRDefault="003C5CB3" w:rsidP="002721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CB3" w:rsidRDefault="003C5CB3" w:rsidP="0027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CB3" w:rsidRDefault="003C5CB3" w:rsidP="00272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21B2" w:rsidRPr="002721B2" w:rsidRDefault="003B6C36" w:rsidP="002721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21B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</w:t>
      </w:r>
      <w:r w:rsidR="002721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bookmarkStart w:id="0" w:name="_GoBack"/>
      <w:bookmarkEnd w:id="0"/>
      <w:r w:rsidRPr="002721B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721B2" w:rsidRPr="002721B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Андрій Найда</w:t>
      </w:r>
    </w:p>
    <w:sectPr w:rsidR="002721B2" w:rsidRPr="002721B2" w:rsidSect="002721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0"/>
    <w:rsid w:val="000365DE"/>
    <w:rsid w:val="00186A97"/>
    <w:rsid w:val="002721B2"/>
    <w:rsid w:val="002762F1"/>
    <w:rsid w:val="002850D3"/>
    <w:rsid w:val="002A3E8C"/>
    <w:rsid w:val="00304E6B"/>
    <w:rsid w:val="003B6C36"/>
    <w:rsid w:val="003C5CB3"/>
    <w:rsid w:val="005B18DE"/>
    <w:rsid w:val="00601C2C"/>
    <w:rsid w:val="006257E0"/>
    <w:rsid w:val="007D77E8"/>
    <w:rsid w:val="008A73D6"/>
    <w:rsid w:val="00A5306F"/>
    <w:rsid w:val="00C2034E"/>
    <w:rsid w:val="00C57740"/>
    <w:rsid w:val="00EE61A0"/>
    <w:rsid w:val="00E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531F"/>
  <w15:chartTrackingRefBased/>
  <w15:docId w15:val="{FC430449-F604-4399-91F4-4056D388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8A6B-5A93-402C-BE98-0FFA701F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2021-09-27T05:55:00Z</cp:lastPrinted>
  <dcterms:created xsi:type="dcterms:W3CDTF">2021-09-27T06:10:00Z</dcterms:created>
  <dcterms:modified xsi:type="dcterms:W3CDTF">2021-10-06T14:47:00Z</dcterms:modified>
</cp:coreProperties>
</file>