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EC" w:rsidRDefault="000F3FEC" w:rsidP="00967C26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0F3FEC" w:rsidRDefault="000F3FEC" w:rsidP="000F3FEC"/>
    <w:p w:rsidR="000F3FEC" w:rsidRDefault="000F3FEC" w:rsidP="000F3FE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3FEC" w:rsidRDefault="000F3FEC" w:rsidP="000F3FEC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0F3FEC" w:rsidRDefault="000F3FEC" w:rsidP="000F3FEC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0F3FEC" w:rsidRDefault="000F3FEC" w:rsidP="000F3FEC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0F3FEC" w:rsidRDefault="000F3FEC" w:rsidP="000F3FEC">
      <w:pPr>
        <w:jc w:val="center"/>
        <w:rPr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6E179D0" wp14:editId="630AD875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C8206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0F3FEC" w:rsidRDefault="000F3FEC" w:rsidP="000F3FEC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0F3FEC" w:rsidRDefault="000F3FEC" w:rsidP="00967C26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967C26" w:rsidRDefault="000F3FEC" w:rsidP="00967C26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</w:t>
      </w:r>
      <w:bookmarkStart w:id="0" w:name="_GoBack"/>
      <w:bookmarkEnd w:id="0"/>
      <w:r w:rsidR="00967C26">
        <w:rPr>
          <w:b/>
          <w:sz w:val="28"/>
          <w:szCs w:val="28"/>
          <w:lang w:val="uk-UA"/>
        </w:rPr>
        <w:t xml:space="preserve"> Про відмову у наданні дозволу  на</w:t>
      </w:r>
      <w:r w:rsidR="00967C26" w:rsidRPr="006E1DE3">
        <w:rPr>
          <w:b/>
          <w:sz w:val="28"/>
          <w:szCs w:val="28"/>
          <w:lang w:val="uk-UA"/>
        </w:rPr>
        <w:t xml:space="preserve"> </w:t>
      </w:r>
    </w:p>
    <w:p w:rsidR="00967C26" w:rsidRDefault="00967C26" w:rsidP="00967C26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розміщення зовнішньої</w:t>
      </w:r>
    </w:p>
    <w:p w:rsidR="00967C26" w:rsidRDefault="00967C26" w:rsidP="00967C26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реклами на вул. Степана </w:t>
      </w:r>
    </w:p>
    <w:p w:rsidR="00967C26" w:rsidRDefault="00967C26" w:rsidP="00967C26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Бандери,18-а </w:t>
      </w:r>
    </w:p>
    <w:p w:rsidR="00967C26" w:rsidRDefault="00967C26" w:rsidP="00967C26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 фізичній </w:t>
      </w:r>
    </w:p>
    <w:p w:rsidR="00967C26" w:rsidRDefault="00967C26" w:rsidP="00967C26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особі-підприємцю</w:t>
      </w:r>
    </w:p>
    <w:p w:rsidR="002207C7" w:rsidRDefault="00967C26" w:rsidP="00967C2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Красій Надії Миколаївні</w:t>
      </w:r>
    </w:p>
    <w:p w:rsidR="00967C26" w:rsidRDefault="00967C26" w:rsidP="00967C26">
      <w:pPr>
        <w:rPr>
          <w:b/>
          <w:sz w:val="28"/>
          <w:szCs w:val="28"/>
          <w:lang w:val="uk-UA"/>
        </w:rPr>
      </w:pPr>
    </w:p>
    <w:p w:rsidR="00967C26" w:rsidRPr="00EA498F" w:rsidRDefault="00967C26" w:rsidP="00967C26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A498F">
        <w:rPr>
          <w:sz w:val="28"/>
          <w:szCs w:val="28"/>
          <w:lang w:val="uk-UA"/>
        </w:rPr>
        <w:t xml:space="preserve">Керуючись ч.6.ст.59 Закону України </w:t>
      </w:r>
      <w:r>
        <w:rPr>
          <w:sz w:val="28"/>
          <w:szCs w:val="28"/>
          <w:lang w:val="uk-UA"/>
        </w:rPr>
        <w:t>«</w:t>
      </w:r>
      <w:r w:rsidRPr="00EA498F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A49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ст. 16 Закону України «Про рекламу», Законом України «Про дозвільну систему у сфері господарської діяльності», </w:t>
      </w:r>
      <w:r w:rsidRPr="00EA498F">
        <w:rPr>
          <w:sz w:val="28"/>
          <w:szCs w:val="28"/>
          <w:lang w:val="uk-UA"/>
        </w:rPr>
        <w:t xml:space="preserve">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</w:t>
      </w:r>
      <w:r>
        <w:rPr>
          <w:sz w:val="28"/>
          <w:szCs w:val="28"/>
          <w:lang w:val="uk-UA"/>
        </w:rPr>
        <w:t>лист управління земельних відносин від 19.08.2021 №447/01-29</w:t>
      </w:r>
      <w:r w:rsidRPr="00EA498F">
        <w:rPr>
          <w:sz w:val="28"/>
          <w:szCs w:val="28"/>
          <w:lang w:val="uk-UA"/>
        </w:rPr>
        <w:t xml:space="preserve">, розглянувши заяву  </w:t>
      </w:r>
      <w:r>
        <w:rPr>
          <w:sz w:val="28"/>
          <w:szCs w:val="28"/>
          <w:lang w:val="uk-UA"/>
        </w:rPr>
        <w:t>фізичної особи – підприємця Білик Руслани Іванівни</w:t>
      </w:r>
      <w:r w:rsidRPr="00EA498F">
        <w:rPr>
          <w:sz w:val="28"/>
          <w:szCs w:val="28"/>
          <w:lang w:val="uk-UA"/>
        </w:rPr>
        <w:t xml:space="preserve"> про надання дозволу на розміщення зовнішньої  реклами на фасаді буд. №</w:t>
      </w:r>
      <w:r>
        <w:rPr>
          <w:sz w:val="28"/>
          <w:szCs w:val="28"/>
          <w:lang w:val="uk-UA"/>
        </w:rPr>
        <w:t>3</w:t>
      </w:r>
      <w:r w:rsidRPr="00EA498F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вул. </w:t>
      </w:r>
      <w:proofErr w:type="spellStart"/>
      <w:r>
        <w:rPr>
          <w:sz w:val="28"/>
          <w:szCs w:val="28"/>
          <w:lang w:val="uk-UA"/>
        </w:rPr>
        <w:t>Сівецькій</w:t>
      </w:r>
      <w:proofErr w:type="spellEnd"/>
      <w:r w:rsidRPr="00EA498F">
        <w:rPr>
          <w:sz w:val="28"/>
          <w:szCs w:val="28"/>
          <w:lang w:val="uk-UA"/>
        </w:rPr>
        <w:t xml:space="preserve"> в м. </w:t>
      </w:r>
      <w:proofErr w:type="spellStart"/>
      <w:r w:rsidRPr="00EA498F">
        <w:rPr>
          <w:sz w:val="28"/>
          <w:szCs w:val="28"/>
          <w:lang w:val="uk-UA"/>
        </w:rPr>
        <w:t>Калуші</w:t>
      </w:r>
      <w:proofErr w:type="spellEnd"/>
      <w:r w:rsidRPr="00EA498F">
        <w:rPr>
          <w:sz w:val="28"/>
          <w:szCs w:val="28"/>
          <w:lang w:val="uk-UA"/>
        </w:rPr>
        <w:t xml:space="preserve">, виконавчий комітет міської ради </w:t>
      </w:r>
    </w:p>
    <w:p w:rsidR="00967C26" w:rsidRDefault="00967C26" w:rsidP="00967C2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И Р І Ш И В </w:t>
      </w:r>
    </w:p>
    <w:p w:rsidR="00967C26" w:rsidRPr="00EA498F" w:rsidRDefault="00967C26" w:rsidP="00967C26">
      <w:pPr>
        <w:pStyle w:val="a3"/>
        <w:numPr>
          <w:ilvl w:val="0"/>
          <w:numId w:val="1"/>
        </w:numPr>
        <w:spacing w:line="276" w:lineRule="auto"/>
        <w:ind w:left="0" w:right="142"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4052D5">
        <w:rPr>
          <w:sz w:val="28"/>
          <w:szCs w:val="28"/>
          <w:lang w:val="uk-UA"/>
        </w:rPr>
        <w:t>Відмовити</w:t>
      </w:r>
      <w:r>
        <w:rPr>
          <w:b/>
          <w:sz w:val="28"/>
          <w:szCs w:val="28"/>
          <w:lang w:val="uk-UA"/>
        </w:rPr>
        <w:t xml:space="preserve"> </w:t>
      </w:r>
      <w:r w:rsidRPr="004052D5">
        <w:rPr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4052D5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данні дозволу на розміщення зовнішньої  реклами н</w:t>
      </w:r>
      <w:r w:rsidRPr="00A33F8F">
        <w:rPr>
          <w:sz w:val="28"/>
          <w:szCs w:val="28"/>
          <w:lang w:val="uk-UA"/>
        </w:rPr>
        <w:t xml:space="preserve">а </w:t>
      </w:r>
      <w:proofErr w:type="spellStart"/>
      <w:r w:rsidRPr="00A33F8F">
        <w:rPr>
          <w:sz w:val="28"/>
          <w:szCs w:val="28"/>
          <w:lang w:val="uk-UA"/>
        </w:rPr>
        <w:t>на</w:t>
      </w:r>
      <w:proofErr w:type="spellEnd"/>
      <w:r w:rsidRPr="00A33F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вул. Степана Бандери,18-а</w:t>
      </w:r>
      <w:r w:rsidRPr="00A33F8F">
        <w:rPr>
          <w:sz w:val="28"/>
          <w:szCs w:val="28"/>
          <w:lang w:val="uk-UA"/>
        </w:rPr>
        <w:t xml:space="preserve"> - спеці</w:t>
      </w:r>
      <w:r>
        <w:rPr>
          <w:sz w:val="28"/>
          <w:szCs w:val="28"/>
          <w:lang w:val="uk-UA"/>
        </w:rPr>
        <w:t xml:space="preserve">альна рекламна конструкція на опорах площею 2.98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м фізичній особі-підприємцю Красій Надії Миколаївні </w:t>
      </w:r>
      <w:r w:rsidRPr="00EA498F">
        <w:rPr>
          <w:sz w:val="28"/>
          <w:szCs w:val="28"/>
          <w:lang w:val="uk-UA" w:eastAsia="uk-UA"/>
        </w:rPr>
        <w:t xml:space="preserve">у зв`язку </w:t>
      </w:r>
      <w:r>
        <w:rPr>
          <w:sz w:val="28"/>
          <w:szCs w:val="28"/>
          <w:lang w:val="uk-UA" w:eastAsia="uk-UA"/>
        </w:rPr>
        <w:t xml:space="preserve">порушенням </w:t>
      </w:r>
      <w:r w:rsidRPr="00EA498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п. 4.6 Правил</w:t>
      </w:r>
      <w:r w:rsidRPr="00EA498F">
        <w:rPr>
          <w:sz w:val="28"/>
          <w:szCs w:val="28"/>
          <w:lang w:val="uk-UA"/>
        </w:rPr>
        <w:t xml:space="preserve"> розміщення </w:t>
      </w:r>
      <w:r>
        <w:rPr>
          <w:sz w:val="28"/>
          <w:szCs w:val="28"/>
          <w:lang w:val="uk-UA"/>
        </w:rPr>
        <w:t>зовнішньої реклами</w:t>
      </w:r>
      <w:r w:rsidRPr="00EA498F">
        <w:rPr>
          <w:sz w:val="28"/>
          <w:szCs w:val="28"/>
          <w:lang w:val="uk-UA"/>
        </w:rPr>
        <w:t xml:space="preserve"> на території Калуської міської територіальної громади</w:t>
      </w:r>
      <w:r>
        <w:rPr>
          <w:sz w:val="28"/>
          <w:szCs w:val="28"/>
          <w:lang w:val="uk-UA"/>
        </w:rPr>
        <w:t xml:space="preserve"> (забороняється розташовувати рекламні засоби на тротуарах, пішохідних доріжках)</w:t>
      </w:r>
      <w:r w:rsidRPr="00EA498F">
        <w:rPr>
          <w:sz w:val="28"/>
          <w:szCs w:val="28"/>
          <w:lang w:val="uk-UA"/>
        </w:rPr>
        <w:t>.</w:t>
      </w:r>
    </w:p>
    <w:p w:rsidR="00967C26" w:rsidRDefault="00967C26" w:rsidP="00967C2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3F13B4">
        <w:rPr>
          <w:color w:val="000000"/>
          <w:sz w:val="28"/>
          <w:szCs w:val="28"/>
          <w:lang w:val="uk-UA" w:eastAsia="uk-UA"/>
        </w:rPr>
        <w:t xml:space="preserve">Контроль за виконанням цього рішення покласти на першого заступника </w:t>
      </w:r>
    </w:p>
    <w:p w:rsidR="00967C26" w:rsidRPr="003F13B4" w:rsidRDefault="00967C26" w:rsidP="00967C26">
      <w:pPr>
        <w:jc w:val="both"/>
        <w:rPr>
          <w:color w:val="000000"/>
          <w:sz w:val="28"/>
          <w:szCs w:val="28"/>
          <w:lang w:val="uk-UA" w:eastAsia="uk-UA"/>
        </w:rPr>
      </w:pPr>
      <w:r w:rsidRPr="003F13B4">
        <w:rPr>
          <w:color w:val="000000"/>
          <w:sz w:val="28"/>
          <w:szCs w:val="28"/>
          <w:lang w:val="uk-UA" w:eastAsia="uk-UA"/>
        </w:rPr>
        <w:t>міського голови  Мирослава Тихого.</w:t>
      </w:r>
    </w:p>
    <w:p w:rsidR="00967C26" w:rsidRDefault="00967C26" w:rsidP="00967C26">
      <w:pPr>
        <w:pStyle w:val="a3"/>
        <w:ind w:left="709"/>
        <w:jc w:val="both"/>
        <w:rPr>
          <w:b/>
          <w:color w:val="000000"/>
          <w:sz w:val="28"/>
          <w:szCs w:val="28"/>
          <w:lang w:val="uk-UA" w:eastAsia="uk-UA"/>
        </w:rPr>
      </w:pPr>
    </w:p>
    <w:p w:rsidR="00967C26" w:rsidRPr="003F13B4" w:rsidRDefault="00967C26" w:rsidP="00967C26">
      <w:pPr>
        <w:pStyle w:val="a3"/>
        <w:ind w:left="709"/>
        <w:jc w:val="both"/>
        <w:rPr>
          <w:color w:val="000000"/>
          <w:sz w:val="28"/>
          <w:szCs w:val="28"/>
          <w:lang w:val="uk-UA" w:eastAsia="uk-UA"/>
        </w:rPr>
      </w:pPr>
      <w:r w:rsidRPr="003F13B4">
        <w:rPr>
          <w:b/>
          <w:color w:val="000000"/>
          <w:sz w:val="28"/>
          <w:szCs w:val="28"/>
          <w:lang w:val="uk-UA" w:eastAsia="uk-UA"/>
        </w:rPr>
        <w:t>Міський голов</w:t>
      </w:r>
      <w:r>
        <w:rPr>
          <w:b/>
          <w:color w:val="000000"/>
          <w:sz w:val="28"/>
          <w:szCs w:val="28"/>
          <w:lang w:val="uk-UA" w:eastAsia="uk-UA"/>
        </w:rPr>
        <w:t>а</w:t>
      </w:r>
      <w:r w:rsidRPr="003F13B4">
        <w:rPr>
          <w:b/>
          <w:color w:val="000000"/>
          <w:sz w:val="28"/>
          <w:szCs w:val="28"/>
          <w:lang w:val="uk-UA" w:eastAsia="uk-UA"/>
        </w:rPr>
        <w:t xml:space="preserve">                                                     Андрій Найда</w:t>
      </w:r>
    </w:p>
    <w:p w:rsidR="00967C26" w:rsidRPr="00967C26" w:rsidRDefault="00967C26" w:rsidP="00967C26">
      <w:pPr>
        <w:rPr>
          <w:lang w:val="uk-UA"/>
        </w:rPr>
      </w:pPr>
    </w:p>
    <w:sectPr w:rsidR="00967C26" w:rsidRPr="00967C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14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26"/>
    <w:rsid w:val="000C5B77"/>
    <w:rsid w:val="000F3FEC"/>
    <w:rsid w:val="003B7210"/>
    <w:rsid w:val="00967C26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30C0"/>
  <w15:chartTrackingRefBased/>
  <w15:docId w15:val="{F6653AE3-75AB-46F0-8B5B-29DE31C9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F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C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C26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3FE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2021-09-20T08:57:00Z</cp:lastPrinted>
  <dcterms:created xsi:type="dcterms:W3CDTF">2021-09-20T08:54:00Z</dcterms:created>
  <dcterms:modified xsi:type="dcterms:W3CDTF">2021-09-22T10:37:00Z</dcterms:modified>
</cp:coreProperties>
</file>